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20753" w:type="dxa"/>
        <w:tblInd w:w="-71" w:type="dxa"/>
        <w:tblLayout w:type="fixed"/>
        <w:tblCellMar>
          <w:left w:w="71" w:type="dxa"/>
          <w:right w:w="71" w:type="dxa"/>
        </w:tblCellMar>
        <w:tblLook w:val="0000" w:firstRow="0" w:lastRow="0" w:firstColumn="0" w:lastColumn="0" w:noHBand="0" w:noVBand="0"/>
      </w:tblPr>
      <w:tblGrid>
        <w:gridCol w:w="5741"/>
        <w:gridCol w:w="3828"/>
        <w:gridCol w:w="7133"/>
        <w:gridCol w:w="4051"/>
      </w:tblGrid>
      <w:tr w:rsidR="00F92E71" w14:paraId="280E6D76" w14:textId="77777777" w:rsidTr="004E777A">
        <w:tc>
          <w:tcPr>
            <w:tcW w:w="5741" w:type="dxa"/>
          </w:tcPr>
          <w:p w14:paraId="4097F5E2" w14:textId="7EF9821A" w:rsidR="00F92E71" w:rsidRDefault="00E42675" w:rsidP="00B121FC">
            <w:pPr>
              <w:widowControl w:val="0"/>
              <w:tabs>
                <w:tab w:val="left" w:pos="3544"/>
              </w:tabs>
              <w:ind w:right="142"/>
              <w:jc w:val="right"/>
              <w:rPr>
                <w:rFonts w:ascii="Arial" w:hAnsi="Arial"/>
                <w:caps/>
                <w:noProof/>
                <w:position w:val="34"/>
                <w:sz w:val="28"/>
              </w:rPr>
            </w:pPr>
            <w:r>
              <w:rPr>
                <w:noProof/>
              </w:rPr>
              <mc:AlternateContent>
                <mc:Choice Requires="wps">
                  <w:drawing>
                    <wp:anchor distT="0" distB="0" distL="114300" distR="114300" simplePos="0" relativeHeight="251662336" behindDoc="0" locked="0" layoutInCell="1" allowOverlap="1" wp14:anchorId="6B4A6547" wp14:editId="384660BA">
                      <wp:simplePos x="0" y="0"/>
                      <wp:positionH relativeFrom="column">
                        <wp:posOffset>2423160</wp:posOffset>
                      </wp:positionH>
                      <wp:positionV relativeFrom="paragraph">
                        <wp:posOffset>31115</wp:posOffset>
                      </wp:positionV>
                      <wp:extent cx="1228090" cy="948055"/>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090" cy="948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DBBE2" w14:textId="77777777" w:rsidR="001C652A" w:rsidRDefault="001C652A">
                                  <w:r>
                                    <w:rPr>
                                      <w:rFonts w:ascii="Arial" w:hAnsi="Arial"/>
                                      <w:caps/>
                                      <w:noProof/>
                                      <w:position w:val="34"/>
                                      <w:sz w:val="28"/>
                                    </w:rPr>
                                    <w:drawing>
                                      <wp:inline distT="0" distB="0" distL="0" distR="0" wp14:anchorId="6C9A4496" wp14:editId="02DFE25B">
                                        <wp:extent cx="852985" cy="941839"/>
                                        <wp:effectExtent l="0" t="0" r="4445" b="0"/>
                                        <wp:docPr id="4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 1"/>
                                                <pic:cNvPicPr>
                                                  <a:picLocks noChangeAspect="1" noChangeArrowheads="1"/>
                                                </pic:cNvPicPr>
                                              </pic:nvPicPr>
                                              <pic:blipFill>
                                                <a:blip r:embed="rId8"/>
                                                <a:stretch>
                                                  <a:fillRect/>
                                                </a:stretch>
                                              </pic:blipFill>
                                              <pic:spPr bwMode="auto">
                                                <a:xfrm>
                                                  <a:off x="0" y="0"/>
                                                  <a:ext cx="853757" cy="9426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B4A6547" id="_x0000_t202" coordsize="21600,21600" o:spt="202" path="m,l,21600r21600,l21600,xe">
                      <v:stroke joinstyle="miter"/>
                      <v:path gradientshapeok="t" o:connecttype="rect"/>
                    </v:shapetype>
                    <v:shape id="Textfeld 1" o:spid="_x0000_s1026" type="#_x0000_t202" style="position:absolute;left:0;text-align:left;margin-left:190.8pt;margin-top:2.45pt;width:96.7pt;height:7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" fillcolor="white [3201]" stroked="f" strokeweight=".5pt">
                      <v:textbox>
                        <w:txbxContent>
                          <w:p w14:paraId="72CDBBE2" w14:textId="77777777" w:rsidR="001C652A" w:rsidRDefault="001C652A">
                            <w:r>
                              <w:rPr>
                                <w:rFonts w:ascii="Arial" w:hAnsi="Arial"/>
                                <w:caps/>
                                <w:noProof/>
                                <w:position w:val="34"/>
                                <w:sz w:val="28"/>
                              </w:rPr>
                              <w:drawing>
                                <wp:inline distT="0" distB="0" distL="0" distR="0" wp14:anchorId="6C9A4496" wp14:editId="02DFE25B">
                                  <wp:extent cx="852985" cy="941839"/>
                                  <wp:effectExtent l="0" t="0" r="4445" b="0"/>
                                  <wp:docPr id="4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 1"/>
                                          <pic:cNvPicPr>
                                            <a:picLocks noChangeAspect="1" noChangeArrowheads="1"/>
                                          </pic:cNvPicPr>
                                        </pic:nvPicPr>
                                        <pic:blipFill>
                                          <a:blip r:embed="rId9"/>
                                          <a:stretch>
                                            <a:fillRect/>
                                          </a:stretch>
                                        </pic:blipFill>
                                        <pic:spPr bwMode="auto">
                                          <a:xfrm>
                                            <a:off x="0" y="0"/>
                                            <a:ext cx="853757" cy="942692"/>
                                          </a:xfrm>
                                          <a:prstGeom prst="rect">
                                            <a:avLst/>
                                          </a:prstGeom>
                                          <a:noFill/>
                                          <a:ln>
                                            <a:noFill/>
                                          </a:ln>
                                        </pic:spPr>
                                      </pic:pic>
                                    </a:graphicData>
                                  </a:graphic>
                                </wp:inline>
                              </w:drawing>
                            </w:r>
                          </w:p>
                        </w:txbxContent>
                      </v:textbox>
                    </v:shape>
                  </w:pict>
                </mc:Fallback>
              </mc:AlternateContent>
            </w:r>
          </w:p>
          <w:p w14:paraId="20C0A8D5" w14:textId="77777777" w:rsidR="00F92E71" w:rsidRPr="00F92E71" w:rsidRDefault="00F92E71" w:rsidP="00F92E71">
            <w:pPr>
              <w:widowControl w:val="0"/>
              <w:tabs>
                <w:tab w:val="left" w:pos="3544"/>
              </w:tabs>
              <w:ind w:right="142"/>
              <w:jc w:val="right"/>
              <w:rPr>
                <w:rFonts w:ascii="Arial" w:hAnsi="Arial"/>
                <w:caps/>
                <w:noProof/>
                <w:position w:val="34"/>
                <w:sz w:val="28"/>
              </w:rPr>
            </w:pPr>
            <w:r w:rsidRPr="00F92E71">
              <w:rPr>
                <w:rFonts w:ascii="Arial" w:hAnsi="Arial"/>
                <w:caps/>
                <w:noProof/>
                <w:position w:val="34"/>
                <w:sz w:val="28"/>
              </w:rPr>
              <w:tab/>
            </w:r>
          </w:p>
        </w:tc>
        <w:tc>
          <w:tcPr>
            <w:tcW w:w="3828" w:type="dxa"/>
          </w:tcPr>
          <w:p w14:paraId="1A19C308" w14:textId="77777777" w:rsidR="00F92E71" w:rsidRPr="00347A82" w:rsidRDefault="00F92E71" w:rsidP="00F92E71">
            <w:pPr>
              <w:pStyle w:val="berschrift2"/>
              <w:tabs>
                <w:tab w:val="left" w:pos="3756"/>
              </w:tabs>
              <w:rPr>
                <w:caps/>
                <w:smallCaps w:val="0"/>
              </w:rPr>
            </w:pPr>
          </w:p>
          <w:p w14:paraId="695BC09A" w14:textId="0E78B11A" w:rsidR="00F92E71" w:rsidRPr="00347A82" w:rsidRDefault="00347A82" w:rsidP="00B7699C">
            <w:pPr>
              <w:pStyle w:val="berschrift2"/>
              <w:rPr>
                <w:rFonts w:ascii="Arial" w:hAnsi="Arial" w:cs="Arial"/>
                <w:caps/>
                <w:smallCaps w:val="0"/>
                <w:sz w:val="48"/>
                <w:szCs w:val="48"/>
              </w:rPr>
            </w:pPr>
            <w:r w:rsidRPr="00347A82">
              <w:rPr>
                <w:rFonts w:ascii="Arial" w:hAnsi="Arial" w:cs="Arial"/>
                <w:smallCaps w:val="0"/>
                <w:sz w:val="48"/>
                <w:szCs w:val="48"/>
              </w:rPr>
              <w:t>Stadt</w:t>
            </w:r>
            <w:r w:rsidRPr="00347A82">
              <w:rPr>
                <w:rFonts w:ascii="Arial" w:hAnsi="Arial" w:cs="Arial"/>
                <w:i/>
                <w:smallCaps w:val="0"/>
                <w:sz w:val="48"/>
                <w:szCs w:val="48"/>
              </w:rPr>
              <w:t xml:space="preserve"> </w:t>
            </w:r>
            <w:r w:rsidRPr="00347A82">
              <w:rPr>
                <w:rFonts w:ascii="Arial" w:hAnsi="Arial" w:cs="Arial"/>
                <w:smallCaps w:val="0"/>
                <w:sz w:val="48"/>
                <w:szCs w:val="48"/>
              </w:rPr>
              <w:t>Pirmasens</w:t>
            </w:r>
          </w:p>
          <w:p w14:paraId="4E83F73C" w14:textId="77046226" w:rsidR="00F92E71" w:rsidRPr="00BE6783" w:rsidRDefault="00BE6783" w:rsidP="00347A82">
            <w:pPr>
              <w:pStyle w:val="berschrift2"/>
              <w:tabs>
                <w:tab w:val="left" w:pos="3756"/>
              </w:tabs>
              <w:ind w:right="142"/>
              <w:rPr>
                <w:rFonts w:ascii="Arial" w:hAnsi="Arial" w:cs="Arial"/>
                <w:caps/>
                <w:smallCaps w:val="0"/>
                <w:sz w:val="32"/>
                <w:szCs w:val="32"/>
              </w:rPr>
            </w:pPr>
            <w:r w:rsidRPr="00BE6783">
              <w:rPr>
                <w:rFonts w:ascii="Arial" w:hAnsi="Arial" w:cs="Arial"/>
                <w:smallCaps w:val="0"/>
                <w:sz w:val="32"/>
                <w:szCs w:val="32"/>
              </w:rPr>
              <w:t>Pressemitteilung</w:t>
            </w:r>
          </w:p>
        </w:tc>
        <w:tc>
          <w:tcPr>
            <w:tcW w:w="7133" w:type="dxa"/>
          </w:tcPr>
          <w:p w14:paraId="37B08693" w14:textId="77777777" w:rsidR="00F92E71" w:rsidRDefault="00F92E71" w:rsidP="00B121FC">
            <w:pPr>
              <w:ind w:right="142"/>
              <w:rPr>
                <w:rFonts w:ascii="Arial" w:hAnsi="Arial"/>
              </w:rPr>
            </w:pPr>
          </w:p>
        </w:tc>
        <w:tc>
          <w:tcPr>
            <w:tcW w:w="4051" w:type="dxa"/>
          </w:tcPr>
          <w:p w14:paraId="0A277DB6" w14:textId="77777777" w:rsidR="00F92E71" w:rsidRDefault="00F92E71" w:rsidP="00B121FC">
            <w:pPr>
              <w:ind w:right="142"/>
              <w:jc w:val="right"/>
              <w:rPr>
                <w:rFonts w:ascii="Arial" w:hAnsi="Arial"/>
              </w:rPr>
            </w:pPr>
          </w:p>
        </w:tc>
      </w:tr>
    </w:tbl>
    <w:p w14:paraId="6F5E90C1" w14:textId="7952C3DB" w:rsidR="00BE6783" w:rsidRDefault="00BE6783" w:rsidP="00882324">
      <w:pPr>
        <w:spacing w:after="60" w:line="360" w:lineRule="atLeast"/>
        <w:jc w:val="right"/>
        <w:rPr>
          <w:rFonts w:ascii="Arial" w:hAnsi="Arial"/>
          <w:sz w:val="22"/>
          <w:szCs w:val="22"/>
        </w:rPr>
      </w:pPr>
      <w:r w:rsidRPr="006E361A">
        <w:rPr>
          <w:rFonts w:ascii="Arial" w:hAnsi="Arial"/>
          <w:sz w:val="22"/>
          <w:szCs w:val="22"/>
        </w:rPr>
        <w:t>Pirmasens,</w:t>
      </w:r>
      <w:r w:rsidR="00BB4275">
        <w:rPr>
          <w:rFonts w:ascii="Arial" w:hAnsi="Arial"/>
          <w:sz w:val="22"/>
          <w:szCs w:val="22"/>
        </w:rPr>
        <w:t xml:space="preserve"> </w:t>
      </w:r>
      <w:r w:rsidR="00FA7095">
        <w:rPr>
          <w:rFonts w:ascii="Arial" w:hAnsi="Arial"/>
          <w:sz w:val="22"/>
          <w:szCs w:val="22"/>
        </w:rPr>
        <w:t xml:space="preserve">3. August </w:t>
      </w:r>
      <w:r w:rsidR="00F2504F">
        <w:rPr>
          <w:rFonts w:ascii="Arial" w:hAnsi="Arial"/>
          <w:sz w:val="22"/>
          <w:szCs w:val="22"/>
        </w:rPr>
        <w:t>2026</w:t>
      </w:r>
    </w:p>
    <w:p w14:paraId="76F31ED4" w14:textId="0AAAF260" w:rsidR="001D6E35" w:rsidRPr="00C14E10" w:rsidRDefault="002C4EDE" w:rsidP="00C14E10">
      <w:pPr>
        <w:pStyle w:val="StandardWeb"/>
        <w:tabs>
          <w:tab w:val="left" w:pos="851"/>
        </w:tabs>
        <w:spacing w:before="0" w:beforeAutospacing="0" w:after="0" w:afterAutospacing="0" w:line="480" w:lineRule="atLeast"/>
        <w:jc w:val="left"/>
        <w:rPr>
          <w:rFonts w:ascii="Arial" w:hAnsi="Arial" w:cs="Arial"/>
          <w:b/>
          <w:bCs/>
          <w:sz w:val="34"/>
          <w:szCs w:val="34"/>
        </w:rPr>
      </w:pPr>
      <w:bookmarkStart w:id="0" w:name="_Hlk129519739"/>
      <w:r w:rsidRPr="00C14E10">
        <w:rPr>
          <w:rFonts w:ascii="Arial" w:hAnsi="Arial" w:cs="Arial"/>
          <w:b/>
          <w:bCs/>
          <w:sz w:val="34"/>
          <w:szCs w:val="34"/>
        </w:rPr>
        <w:t xml:space="preserve">Pirmasenser Bürgermeister spricht vor </w:t>
      </w:r>
      <w:r w:rsidR="00C14E10" w:rsidRPr="00C14E10">
        <w:rPr>
          <w:rFonts w:ascii="Arial" w:hAnsi="Arial" w:cs="Arial"/>
          <w:b/>
          <w:bCs/>
          <w:sz w:val="34"/>
          <w:szCs w:val="34"/>
        </w:rPr>
        <w:t xml:space="preserve">den </w:t>
      </w:r>
      <w:r w:rsidRPr="00C14E10">
        <w:rPr>
          <w:rFonts w:ascii="Arial" w:hAnsi="Arial" w:cs="Arial"/>
          <w:b/>
          <w:bCs/>
          <w:sz w:val="34"/>
          <w:szCs w:val="34"/>
        </w:rPr>
        <w:t>Vereinten Nationen über nachhaltige Stadtentwicklung</w:t>
      </w:r>
    </w:p>
    <w:bookmarkEnd w:id="0"/>
    <w:p w14:paraId="46C5C73C" w14:textId="77777777" w:rsidR="00691ADD" w:rsidRPr="006E361A" w:rsidRDefault="00691ADD" w:rsidP="000A13FD">
      <w:pPr>
        <w:spacing w:after="0" w:line="240" w:lineRule="atLeast"/>
        <w:rPr>
          <w:rFonts w:ascii="Arial" w:hAnsi="Arial" w:cs="Arial"/>
          <w:sz w:val="22"/>
          <w:szCs w:val="22"/>
        </w:rPr>
      </w:pPr>
    </w:p>
    <w:p w14:paraId="45DC53C0" w14:textId="2E9434A3" w:rsidR="009E2132" w:rsidRDefault="00BF0EAF" w:rsidP="0064190B">
      <w:pPr>
        <w:pStyle w:val="Kopfzeile"/>
        <w:numPr>
          <w:ilvl w:val="0"/>
          <w:numId w:val="47"/>
        </w:numPr>
        <w:tabs>
          <w:tab w:val="clear" w:pos="4536"/>
          <w:tab w:val="clear" w:pos="9072"/>
          <w:tab w:val="left" w:pos="8100"/>
        </w:tabs>
        <w:suppressAutoHyphens/>
        <w:spacing w:before="80" w:after="0" w:line="360" w:lineRule="atLeast"/>
        <w:ind w:left="357" w:hanging="357"/>
        <w:rPr>
          <w:rFonts w:cs="Times New Roman"/>
          <w:b/>
          <w:bCs/>
          <w:sz w:val="22"/>
          <w:szCs w:val="22"/>
        </w:rPr>
      </w:pPr>
      <w:r w:rsidRPr="00BF0EAF">
        <w:rPr>
          <w:rFonts w:cs="Times New Roman"/>
          <w:b/>
          <w:bCs/>
          <w:sz w:val="22"/>
          <w:szCs w:val="22"/>
        </w:rPr>
        <w:t xml:space="preserve">Fallbeispiel </w:t>
      </w:r>
      <w:r>
        <w:rPr>
          <w:rFonts w:cs="Times New Roman"/>
          <w:b/>
          <w:bCs/>
          <w:sz w:val="22"/>
          <w:szCs w:val="22"/>
        </w:rPr>
        <w:t xml:space="preserve">des westpfälzischen </w:t>
      </w:r>
      <w:r w:rsidRPr="00BF0EAF">
        <w:rPr>
          <w:rFonts w:cs="Times New Roman"/>
          <w:b/>
          <w:bCs/>
          <w:sz w:val="22"/>
          <w:szCs w:val="22"/>
        </w:rPr>
        <w:t xml:space="preserve">Pirmasens als </w:t>
      </w:r>
      <w:r>
        <w:rPr>
          <w:rFonts w:cs="Times New Roman"/>
          <w:b/>
          <w:bCs/>
          <w:sz w:val="22"/>
          <w:szCs w:val="22"/>
        </w:rPr>
        <w:t xml:space="preserve">vorbildliches </w:t>
      </w:r>
      <w:r w:rsidRPr="00BF0EAF">
        <w:rPr>
          <w:rFonts w:cs="Times New Roman"/>
          <w:b/>
          <w:bCs/>
          <w:sz w:val="22"/>
          <w:szCs w:val="22"/>
        </w:rPr>
        <w:t xml:space="preserve">Praxisbeispiel für </w:t>
      </w:r>
      <w:r>
        <w:rPr>
          <w:rFonts w:cs="Times New Roman"/>
          <w:b/>
          <w:bCs/>
          <w:sz w:val="22"/>
          <w:szCs w:val="22"/>
        </w:rPr>
        <w:t xml:space="preserve">die </w:t>
      </w:r>
      <w:r w:rsidRPr="00BF0EAF">
        <w:rPr>
          <w:rFonts w:cs="Times New Roman"/>
          <w:b/>
          <w:bCs/>
          <w:sz w:val="22"/>
          <w:szCs w:val="22"/>
        </w:rPr>
        <w:t>kommunale Nachhaltigkeit beim High-Level Political Forum in New York vorgestellt</w:t>
      </w:r>
    </w:p>
    <w:p w14:paraId="06B42271" w14:textId="5DCB7E79" w:rsidR="00BF0EAF" w:rsidRDefault="003325B8" w:rsidP="0064190B">
      <w:pPr>
        <w:pStyle w:val="Kopfzeile"/>
        <w:numPr>
          <w:ilvl w:val="0"/>
          <w:numId w:val="47"/>
        </w:numPr>
        <w:tabs>
          <w:tab w:val="clear" w:pos="4536"/>
          <w:tab w:val="clear" w:pos="9072"/>
          <w:tab w:val="left" w:pos="8100"/>
        </w:tabs>
        <w:suppressAutoHyphens/>
        <w:spacing w:before="80" w:after="0" w:line="360" w:lineRule="atLeast"/>
        <w:ind w:left="357" w:hanging="357"/>
        <w:rPr>
          <w:rFonts w:cs="Times New Roman"/>
          <w:b/>
          <w:bCs/>
          <w:sz w:val="22"/>
          <w:szCs w:val="22"/>
        </w:rPr>
      </w:pPr>
      <w:r>
        <w:rPr>
          <w:rFonts w:cs="Times New Roman"/>
          <w:b/>
          <w:bCs/>
          <w:sz w:val="22"/>
          <w:szCs w:val="22"/>
        </w:rPr>
        <w:t>Positiv aufgenommener Podiumsvortrag im Segment SDG</w:t>
      </w:r>
      <w:r w:rsidR="00561B65">
        <w:rPr>
          <w:rFonts w:cs="Times New Roman"/>
          <w:b/>
          <w:bCs/>
          <w:sz w:val="22"/>
          <w:szCs w:val="22"/>
        </w:rPr>
        <w:t> </w:t>
      </w:r>
      <w:r>
        <w:rPr>
          <w:rFonts w:cs="Times New Roman"/>
          <w:b/>
          <w:bCs/>
          <w:sz w:val="22"/>
          <w:szCs w:val="22"/>
        </w:rPr>
        <w:t>11 (</w:t>
      </w:r>
      <w:r w:rsidRPr="003325B8">
        <w:rPr>
          <w:rFonts w:cs="Times New Roman"/>
          <w:b/>
          <w:bCs/>
          <w:sz w:val="22"/>
          <w:szCs w:val="22"/>
        </w:rPr>
        <w:t>„Nachhaltige Städte und Gemeinden“</w:t>
      </w:r>
      <w:r>
        <w:rPr>
          <w:rFonts w:cs="Times New Roman"/>
          <w:b/>
          <w:bCs/>
          <w:sz w:val="22"/>
          <w:szCs w:val="22"/>
        </w:rPr>
        <w:t xml:space="preserve">) </w:t>
      </w:r>
      <w:r w:rsidR="008038A1">
        <w:rPr>
          <w:rFonts w:cs="Times New Roman"/>
          <w:b/>
          <w:bCs/>
          <w:sz w:val="22"/>
          <w:szCs w:val="22"/>
        </w:rPr>
        <w:t xml:space="preserve">mit dem </w:t>
      </w:r>
      <w:r>
        <w:rPr>
          <w:rFonts w:cs="Times New Roman"/>
          <w:b/>
          <w:bCs/>
          <w:sz w:val="22"/>
          <w:szCs w:val="22"/>
        </w:rPr>
        <w:t xml:space="preserve">Tenor: Pirmasens </w:t>
      </w:r>
      <w:r w:rsidR="00B91628">
        <w:rPr>
          <w:rFonts w:cs="Times New Roman"/>
          <w:b/>
          <w:bCs/>
          <w:sz w:val="22"/>
          <w:szCs w:val="22"/>
        </w:rPr>
        <w:t>steht</w:t>
      </w:r>
      <w:r w:rsidR="008038A1">
        <w:rPr>
          <w:rFonts w:cs="Times New Roman"/>
          <w:b/>
          <w:bCs/>
          <w:sz w:val="22"/>
          <w:szCs w:val="22"/>
        </w:rPr>
        <w:t xml:space="preserve"> seit Jahren </w:t>
      </w:r>
      <w:r w:rsidR="00B91628">
        <w:rPr>
          <w:rFonts w:cs="Times New Roman"/>
          <w:b/>
          <w:bCs/>
          <w:sz w:val="22"/>
          <w:szCs w:val="22"/>
        </w:rPr>
        <w:t xml:space="preserve">für </w:t>
      </w:r>
      <w:r w:rsidR="00596159" w:rsidRPr="00596159">
        <w:rPr>
          <w:rFonts w:cs="Times New Roman"/>
          <w:b/>
          <w:bCs/>
          <w:sz w:val="22"/>
          <w:szCs w:val="22"/>
        </w:rPr>
        <w:t>klimaverträgliches und generationengerechtes Handeln</w:t>
      </w:r>
    </w:p>
    <w:p w14:paraId="2F59CE6C" w14:textId="77777777" w:rsidR="0075128C" w:rsidRPr="009E2132" w:rsidRDefault="0075128C" w:rsidP="0082541F">
      <w:pPr>
        <w:pStyle w:val="Kopfzeile"/>
        <w:tabs>
          <w:tab w:val="clear" w:pos="4536"/>
          <w:tab w:val="clear" w:pos="9072"/>
          <w:tab w:val="left" w:pos="8100"/>
        </w:tabs>
        <w:suppressAutoHyphens/>
        <w:spacing w:after="0" w:line="360" w:lineRule="atLeast"/>
        <w:rPr>
          <w:rFonts w:cs="Times New Roman"/>
          <w:bCs/>
          <w:sz w:val="22"/>
          <w:szCs w:val="22"/>
        </w:rPr>
      </w:pPr>
    </w:p>
    <w:p w14:paraId="687572EC" w14:textId="41F8DBD7" w:rsidR="00036F65" w:rsidRDefault="00970CF8" w:rsidP="002B4D56">
      <w:pPr>
        <w:spacing w:after="0" w:line="360" w:lineRule="atLeast"/>
        <w:ind w:left="1247" w:firstLine="567"/>
        <w:rPr>
          <w:rFonts w:ascii="Arial" w:hAnsi="Arial" w:cs="Arial"/>
          <w:sz w:val="22"/>
          <w:szCs w:val="22"/>
        </w:rPr>
      </w:pPr>
      <w:r w:rsidRPr="00970CF8">
        <w:rPr>
          <w:rFonts w:ascii="Arial" w:hAnsi="Arial" w:cs="Arial"/>
          <w:sz w:val="22"/>
          <w:szCs w:val="22"/>
        </w:rPr>
        <w:t xml:space="preserve">Dem Bürgermeister </w:t>
      </w:r>
      <w:r>
        <w:rPr>
          <w:rFonts w:ascii="Arial" w:hAnsi="Arial" w:cs="Arial"/>
          <w:sz w:val="22"/>
          <w:szCs w:val="22"/>
        </w:rPr>
        <w:t xml:space="preserve">von </w:t>
      </w:r>
      <w:r w:rsidRPr="00970CF8">
        <w:rPr>
          <w:rFonts w:ascii="Arial" w:hAnsi="Arial" w:cs="Arial"/>
          <w:sz w:val="22"/>
          <w:szCs w:val="22"/>
        </w:rPr>
        <w:t xml:space="preserve">Pirmasens ist </w:t>
      </w:r>
      <w:r w:rsidR="008C3D39">
        <w:rPr>
          <w:rFonts w:ascii="Arial" w:hAnsi="Arial" w:cs="Arial"/>
          <w:sz w:val="22"/>
          <w:szCs w:val="22"/>
        </w:rPr>
        <w:t xml:space="preserve">am </w:t>
      </w:r>
      <w:r w:rsidR="008C3D39" w:rsidRPr="008C3D39">
        <w:rPr>
          <w:rFonts w:ascii="Arial" w:hAnsi="Arial" w:cs="Arial"/>
          <w:sz w:val="22"/>
          <w:szCs w:val="22"/>
        </w:rPr>
        <w:t>1</w:t>
      </w:r>
      <w:r w:rsidR="00F8746F">
        <w:rPr>
          <w:rFonts w:ascii="Arial" w:hAnsi="Arial" w:cs="Arial"/>
          <w:sz w:val="22"/>
          <w:szCs w:val="22"/>
        </w:rPr>
        <w:t>0</w:t>
      </w:r>
      <w:r w:rsidR="008C3D39" w:rsidRPr="008C3D39">
        <w:rPr>
          <w:rFonts w:ascii="Arial" w:hAnsi="Arial" w:cs="Arial"/>
          <w:sz w:val="22"/>
          <w:szCs w:val="22"/>
        </w:rPr>
        <w:t>.</w:t>
      </w:r>
      <w:r w:rsidR="008C3D39">
        <w:rPr>
          <w:rFonts w:ascii="Arial" w:hAnsi="Arial" w:cs="Arial"/>
          <w:sz w:val="22"/>
          <w:szCs w:val="22"/>
        </w:rPr>
        <w:t> </w:t>
      </w:r>
      <w:r w:rsidR="008C3D39" w:rsidRPr="008C3D39">
        <w:rPr>
          <w:rFonts w:ascii="Arial" w:hAnsi="Arial" w:cs="Arial"/>
          <w:sz w:val="22"/>
          <w:szCs w:val="22"/>
        </w:rPr>
        <w:t>Juli 2026</w:t>
      </w:r>
      <w:r w:rsidR="008C3D39" w:rsidRPr="00970CF8">
        <w:rPr>
          <w:rFonts w:ascii="Arial" w:hAnsi="Arial" w:cs="Arial"/>
          <w:sz w:val="22"/>
          <w:szCs w:val="22"/>
        </w:rPr>
        <w:t xml:space="preserve"> </w:t>
      </w:r>
      <w:r w:rsidRPr="00970CF8">
        <w:rPr>
          <w:rFonts w:ascii="Arial" w:hAnsi="Arial" w:cs="Arial"/>
          <w:sz w:val="22"/>
          <w:szCs w:val="22"/>
        </w:rPr>
        <w:t xml:space="preserve">eine ganz besondere Ehre zuteilgeworden: </w:t>
      </w:r>
      <w:r w:rsidR="0075128C" w:rsidRPr="0075128C">
        <w:rPr>
          <w:rFonts w:ascii="Arial" w:hAnsi="Arial" w:cs="Arial"/>
          <w:sz w:val="22"/>
          <w:szCs w:val="22"/>
        </w:rPr>
        <w:t xml:space="preserve">Michael Maas hat die </w:t>
      </w:r>
      <w:r w:rsidRPr="00970CF8">
        <w:rPr>
          <w:rFonts w:ascii="Arial" w:hAnsi="Arial" w:cs="Arial"/>
          <w:sz w:val="22"/>
          <w:szCs w:val="22"/>
        </w:rPr>
        <w:t xml:space="preserve">westpfälzische Stadt </w:t>
      </w:r>
      <w:r w:rsidR="0075128C" w:rsidRPr="0075128C">
        <w:rPr>
          <w:rFonts w:ascii="Arial" w:hAnsi="Arial" w:cs="Arial"/>
          <w:sz w:val="22"/>
          <w:szCs w:val="22"/>
        </w:rPr>
        <w:t>im Rahmen des High-Level Political Forum</w:t>
      </w:r>
      <w:r w:rsidR="005477AF">
        <w:rPr>
          <w:rFonts w:ascii="Arial" w:hAnsi="Arial" w:cs="Arial"/>
          <w:sz w:val="22"/>
          <w:szCs w:val="22"/>
        </w:rPr>
        <w:t>s</w:t>
      </w:r>
      <w:r w:rsidR="0075128C" w:rsidRPr="0075128C">
        <w:rPr>
          <w:rFonts w:ascii="Arial" w:hAnsi="Arial" w:cs="Arial"/>
          <w:sz w:val="22"/>
          <w:szCs w:val="22"/>
        </w:rPr>
        <w:t xml:space="preserve"> (HLPF) der Vereinten Nationen </w:t>
      </w:r>
      <w:r>
        <w:rPr>
          <w:rFonts w:ascii="Arial" w:hAnsi="Arial" w:cs="Arial"/>
          <w:sz w:val="22"/>
          <w:szCs w:val="22"/>
        </w:rPr>
        <w:t>(UN</w:t>
      </w:r>
      <w:r w:rsidR="000A6455">
        <w:rPr>
          <w:rFonts w:ascii="Arial" w:hAnsi="Arial" w:cs="Arial"/>
          <w:sz w:val="22"/>
          <w:szCs w:val="22"/>
        </w:rPr>
        <w:t>)</w:t>
      </w:r>
      <w:r>
        <w:rPr>
          <w:rFonts w:ascii="Arial" w:hAnsi="Arial" w:cs="Arial"/>
          <w:sz w:val="22"/>
          <w:szCs w:val="22"/>
        </w:rPr>
        <w:t xml:space="preserve"> </w:t>
      </w:r>
      <w:r w:rsidR="0075128C" w:rsidRPr="0075128C">
        <w:rPr>
          <w:rFonts w:ascii="Arial" w:hAnsi="Arial" w:cs="Arial"/>
          <w:sz w:val="22"/>
          <w:szCs w:val="22"/>
        </w:rPr>
        <w:t xml:space="preserve">in New York als </w:t>
      </w:r>
      <w:r>
        <w:rPr>
          <w:rFonts w:ascii="Arial" w:hAnsi="Arial" w:cs="Arial"/>
          <w:sz w:val="22"/>
          <w:szCs w:val="22"/>
        </w:rPr>
        <w:t xml:space="preserve">vorbildliches </w:t>
      </w:r>
      <w:r w:rsidR="0075128C" w:rsidRPr="0075128C">
        <w:rPr>
          <w:rFonts w:ascii="Arial" w:hAnsi="Arial" w:cs="Arial"/>
          <w:sz w:val="22"/>
          <w:szCs w:val="22"/>
        </w:rPr>
        <w:t>Beispiel für strategisch verankerte kommunale Nachhaltigkeit vorge</w:t>
      </w:r>
      <w:r w:rsidR="00DC0EDA">
        <w:rPr>
          <w:rFonts w:ascii="Arial" w:hAnsi="Arial" w:cs="Arial"/>
          <w:sz w:val="22"/>
          <w:szCs w:val="22"/>
        </w:rPr>
        <w:softHyphen/>
      </w:r>
      <w:r w:rsidR="0075128C" w:rsidRPr="0075128C">
        <w:rPr>
          <w:rFonts w:ascii="Arial" w:hAnsi="Arial" w:cs="Arial"/>
          <w:sz w:val="22"/>
          <w:szCs w:val="22"/>
        </w:rPr>
        <w:t xml:space="preserve">stellt. In </w:t>
      </w:r>
      <w:r>
        <w:rPr>
          <w:rFonts w:ascii="Arial" w:hAnsi="Arial" w:cs="Arial"/>
          <w:sz w:val="22"/>
          <w:szCs w:val="22"/>
        </w:rPr>
        <w:t>s</w:t>
      </w:r>
      <w:r w:rsidR="0075128C" w:rsidRPr="0075128C">
        <w:rPr>
          <w:rFonts w:ascii="Arial" w:hAnsi="Arial" w:cs="Arial"/>
          <w:sz w:val="22"/>
          <w:szCs w:val="22"/>
        </w:rPr>
        <w:t xml:space="preserve">einem fünfminütigen </w:t>
      </w:r>
      <w:r w:rsidRPr="0075128C">
        <w:rPr>
          <w:rFonts w:ascii="Arial" w:hAnsi="Arial" w:cs="Arial"/>
          <w:sz w:val="22"/>
          <w:szCs w:val="22"/>
        </w:rPr>
        <w:t>Podium</w:t>
      </w:r>
      <w:r>
        <w:rPr>
          <w:rFonts w:ascii="Arial" w:hAnsi="Arial" w:cs="Arial"/>
          <w:sz w:val="22"/>
          <w:szCs w:val="22"/>
        </w:rPr>
        <w:t>sv</w:t>
      </w:r>
      <w:r w:rsidR="0075128C" w:rsidRPr="0075128C">
        <w:rPr>
          <w:rFonts w:ascii="Arial" w:hAnsi="Arial" w:cs="Arial"/>
          <w:sz w:val="22"/>
          <w:szCs w:val="22"/>
        </w:rPr>
        <w:t xml:space="preserve">ortrag </w:t>
      </w:r>
      <w:r w:rsidR="00CE6795" w:rsidRPr="00561B65">
        <w:rPr>
          <w:rFonts w:ascii="Arial" w:hAnsi="Arial" w:cs="Arial"/>
          <w:sz w:val="22"/>
          <w:szCs w:val="22"/>
        </w:rPr>
        <w:t>im Segment SDG</w:t>
      </w:r>
      <w:r w:rsidR="00561B65">
        <w:rPr>
          <w:rFonts w:ascii="Arial" w:hAnsi="Arial" w:cs="Arial"/>
          <w:sz w:val="22"/>
          <w:szCs w:val="22"/>
        </w:rPr>
        <w:t> </w:t>
      </w:r>
      <w:r w:rsidR="00CE6795" w:rsidRPr="00561B65">
        <w:rPr>
          <w:rFonts w:ascii="Arial" w:hAnsi="Arial" w:cs="Arial"/>
          <w:sz w:val="22"/>
          <w:szCs w:val="22"/>
        </w:rPr>
        <w:t>11 („Nachhaltige Städte und Gemeinden“)</w:t>
      </w:r>
      <w:r w:rsidR="00561B65" w:rsidRPr="00561B65">
        <w:rPr>
          <w:rFonts w:ascii="Arial" w:hAnsi="Arial" w:cs="Arial"/>
          <w:sz w:val="22"/>
          <w:szCs w:val="22"/>
        </w:rPr>
        <w:t xml:space="preserve"> </w:t>
      </w:r>
      <w:r w:rsidR="0075128C" w:rsidRPr="0075128C">
        <w:rPr>
          <w:rFonts w:ascii="Arial" w:hAnsi="Arial" w:cs="Arial"/>
          <w:sz w:val="22"/>
          <w:szCs w:val="22"/>
        </w:rPr>
        <w:t xml:space="preserve">präsentierte er </w:t>
      </w:r>
      <w:r w:rsidRPr="0075128C">
        <w:rPr>
          <w:rFonts w:ascii="Arial" w:hAnsi="Arial" w:cs="Arial"/>
          <w:sz w:val="22"/>
          <w:szCs w:val="22"/>
        </w:rPr>
        <w:t xml:space="preserve">vor rund 500 Teilnehmenden im Plenum </w:t>
      </w:r>
      <w:r>
        <w:rPr>
          <w:rFonts w:ascii="Arial" w:hAnsi="Arial" w:cs="Arial"/>
          <w:sz w:val="22"/>
          <w:szCs w:val="22"/>
        </w:rPr>
        <w:t>und</w:t>
      </w:r>
      <w:r w:rsidRPr="0075128C">
        <w:rPr>
          <w:rFonts w:ascii="Arial" w:hAnsi="Arial" w:cs="Arial"/>
          <w:sz w:val="22"/>
          <w:szCs w:val="22"/>
        </w:rPr>
        <w:t xml:space="preserve"> 200 Gästen auf den Zuschauerrängen</w:t>
      </w:r>
      <w:r>
        <w:rPr>
          <w:rFonts w:ascii="Arial" w:hAnsi="Arial" w:cs="Arial"/>
          <w:sz w:val="22"/>
          <w:szCs w:val="22"/>
        </w:rPr>
        <w:t xml:space="preserve"> die zahlreichen miteinander verzahnten Aktivitäten</w:t>
      </w:r>
      <w:r w:rsidR="00FD6895">
        <w:rPr>
          <w:rFonts w:ascii="Arial" w:hAnsi="Arial" w:cs="Arial"/>
          <w:sz w:val="22"/>
          <w:szCs w:val="22"/>
        </w:rPr>
        <w:t xml:space="preserve"> in P</w:t>
      </w:r>
      <w:r w:rsidR="00C918C4">
        <w:rPr>
          <w:rFonts w:ascii="Arial" w:hAnsi="Arial" w:cs="Arial"/>
          <w:sz w:val="22"/>
          <w:szCs w:val="22"/>
        </w:rPr>
        <w:t>i</w:t>
      </w:r>
      <w:r w:rsidR="00FD6895">
        <w:rPr>
          <w:rFonts w:ascii="Arial" w:hAnsi="Arial" w:cs="Arial"/>
          <w:sz w:val="22"/>
          <w:szCs w:val="22"/>
        </w:rPr>
        <w:t>rmasens, d</w:t>
      </w:r>
      <w:r w:rsidRPr="00FD6895">
        <w:rPr>
          <w:rFonts w:ascii="Arial" w:hAnsi="Arial" w:cs="Arial"/>
          <w:sz w:val="22"/>
          <w:szCs w:val="22"/>
        </w:rPr>
        <w:t xml:space="preserve">ie </w:t>
      </w:r>
      <w:r w:rsidR="008C3D39">
        <w:rPr>
          <w:rFonts w:ascii="Arial" w:hAnsi="Arial" w:cs="Arial"/>
          <w:sz w:val="22"/>
          <w:szCs w:val="22"/>
        </w:rPr>
        <w:t xml:space="preserve">dort </w:t>
      </w:r>
      <w:r w:rsidRPr="00FD6895">
        <w:rPr>
          <w:rFonts w:ascii="Arial" w:hAnsi="Arial" w:cs="Arial"/>
          <w:sz w:val="22"/>
          <w:szCs w:val="22"/>
        </w:rPr>
        <w:t>zur Umsetzung der SDG</w:t>
      </w:r>
      <w:r w:rsidR="00FD6895">
        <w:rPr>
          <w:rFonts w:ascii="Arial" w:hAnsi="Arial" w:cs="Arial"/>
          <w:sz w:val="22"/>
          <w:szCs w:val="22"/>
        </w:rPr>
        <w:t xml:space="preserve"> (</w:t>
      </w:r>
      <w:r w:rsidR="00FD6895" w:rsidRPr="00FD6895">
        <w:rPr>
          <w:rFonts w:ascii="Arial" w:hAnsi="Arial" w:cs="Arial"/>
          <w:sz w:val="22"/>
          <w:szCs w:val="22"/>
        </w:rPr>
        <w:t>Sustainable Develop</w:t>
      </w:r>
      <w:r w:rsidR="00DC0EDA">
        <w:rPr>
          <w:rFonts w:ascii="Arial" w:hAnsi="Arial" w:cs="Arial"/>
          <w:sz w:val="22"/>
          <w:szCs w:val="22"/>
        </w:rPr>
        <w:softHyphen/>
      </w:r>
      <w:r w:rsidR="00FD6895" w:rsidRPr="00FD6895">
        <w:rPr>
          <w:rFonts w:ascii="Arial" w:hAnsi="Arial" w:cs="Arial"/>
          <w:sz w:val="22"/>
          <w:szCs w:val="22"/>
        </w:rPr>
        <w:t>ment Goals)</w:t>
      </w:r>
      <w:r w:rsidRPr="00FD6895">
        <w:rPr>
          <w:rFonts w:ascii="Arial" w:hAnsi="Arial" w:cs="Arial"/>
          <w:sz w:val="22"/>
          <w:szCs w:val="22"/>
        </w:rPr>
        <w:t xml:space="preserve"> beitrage</w:t>
      </w:r>
      <w:r w:rsidR="00FD6895" w:rsidRPr="00FD6895">
        <w:rPr>
          <w:rFonts w:ascii="Arial" w:hAnsi="Arial" w:cs="Arial"/>
          <w:sz w:val="22"/>
          <w:szCs w:val="22"/>
        </w:rPr>
        <w:t>n</w:t>
      </w:r>
      <w:r w:rsidR="00FD6895">
        <w:rPr>
          <w:rFonts w:ascii="Arial" w:hAnsi="Arial" w:cs="Arial"/>
          <w:sz w:val="22"/>
          <w:szCs w:val="22"/>
        </w:rPr>
        <w:t>;</w:t>
      </w:r>
      <w:r w:rsidR="0075128C" w:rsidRPr="0075128C">
        <w:rPr>
          <w:rFonts w:ascii="Arial" w:hAnsi="Arial" w:cs="Arial"/>
          <w:sz w:val="22"/>
          <w:szCs w:val="22"/>
        </w:rPr>
        <w:t xml:space="preserve"> </w:t>
      </w:r>
      <w:r>
        <w:rPr>
          <w:rFonts w:ascii="Arial" w:hAnsi="Arial" w:cs="Arial"/>
          <w:sz w:val="22"/>
          <w:szCs w:val="22"/>
        </w:rPr>
        <w:t xml:space="preserve">die </w:t>
      </w:r>
      <w:r w:rsidR="0075128C" w:rsidRPr="0075128C">
        <w:rPr>
          <w:rFonts w:ascii="Arial" w:hAnsi="Arial" w:cs="Arial"/>
          <w:sz w:val="22"/>
          <w:szCs w:val="22"/>
        </w:rPr>
        <w:t>Vortragssprache war Englisch.</w:t>
      </w:r>
      <w:r w:rsidR="000A6455">
        <w:rPr>
          <w:rFonts w:ascii="Arial" w:hAnsi="Arial" w:cs="Arial"/>
          <w:sz w:val="22"/>
          <w:szCs w:val="22"/>
        </w:rPr>
        <w:t xml:space="preserve"> Daraus ging hervor, dass die Stadt bereits seit Jahren </w:t>
      </w:r>
      <w:r w:rsidR="000A6455" w:rsidRPr="000A6455">
        <w:rPr>
          <w:rFonts w:ascii="Arial" w:hAnsi="Arial" w:cs="Arial"/>
          <w:sz w:val="22"/>
          <w:szCs w:val="22"/>
        </w:rPr>
        <w:t xml:space="preserve">Klimaanpassung, soziale Verantwortung und </w:t>
      </w:r>
      <w:r w:rsidR="00FA6818">
        <w:rPr>
          <w:rFonts w:ascii="Arial" w:hAnsi="Arial" w:cs="Arial"/>
          <w:sz w:val="22"/>
          <w:szCs w:val="22"/>
        </w:rPr>
        <w:t>energe</w:t>
      </w:r>
      <w:r w:rsidR="00DC0EDA">
        <w:rPr>
          <w:rFonts w:ascii="Arial" w:hAnsi="Arial" w:cs="Arial"/>
          <w:sz w:val="22"/>
          <w:szCs w:val="22"/>
        </w:rPr>
        <w:softHyphen/>
      </w:r>
      <w:r w:rsidR="00FA6818">
        <w:rPr>
          <w:rFonts w:ascii="Arial" w:hAnsi="Arial" w:cs="Arial"/>
          <w:sz w:val="22"/>
          <w:szCs w:val="22"/>
        </w:rPr>
        <w:t>tische Autonomie</w:t>
      </w:r>
      <w:r w:rsidR="000A6455" w:rsidRPr="000A6455">
        <w:rPr>
          <w:rFonts w:ascii="Arial" w:hAnsi="Arial" w:cs="Arial"/>
          <w:sz w:val="22"/>
          <w:szCs w:val="22"/>
        </w:rPr>
        <w:t xml:space="preserve"> in </w:t>
      </w:r>
      <w:r w:rsidR="008C3D39">
        <w:rPr>
          <w:rFonts w:ascii="Arial" w:hAnsi="Arial" w:cs="Arial"/>
          <w:sz w:val="22"/>
          <w:szCs w:val="22"/>
        </w:rPr>
        <w:t>einer</w:t>
      </w:r>
      <w:r w:rsidR="000A6455" w:rsidRPr="000A6455">
        <w:rPr>
          <w:rFonts w:ascii="Arial" w:hAnsi="Arial" w:cs="Arial"/>
          <w:sz w:val="22"/>
          <w:szCs w:val="22"/>
        </w:rPr>
        <w:t xml:space="preserve"> kommunalen </w:t>
      </w:r>
      <w:r w:rsidR="008C3D39">
        <w:rPr>
          <w:rFonts w:ascii="Arial" w:hAnsi="Arial" w:cs="Arial"/>
          <w:sz w:val="22"/>
          <w:szCs w:val="22"/>
        </w:rPr>
        <w:t>S</w:t>
      </w:r>
      <w:r w:rsidR="000A6455" w:rsidRPr="000A6455">
        <w:rPr>
          <w:rFonts w:ascii="Arial" w:hAnsi="Arial" w:cs="Arial"/>
          <w:sz w:val="22"/>
          <w:szCs w:val="22"/>
        </w:rPr>
        <w:t>trategie bündelt</w:t>
      </w:r>
      <w:r w:rsidR="000A6455">
        <w:rPr>
          <w:rFonts w:ascii="Arial" w:hAnsi="Arial" w:cs="Arial"/>
          <w:sz w:val="22"/>
          <w:szCs w:val="22"/>
        </w:rPr>
        <w:t>.</w:t>
      </w:r>
      <w:r w:rsidR="00036F65">
        <w:rPr>
          <w:rFonts w:ascii="Arial" w:hAnsi="Arial" w:cs="Arial"/>
          <w:sz w:val="22"/>
          <w:szCs w:val="22"/>
        </w:rPr>
        <w:t xml:space="preserve"> </w:t>
      </w:r>
      <w:r w:rsidR="00036F65" w:rsidRPr="00036F65">
        <w:rPr>
          <w:rFonts w:ascii="Arial" w:hAnsi="Arial" w:cs="Arial"/>
          <w:sz w:val="22"/>
          <w:szCs w:val="22"/>
        </w:rPr>
        <w:t xml:space="preserve">Inhaltlich fokussierte sich Maas dabei auf fünf </w:t>
      </w:r>
      <w:r w:rsidR="00036F65">
        <w:rPr>
          <w:rFonts w:ascii="Arial" w:hAnsi="Arial" w:cs="Arial"/>
          <w:sz w:val="22"/>
          <w:szCs w:val="22"/>
        </w:rPr>
        <w:t xml:space="preserve">zentrale </w:t>
      </w:r>
      <w:r w:rsidR="00036F65" w:rsidRPr="00036F65">
        <w:rPr>
          <w:rFonts w:ascii="Arial" w:hAnsi="Arial" w:cs="Arial"/>
          <w:sz w:val="22"/>
          <w:szCs w:val="22"/>
        </w:rPr>
        <w:t>Schwerpunkte: die Anerkennung des Klimawandels und seiner Auswirkungen auf Bürger, Tiere und Pflanzen, die Entwicklung pass</w:t>
      </w:r>
      <w:r w:rsidR="00DC0EDA">
        <w:rPr>
          <w:rFonts w:ascii="Arial" w:hAnsi="Arial" w:cs="Arial"/>
          <w:sz w:val="22"/>
          <w:szCs w:val="22"/>
        </w:rPr>
        <w:softHyphen/>
      </w:r>
      <w:r w:rsidR="00036F65" w:rsidRPr="00036F65">
        <w:rPr>
          <w:rFonts w:ascii="Arial" w:hAnsi="Arial" w:cs="Arial"/>
          <w:sz w:val="22"/>
          <w:szCs w:val="22"/>
        </w:rPr>
        <w:t>genauer Strategien, die Einbeziehung der Bevölkerung, den Vorrang für schutz</w:t>
      </w:r>
      <w:r w:rsidR="00DC0EDA">
        <w:rPr>
          <w:rFonts w:ascii="Arial" w:hAnsi="Arial" w:cs="Arial"/>
          <w:sz w:val="22"/>
          <w:szCs w:val="22"/>
        </w:rPr>
        <w:softHyphen/>
      </w:r>
      <w:r w:rsidR="00036F65" w:rsidRPr="00036F65">
        <w:rPr>
          <w:rFonts w:ascii="Arial" w:hAnsi="Arial" w:cs="Arial"/>
          <w:sz w:val="22"/>
          <w:szCs w:val="22"/>
        </w:rPr>
        <w:t>bedürftige Gruppen sowie das Ziel größtmöglicher Energieautarkie unter Nutzung moderner digitaler Technologien.</w:t>
      </w:r>
    </w:p>
    <w:p w14:paraId="40B61E45" w14:textId="7C307931" w:rsidR="000A0030" w:rsidRDefault="000A0030" w:rsidP="000A0030">
      <w:pPr>
        <w:spacing w:after="0" w:line="360" w:lineRule="atLeast"/>
        <w:ind w:left="1247"/>
        <w:rPr>
          <w:rFonts w:ascii="Arial" w:hAnsi="Arial" w:cs="Arial"/>
          <w:sz w:val="22"/>
          <w:szCs w:val="22"/>
        </w:rPr>
      </w:pPr>
      <w:r>
        <w:rPr>
          <w:rFonts w:ascii="Times New Roman" w:hAnsi="Times New Roman" w:cs="Times New Roman"/>
          <w:sz w:val="22"/>
          <w:szCs w:val="22"/>
        </w:rPr>
        <w:t>►</w:t>
      </w:r>
      <w:r>
        <w:rPr>
          <w:rFonts w:ascii="Arial" w:hAnsi="Arial" w:cs="Arial"/>
          <w:sz w:val="22"/>
          <w:szCs w:val="22"/>
        </w:rPr>
        <w:t xml:space="preserve"> </w:t>
      </w:r>
      <w:hyperlink r:id="rId10" w:history="1">
        <w:r w:rsidRPr="00E57125">
          <w:rPr>
            <w:rStyle w:val="Hyperlink"/>
            <w:rFonts w:ascii="Arial" w:hAnsi="Arial" w:cs="Arial"/>
            <w:sz w:val="22"/>
            <w:szCs w:val="22"/>
          </w:rPr>
          <w:t>https://hlpf.un.org/2026</w:t>
        </w:r>
      </w:hyperlink>
      <w:r>
        <w:rPr>
          <w:rFonts w:ascii="Arial" w:hAnsi="Arial" w:cs="Arial"/>
          <w:sz w:val="22"/>
          <w:szCs w:val="22"/>
        </w:rPr>
        <w:t xml:space="preserve"> </w:t>
      </w:r>
    </w:p>
    <w:p w14:paraId="183AA44A" w14:textId="03169F9A" w:rsidR="002B4D56" w:rsidRPr="00FB16B7" w:rsidRDefault="00E81652" w:rsidP="002B4D56">
      <w:pPr>
        <w:spacing w:before="60" w:after="0" w:line="360" w:lineRule="atLeast"/>
        <w:ind w:left="1247" w:firstLine="567"/>
        <w:rPr>
          <w:rFonts w:ascii="Arial" w:hAnsi="Arial" w:cs="Arial"/>
          <w:sz w:val="22"/>
          <w:szCs w:val="22"/>
        </w:rPr>
      </w:pPr>
      <w:r w:rsidRPr="00E81652">
        <w:rPr>
          <w:rFonts w:ascii="Arial" w:hAnsi="Arial" w:cs="Arial"/>
          <w:sz w:val="22"/>
          <w:szCs w:val="22"/>
        </w:rPr>
        <w:t>Klimaverträgliches und generationengerechtes Handeln</w:t>
      </w:r>
      <w:r w:rsidRPr="00887C91">
        <w:rPr>
          <w:rFonts w:ascii="Arial" w:hAnsi="Arial" w:cs="Arial"/>
          <w:sz w:val="22"/>
          <w:szCs w:val="22"/>
        </w:rPr>
        <w:t xml:space="preserve"> </w:t>
      </w:r>
      <w:r w:rsidR="00887C91" w:rsidRPr="00887C91">
        <w:rPr>
          <w:rFonts w:ascii="Arial" w:hAnsi="Arial" w:cs="Arial"/>
          <w:sz w:val="22"/>
          <w:szCs w:val="22"/>
        </w:rPr>
        <w:t xml:space="preserve">steht in Pirmasens </w:t>
      </w:r>
      <w:r w:rsidR="00887C91">
        <w:rPr>
          <w:rFonts w:ascii="Arial" w:hAnsi="Arial" w:cs="Arial"/>
          <w:sz w:val="22"/>
          <w:szCs w:val="22"/>
        </w:rPr>
        <w:t xml:space="preserve">traditionell </w:t>
      </w:r>
      <w:r w:rsidR="00887C91" w:rsidRPr="00887C91">
        <w:rPr>
          <w:rFonts w:ascii="Arial" w:hAnsi="Arial" w:cs="Arial"/>
          <w:sz w:val="22"/>
          <w:szCs w:val="22"/>
        </w:rPr>
        <w:t xml:space="preserve">hoch im Kurs. Davon zeugen zahlreiche Auszeichnungen und Projekte der vergangenen Jahre, darunter </w:t>
      </w:r>
      <w:r w:rsidR="00887C91">
        <w:rPr>
          <w:rFonts w:ascii="Arial" w:hAnsi="Arial" w:cs="Arial"/>
          <w:sz w:val="22"/>
          <w:szCs w:val="22"/>
        </w:rPr>
        <w:t xml:space="preserve">u. a. </w:t>
      </w:r>
      <w:r w:rsidR="00887C91" w:rsidRPr="00887C91">
        <w:rPr>
          <w:rFonts w:ascii="Arial" w:hAnsi="Arial" w:cs="Arial"/>
          <w:sz w:val="22"/>
          <w:szCs w:val="22"/>
        </w:rPr>
        <w:t>der Deutsche Nachhaltigkeitspreis, ein Sonderpreis für Nachhaltigkeit, die Auszeichnung als „Klimaaktive Kommune“, die Beteiligung a</w:t>
      </w:r>
      <w:r w:rsidR="00EF66B5">
        <w:rPr>
          <w:rFonts w:ascii="Arial" w:hAnsi="Arial" w:cs="Arial"/>
          <w:sz w:val="22"/>
          <w:szCs w:val="22"/>
        </w:rPr>
        <w:t>m vom Bundesministerium für Bildung und Forschung</w:t>
      </w:r>
      <w:r w:rsidR="00C34AE8">
        <w:rPr>
          <w:rFonts w:ascii="Arial" w:hAnsi="Arial" w:cs="Arial"/>
          <w:sz w:val="22"/>
          <w:szCs w:val="22"/>
        </w:rPr>
        <w:t xml:space="preserve"> (</w:t>
      </w:r>
      <w:r w:rsidR="00C34AE8" w:rsidRPr="00887C91">
        <w:rPr>
          <w:rFonts w:ascii="Arial" w:hAnsi="Arial" w:cs="Arial"/>
          <w:sz w:val="22"/>
          <w:szCs w:val="22"/>
        </w:rPr>
        <w:t>BMBF</w:t>
      </w:r>
      <w:r w:rsidR="00C34AE8">
        <w:rPr>
          <w:rFonts w:ascii="Arial" w:hAnsi="Arial" w:cs="Arial"/>
          <w:sz w:val="22"/>
          <w:szCs w:val="22"/>
        </w:rPr>
        <w:t>)</w:t>
      </w:r>
      <w:r w:rsidR="00EF66B5">
        <w:rPr>
          <w:rFonts w:ascii="Arial" w:hAnsi="Arial" w:cs="Arial"/>
          <w:sz w:val="22"/>
          <w:szCs w:val="22"/>
        </w:rPr>
        <w:t xml:space="preserve"> geförderten Projekt</w:t>
      </w:r>
      <w:r w:rsidR="00887C91" w:rsidRPr="00887C91">
        <w:rPr>
          <w:rFonts w:ascii="Arial" w:hAnsi="Arial" w:cs="Arial"/>
          <w:sz w:val="22"/>
          <w:szCs w:val="22"/>
        </w:rPr>
        <w:t xml:space="preserve"> NaCoSi </w:t>
      </w:r>
      <w:r w:rsidR="0090455D">
        <w:rPr>
          <w:rFonts w:ascii="Arial" w:hAnsi="Arial" w:cs="Arial"/>
          <w:sz w:val="22"/>
          <w:szCs w:val="22"/>
        </w:rPr>
        <w:t>(Nachhaltigkeitscontrolling in der Siedlungswasser</w:t>
      </w:r>
      <w:r w:rsidR="00C34AE8">
        <w:rPr>
          <w:rFonts w:ascii="Arial" w:hAnsi="Arial" w:cs="Arial"/>
          <w:sz w:val="22"/>
          <w:szCs w:val="22"/>
        </w:rPr>
        <w:softHyphen/>
      </w:r>
      <w:r w:rsidR="0090455D">
        <w:rPr>
          <w:rFonts w:ascii="Arial" w:hAnsi="Arial" w:cs="Arial"/>
          <w:sz w:val="22"/>
          <w:szCs w:val="22"/>
        </w:rPr>
        <w:t xml:space="preserve">wirtschaft) </w:t>
      </w:r>
      <w:r w:rsidR="00887C91" w:rsidRPr="00887C91">
        <w:rPr>
          <w:rFonts w:ascii="Arial" w:hAnsi="Arial" w:cs="Arial"/>
          <w:sz w:val="22"/>
          <w:szCs w:val="22"/>
        </w:rPr>
        <w:t xml:space="preserve">sowie die Teilnahme am bundesweiten BMBF-Wettbewerb „Modellhafte </w:t>
      </w:r>
      <w:r w:rsidR="00887C91" w:rsidRPr="00887C91">
        <w:rPr>
          <w:rFonts w:ascii="Arial" w:hAnsi="Arial" w:cs="Arial"/>
          <w:sz w:val="22"/>
          <w:szCs w:val="22"/>
        </w:rPr>
        <w:lastRenderedPageBreak/>
        <w:t>Zukunftskommunen für eine nachhaltige Entwicklung“.</w:t>
      </w:r>
      <w:r w:rsidR="00FB16B7" w:rsidRPr="00FB16B7">
        <w:rPr>
          <w:rFonts w:ascii="Arial" w:hAnsi="Arial" w:cs="Arial"/>
          <w:sz w:val="22"/>
          <w:szCs w:val="22"/>
        </w:rPr>
        <w:t xml:space="preserve">Grundlage für die Einladung </w:t>
      </w:r>
      <w:r w:rsidR="0078467A">
        <w:rPr>
          <w:rFonts w:ascii="Arial" w:hAnsi="Arial" w:cs="Arial"/>
          <w:sz w:val="22"/>
          <w:szCs w:val="22"/>
        </w:rPr>
        <w:t xml:space="preserve">zu den UN </w:t>
      </w:r>
      <w:r w:rsidR="00FB16B7" w:rsidRPr="00FB16B7">
        <w:rPr>
          <w:rFonts w:ascii="Arial" w:hAnsi="Arial" w:cs="Arial"/>
          <w:sz w:val="22"/>
          <w:szCs w:val="22"/>
        </w:rPr>
        <w:t xml:space="preserve">war der von der Stadt Pirmasens erarbeitete Voluntary Local Review (VLR), mit dem sich die Kommune an der internationalen </w:t>
      </w:r>
      <w:r w:rsidR="00237DC4">
        <w:rPr>
          <w:rFonts w:ascii="Arial" w:hAnsi="Arial" w:cs="Arial"/>
          <w:sz w:val="22"/>
          <w:szCs w:val="22"/>
        </w:rPr>
        <w:t>B</w:t>
      </w:r>
      <w:r w:rsidR="00FB16B7" w:rsidRPr="00FB16B7">
        <w:rPr>
          <w:rFonts w:ascii="Arial" w:hAnsi="Arial" w:cs="Arial"/>
          <w:sz w:val="22"/>
          <w:szCs w:val="22"/>
        </w:rPr>
        <w:t>erichterstattung im Kontext der Agenda 2030 beteiligt. Pirmasens zählt damit zu den wenigen deutschen Städten, die ihre kommunalen Strategien und Projekte in dieses inter</w:t>
      </w:r>
      <w:r w:rsidR="00DC0EDA">
        <w:rPr>
          <w:rFonts w:ascii="Arial" w:hAnsi="Arial" w:cs="Arial"/>
          <w:sz w:val="22"/>
          <w:szCs w:val="22"/>
        </w:rPr>
        <w:softHyphen/>
      </w:r>
      <w:r w:rsidR="00FB16B7" w:rsidRPr="00FB16B7">
        <w:rPr>
          <w:rFonts w:ascii="Arial" w:hAnsi="Arial" w:cs="Arial"/>
          <w:sz w:val="22"/>
          <w:szCs w:val="22"/>
        </w:rPr>
        <w:t>nationale Berichtsformat eingebracht haben. Maas nahm als Teil der deutschen Delegation mit Beraterstatus an den Veranstaltungen in New York teil.</w:t>
      </w:r>
    </w:p>
    <w:p w14:paraId="450B2F69" w14:textId="050622DB" w:rsidR="00FB16B7" w:rsidRDefault="00FB16B7" w:rsidP="002B4D56">
      <w:pPr>
        <w:spacing w:before="60" w:after="0" w:line="360" w:lineRule="atLeast"/>
        <w:ind w:left="1247" w:firstLine="567"/>
        <w:rPr>
          <w:rFonts w:ascii="Arial" w:hAnsi="Arial" w:cs="Arial"/>
          <w:sz w:val="22"/>
          <w:szCs w:val="22"/>
        </w:rPr>
      </w:pPr>
      <w:r w:rsidRPr="00FB16B7">
        <w:rPr>
          <w:rFonts w:ascii="Arial" w:hAnsi="Arial" w:cs="Arial"/>
          <w:sz w:val="22"/>
          <w:szCs w:val="22"/>
        </w:rPr>
        <w:t xml:space="preserve">Im Mittelpunkt seines Beitrags stand die Frage, wie nachhaltige Entwicklung auf kommunaler Ebene praktisch umgesetzt werden kann. Bürgermeister Maas stellte Pirmasens dabei als Stadt vor, die </w:t>
      </w:r>
      <w:r w:rsidR="00D632B6">
        <w:rPr>
          <w:rFonts w:ascii="Arial" w:hAnsi="Arial" w:cs="Arial"/>
          <w:sz w:val="22"/>
          <w:szCs w:val="22"/>
        </w:rPr>
        <w:t xml:space="preserve">den Fokus </w:t>
      </w:r>
      <w:r w:rsidRPr="00FB16B7">
        <w:rPr>
          <w:rFonts w:ascii="Arial" w:hAnsi="Arial" w:cs="Arial"/>
          <w:sz w:val="22"/>
          <w:szCs w:val="22"/>
        </w:rPr>
        <w:t>nicht auf Klimaschutz verengt, sondern ökologisch, sozial und wirtschaftlich ganzheitlich versteht. Themen wie Klimafolgenanpassung, Hitzevorsorge, Starkregen, Schwammstadt-Prinzipien, kommunale Resilienz, Energie</w:t>
      </w:r>
      <w:r w:rsidR="007429BD">
        <w:rPr>
          <w:rFonts w:ascii="Arial" w:hAnsi="Arial" w:cs="Arial"/>
          <w:sz w:val="22"/>
          <w:szCs w:val="22"/>
        </w:rPr>
        <w:t>unabhängigkeit</w:t>
      </w:r>
      <w:r w:rsidRPr="00FB16B7">
        <w:rPr>
          <w:rFonts w:ascii="Arial" w:hAnsi="Arial" w:cs="Arial"/>
          <w:sz w:val="22"/>
          <w:szCs w:val="22"/>
        </w:rPr>
        <w:t xml:space="preserve"> und die enge </w:t>
      </w:r>
      <w:r w:rsidR="0078467A" w:rsidRPr="0078467A">
        <w:rPr>
          <w:rFonts w:ascii="Arial" w:hAnsi="Arial" w:cs="Arial"/>
          <w:sz w:val="22"/>
          <w:szCs w:val="22"/>
        </w:rPr>
        <w:t xml:space="preserve">Zusammenarbeit mit Wissenschaft und Forschung </w:t>
      </w:r>
      <w:r w:rsidR="0078467A">
        <w:rPr>
          <w:rFonts w:ascii="Arial" w:hAnsi="Arial" w:cs="Arial"/>
          <w:sz w:val="22"/>
          <w:szCs w:val="22"/>
        </w:rPr>
        <w:t>sind wesentliche B</w:t>
      </w:r>
      <w:r w:rsidR="0078467A" w:rsidRPr="0078467A">
        <w:rPr>
          <w:rFonts w:ascii="Arial" w:hAnsi="Arial" w:cs="Arial"/>
          <w:sz w:val="22"/>
          <w:szCs w:val="22"/>
        </w:rPr>
        <w:t>estandteile dieses Ansatzes.</w:t>
      </w:r>
      <w:r w:rsidR="0090455D">
        <w:rPr>
          <w:rFonts w:ascii="Arial" w:hAnsi="Arial" w:cs="Arial"/>
          <w:sz w:val="22"/>
          <w:szCs w:val="22"/>
        </w:rPr>
        <w:t xml:space="preserve"> In diesem Kontext hob Maas auch die langjährige erfolgreiche Zusammenarbeit mit dem Prüf- und Forschungsinstitut Pirmasens (PFI) hervor. Diese Kooperation macht Pirmasens zum echten Innovationstreiber – gerade auch im Hinblick auf das Thema Energieautarkie.</w:t>
      </w:r>
    </w:p>
    <w:p w14:paraId="22E69BC5" w14:textId="5773E3AE" w:rsidR="00D632B6" w:rsidRDefault="003E7F63" w:rsidP="002B4D56">
      <w:pPr>
        <w:spacing w:before="60" w:after="0" w:line="360" w:lineRule="atLeast"/>
        <w:ind w:left="1247" w:firstLine="567"/>
        <w:rPr>
          <w:rFonts w:ascii="Arial" w:hAnsi="Arial" w:cs="Arial"/>
          <w:sz w:val="22"/>
          <w:szCs w:val="22"/>
        </w:rPr>
      </w:pPr>
      <w:r w:rsidRPr="003E7F63">
        <w:rPr>
          <w:rFonts w:ascii="Arial" w:hAnsi="Arial" w:cs="Arial"/>
          <w:sz w:val="22"/>
          <w:szCs w:val="22"/>
        </w:rPr>
        <w:t>Bürgermeister Maas unterstrich, dass die langfristige Wirkung vieler Maß</w:t>
      </w:r>
      <w:r w:rsidR="00DC0EDA">
        <w:rPr>
          <w:rFonts w:ascii="Arial" w:hAnsi="Arial" w:cs="Arial"/>
          <w:sz w:val="22"/>
          <w:szCs w:val="22"/>
        </w:rPr>
        <w:softHyphen/>
      </w:r>
      <w:bookmarkStart w:id="1" w:name="_GoBack"/>
      <w:bookmarkEnd w:id="1"/>
      <w:r w:rsidRPr="003E7F63">
        <w:rPr>
          <w:rFonts w:ascii="Arial" w:hAnsi="Arial" w:cs="Arial"/>
          <w:sz w:val="22"/>
          <w:szCs w:val="22"/>
        </w:rPr>
        <w:t>nahmen – etwa Baumpflanzungen – naturgemäß erst nach Jahren sichtbar werde. Dennoch sei es unerlässlich, jetzt zu handeln und keine Zeit bei der Stärkung kommunaler Resilienz zu verlieren</w:t>
      </w:r>
      <w:r w:rsidR="00B36E79">
        <w:rPr>
          <w:rFonts w:ascii="Arial" w:hAnsi="Arial" w:cs="Arial"/>
          <w:sz w:val="22"/>
          <w:szCs w:val="22"/>
        </w:rPr>
        <w:t>.</w:t>
      </w:r>
      <w:r w:rsidRPr="003E7F63">
        <w:rPr>
          <w:rFonts w:ascii="Arial" w:hAnsi="Arial" w:cs="Arial"/>
          <w:sz w:val="22"/>
          <w:szCs w:val="22"/>
        </w:rPr>
        <w:t xml:space="preserve"> „Wir Bürgermeister tragen Verantwortung gegenüber unseren Bürgern und gegenüber künftigen Generationen“, </w:t>
      </w:r>
      <w:r>
        <w:rPr>
          <w:rFonts w:ascii="Arial" w:hAnsi="Arial" w:cs="Arial"/>
          <w:sz w:val="22"/>
          <w:szCs w:val="22"/>
        </w:rPr>
        <w:t>so</w:t>
      </w:r>
      <w:r w:rsidRPr="003E7F63">
        <w:rPr>
          <w:rFonts w:ascii="Arial" w:hAnsi="Arial" w:cs="Arial"/>
          <w:sz w:val="22"/>
          <w:szCs w:val="22"/>
        </w:rPr>
        <w:t xml:space="preserve"> Maas.</w:t>
      </w:r>
      <w:r>
        <w:rPr>
          <w:rFonts w:ascii="Arial" w:hAnsi="Arial" w:cs="Arial"/>
          <w:sz w:val="22"/>
          <w:szCs w:val="22"/>
        </w:rPr>
        <w:t xml:space="preserve"> </w:t>
      </w:r>
    </w:p>
    <w:p w14:paraId="274447D2" w14:textId="36C0F0E7" w:rsidR="002B4D56" w:rsidRDefault="00D632B6" w:rsidP="002B4D56">
      <w:pPr>
        <w:spacing w:before="60" w:after="0" w:line="360" w:lineRule="atLeast"/>
        <w:ind w:left="1247" w:firstLine="567"/>
        <w:rPr>
          <w:rFonts w:ascii="Arial" w:hAnsi="Arial" w:cs="Arial"/>
          <w:sz w:val="22"/>
          <w:szCs w:val="22"/>
        </w:rPr>
      </w:pPr>
      <w:r>
        <w:rPr>
          <w:rFonts w:ascii="Arial" w:hAnsi="Arial" w:cs="Arial"/>
          <w:sz w:val="22"/>
          <w:szCs w:val="22"/>
        </w:rPr>
        <w:t>Der</w:t>
      </w:r>
      <w:r w:rsidR="00FB16B7" w:rsidRPr="00FB16B7">
        <w:rPr>
          <w:rFonts w:ascii="Arial" w:hAnsi="Arial" w:cs="Arial"/>
          <w:sz w:val="22"/>
          <w:szCs w:val="22"/>
        </w:rPr>
        <w:t xml:space="preserve"> </w:t>
      </w:r>
      <w:r w:rsidR="003E7F63">
        <w:rPr>
          <w:rFonts w:ascii="Arial" w:hAnsi="Arial" w:cs="Arial"/>
          <w:sz w:val="22"/>
          <w:szCs w:val="22"/>
        </w:rPr>
        <w:t>UN-</w:t>
      </w:r>
      <w:r w:rsidR="00FB16B7" w:rsidRPr="00FB16B7">
        <w:rPr>
          <w:rFonts w:ascii="Arial" w:hAnsi="Arial" w:cs="Arial"/>
          <w:sz w:val="22"/>
          <w:szCs w:val="22"/>
        </w:rPr>
        <w:t>Auftritt unterstreicht nicht nur die</w:t>
      </w:r>
      <w:r w:rsidR="003E7F63">
        <w:rPr>
          <w:rFonts w:ascii="Arial" w:hAnsi="Arial" w:cs="Arial"/>
          <w:sz w:val="22"/>
          <w:szCs w:val="22"/>
        </w:rPr>
        <w:t xml:space="preserve"> bundesweite und auch </w:t>
      </w:r>
      <w:r w:rsidR="00FB16B7" w:rsidRPr="00FB16B7">
        <w:rPr>
          <w:rFonts w:ascii="Arial" w:hAnsi="Arial" w:cs="Arial"/>
          <w:sz w:val="22"/>
          <w:szCs w:val="22"/>
        </w:rPr>
        <w:t>internationale Sichtbarkeit der Stadt</w:t>
      </w:r>
      <w:r w:rsidR="003E7F63">
        <w:rPr>
          <w:rFonts w:ascii="Arial" w:hAnsi="Arial" w:cs="Arial"/>
          <w:sz w:val="22"/>
          <w:szCs w:val="22"/>
        </w:rPr>
        <w:t xml:space="preserve"> und ihrer Aktivitäten</w:t>
      </w:r>
      <w:r w:rsidR="00FB16B7" w:rsidRPr="00FB16B7">
        <w:rPr>
          <w:rFonts w:ascii="Arial" w:hAnsi="Arial" w:cs="Arial"/>
          <w:sz w:val="22"/>
          <w:szCs w:val="22"/>
        </w:rPr>
        <w:t xml:space="preserve">, sondern </w:t>
      </w:r>
      <w:r w:rsidR="003E7F63">
        <w:rPr>
          <w:rFonts w:ascii="Arial" w:hAnsi="Arial" w:cs="Arial"/>
          <w:sz w:val="22"/>
          <w:szCs w:val="22"/>
        </w:rPr>
        <w:t xml:space="preserve">ganz generell </w:t>
      </w:r>
      <w:r w:rsidR="00FB16B7" w:rsidRPr="00FB16B7">
        <w:rPr>
          <w:rFonts w:ascii="Arial" w:hAnsi="Arial" w:cs="Arial"/>
          <w:sz w:val="22"/>
          <w:szCs w:val="22"/>
        </w:rPr>
        <w:t>auch die Relevanz kommunaler Praxis für die Umsetzung globaler Nachhaltigkeitsziele</w:t>
      </w:r>
      <w:r w:rsidR="003E7F63">
        <w:rPr>
          <w:rFonts w:ascii="Arial" w:hAnsi="Arial" w:cs="Arial"/>
          <w:sz w:val="22"/>
          <w:szCs w:val="22"/>
        </w:rPr>
        <w:t>.</w:t>
      </w:r>
    </w:p>
    <w:p w14:paraId="158257D9" w14:textId="03F2A3D8" w:rsidR="003B1047" w:rsidRDefault="003B1047" w:rsidP="003B1047">
      <w:pPr>
        <w:pStyle w:val="Kopfzeile"/>
        <w:tabs>
          <w:tab w:val="clear" w:pos="4536"/>
          <w:tab w:val="clear" w:pos="9072"/>
          <w:tab w:val="left" w:pos="8100"/>
        </w:tabs>
        <w:suppressAutoHyphens/>
        <w:spacing w:after="0" w:line="360" w:lineRule="atLeast"/>
        <w:rPr>
          <w:rFonts w:cs="Arial"/>
          <w:sz w:val="22"/>
          <w:szCs w:val="22"/>
        </w:rPr>
      </w:pPr>
    </w:p>
    <w:p w14:paraId="3C77403B" w14:textId="75FCEDDB" w:rsidR="00734FD3" w:rsidRDefault="00734FD3" w:rsidP="005475D4">
      <w:pPr>
        <w:spacing w:after="0" w:line="320" w:lineRule="atLeast"/>
        <w:rPr>
          <w:rFonts w:ascii="Arial" w:hAnsi="Arial" w:cs="Arial"/>
          <w:b/>
          <w:bCs/>
          <w:iCs/>
          <w:sz w:val="22"/>
          <w:szCs w:val="22"/>
        </w:rPr>
      </w:pPr>
      <w:r w:rsidRPr="00B53D27">
        <w:rPr>
          <w:rFonts w:ascii="Arial" w:hAnsi="Arial" w:cs="Arial"/>
          <w:b/>
          <w:bCs/>
          <w:iCs/>
          <w:sz w:val="22"/>
          <w:szCs w:val="22"/>
        </w:rPr>
        <w:t>Ergänzendes zur Stadt Pirmasens</w:t>
      </w:r>
    </w:p>
    <w:p w14:paraId="5AA68831" w14:textId="77777777" w:rsidR="00C34AE8" w:rsidRDefault="00CB4F2E" w:rsidP="00C34AE8">
      <w:pPr>
        <w:pStyle w:val="Standardeinzug1"/>
        <w:spacing w:after="0" w:line="320" w:lineRule="atLeast"/>
        <w:ind w:left="0"/>
        <w:rPr>
          <w:rFonts w:ascii="Arial" w:hAnsi="Arial" w:cs="Arial"/>
          <w:bCs/>
          <w:iCs/>
          <w:sz w:val="22"/>
          <w:szCs w:val="22"/>
        </w:rPr>
      </w:pPr>
      <w:r w:rsidRPr="00556B29">
        <w:rPr>
          <w:rFonts w:ascii="Arial" w:hAnsi="Arial" w:cs="Arial"/>
          <w:bCs/>
          <w:iCs/>
          <w:sz w:val="22"/>
          <w:szCs w:val="22"/>
        </w:rPr>
        <w:t xml:space="preserve">Erste urkundliche Erwähnung fand Pirmasens um 850 als „pirminiseusna“, angelehnt an den Klostergründer Pirminius. Der als Stadtgründer geltende Landgraf Ludwig IX. errichtete im heutigen Pirmasens die Garnison für ein Grenadierregiment, es folgten 1763 die Stadtrechte. Am südwestlichen Rand des Pfälzerwalds gelegen und grenznah zu Frankreich ist das rund 42.000 Einwohner zählende rheinland-pfälzische Pirmasens wie Rom auf sieben Hügeln erbaut. In ihrer Blütezeit galt die Stadt als Zentrum der deutschen Schuhindustrie und ist in dieser Branche heute noch wichtiger Dreh- und Angelpunkt; ihren Sitz in Pirmasens haben zum Beispiel die Deutsche Schuhfachschule und das International Shoe Competence Center (ISC). Zu den tragenden Wirtschaftsbereichen zählen unter anderem chemische Industrie, Kunststofffertigung, Fördertechnik-Anlagen und Maschinenbau. Pirmasens positioniert sich heute als Einkaufsstadt mit touristischem Anspruch und gut ausgestattetem Messegelände. Seit 1965 wird eine Städtepartnerschaft mit dem französischen Poissy gepflegt. Weitere Informationen unter </w:t>
      </w:r>
      <w:hyperlink r:id="rId11" w:history="1">
        <w:r w:rsidRPr="00556B29">
          <w:rPr>
            <w:rStyle w:val="Hyperlink"/>
            <w:rFonts w:ascii="Arial" w:hAnsi="Arial" w:cs="Arial"/>
            <w:bCs/>
            <w:iCs/>
            <w:sz w:val="22"/>
            <w:szCs w:val="22"/>
          </w:rPr>
          <w:t>www.pirmasens.de</w:t>
        </w:r>
      </w:hyperlink>
      <w:r w:rsidRPr="00556B29">
        <w:rPr>
          <w:rFonts w:ascii="Arial" w:hAnsi="Arial" w:cs="Arial"/>
          <w:bCs/>
          <w:iCs/>
          <w:sz w:val="22"/>
          <w:szCs w:val="22"/>
        </w:rPr>
        <w:t>.</w:t>
      </w:r>
    </w:p>
    <w:p w14:paraId="51DB074C" w14:textId="41C39418" w:rsidR="00AC44A4" w:rsidRDefault="00734FD3" w:rsidP="00C34AE8">
      <w:pPr>
        <w:pStyle w:val="Standardeinzug1"/>
        <w:spacing w:after="0" w:line="320" w:lineRule="atLeast"/>
        <w:ind w:left="0"/>
        <w:jc w:val="right"/>
        <w:rPr>
          <w:rFonts w:ascii="Arial" w:hAnsi="Arial" w:cs="Arial"/>
          <w:b/>
          <w:bCs/>
          <w:iCs/>
          <w:sz w:val="22"/>
          <w:szCs w:val="22"/>
        </w:rPr>
      </w:pPr>
      <w:r w:rsidRPr="006E361A">
        <w:rPr>
          <w:rFonts w:ascii="Arial" w:hAnsi="Arial" w:cs="Arial"/>
          <w:b/>
          <w:bCs/>
          <w:iCs/>
          <w:sz w:val="16"/>
          <w:szCs w:val="16"/>
        </w:rPr>
        <w:t>202</w:t>
      </w:r>
      <w:r w:rsidR="00CB1EA3">
        <w:rPr>
          <w:rFonts w:ascii="Arial" w:hAnsi="Arial" w:cs="Arial"/>
          <w:b/>
          <w:bCs/>
          <w:iCs/>
          <w:sz w:val="16"/>
          <w:szCs w:val="16"/>
        </w:rPr>
        <w:t>6</w:t>
      </w:r>
      <w:r w:rsidR="00FA7095">
        <w:rPr>
          <w:rFonts w:ascii="Arial" w:hAnsi="Arial" w:cs="Arial"/>
          <w:b/>
          <w:bCs/>
          <w:iCs/>
          <w:sz w:val="16"/>
          <w:szCs w:val="16"/>
        </w:rPr>
        <w:t>0803</w:t>
      </w:r>
      <w:r w:rsidRPr="006E361A">
        <w:rPr>
          <w:rFonts w:ascii="Arial" w:hAnsi="Arial" w:cs="Arial"/>
          <w:b/>
          <w:bCs/>
          <w:iCs/>
          <w:sz w:val="16"/>
          <w:szCs w:val="16"/>
        </w:rPr>
        <w:t>_psp</w:t>
      </w:r>
      <w:r w:rsidR="00AC44A4">
        <w:rPr>
          <w:rFonts w:ascii="Arial" w:hAnsi="Arial" w:cs="Arial"/>
          <w:b/>
          <w:bCs/>
          <w:iCs/>
          <w:sz w:val="22"/>
          <w:szCs w:val="22"/>
        </w:rPr>
        <w:br w:type="page"/>
      </w:r>
    </w:p>
    <w:p w14:paraId="1C6B2CA8" w14:textId="1293F998" w:rsidR="00DD25D6" w:rsidRPr="00DD25D6" w:rsidRDefault="00734FD3" w:rsidP="00DD25D6">
      <w:pPr>
        <w:spacing w:after="240" w:line="360" w:lineRule="atLeast"/>
        <w:rPr>
          <w:rFonts w:ascii="Arial" w:hAnsi="Arial" w:cs="Arial"/>
          <w:b/>
          <w:bCs/>
          <w:iCs/>
          <w:sz w:val="22"/>
          <w:szCs w:val="22"/>
        </w:rPr>
      </w:pPr>
      <w:r w:rsidRPr="006E361A">
        <w:rPr>
          <w:rFonts w:ascii="Arial" w:hAnsi="Arial" w:cs="Arial"/>
          <w:b/>
          <w:bCs/>
          <w:iCs/>
          <w:sz w:val="22"/>
          <w:szCs w:val="22"/>
        </w:rPr>
        <w:lastRenderedPageBreak/>
        <w:t>Begleitendes Bildmaterial:</w:t>
      </w:r>
    </w:p>
    <w:p w14:paraId="1AE66E9A" w14:textId="6F23A537" w:rsidR="00687474" w:rsidRDefault="00687474" w:rsidP="00B963C5">
      <w:pPr>
        <w:tabs>
          <w:tab w:val="left" w:pos="3686"/>
        </w:tabs>
        <w:spacing w:after="60"/>
        <w:rPr>
          <w:rFonts w:ascii="Arial" w:hAnsi="Arial" w:cs="Arial"/>
          <w:bCs/>
          <w:iCs/>
          <w:noProof/>
          <w:lang w:eastAsia="ar-SA"/>
        </w:rPr>
      </w:pPr>
      <w:r>
        <w:rPr>
          <w:rFonts w:ascii="Arial" w:hAnsi="Arial" w:cs="Arial"/>
          <w:bCs/>
          <w:iCs/>
          <w:noProof/>
          <w:lang w:eastAsia="ar-SA"/>
        </w:rPr>
        <w:drawing>
          <wp:inline distT="0" distB="0" distL="0" distR="0" wp14:anchorId="75E1A2FC" wp14:editId="7DCE51C3">
            <wp:extent cx="5930265" cy="4185920"/>
            <wp:effectExtent l="0" t="0" r="0"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0265" cy="4185920"/>
                    </a:xfrm>
                    <a:prstGeom prst="rect">
                      <a:avLst/>
                    </a:prstGeom>
                    <a:noFill/>
                    <a:ln>
                      <a:noFill/>
                    </a:ln>
                  </pic:spPr>
                </pic:pic>
              </a:graphicData>
            </a:graphic>
          </wp:inline>
        </w:drawing>
      </w:r>
    </w:p>
    <w:p w14:paraId="68DFD1BE" w14:textId="7258DD5A" w:rsidR="00441C7E" w:rsidRDefault="00734FD3" w:rsidP="009E1F0B">
      <w:pPr>
        <w:tabs>
          <w:tab w:val="left" w:pos="3686"/>
        </w:tabs>
        <w:spacing w:before="240"/>
        <w:rPr>
          <w:rFonts w:ascii="Arial" w:hAnsi="Arial" w:cs="Arial"/>
        </w:rPr>
      </w:pPr>
      <w:r w:rsidRPr="006E361A">
        <w:rPr>
          <w:rFonts w:ascii="Arial" w:hAnsi="Arial" w:cs="Arial"/>
          <w:bCs/>
          <w:iCs/>
          <w:lang w:eastAsia="ar-SA"/>
        </w:rPr>
        <w:t xml:space="preserve">[ </w:t>
      </w:r>
      <w:r w:rsidRPr="006E361A">
        <w:rPr>
          <w:rFonts w:ascii="Arial" w:hAnsi="Arial" w:cs="Arial"/>
        </w:rPr>
        <w:t xml:space="preserve">Download unter </w:t>
      </w:r>
      <w:hyperlink r:id="rId13" w:history="1">
        <w:r w:rsidR="00FA7095" w:rsidRPr="0090089D">
          <w:rPr>
            <w:rStyle w:val="Hyperlink"/>
            <w:rFonts w:ascii="Arial" w:hAnsi="Arial" w:cs="Arial"/>
          </w:rPr>
          <w:t>https://ars-pr.de/20260803_psp</w:t>
        </w:r>
      </w:hyperlink>
      <w:r w:rsidR="00B24E0D">
        <w:rPr>
          <w:rFonts w:ascii="Arial" w:hAnsi="Arial" w:cs="Arial"/>
        </w:rPr>
        <w:t xml:space="preserve"> </w:t>
      </w:r>
      <w:r w:rsidRPr="006E361A">
        <w:rPr>
          <w:rFonts w:ascii="Arial" w:hAnsi="Arial" w:cs="Arial"/>
        </w:rPr>
        <w:t>]</w:t>
      </w:r>
    </w:p>
    <w:p w14:paraId="4CC570C7" w14:textId="77777777" w:rsidR="008A7D9B" w:rsidRPr="00687474" w:rsidRDefault="008A7D9B" w:rsidP="00734FD3">
      <w:pPr>
        <w:spacing w:after="0" w:line="240" w:lineRule="atLeast"/>
        <w:rPr>
          <w:rFonts w:ascii="Arial" w:hAnsi="Arial" w:cs="Arial"/>
          <w:bCs/>
          <w:sz w:val="22"/>
          <w:szCs w:val="22"/>
          <w:lang w:val="de-CH"/>
        </w:rPr>
      </w:pPr>
    </w:p>
    <w:p w14:paraId="6BFFDCCD" w14:textId="77777777" w:rsidR="008A7D9B" w:rsidRPr="00687474" w:rsidRDefault="008A7D9B" w:rsidP="00734FD3">
      <w:pPr>
        <w:spacing w:after="0" w:line="240" w:lineRule="atLeast"/>
        <w:rPr>
          <w:rFonts w:ascii="Arial" w:hAnsi="Arial" w:cs="Arial"/>
          <w:bCs/>
          <w:sz w:val="22"/>
          <w:szCs w:val="22"/>
          <w:lang w:val="de-CH"/>
        </w:rPr>
      </w:pPr>
    </w:p>
    <w:p w14:paraId="4708C8BE" w14:textId="4D846ABE" w:rsidR="00734FD3" w:rsidRPr="006E361A" w:rsidRDefault="00734FD3" w:rsidP="00734FD3">
      <w:pPr>
        <w:spacing w:after="0" w:line="240" w:lineRule="atLeast"/>
        <w:rPr>
          <w:rFonts w:ascii="Arial" w:hAnsi="Arial" w:cs="Arial"/>
          <w:b/>
          <w:bCs/>
          <w:sz w:val="22"/>
          <w:szCs w:val="22"/>
        </w:rPr>
      </w:pPr>
      <w:r w:rsidRPr="006E361A">
        <w:rPr>
          <w:rFonts w:ascii="Arial" w:hAnsi="Arial" w:cs="Arial"/>
          <w:b/>
          <w:bCs/>
          <w:sz w:val="22"/>
          <w:szCs w:val="22"/>
          <w:lang w:val="de-CH"/>
        </w:rPr>
        <w:t>Pr</w:t>
      </w:r>
      <w:r w:rsidRPr="006E361A">
        <w:rPr>
          <w:rFonts w:ascii="Arial" w:hAnsi="Arial" w:cs="Arial"/>
          <w:b/>
          <w:bCs/>
          <w:sz w:val="22"/>
          <w:szCs w:val="22"/>
        </w:rPr>
        <w:t>essekontakte</w:t>
      </w:r>
    </w:p>
    <w:p w14:paraId="370A0EDF"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b/>
          <w:iCs w:val="0"/>
          <w:sz w:val="22"/>
          <w:szCs w:val="22"/>
          <w:lang w:val="de-CH"/>
        </w:rPr>
        <w:t>Stadtverwaltung Pirmasens</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b/>
          <w:iCs w:val="0"/>
          <w:sz w:val="22"/>
          <w:szCs w:val="22"/>
          <w:lang w:val="de-CH"/>
        </w:rPr>
        <w:t>ars publicandi Gesellschaft für</w:t>
      </w:r>
    </w:p>
    <w:p w14:paraId="17E93F6E"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lang w:val="de-CH"/>
        </w:rPr>
        <w:t>Maximilian Zwick</w:t>
      </w:r>
      <w:r w:rsidRPr="006E361A">
        <w:rPr>
          <w:rFonts w:ascii="Arial" w:hAnsi="Arial" w:cs="Arial"/>
          <w:i w:val="0"/>
          <w:iCs w:val="0"/>
          <w:sz w:val="22"/>
          <w:szCs w:val="22"/>
        </w:rPr>
        <w:t xml:space="preserve"> </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b/>
          <w:iCs w:val="0"/>
          <w:sz w:val="22"/>
          <w:szCs w:val="22"/>
          <w:lang w:val="de-CH"/>
        </w:rPr>
        <w:t>Marketing und Öffentlichkeitsarbeit mbH</w:t>
      </w:r>
    </w:p>
    <w:p w14:paraId="6A331E33"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rPr>
        <w:t>Leiter der Pressestelle</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t>Martina Overmann</w:t>
      </w:r>
    </w:p>
    <w:p w14:paraId="461A700E"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rPr>
        <w:t>Rathaus am Exerzierplatz</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t>Schulstraße 28</w:t>
      </w:r>
    </w:p>
    <w:p w14:paraId="7F49A7A4" w14:textId="77777777" w:rsidR="00734FD3" w:rsidRPr="006E361A" w:rsidRDefault="00734FD3" w:rsidP="00734FD3">
      <w:pPr>
        <w:pStyle w:val="Infozeile"/>
        <w:spacing w:after="0" w:line="240" w:lineRule="atLeast"/>
        <w:rPr>
          <w:rFonts w:ascii="Arial" w:hAnsi="Arial" w:cs="Arial"/>
          <w:i w:val="0"/>
          <w:iCs w:val="0"/>
          <w:sz w:val="22"/>
          <w:szCs w:val="22"/>
          <w:lang w:val="nb-NO"/>
        </w:rPr>
      </w:pPr>
      <w:r w:rsidRPr="006E361A">
        <w:rPr>
          <w:rFonts w:ascii="Arial" w:hAnsi="Arial" w:cs="Arial"/>
          <w:i w:val="0"/>
          <w:iCs w:val="0"/>
          <w:sz w:val="22"/>
          <w:szCs w:val="22"/>
          <w:lang w:val="nb-NO"/>
        </w:rPr>
        <w:t>D-66953 Pirmasens</w:t>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t>D-66976 Rodalben</w:t>
      </w:r>
    </w:p>
    <w:p w14:paraId="47B1479F" w14:textId="77777777" w:rsidR="00734FD3" w:rsidRPr="006E361A" w:rsidRDefault="00734FD3" w:rsidP="00734FD3">
      <w:pPr>
        <w:pStyle w:val="Infozeile"/>
        <w:spacing w:after="0" w:line="240" w:lineRule="atLeast"/>
        <w:rPr>
          <w:rFonts w:ascii="Arial" w:hAnsi="Arial" w:cs="Arial"/>
          <w:i w:val="0"/>
          <w:iCs w:val="0"/>
          <w:sz w:val="22"/>
          <w:szCs w:val="22"/>
          <w:lang w:val="nb-NO"/>
        </w:rPr>
      </w:pPr>
      <w:r w:rsidRPr="006E361A">
        <w:rPr>
          <w:rFonts w:ascii="Arial" w:hAnsi="Arial" w:cs="Arial"/>
          <w:i w:val="0"/>
          <w:iCs w:val="0"/>
          <w:sz w:val="22"/>
          <w:szCs w:val="22"/>
          <w:lang w:val="nb-NO"/>
        </w:rPr>
        <w:t xml:space="preserve">Telefon: +49 6331 84-2222 </w:t>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t>Telefon: +49 6331 5543-13</w:t>
      </w:r>
    </w:p>
    <w:p w14:paraId="77158124" w14:textId="77777777" w:rsidR="00734FD3" w:rsidRPr="006E361A" w:rsidRDefault="00734FD3" w:rsidP="00734FD3">
      <w:pPr>
        <w:pStyle w:val="Infozeile"/>
        <w:spacing w:after="0" w:line="240" w:lineRule="atLeast"/>
        <w:rPr>
          <w:rFonts w:ascii="Arial" w:hAnsi="Arial" w:cs="Arial"/>
          <w:i w:val="0"/>
          <w:iCs w:val="0"/>
          <w:sz w:val="22"/>
          <w:szCs w:val="22"/>
          <w:lang w:val="de-CH"/>
        </w:rPr>
      </w:pPr>
      <w:r w:rsidRPr="006E361A">
        <w:rPr>
          <w:rFonts w:ascii="Arial" w:hAnsi="Arial" w:cs="Arial"/>
          <w:i w:val="0"/>
          <w:iCs w:val="0"/>
          <w:sz w:val="22"/>
          <w:szCs w:val="22"/>
        </w:rPr>
        <w:t xml:space="preserve">Telefax: </w:t>
      </w:r>
      <w:r w:rsidRPr="006E361A">
        <w:rPr>
          <w:rFonts w:ascii="Arial" w:hAnsi="Arial" w:cs="Arial"/>
          <w:i w:val="0"/>
          <w:iCs w:val="0"/>
          <w:sz w:val="22"/>
          <w:szCs w:val="22"/>
          <w:lang w:val="de-CH"/>
        </w:rPr>
        <w:t xml:space="preserve">+49 </w:t>
      </w:r>
      <w:r w:rsidRPr="006E361A">
        <w:rPr>
          <w:rFonts w:ascii="Arial" w:hAnsi="Arial" w:cs="Arial"/>
          <w:i w:val="0"/>
          <w:iCs w:val="0"/>
          <w:sz w:val="22"/>
          <w:szCs w:val="22"/>
        </w:rPr>
        <w:t>6331 84-2286</w:t>
      </w:r>
      <w:r w:rsidRPr="006E361A">
        <w:rPr>
          <w:rFonts w:ascii="Arial" w:hAnsi="Arial" w:cs="Arial"/>
          <w:i w:val="0"/>
          <w:iCs w:val="0"/>
          <w:sz w:val="22"/>
          <w:szCs w:val="22"/>
          <w:lang w:val="de-CH"/>
        </w:rPr>
        <w:t xml:space="preserve"> </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t>Telefax: +49 6331 5543-43</w:t>
      </w:r>
    </w:p>
    <w:p w14:paraId="0F082EE1" w14:textId="77777777" w:rsidR="00734FD3" w:rsidRPr="006E361A" w:rsidRDefault="00BA3963" w:rsidP="00734FD3">
      <w:pPr>
        <w:pStyle w:val="Infozeile"/>
        <w:spacing w:after="0" w:line="240" w:lineRule="atLeast"/>
        <w:rPr>
          <w:rFonts w:ascii="Arial" w:hAnsi="Arial" w:cs="Arial"/>
          <w:i w:val="0"/>
          <w:iCs w:val="0"/>
          <w:sz w:val="22"/>
          <w:szCs w:val="22"/>
        </w:rPr>
      </w:pPr>
      <w:hyperlink r:id="rId14">
        <w:r w:rsidR="00734FD3" w:rsidRPr="006E361A">
          <w:rPr>
            <w:rStyle w:val="Internetverknpfung"/>
            <w:rFonts w:ascii="Arial" w:hAnsi="Arial" w:cs="Arial"/>
            <w:i w:val="0"/>
            <w:iCs w:val="0"/>
            <w:sz w:val="22"/>
            <w:szCs w:val="22"/>
            <w:lang w:val="de-CH"/>
          </w:rPr>
          <w:t>presse@pirmasens.de</w:t>
        </w:r>
      </w:hyperlink>
      <w:r w:rsidR="00734FD3" w:rsidRPr="006E361A">
        <w:rPr>
          <w:rFonts w:ascii="Arial" w:hAnsi="Arial" w:cs="Arial"/>
          <w:i w:val="0"/>
          <w:iCs w:val="0"/>
          <w:sz w:val="22"/>
          <w:szCs w:val="22"/>
          <w:lang w:val="de-CH"/>
        </w:rPr>
        <w:t xml:space="preserve"> </w:t>
      </w:r>
      <w:r w:rsidR="00734FD3" w:rsidRPr="006E361A">
        <w:rPr>
          <w:rFonts w:ascii="Arial" w:hAnsi="Arial" w:cs="Arial"/>
          <w:i w:val="0"/>
          <w:iCs w:val="0"/>
          <w:sz w:val="22"/>
          <w:szCs w:val="22"/>
          <w:lang w:val="de-CH"/>
        </w:rPr>
        <w:tab/>
      </w:r>
      <w:r w:rsidR="00734FD3" w:rsidRPr="006E361A">
        <w:rPr>
          <w:rFonts w:ascii="Arial" w:hAnsi="Arial" w:cs="Arial"/>
          <w:i w:val="0"/>
          <w:iCs w:val="0"/>
          <w:sz w:val="22"/>
          <w:szCs w:val="22"/>
          <w:lang w:val="de-CH"/>
        </w:rPr>
        <w:tab/>
      </w:r>
      <w:r w:rsidR="00734FD3" w:rsidRPr="006E361A">
        <w:rPr>
          <w:rFonts w:ascii="Arial" w:hAnsi="Arial" w:cs="Arial"/>
          <w:i w:val="0"/>
          <w:iCs w:val="0"/>
          <w:sz w:val="22"/>
          <w:szCs w:val="22"/>
          <w:lang w:val="de-CH"/>
        </w:rPr>
        <w:tab/>
      </w:r>
      <w:r w:rsidR="00734FD3" w:rsidRPr="006E361A">
        <w:rPr>
          <w:rFonts w:ascii="Arial" w:hAnsi="Arial" w:cs="Arial"/>
          <w:i w:val="0"/>
          <w:iCs w:val="0"/>
          <w:sz w:val="22"/>
          <w:szCs w:val="22"/>
          <w:lang w:val="de-CH"/>
        </w:rPr>
        <w:tab/>
      </w:r>
      <w:hyperlink r:id="rId15">
        <w:r w:rsidR="00734FD3" w:rsidRPr="006E361A">
          <w:rPr>
            <w:rStyle w:val="Internetverknpfung"/>
            <w:rFonts w:ascii="Arial" w:hAnsi="Arial" w:cs="Arial"/>
            <w:i w:val="0"/>
            <w:iCs w:val="0"/>
            <w:sz w:val="22"/>
            <w:szCs w:val="22"/>
            <w:lang w:val="de-CH"/>
          </w:rPr>
          <w:t>MOvermann@ars-pr.de</w:t>
        </w:r>
      </w:hyperlink>
    </w:p>
    <w:p w14:paraId="75C78814" w14:textId="13AF8EB9" w:rsidR="0072047C" w:rsidRPr="0072047C" w:rsidRDefault="00BA3963" w:rsidP="00380761">
      <w:pPr>
        <w:pStyle w:val="Infozeile"/>
        <w:spacing w:after="0" w:line="240" w:lineRule="atLeast"/>
        <w:rPr>
          <w:lang w:val="de-CH"/>
        </w:rPr>
      </w:pPr>
      <w:hyperlink r:id="rId16">
        <w:r w:rsidR="00E741BC">
          <w:rPr>
            <w:rStyle w:val="Internetverknpfung"/>
            <w:rFonts w:ascii="Arial" w:hAnsi="Arial" w:cs="Arial"/>
            <w:i w:val="0"/>
            <w:iCs w:val="0"/>
            <w:sz w:val="22"/>
            <w:szCs w:val="22"/>
          </w:rPr>
          <w:t>https://pirmasens.de</w:t>
        </w:r>
      </w:hyperlink>
      <w:r w:rsidR="00734FD3" w:rsidRPr="006E361A">
        <w:rPr>
          <w:rFonts w:ascii="Arial" w:hAnsi="Arial" w:cs="Arial"/>
          <w:i w:val="0"/>
          <w:iCs w:val="0"/>
          <w:sz w:val="22"/>
          <w:szCs w:val="22"/>
        </w:rPr>
        <w:tab/>
      </w:r>
      <w:r w:rsidR="00734FD3" w:rsidRPr="006E361A">
        <w:rPr>
          <w:rFonts w:ascii="Arial" w:hAnsi="Arial" w:cs="Arial"/>
          <w:i w:val="0"/>
          <w:iCs w:val="0"/>
          <w:sz w:val="22"/>
          <w:szCs w:val="22"/>
        </w:rPr>
        <w:tab/>
      </w:r>
      <w:r w:rsidR="00734FD3" w:rsidRPr="006E361A">
        <w:rPr>
          <w:rFonts w:ascii="Arial" w:hAnsi="Arial" w:cs="Arial"/>
          <w:i w:val="0"/>
          <w:iCs w:val="0"/>
          <w:sz w:val="22"/>
          <w:szCs w:val="22"/>
        </w:rPr>
        <w:tab/>
      </w:r>
      <w:r w:rsidR="00734FD3" w:rsidRPr="006E361A">
        <w:rPr>
          <w:rFonts w:ascii="Arial" w:hAnsi="Arial" w:cs="Arial"/>
          <w:i w:val="0"/>
          <w:iCs w:val="0"/>
          <w:sz w:val="22"/>
          <w:szCs w:val="22"/>
        </w:rPr>
        <w:tab/>
      </w:r>
      <w:r w:rsidR="00734FD3" w:rsidRPr="006E361A">
        <w:rPr>
          <w:rFonts w:ascii="Arial" w:hAnsi="Arial" w:cs="Arial"/>
          <w:i w:val="0"/>
          <w:iCs w:val="0"/>
          <w:sz w:val="22"/>
          <w:szCs w:val="22"/>
        </w:rPr>
        <w:tab/>
      </w:r>
      <w:hyperlink r:id="rId17">
        <w:r w:rsidR="00734FD3" w:rsidRPr="006E361A">
          <w:rPr>
            <w:rStyle w:val="Internetverknpfung"/>
            <w:rFonts w:ascii="Arial" w:hAnsi="Arial" w:cs="Arial"/>
            <w:i w:val="0"/>
            <w:iCs w:val="0"/>
            <w:sz w:val="22"/>
            <w:szCs w:val="22"/>
          </w:rPr>
          <w:t>https://ars-pr.de</w:t>
        </w:r>
      </w:hyperlink>
      <w:r w:rsidR="0072047C">
        <w:rPr>
          <w:lang w:val="de-CH"/>
        </w:rPr>
        <w:tab/>
      </w:r>
      <w:r w:rsidR="0054476F">
        <w:rPr>
          <w:lang w:val="de-CH"/>
        </w:rPr>
        <w:t xml:space="preserve"> </w:t>
      </w:r>
    </w:p>
    <w:sectPr w:rsidR="0072047C" w:rsidRPr="0072047C" w:rsidSect="003E0E75">
      <w:headerReference w:type="default" r:id="rId18"/>
      <w:footerReference w:type="default" r:id="rId19"/>
      <w:footerReference w:type="first" r:id="rId20"/>
      <w:pgSz w:w="11907" w:h="16840" w:code="9"/>
      <w:pgMar w:top="567" w:right="1418" w:bottom="567" w:left="1134" w:header="720"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6A732" w14:textId="77777777" w:rsidR="002F5935" w:rsidRDefault="002F5935">
      <w:r>
        <w:separator/>
      </w:r>
    </w:p>
  </w:endnote>
  <w:endnote w:type="continuationSeparator" w:id="0">
    <w:p w14:paraId="02686FB1" w14:textId="77777777" w:rsidR="002F5935" w:rsidRDefault="002F5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Roman 10cpi">
    <w:altName w:val="Calibri"/>
    <w:panose1 w:val="00000000000000000000"/>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26A1A" w14:textId="77777777" w:rsidR="00B251EE" w:rsidRDefault="00B251EE" w:rsidP="00675EC2">
    <w:pPr>
      <w:pStyle w:val="Fuzeile"/>
      <w:spacing w:after="0" w:line="240" w:lineRule="auto"/>
      <w:rPr>
        <w:rFonts w:ascii="Arial" w:hAnsi="Arial" w:cs="Arial"/>
        <w:b/>
        <w:bCs/>
        <w:lang w:val="de-CH"/>
      </w:rPr>
    </w:pPr>
  </w:p>
  <w:p w14:paraId="6596ADEF" w14:textId="77777777" w:rsidR="00B251EE" w:rsidRDefault="00B251EE" w:rsidP="00675EC2">
    <w:pPr>
      <w:pStyle w:val="Fuzeile"/>
      <w:spacing w:after="0" w:line="240" w:lineRule="auto"/>
      <w:rPr>
        <w:rFonts w:ascii="Arial" w:hAnsi="Arial" w:cs="Arial"/>
        <w:b/>
        <w:bCs/>
        <w:lang w:val="de-CH"/>
      </w:rPr>
    </w:pPr>
  </w:p>
  <w:p w14:paraId="519BB948" w14:textId="7931A2A1" w:rsidR="001C652A" w:rsidRPr="006E79D4" w:rsidRDefault="001C652A" w:rsidP="00675EC2">
    <w:pPr>
      <w:pStyle w:val="Fuzeile"/>
      <w:spacing w:after="0" w:line="240" w:lineRule="auto"/>
      <w:rPr>
        <w:rFonts w:ascii="Arial" w:hAnsi="Arial" w:cs="Arial"/>
        <w:b/>
        <w:bCs/>
        <w:lang w:val="de-CH"/>
      </w:rPr>
    </w:pPr>
    <w:r>
      <w:rPr>
        <w:rFonts w:ascii="Arial" w:hAnsi="Arial" w:cs="Arial"/>
        <w:b/>
        <w:bCs/>
        <w:lang w:val="de-CH"/>
      </w:rPr>
      <w:t xml:space="preserve">Text- und Bilder-Download unter </w:t>
    </w:r>
    <w:hyperlink r:id="rId1" w:history="1">
      <w:r w:rsidR="00FA7095" w:rsidRPr="0090089D">
        <w:rPr>
          <w:rStyle w:val="Hyperlink"/>
          <w:rFonts w:ascii="Arial" w:hAnsi="Arial" w:cs="Arial"/>
          <w:b/>
          <w:bCs/>
          <w:lang w:val="de-CH"/>
        </w:rPr>
        <w:t>https://ars-pr.de/20260803_psp</w:t>
      </w:r>
    </w:hyperlink>
    <w:r>
      <w:rPr>
        <w:rFonts w:ascii="Arial" w:hAnsi="Arial" w:cs="Arial"/>
        <w:b/>
        <w:bCs/>
        <w:lang w:val="de-CH"/>
      </w:rPr>
      <w:t xml:space="preserve">             </w:t>
    </w:r>
    <w:r w:rsidR="00BD1D0C">
      <w:rPr>
        <w:rFonts w:ascii="Arial" w:hAnsi="Arial" w:cs="Arial"/>
        <w:b/>
        <w:bCs/>
        <w:lang w:val="de-CH"/>
      </w:rPr>
      <w:t xml:space="preserve">                  </w:t>
    </w:r>
    <w:r>
      <w:rPr>
        <w:rFonts w:ascii="Arial" w:hAnsi="Arial" w:cs="Arial"/>
        <w:b/>
        <w:bCs/>
        <w:lang w:val="de-CH"/>
      </w:rPr>
      <w:t xml:space="preserve">                                           </w:t>
    </w:r>
    <w:r>
      <w:t xml:space="preserve">  </w:t>
    </w:r>
    <w:r w:rsidRPr="00280F00">
      <w:rPr>
        <w:rStyle w:val="Seitenzahl"/>
        <w:rFonts w:ascii="Arial" w:hAnsi="Arial" w:cs="Arial"/>
        <w:b/>
        <w:bCs/>
      </w:rPr>
      <w:fldChar w:fldCharType="begin"/>
    </w:r>
    <w:r w:rsidRPr="00280F00">
      <w:rPr>
        <w:rStyle w:val="Seitenzahl"/>
        <w:rFonts w:ascii="Arial" w:hAnsi="Arial" w:cs="Arial"/>
        <w:b/>
        <w:bCs/>
      </w:rPr>
      <w:instrText>PAGE</w:instrText>
    </w:r>
    <w:r w:rsidRPr="00280F00">
      <w:rPr>
        <w:rStyle w:val="Seitenzahl"/>
        <w:rFonts w:ascii="Arial" w:hAnsi="Arial" w:cs="Arial"/>
        <w:b/>
        <w:bCs/>
      </w:rPr>
      <w:fldChar w:fldCharType="separate"/>
    </w:r>
    <w:r>
      <w:rPr>
        <w:rStyle w:val="Seitenzahl"/>
        <w:rFonts w:ascii="Arial" w:hAnsi="Arial" w:cs="Arial"/>
        <w:b/>
        <w:bCs/>
        <w:noProof/>
      </w:rPr>
      <w:t>4</w:t>
    </w:r>
    <w:r w:rsidRPr="00280F00">
      <w:rPr>
        <w:rStyle w:val="Seitenzahl"/>
        <w:rFonts w:ascii="Arial" w:hAnsi="Arial" w:cs="Arial"/>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22431" w14:textId="442FF0D7" w:rsidR="001C652A" w:rsidRDefault="001C652A" w:rsidP="00675EC2">
    <w:pPr>
      <w:pStyle w:val="Fuzeile"/>
      <w:spacing w:after="0" w:line="240" w:lineRule="auto"/>
      <w:rPr>
        <w:rFonts w:ascii="Arial" w:hAnsi="Arial" w:cs="Arial"/>
        <w:b/>
        <w:bCs/>
        <w:lang w:val="de-CH"/>
      </w:rPr>
    </w:pPr>
  </w:p>
  <w:p w14:paraId="7E374610" w14:textId="77777777" w:rsidR="00B251EE" w:rsidRDefault="00B251EE" w:rsidP="00675EC2">
    <w:pPr>
      <w:pStyle w:val="Fuzeile"/>
      <w:spacing w:after="0" w:line="240" w:lineRule="auto"/>
      <w:rPr>
        <w:rFonts w:ascii="Arial" w:hAnsi="Arial" w:cs="Arial"/>
        <w:b/>
        <w:bCs/>
        <w:lang w:val="de-CH"/>
      </w:rPr>
    </w:pPr>
  </w:p>
  <w:p w14:paraId="505E5602" w14:textId="692FE3AE" w:rsidR="001C652A" w:rsidRPr="006E79D4" w:rsidRDefault="001C652A" w:rsidP="00675EC2">
    <w:pPr>
      <w:pStyle w:val="Fuzeile"/>
      <w:spacing w:after="0" w:line="240" w:lineRule="auto"/>
      <w:rPr>
        <w:rFonts w:ascii="Arial" w:hAnsi="Arial" w:cs="Arial"/>
        <w:b/>
        <w:bCs/>
        <w:lang w:val="de-CH"/>
      </w:rPr>
    </w:pPr>
    <w:r>
      <w:rPr>
        <w:rFonts w:ascii="Arial" w:hAnsi="Arial" w:cs="Arial"/>
        <w:b/>
        <w:bCs/>
        <w:lang w:val="de-CH"/>
      </w:rPr>
      <w:t xml:space="preserve">Text- und Bilder-Download unter </w:t>
    </w:r>
    <w:hyperlink r:id="rId1" w:history="1">
      <w:r w:rsidR="003E0E75" w:rsidRPr="00B07C35">
        <w:rPr>
          <w:rStyle w:val="Hyperlink"/>
          <w:rFonts w:ascii="Arial" w:hAnsi="Arial" w:cs="Arial"/>
          <w:b/>
          <w:bCs/>
          <w:lang w:val="de-CH"/>
        </w:rPr>
        <w:t>https://ars-pr.de/20260831_psp</w:t>
      </w:r>
    </w:hyperlink>
    <w:r>
      <w:rPr>
        <w:rFonts w:ascii="Arial" w:hAnsi="Arial" w:cs="Arial"/>
        <w:b/>
        <w:bCs/>
        <w:lang w:val="de-CH"/>
      </w:rPr>
      <w:t xml:space="preserve">                     </w:t>
    </w:r>
    <w:r w:rsidR="00F2504F">
      <w:rPr>
        <w:rFonts w:ascii="Arial" w:hAnsi="Arial" w:cs="Arial"/>
        <w:b/>
        <w:bCs/>
        <w:lang w:val="de-CH"/>
      </w:rPr>
      <w:t xml:space="preserve">   </w:t>
    </w:r>
    <w:r>
      <w:rPr>
        <w:rFonts w:ascii="Arial" w:hAnsi="Arial" w:cs="Arial"/>
        <w:b/>
        <w:bCs/>
        <w:lang w:val="de-CH"/>
      </w:rPr>
      <w:t xml:space="preserve">                                     </w:t>
    </w:r>
    <w:r>
      <w:t xml:space="preserve">  </w:t>
    </w:r>
    <w:r w:rsidRPr="00280F00">
      <w:rPr>
        <w:rStyle w:val="Seitenzahl"/>
        <w:rFonts w:ascii="Arial" w:hAnsi="Arial" w:cs="Arial"/>
        <w:b/>
        <w:bCs/>
      </w:rPr>
      <w:fldChar w:fldCharType="begin"/>
    </w:r>
    <w:r w:rsidRPr="00280F00">
      <w:rPr>
        <w:rStyle w:val="Seitenzahl"/>
        <w:rFonts w:ascii="Arial" w:hAnsi="Arial" w:cs="Arial"/>
        <w:b/>
        <w:bCs/>
      </w:rPr>
      <w:instrText>PAGE</w:instrText>
    </w:r>
    <w:r w:rsidRPr="00280F00">
      <w:rPr>
        <w:rStyle w:val="Seitenzahl"/>
        <w:rFonts w:ascii="Arial" w:hAnsi="Arial" w:cs="Arial"/>
        <w:b/>
        <w:bCs/>
      </w:rPr>
      <w:fldChar w:fldCharType="separate"/>
    </w:r>
    <w:r>
      <w:rPr>
        <w:rStyle w:val="Seitenzahl"/>
        <w:rFonts w:ascii="Arial" w:hAnsi="Arial" w:cs="Arial"/>
        <w:b/>
        <w:bCs/>
        <w:noProof/>
      </w:rPr>
      <w:t>1</w:t>
    </w:r>
    <w:r w:rsidRPr="00280F00">
      <w:rPr>
        <w:rStyle w:val="Seitenzahl"/>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04DCD" w14:textId="77777777" w:rsidR="002F5935" w:rsidRDefault="002F5935">
      <w:r>
        <w:separator/>
      </w:r>
    </w:p>
  </w:footnote>
  <w:footnote w:type="continuationSeparator" w:id="0">
    <w:p w14:paraId="7A091F40" w14:textId="77777777" w:rsidR="002F5935" w:rsidRDefault="002F5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A2F9E" w14:textId="77777777" w:rsidR="001C652A" w:rsidRDefault="001C652A" w:rsidP="00EF6A2D">
    <w:pPr>
      <w:pStyle w:val="Kopfzei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5CE995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B4E036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7DCF5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334BE9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074F9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8887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84C2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68EE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2063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8829C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B43BC"/>
    <w:multiLevelType w:val="hybridMultilevel"/>
    <w:tmpl w:val="AAFE49C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F693FDC"/>
    <w:multiLevelType w:val="hybridMultilevel"/>
    <w:tmpl w:val="4C3C281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2512FD4"/>
    <w:multiLevelType w:val="hybridMultilevel"/>
    <w:tmpl w:val="151AFA64"/>
    <w:lvl w:ilvl="0" w:tplc="70CE20B0">
      <w:start w:val="1"/>
      <w:numFmt w:val="bullet"/>
      <w:lvlText w:val=""/>
      <w:lvlJc w:val="left"/>
      <w:pPr>
        <w:tabs>
          <w:tab w:val="num" w:pos="720"/>
        </w:tabs>
        <w:ind w:left="720" w:hanging="360"/>
      </w:pPr>
      <w:rPr>
        <w:rFonts w:ascii="Wingdings" w:hAnsi="Wingdings" w:hint="default"/>
      </w:rPr>
    </w:lvl>
    <w:lvl w:ilvl="1" w:tplc="42E24694" w:tentative="1">
      <w:start w:val="1"/>
      <w:numFmt w:val="bullet"/>
      <w:lvlText w:val=""/>
      <w:lvlJc w:val="left"/>
      <w:pPr>
        <w:tabs>
          <w:tab w:val="num" w:pos="1440"/>
        </w:tabs>
        <w:ind w:left="1440" w:hanging="360"/>
      </w:pPr>
      <w:rPr>
        <w:rFonts w:ascii="Wingdings" w:hAnsi="Wingdings" w:hint="default"/>
      </w:rPr>
    </w:lvl>
    <w:lvl w:ilvl="2" w:tplc="19786ABE" w:tentative="1">
      <w:start w:val="1"/>
      <w:numFmt w:val="bullet"/>
      <w:lvlText w:val=""/>
      <w:lvlJc w:val="left"/>
      <w:pPr>
        <w:tabs>
          <w:tab w:val="num" w:pos="2160"/>
        </w:tabs>
        <w:ind w:left="2160" w:hanging="360"/>
      </w:pPr>
      <w:rPr>
        <w:rFonts w:ascii="Wingdings" w:hAnsi="Wingdings" w:hint="default"/>
      </w:rPr>
    </w:lvl>
    <w:lvl w:ilvl="3" w:tplc="7874915A" w:tentative="1">
      <w:start w:val="1"/>
      <w:numFmt w:val="bullet"/>
      <w:lvlText w:val=""/>
      <w:lvlJc w:val="left"/>
      <w:pPr>
        <w:tabs>
          <w:tab w:val="num" w:pos="2880"/>
        </w:tabs>
        <w:ind w:left="2880" w:hanging="360"/>
      </w:pPr>
      <w:rPr>
        <w:rFonts w:ascii="Wingdings" w:hAnsi="Wingdings" w:hint="default"/>
      </w:rPr>
    </w:lvl>
    <w:lvl w:ilvl="4" w:tplc="96BAE0CA" w:tentative="1">
      <w:start w:val="1"/>
      <w:numFmt w:val="bullet"/>
      <w:lvlText w:val=""/>
      <w:lvlJc w:val="left"/>
      <w:pPr>
        <w:tabs>
          <w:tab w:val="num" w:pos="3600"/>
        </w:tabs>
        <w:ind w:left="3600" w:hanging="360"/>
      </w:pPr>
      <w:rPr>
        <w:rFonts w:ascii="Wingdings" w:hAnsi="Wingdings" w:hint="default"/>
      </w:rPr>
    </w:lvl>
    <w:lvl w:ilvl="5" w:tplc="6408F5E0" w:tentative="1">
      <w:start w:val="1"/>
      <w:numFmt w:val="bullet"/>
      <w:lvlText w:val=""/>
      <w:lvlJc w:val="left"/>
      <w:pPr>
        <w:tabs>
          <w:tab w:val="num" w:pos="4320"/>
        </w:tabs>
        <w:ind w:left="4320" w:hanging="360"/>
      </w:pPr>
      <w:rPr>
        <w:rFonts w:ascii="Wingdings" w:hAnsi="Wingdings" w:hint="default"/>
      </w:rPr>
    </w:lvl>
    <w:lvl w:ilvl="6" w:tplc="3C8C21EE" w:tentative="1">
      <w:start w:val="1"/>
      <w:numFmt w:val="bullet"/>
      <w:lvlText w:val=""/>
      <w:lvlJc w:val="left"/>
      <w:pPr>
        <w:tabs>
          <w:tab w:val="num" w:pos="5040"/>
        </w:tabs>
        <w:ind w:left="5040" w:hanging="360"/>
      </w:pPr>
      <w:rPr>
        <w:rFonts w:ascii="Wingdings" w:hAnsi="Wingdings" w:hint="default"/>
      </w:rPr>
    </w:lvl>
    <w:lvl w:ilvl="7" w:tplc="F4249ADA" w:tentative="1">
      <w:start w:val="1"/>
      <w:numFmt w:val="bullet"/>
      <w:lvlText w:val=""/>
      <w:lvlJc w:val="left"/>
      <w:pPr>
        <w:tabs>
          <w:tab w:val="num" w:pos="5760"/>
        </w:tabs>
        <w:ind w:left="5760" w:hanging="360"/>
      </w:pPr>
      <w:rPr>
        <w:rFonts w:ascii="Wingdings" w:hAnsi="Wingdings" w:hint="default"/>
      </w:rPr>
    </w:lvl>
    <w:lvl w:ilvl="8" w:tplc="4A2498D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F17C1D"/>
    <w:multiLevelType w:val="hybridMultilevel"/>
    <w:tmpl w:val="81287DA0"/>
    <w:lvl w:ilvl="0" w:tplc="04070003">
      <w:start w:val="1"/>
      <w:numFmt w:val="bullet"/>
      <w:lvlText w:val="o"/>
      <w:lvlJc w:val="left"/>
      <w:pPr>
        <w:ind w:left="748" w:hanging="360"/>
      </w:pPr>
      <w:rPr>
        <w:rFonts w:ascii="Courier New" w:hAnsi="Courier New" w:cs="Courier New" w:hint="default"/>
        <w:color w:val="auto"/>
      </w:rPr>
    </w:lvl>
    <w:lvl w:ilvl="1" w:tplc="04070019" w:tentative="1">
      <w:start w:val="1"/>
      <w:numFmt w:val="lowerLetter"/>
      <w:lvlText w:val="%2."/>
      <w:lvlJc w:val="left"/>
      <w:pPr>
        <w:ind w:left="1468" w:hanging="360"/>
      </w:pPr>
    </w:lvl>
    <w:lvl w:ilvl="2" w:tplc="0407001B" w:tentative="1">
      <w:start w:val="1"/>
      <w:numFmt w:val="lowerRoman"/>
      <w:lvlText w:val="%3."/>
      <w:lvlJc w:val="right"/>
      <w:pPr>
        <w:ind w:left="2188" w:hanging="180"/>
      </w:pPr>
    </w:lvl>
    <w:lvl w:ilvl="3" w:tplc="0407000F" w:tentative="1">
      <w:start w:val="1"/>
      <w:numFmt w:val="decimal"/>
      <w:lvlText w:val="%4."/>
      <w:lvlJc w:val="left"/>
      <w:pPr>
        <w:ind w:left="2908" w:hanging="360"/>
      </w:pPr>
    </w:lvl>
    <w:lvl w:ilvl="4" w:tplc="04070019" w:tentative="1">
      <w:start w:val="1"/>
      <w:numFmt w:val="lowerLetter"/>
      <w:lvlText w:val="%5."/>
      <w:lvlJc w:val="left"/>
      <w:pPr>
        <w:ind w:left="3628" w:hanging="360"/>
      </w:pPr>
    </w:lvl>
    <w:lvl w:ilvl="5" w:tplc="0407001B" w:tentative="1">
      <w:start w:val="1"/>
      <w:numFmt w:val="lowerRoman"/>
      <w:lvlText w:val="%6."/>
      <w:lvlJc w:val="right"/>
      <w:pPr>
        <w:ind w:left="4348" w:hanging="180"/>
      </w:pPr>
    </w:lvl>
    <w:lvl w:ilvl="6" w:tplc="0407000F" w:tentative="1">
      <w:start w:val="1"/>
      <w:numFmt w:val="decimal"/>
      <w:lvlText w:val="%7."/>
      <w:lvlJc w:val="left"/>
      <w:pPr>
        <w:ind w:left="5068" w:hanging="360"/>
      </w:pPr>
    </w:lvl>
    <w:lvl w:ilvl="7" w:tplc="04070019" w:tentative="1">
      <w:start w:val="1"/>
      <w:numFmt w:val="lowerLetter"/>
      <w:lvlText w:val="%8."/>
      <w:lvlJc w:val="left"/>
      <w:pPr>
        <w:ind w:left="5788" w:hanging="360"/>
      </w:pPr>
    </w:lvl>
    <w:lvl w:ilvl="8" w:tplc="0407001B" w:tentative="1">
      <w:start w:val="1"/>
      <w:numFmt w:val="lowerRoman"/>
      <w:lvlText w:val="%9."/>
      <w:lvlJc w:val="right"/>
      <w:pPr>
        <w:ind w:left="6508" w:hanging="180"/>
      </w:pPr>
    </w:lvl>
  </w:abstractNum>
  <w:abstractNum w:abstractNumId="14" w15:restartNumberingAfterBreak="0">
    <w:nsid w:val="2EAF1F3A"/>
    <w:multiLevelType w:val="hybridMultilevel"/>
    <w:tmpl w:val="7AE28CE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F267972"/>
    <w:multiLevelType w:val="hybridMultilevel"/>
    <w:tmpl w:val="43CEBF48"/>
    <w:lvl w:ilvl="0" w:tplc="B232CE42">
      <w:start w:val="1"/>
      <w:numFmt w:val="decimal"/>
      <w:lvlText w:val="(%1)"/>
      <w:lvlJc w:val="left"/>
      <w:pPr>
        <w:ind w:left="790" w:hanging="43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FA10161"/>
    <w:multiLevelType w:val="hybridMultilevel"/>
    <w:tmpl w:val="2DDA654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0933063"/>
    <w:multiLevelType w:val="hybridMultilevel"/>
    <w:tmpl w:val="8ABCE3EE"/>
    <w:lvl w:ilvl="0" w:tplc="F98AE270">
      <w:numFmt w:val="bullet"/>
      <w:lvlText w:val="-"/>
      <w:lvlJc w:val="left"/>
      <w:pPr>
        <w:ind w:left="3192" w:hanging="360"/>
      </w:pPr>
      <w:rPr>
        <w:rFonts w:ascii="Arial" w:eastAsia="Times New Roman" w:hAnsi="Arial" w:hint="default"/>
      </w:rPr>
    </w:lvl>
    <w:lvl w:ilvl="1" w:tplc="04070003" w:tentative="1">
      <w:start w:val="1"/>
      <w:numFmt w:val="bullet"/>
      <w:lvlText w:val="o"/>
      <w:lvlJc w:val="left"/>
      <w:pPr>
        <w:ind w:left="3912" w:hanging="360"/>
      </w:pPr>
      <w:rPr>
        <w:rFonts w:ascii="Courier New" w:hAnsi="Courier New" w:hint="default"/>
      </w:rPr>
    </w:lvl>
    <w:lvl w:ilvl="2" w:tplc="04070005" w:tentative="1">
      <w:start w:val="1"/>
      <w:numFmt w:val="bullet"/>
      <w:lvlText w:val=""/>
      <w:lvlJc w:val="left"/>
      <w:pPr>
        <w:ind w:left="4632" w:hanging="360"/>
      </w:pPr>
      <w:rPr>
        <w:rFonts w:ascii="Wingdings" w:hAnsi="Wingdings" w:hint="default"/>
      </w:rPr>
    </w:lvl>
    <w:lvl w:ilvl="3" w:tplc="04070001" w:tentative="1">
      <w:start w:val="1"/>
      <w:numFmt w:val="bullet"/>
      <w:lvlText w:val=""/>
      <w:lvlJc w:val="left"/>
      <w:pPr>
        <w:ind w:left="5352" w:hanging="360"/>
      </w:pPr>
      <w:rPr>
        <w:rFonts w:ascii="Symbol" w:hAnsi="Symbol" w:hint="default"/>
      </w:rPr>
    </w:lvl>
    <w:lvl w:ilvl="4" w:tplc="04070003" w:tentative="1">
      <w:start w:val="1"/>
      <w:numFmt w:val="bullet"/>
      <w:lvlText w:val="o"/>
      <w:lvlJc w:val="left"/>
      <w:pPr>
        <w:ind w:left="6072" w:hanging="360"/>
      </w:pPr>
      <w:rPr>
        <w:rFonts w:ascii="Courier New" w:hAnsi="Courier New" w:hint="default"/>
      </w:rPr>
    </w:lvl>
    <w:lvl w:ilvl="5" w:tplc="04070005" w:tentative="1">
      <w:start w:val="1"/>
      <w:numFmt w:val="bullet"/>
      <w:lvlText w:val=""/>
      <w:lvlJc w:val="left"/>
      <w:pPr>
        <w:ind w:left="6792" w:hanging="360"/>
      </w:pPr>
      <w:rPr>
        <w:rFonts w:ascii="Wingdings" w:hAnsi="Wingdings" w:hint="default"/>
      </w:rPr>
    </w:lvl>
    <w:lvl w:ilvl="6" w:tplc="04070001" w:tentative="1">
      <w:start w:val="1"/>
      <w:numFmt w:val="bullet"/>
      <w:lvlText w:val=""/>
      <w:lvlJc w:val="left"/>
      <w:pPr>
        <w:ind w:left="7512" w:hanging="360"/>
      </w:pPr>
      <w:rPr>
        <w:rFonts w:ascii="Symbol" w:hAnsi="Symbol" w:hint="default"/>
      </w:rPr>
    </w:lvl>
    <w:lvl w:ilvl="7" w:tplc="04070003" w:tentative="1">
      <w:start w:val="1"/>
      <w:numFmt w:val="bullet"/>
      <w:lvlText w:val="o"/>
      <w:lvlJc w:val="left"/>
      <w:pPr>
        <w:ind w:left="8232" w:hanging="360"/>
      </w:pPr>
      <w:rPr>
        <w:rFonts w:ascii="Courier New" w:hAnsi="Courier New" w:hint="default"/>
      </w:rPr>
    </w:lvl>
    <w:lvl w:ilvl="8" w:tplc="04070005" w:tentative="1">
      <w:start w:val="1"/>
      <w:numFmt w:val="bullet"/>
      <w:lvlText w:val=""/>
      <w:lvlJc w:val="left"/>
      <w:pPr>
        <w:ind w:left="8952" w:hanging="360"/>
      </w:pPr>
      <w:rPr>
        <w:rFonts w:ascii="Wingdings" w:hAnsi="Wingdings" w:hint="default"/>
      </w:rPr>
    </w:lvl>
  </w:abstractNum>
  <w:abstractNum w:abstractNumId="18" w15:restartNumberingAfterBreak="0">
    <w:nsid w:val="327E51F2"/>
    <w:multiLevelType w:val="hybridMultilevel"/>
    <w:tmpl w:val="F54E50EC"/>
    <w:lvl w:ilvl="0" w:tplc="C20CE958">
      <w:start w:val="1"/>
      <w:numFmt w:val="bullet"/>
      <w:lvlText w:val=""/>
      <w:lvlJc w:val="left"/>
      <w:pPr>
        <w:tabs>
          <w:tab w:val="num" w:pos="720"/>
        </w:tabs>
        <w:ind w:left="720" w:hanging="360"/>
      </w:pPr>
      <w:rPr>
        <w:rFonts w:ascii="Wingdings" w:hAnsi="Wingdings" w:hint="default"/>
      </w:rPr>
    </w:lvl>
    <w:lvl w:ilvl="1" w:tplc="90849DC6" w:tentative="1">
      <w:start w:val="1"/>
      <w:numFmt w:val="bullet"/>
      <w:lvlText w:val=""/>
      <w:lvlJc w:val="left"/>
      <w:pPr>
        <w:tabs>
          <w:tab w:val="num" w:pos="1440"/>
        </w:tabs>
        <w:ind w:left="1440" w:hanging="360"/>
      </w:pPr>
      <w:rPr>
        <w:rFonts w:ascii="Wingdings" w:hAnsi="Wingdings" w:hint="default"/>
      </w:rPr>
    </w:lvl>
    <w:lvl w:ilvl="2" w:tplc="2BC44F2E" w:tentative="1">
      <w:start w:val="1"/>
      <w:numFmt w:val="bullet"/>
      <w:lvlText w:val=""/>
      <w:lvlJc w:val="left"/>
      <w:pPr>
        <w:tabs>
          <w:tab w:val="num" w:pos="2160"/>
        </w:tabs>
        <w:ind w:left="2160" w:hanging="360"/>
      </w:pPr>
      <w:rPr>
        <w:rFonts w:ascii="Wingdings" w:hAnsi="Wingdings" w:hint="default"/>
      </w:rPr>
    </w:lvl>
    <w:lvl w:ilvl="3" w:tplc="3078EC12" w:tentative="1">
      <w:start w:val="1"/>
      <w:numFmt w:val="bullet"/>
      <w:lvlText w:val=""/>
      <w:lvlJc w:val="left"/>
      <w:pPr>
        <w:tabs>
          <w:tab w:val="num" w:pos="2880"/>
        </w:tabs>
        <w:ind w:left="2880" w:hanging="360"/>
      </w:pPr>
      <w:rPr>
        <w:rFonts w:ascii="Wingdings" w:hAnsi="Wingdings" w:hint="default"/>
      </w:rPr>
    </w:lvl>
    <w:lvl w:ilvl="4" w:tplc="26BC7A1C" w:tentative="1">
      <w:start w:val="1"/>
      <w:numFmt w:val="bullet"/>
      <w:lvlText w:val=""/>
      <w:lvlJc w:val="left"/>
      <w:pPr>
        <w:tabs>
          <w:tab w:val="num" w:pos="3600"/>
        </w:tabs>
        <w:ind w:left="3600" w:hanging="360"/>
      </w:pPr>
      <w:rPr>
        <w:rFonts w:ascii="Wingdings" w:hAnsi="Wingdings" w:hint="default"/>
      </w:rPr>
    </w:lvl>
    <w:lvl w:ilvl="5" w:tplc="0B42415E" w:tentative="1">
      <w:start w:val="1"/>
      <w:numFmt w:val="bullet"/>
      <w:lvlText w:val=""/>
      <w:lvlJc w:val="left"/>
      <w:pPr>
        <w:tabs>
          <w:tab w:val="num" w:pos="4320"/>
        </w:tabs>
        <w:ind w:left="4320" w:hanging="360"/>
      </w:pPr>
      <w:rPr>
        <w:rFonts w:ascii="Wingdings" w:hAnsi="Wingdings" w:hint="default"/>
      </w:rPr>
    </w:lvl>
    <w:lvl w:ilvl="6" w:tplc="428C6FB6" w:tentative="1">
      <w:start w:val="1"/>
      <w:numFmt w:val="bullet"/>
      <w:lvlText w:val=""/>
      <w:lvlJc w:val="left"/>
      <w:pPr>
        <w:tabs>
          <w:tab w:val="num" w:pos="5040"/>
        </w:tabs>
        <w:ind w:left="5040" w:hanging="360"/>
      </w:pPr>
      <w:rPr>
        <w:rFonts w:ascii="Wingdings" w:hAnsi="Wingdings" w:hint="default"/>
      </w:rPr>
    </w:lvl>
    <w:lvl w:ilvl="7" w:tplc="0DBAF106" w:tentative="1">
      <w:start w:val="1"/>
      <w:numFmt w:val="bullet"/>
      <w:lvlText w:val=""/>
      <w:lvlJc w:val="left"/>
      <w:pPr>
        <w:tabs>
          <w:tab w:val="num" w:pos="5760"/>
        </w:tabs>
        <w:ind w:left="5760" w:hanging="360"/>
      </w:pPr>
      <w:rPr>
        <w:rFonts w:ascii="Wingdings" w:hAnsi="Wingdings" w:hint="default"/>
      </w:rPr>
    </w:lvl>
    <w:lvl w:ilvl="8" w:tplc="3190EB7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E86C54"/>
    <w:multiLevelType w:val="hybridMultilevel"/>
    <w:tmpl w:val="B7D2845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AC023FC"/>
    <w:multiLevelType w:val="hybridMultilevel"/>
    <w:tmpl w:val="49BABAD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5301237"/>
    <w:multiLevelType w:val="hybridMultilevel"/>
    <w:tmpl w:val="FC38AF5C"/>
    <w:lvl w:ilvl="0" w:tplc="DA1E5EAC">
      <w:start w:val="1"/>
      <w:numFmt w:val="bullet"/>
      <w:lvlText w:val=""/>
      <w:lvlJc w:val="left"/>
      <w:pPr>
        <w:tabs>
          <w:tab w:val="num" w:pos="720"/>
        </w:tabs>
        <w:ind w:left="720" w:hanging="360"/>
      </w:pPr>
      <w:rPr>
        <w:rFonts w:ascii="Wingdings" w:hAnsi="Wingdings" w:hint="default"/>
      </w:rPr>
    </w:lvl>
    <w:lvl w:ilvl="1" w:tplc="413E7DB6" w:tentative="1">
      <w:start w:val="1"/>
      <w:numFmt w:val="bullet"/>
      <w:lvlText w:val=""/>
      <w:lvlJc w:val="left"/>
      <w:pPr>
        <w:tabs>
          <w:tab w:val="num" w:pos="1440"/>
        </w:tabs>
        <w:ind w:left="1440" w:hanging="360"/>
      </w:pPr>
      <w:rPr>
        <w:rFonts w:ascii="Wingdings" w:hAnsi="Wingdings" w:hint="default"/>
      </w:rPr>
    </w:lvl>
    <w:lvl w:ilvl="2" w:tplc="16C24ECA" w:tentative="1">
      <w:start w:val="1"/>
      <w:numFmt w:val="bullet"/>
      <w:lvlText w:val=""/>
      <w:lvlJc w:val="left"/>
      <w:pPr>
        <w:tabs>
          <w:tab w:val="num" w:pos="2160"/>
        </w:tabs>
        <w:ind w:left="2160" w:hanging="360"/>
      </w:pPr>
      <w:rPr>
        <w:rFonts w:ascii="Wingdings" w:hAnsi="Wingdings" w:hint="default"/>
      </w:rPr>
    </w:lvl>
    <w:lvl w:ilvl="3" w:tplc="02B8C4DA" w:tentative="1">
      <w:start w:val="1"/>
      <w:numFmt w:val="bullet"/>
      <w:lvlText w:val=""/>
      <w:lvlJc w:val="left"/>
      <w:pPr>
        <w:tabs>
          <w:tab w:val="num" w:pos="2880"/>
        </w:tabs>
        <w:ind w:left="2880" w:hanging="360"/>
      </w:pPr>
      <w:rPr>
        <w:rFonts w:ascii="Wingdings" w:hAnsi="Wingdings" w:hint="default"/>
      </w:rPr>
    </w:lvl>
    <w:lvl w:ilvl="4" w:tplc="814A6846" w:tentative="1">
      <w:start w:val="1"/>
      <w:numFmt w:val="bullet"/>
      <w:lvlText w:val=""/>
      <w:lvlJc w:val="left"/>
      <w:pPr>
        <w:tabs>
          <w:tab w:val="num" w:pos="3600"/>
        </w:tabs>
        <w:ind w:left="3600" w:hanging="360"/>
      </w:pPr>
      <w:rPr>
        <w:rFonts w:ascii="Wingdings" w:hAnsi="Wingdings" w:hint="default"/>
      </w:rPr>
    </w:lvl>
    <w:lvl w:ilvl="5" w:tplc="CDDAB28A" w:tentative="1">
      <w:start w:val="1"/>
      <w:numFmt w:val="bullet"/>
      <w:lvlText w:val=""/>
      <w:lvlJc w:val="left"/>
      <w:pPr>
        <w:tabs>
          <w:tab w:val="num" w:pos="4320"/>
        </w:tabs>
        <w:ind w:left="4320" w:hanging="360"/>
      </w:pPr>
      <w:rPr>
        <w:rFonts w:ascii="Wingdings" w:hAnsi="Wingdings" w:hint="default"/>
      </w:rPr>
    </w:lvl>
    <w:lvl w:ilvl="6" w:tplc="E98884C4" w:tentative="1">
      <w:start w:val="1"/>
      <w:numFmt w:val="bullet"/>
      <w:lvlText w:val=""/>
      <w:lvlJc w:val="left"/>
      <w:pPr>
        <w:tabs>
          <w:tab w:val="num" w:pos="5040"/>
        </w:tabs>
        <w:ind w:left="5040" w:hanging="360"/>
      </w:pPr>
      <w:rPr>
        <w:rFonts w:ascii="Wingdings" w:hAnsi="Wingdings" w:hint="default"/>
      </w:rPr>
    </w:lvl>
    <w:lvl w:ilvl="7" w:tplc="E012A334" w:tentative="1">
      <w:start w:val="1"/>
      <w:numFmt w:val="bullet"/>
      <w:lvlText w:val=""/>
      <w:lvlJc w:val="left"/>
      <w:pPr>
        <w:tabs>
          <w:tab w:val="num" w:pos="5760"/>
        </w:tabs>
        <w:ind w:left="5760" w:hanging="360"/>
      </w:pPr>
      <w:rPr>
        <w:rFonts w:ascii="Wingdings" w:hAnsi="Wingdings" w:hint="default"/>
      </w:rPr>
    </w:lvl>
    <w:lvl w:ilvl="8" w:tplc="A50C309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702621"/>
    <w:multiLevelType w:val="multilevel"/>
    <w:tmpl w:val="E18A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FB66E2"/>
    <w:multiLevelType w:val="hybridMultilevel"/>
    <w:tmpl w:val="66240ED0"/>
    <w:lvl w:ilvl="0" w:tplc="B7CE121C">
      <w:start w:val="1"/>
      <w:numFmt w:val="bullet"/>
      <w:lvlText w:val=""/>
      <w:lvlJc w:val="left"/>
      <w:pPr>
        <w:tabs>
          <w:tab w:val="num" w:pos="720"/>
        </w:tabs>
        <w:ind w:left="720" w:hanging="360"/>
      </w:pPr>
      <w:rPr>
        <w:rFonts w:ascii="Wingdings" w:hAnsi="Wingdings" w:hint="default"/>
      </w:rPr>
    </w:lvl>
    <w:lvl w:ilvl="1" w:tplc="366633E4" w:tentative="1">
      <w:start w:val="1"/>
      <w:numFmt w:val="bullet"/>
      <w:lvlText w:val=""/>
      <w:lvlJc w:val="left"/>
      <w:pPr>
        <w:tabs>
          <w:tab w:val="num" w:pos="1440"/>
        </w:tabs>
        <w:ind w:left="1440" w:hanging="360"/>
      </w:pPr>
      <w:rPr>
        <w:rFonts w:ascii="Wingdings" w:hAnsi="Wingdings" w:hint="default"/>
      </w:rPr>
    </w:lvl>
    <w:lvl w:ilvl="2" w:tplc="251646C4" w:tentative="1">
      <w:start w:val="1"/>
      <w:numFmt w:val="bullet"/>
      <w:lvlText w:val=""/>
      <w:lvlJc w:val="left"/>
      <w:pPr>
        <w:tabs>
          <w:tab w:val="num" w:pos="2160"/>
        </w:tabs>
        <w:ind w:left="2160" w:hanging="360"/>
      </w:pPr>
      <w:rPr>
        <w:rFonts w:ascii="Wingdings" w:hAnsi="Wingdings" w:hint="default"/>
      </w:rPr>
    </w:lvl>
    <w:lvl w:ilvl="3" w:tplc="3DEE6092" w:tentative="1">
      <w:start w:val="1"/>
      <w:numFmt w:val="bullet"/>
      <w:lvlText w:val=""/>
      <w:lvlJc w:val="left"/>
      <w:pPr>
        <w:tabs>
          <w:tab w:val="num" w:pos="2880"/>
        </w:tabs>
        <w:ind w:left="2880" w:hanging="360"/>
      </w:pPr>
      <w:rPr>
        <w:rFonts w:ascii="Wingdings" w:hAnsi="Wingdings" w:hint="default"/>
      </w:rPr>
    </w:lvl>
    <w:lvl w:ilvl="4" w:tplc="29E6E40E" w:tentative="1">
      <w:start w:val="1"/>
      <w:numFmt w:val="bullet"/>
      <w:lvlText w:val=""/>
      <w:lvlJc w:val="left"/>
      <w:pPr>
        <w:tabs>
          <w:tab w:val="num" w:pos="3600"/>
        </w:tabs>
        <w:ind w:left="3600" w:hanging="360"/>
      </w:pPr>
      <w:rPr>
        <w:rFonts w:ascii="Wingdings" w:hAnsi="Wingdings" w:hint="default"/>
      </w:rPr>
    </w:lvl>
    <w:lvl w:ilvl="5" w:tplc="9F16B2D4" w:tentative="1">
      <w:start w:val="1"/>
      <w:numFmt w:val="bullet"/>
      <w:lvlText w:val=""/>
      <w:lvlJc w:val="left"/>
      <w:pPr>
        <w:tabs>
          <w:tab w:val="num" w:pos="4320"/>
        </w:tabs>
        <w:ind w:left="4320" w:hanging="360"/>
      </w:pPr>
      <w:rPr>
        <w:rFonts w:ascii="Wingdings" w:hAnsi="Wingdings" w:hint="default"/>
      </w:rPr>
    </w:lvl>
    <w:lvl w:ilvl="6" w:tplc="EEBAE21A" w:tentative="1">
      <w:start w:val="1"/>
      <w:numFmt w:val="bullet"/>
      <w:lvlText w:val=""/>
      <w:lvlJc w:val="left"/>
      <w:pPr>
        <w:tabs>
          <w:tab w:val="num" w:pos="5040"/>
        </w:tabs>
        <w:ind w:left="5040" w:hanging="360"/>
      </w:pPr>
      <w:rPr>
        <w:rFonts w:ascii="Wingdings" w:hAnsi="Wingdings" w:hint="default"/>
      </w:rPr>
    </w:lvl>
    <w:lvl w:ilvl="7" w:tplc="A5FA1C54" w:tentative="1">
      <w:start w:val="1"/>
      <w:numFmt w:val="bullet"/>
      <w:lvlText w:val=""/>
      <w:lvlJc w:val="left"/>
      <w:pPr>
        <w:tabs>
          <w:tab w:val="num" w:pos="5760"/>
        </w:tabs>
        <w:ind w:left="5760" w:hanging="360"/>
      </w:pPr>
      <w:rPr>
        <w:rFonts w:ascii="Wingdings" w:hAnsi="Wingdings" w:hint="default"/>
      </w:rPr>
    </w:lvl>
    <w:lvl w:ilvl="8" w:tplc="2FECF4A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B16B63"/>
    <w:multiLevelType w:val="hybridMultilevel"/>
    <w:tmpl w:val="0CD23F0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F2627F1"/>
    <w:multiLevelType w:val="hybridMultilevel"/>
    <w:tmpl w:val="FF2CFC4E"/>
    <w:lvl w:ilvl="0" w:tplc="CE88EE5A">
      <w:start w:val="1"/>
      <w:numFmt w:val="upperRoman"/>
      <w:lvlText w:val="%1."/>
      <w:lvlJc w:val="right"/>
      <w:pPr>
        <w:tabs>
          <w:tab w:val="num" w:pos="720"/>
        </w:tabs>
        <w:ind w:left="720" w:hanging="360"/>
      </w:pPr>
    </w:lvl>
    <w:lvl w:ilvl="1" w:tplc="8376EBDA" w:tentative="1">
      <w:start w:val="1"/>
      <w:numFmt w:val="upperRoman"/>
      <w:lvlText w:val="%2."/>
      <w:lvlJc w:val="right"/>
      <w:pPr>
        <w:tabs>
          <w:tab w:val="num" w:pos="1440"/>
        </w:tabs>
        <w:ind w:left="1440" w:hanging="360"/>
      </w:pPr>
    </w:lvl>
    <w:lvl w:ilvl="2" w:tplc="B6E2A2AE" w:tentative="1">
      <w:start w:val="1"/>
      <w:numFmt w:val="upperRoman"/>
      <w:lvlText w:val="%3."/>
      <w:lvlJc w:val="right"/>
      <w:pPr>
        <w:tabs>
          <w:tab w:val="num" w:pos="2160"/>
        </w:tabs>
        <w:ind w:left="2160" w:hanging="360"/>
      </w:pPr>
    </w:lvl>
    <w:lvl w:ilvl="3" w:tplc="88FA6EC6" w:tentative="1">
      <w:start w:val="1"/>
      <w:numFmt w:val="upperRoman"/>
      <w:lvlText w:val="%4."/>
      <w:lvlJc w:val="right"/>
      <w:pPr>
        <w:tabs>
          <w:tab w:val="num" w:pos="2880"/>
        </w:tabs>
        <w:ind w:left="2880" w:hanging="360"/>
      </w:pPr>
    </w:lvl>
    <w:lvl w:ilvl="4" w:tplc="1870C956" w:tentative="1">
      <w:start w:val="1"/>
      <w:numFmt w:val="upperRoman"/>
      <w:lvlText w:val="%5."/>
      <w:lvlJc w:val="right"/>
      <w:pPr>
        <w:tabs>
          <w:tab w:val="num" w:pos="3600"/>
        </w:tabs>
        <w:ind w:left="3600" w:hanging="360"/>
      </w:pPr>
    </w:lvl>
    <w:lvl w:ilvl="5" w:tplc="8EBE9752" w:tentative="1">
      <w:start w:val="1"/>
      <w:numFmt w:val="upperRoman"/>
      <w:lvlText w:val="%6."/>
      <w:lvlJc w:val="right"/>
      <w:pPr>
        <w:tabs>
          <w:tab w:val="num" w:pos="4320"/>
        </w:tabs>
        <w:ind w:left="4320" w:hanging="360"/>
      </w:pPr>
    </w:lvl>
    <w:lvl w:ilvl="6" w:tplc="A728288C" w:tentative="1">
      <w:start w:val="1"/>
      <w:numFmt w:val="upperRoman"/>
      <w:lvlText w:val="%7."/>
      <w:lvlJc w:val="right"/>
      <w:pPr>
        <w:tabs>
          <w:tab w:val="num" w:pos="5040"/>
        </w:tabs>
        <w:ind w:left="5040" w:hanging="360"/>
      </w:pPr>
    </w:lvl>
    <w:lvl w:ilvl="7" w:tplc="ED38379E" w:tentative="1">
      <w:start w:val="1"/>
      <w:numFmt w:val="upperRoman"/>
      <w:lvlText w:val="%8."/>
      <w:lvlJc w:val="right"/>
      <w:pPr>
        <w:tabs>
          <w:tab w:val="num" w:pos="5760"/>
        </w:tabs>
        <w:ind w:left="5760" w:hanging="360"/>
      </w:pPr>
    </w:lvl>
    <w:lvl w:ilvl="8" w:tplc="317E39D4" w:tentative="1">
      <w:start w:val="1"/>
      <w:numFmt w:val="upperRoman"/>
      <w:lvlText w:val="%9."/>
      <w:lvlJc w:val="right"/>
      <w:pPr>
        <w:tabs>
          <w:tab w:val="num" w:pos="6480"/>
        </w:tabs>
        <w:ind w:left="6480" w:hanging="360"/>
      </w:pPr>
    </w:lvl>
  </w:abstractNum>
  <w:abstractNum w:abstractNumId="26" w15:restartNumberingAfterBreak="0">
    <w:nsid w:val="4F9133EF"/>
    <w:multiLevelType w:val="hybridMultilevel"/>
    <w:tmpl w:val="17E62576"/>
    <w:lvl w:ilvl="0" w:tplc="0407000B">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7" w15:restartNumberingAfterBreak="0">
    <w:nsid w:val="4FF07196"/>
    <w:multiLevelType w:val="hybridMultilevel"/>
    <w:tmpl w:val="899226B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380236B"/>
    <w:multiLevelType w:val="hybridMultilevel"/>
    <w:tmpl w:val="134238BA"/>
    <w:lvl w:ilvl="0" w:tplc="B1904CCE">
      <w:start w:val="1"/>
      <w:numFmt w:val="bullet"/>
      <w:lvlText w:val=""/>
      <w:lvlJc w:val="left"/>
      <w:pPr>
        <w:tabs>
          <w:tab w:val="num" w:pos="720"/>
        </w:tabs>
        <w:ind w:left="720" w:hanging="360"/>
      </w:pPr>
      <w:rPr>
        <w:rFonts w:ascii="Wingdings" w:hAnsi="Wingdings" w:hint="default"/>
      </w:rPr>
    </w:lvl>
    <w:lvl w:ilvl="1" w:tplc="D8408A82" w:tentative="1">
      <w:start w:val="1"/>
      <w:numFmt w:val="bullet"/>
      <w:lvlText w:val=""/>
      <w:lvlJc w:val="left"/>
      <w:pPr>
        <w:tabs>
          <w:tab w:val="num" w:pos="1440"/>
        </w:tabs>
        <w:ind w:left="1440" w:hanging="360"/>
      </w:pPr>
      <w:rPr>
        <w:rFonts w:ascii="Wingdings" w:hAnsi="Wingdings" w:hint="default"/>
      </w:rPr>
    </w:lvl>
    <w:lvl w:ilvl="2" w:tplc="01429924" w:tentative="1">
      <w:start w:val="1"/>
      <w:numFmt w:val="bullet"/>
      <w:lvlText w:val=""/>
      <w:lvlJc w:val="left"/>
      <w:pPr>
        <w:tabs>
          <w:tab w:val="num" w:pos="2160"/>
        </w:tabs>
        <w:ind w:left="2160" w:hanging="360"/>
      </w:pPr>
      <w:rPr>
        <w:rFonts w:ascii="Wingdings" w:hAnsi="Wingdings" w:hint="default"/>
      </w:rPr>
    </w:lvl>
    <w:lvl w:ilvl="3" w:tplc="8DC67E34" w:tentative="1">
      <w:start w:val="1"/>
      <w:numFmt w:val="bullet"/>
      <w:lvlText w:val=""/>
      <w:lvlJc w:val="left"/>
      <w:pPr>
        <w:tabs>
          <w:tab w:val="num" w:pos="2880"/>
        </w:tabs>
        <w:ind w:left="2880" w:hanging="360"/>
      </w:pPr>
      <w:rPr>
        <w:rFonts w:ascii="Wingdings" w:hAnsi="Wingdings" w:hint="default"/>
      </w:rPr>
    </w:lvl>
    <w:lvl w:ilvl="4" w:tplc="271A667A" w:tentative="1">
      <w:start w:val="1"/>
      <w:numFmt w:val="bullet"/>
      <w:lvlText w:val=""/>
      <w:lvlJc w:val="left"/>
      <w:pPr>
        <w:tabs>
          <w:tab w:val="num" w:pos="3600"/>
        </w:tabs>
        <w:ind w:left="3600" w:hanging="360"/>
      </w:pPr>
      <w:rPr>
        <w:rFonts w:ascii="Wingdings" w:hAnsi="Wingdings" w:hint="default"/>
      </w:rPr>
    </w:lvl>
    <w:lvl w:ilvl="5" w:tplc="DEE6A928" w:tentative="1">
      <w:start w:val="1"/>
      <w:numFmt w:val="bullet"/>
      <w:lvlText w:val=""/>
      <w:lvlJc w:val="left"/>
      <w:pPr>
        <w:tabs>
          <w:tab w:val="num" w:pos="4320"/>
        </w:tabs>
        <w:ind w:left="4320" w:hanging="360"/>
      </w:pPr>
      <w:rPr>
        <w:rFonts w:ascii="Wingdings" w:hAnsi="Wingdings" w:hint="default"/>
      </w:rPr>
    </w:lvl>
    <w:lvl w:ilvl="6" w:tplc="0B507FE2" w:tentative="1">
      <w:start w:val="1"/>
      <w:numFmt w:val="bullet"/>
      <w:lvlText w:val=""/>
      <w:lvlJc w:val="left"/>
      <w:pPr>
        <w:tabs>
          <w:tab w:val="num" w:pos="5040"/>
        </w:tabs>
        <w:ind w:left="5040" w:hanging="360"/>
      </w:pPr>
      <w:rPr>
        <w:rFonts w:ascii="Wingdings" w:hAnsi="Wingdings" w:hint="default"/>
      </w:rPr>
    </w:lvl>
    <w:lvl w:ilvl="7" w:tplc="6994BAFA" w:tentative="1">
      <w:start w:val="1"/>
      <w:numFmt w:val="bullet"/>
      <w:lvlText w:val=""/>
      <w:lvlJc w:val="left"/>
      <w:pPr>
        <w:tabs>
          <w:tab w:val="num" w:pos="5760"/>
        </w:tabs>
        <w:ind w:left="5760" w:hanging="360"/>
      </w:pPr>
      <w:rPr>
        <w:rFonts w:ascii="Wingdings" w:hAnsi="Wingdings" w:hint="default"/>
      </w:rPr>
    </w:lvl>
    <w:lvl w:ilvl="8" w:tplc="79D2E6D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106057"/>
    <w:multiLevelType w:val="hybridMultilevel"/>
    <w:tmpl w:val="758ABD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9D91FD8"/>
    <w:multiLevelType w:val="hybridMultilevel"/>
    <w:tmpl w:val="8C923A40"/>
    <w:lvl w:ilvl="0" w:tplc="C3785F8E">
      <w:start w:val="1"/>
      <w:numFmt w:val="bullet"/>
      <w:lvlText w:val=""/>
      <w:lvlJc w:val="left"/>
      <w:pPr>
        <w:ind w:left="720" w:hanging="360"/>
      </w:pPr>
      <w:rPr>
        <w:rFonts w:ascii="Symbol" w:hAnsi="Symbol"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EC8603C"/>
    <w:multiLevelType w:val="hybridMultilevel"/>
    <w:tmpl w:val="61268D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EE54DC7"/>
    <w:multiLevelType w:val="hybridMultilevel"/>
    <w:tmpl w:val="0BF0694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FBF74E1"/>
    <w:multiLevelType w:val="hybridMultilevel"/>
    <w:tmpl w:val="35B4A554"/>
    <w:lvl w:ilvl="0" w:tplc="29D2CEA4">
      <w:start w:val="1"/>
      <w:numFmt w:val="upperRoman"/>
      <w:lvlText w:val="%1."/>
      <w:lvlJc w:val="right"/>
      <w:pPr>
        <w:tabs>
          <w:tab w:val="num" w:pos="720"/>
        </w:tabs>
        <w:ind w:left="720" w:hanging="360"/>
      </w:pPr>
    </w:lvl>
    <w:lvl w:ilvl="1" w:tplc="08C4A786" w:tentative="1">
      <w:start w:val="1"/>
      <w:numFmt w:val="upperRoman"/>
      <w:lvlText w:val="%2."/>
      <w:lvlJc w:val="right"/>
      <w:pPr>
        <w:tabs>
          <w:tab w:val="num" w:pos="1440"/>
        </w:tabs>
        <w:ind w:left="1440" w:hanging="360"/>
      </w:pPr>
    </w:lvl>
    <w:lvl w:ilvl="2" w:tplc="4FECAB0C" w:tentative="1">
      <w:start w:val="1"/>
      <w:numFmt w:val="upperRoman"/>
      <w:lvlText w:val="%3."/>
      <w:lvlJc w:val="right"/>
      <w:pPr>
        <w:tabs>
          <w:tab w:val="num" w:pos="2160"/>
        </w:tabs>
        <w:ind w:left="2160" w:hanging="360"/>
      </w:pPr>
    </w:lvl>
    <w:lvl w:ilvl="3" w:tplc="90A827B4" w:tentative="1">
      <w:start w:val="1"/>
      <w:numFmt w:val="upperRoman"/>
      <w:lvlText w:val="%4."/>
      <w:lvlJc w:val="right"/>
      <w:pPr>
        <w:tabs>
          <w:tab w:val="num" w:pos="2880"/>
        </w:tabs>
        <w:ind w:left="2880" w:hanging="360"/>
      </w:pPr>
    </w:lvl>
    <w:lvl w:ilvl="4" w:tplc="6F86EF5E" w:tentative="1">
      <w:start w:val="1"/>
      <w:numFmt w:val="upperRoman"/>
      <w:lvlText w:val="%5."/>
      <w:lvlJc w:val="right"/>
      <w:pPr>
        <w:tabs>
          <w:tab w:val="num" w:pos="3600"/>
        </w:tabs>
        <w:ind w:left="3600" w:hanging="360"/>
      </w:pPr>
    </w:lvl>
    <w:lvl w:ilvl="5" w:tplc="9418C5DA" w:tentative="1">
      <w:start w:val="1"/>
      <w:numFmt w:val="upperRoman"/>
      <w:lvlText w:val="%6."/>
      <w:lvlJc w:val="right"/>
      <w:pPr>
        <w:tabs>
          <w:tab w:val="num" w:pos="4320"/>
        </w:tabs>
        <w:ind w:left="4320" w:hanging="360"/>
      </w:pPr>
    </w:lvl>
    <w:lvl w:ilvl="6" w:tplc="DA28B91A" w:tentative="1">
      <w:start w:val="1"/>
      <w:numFmt w:val="upperRoman"/>
      <w:lvlText w:val="%7."/>
      <w:lvlJc w:val="right"/>
      <w:pPr>
        <w:tabs>
          <w:tab w:val="num" w:pos="5040"/>
        </w:tabs>
        <w:ind w:left="5040" w:hanging="360"/>
      </w:pPr>
    </w:lvl>
    <w:lvl w:ilvl="7" w:tplc="9D542494" w:tentative="1">
      <w:start w:val="1"/>
      <w:numFmt w:val="upperRoman"/>
      <w:lvlText w:val="%8."/>
      <w:lvlJc w:val="right"/>
      <w:pPr>
        <w:tabs>
          <w:tab w:val="num" w:pos="5760"/>
        </w:tabs>
        <w:ind w:left="5760" w:hanging="360"/>
      </w:pPr>
    </w:lvl>
    <w:lvl w:ilvl="8" w:tplc="C4EE6A74" w:tentative="1">
      <w:start w:val="1"/>
      <w:numFmt w:val="upperRoman"/>
      <w:lvlText w:val="%9."/>
      <w:lvlJc w:val="right"/>
      <w:pPr>
        <w:tabs>
          <w:tab w:val="num" w:pos="6480"/>
        </w:tabs>
        <w:ind w:left="6480" w:hanging="360"/>
      </w:pPr>
    </w:lvl>
  </w:abstractNum>
  <w:abstractNum w:abstractNumId="34" w15:restartNumberingAfterBreak="0">
    <w:nsid w:val="60641CF0"/>
    <w:multiLevelType w:val="hybridMultilevel"/>
    <w:tmpl w:val="D2580890"/>
    <w:lvl w:ilvl="0" w:tplc="0407000B">
      <w:start w:val="1"/>
      <w:numFmt w:val="bullet"/>
      <w:lvlText w:val=""/>
      <w:lvlJc w:val="left"/>
      <w:pPr>
        <w:ind w:left="1211" w:hanging="360"/>
      </w:pPr>
      <w:rPr>
        <w:rFonts w:ascii="Wingdings" w:hAnsi="Wingdings" w:hint="default"/>
      </w:rPr>
    </w:lvl>
    <w:lvl w:ilvl="1" w:tplc="04070003" w:tentative="1">
      <w:start w:val="1"/>
      <w:numFmt w:val="bullet"/>
      <w:lvlText w:val="o"/>
      <w:lvlJc w:val="left"/>
      <w:pPr>
        <w:ind w:left="1931" w:hanging="360"/>
      </w:pPr>
      <w:rPr>
        <w:rFonts w:ascii="Courier New" w:hAnsi="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5" w15:restartNumberingAfterBreak="0">
    <w:nsid w:val="67EF7E9D"/>
    <w:multiLevelType w:val="hybridMultilevel"/>
    <w:tmpl w:val="1FEAC106"/>
    <w:lvl w:ilvl="0" w:tplc="7DBAE282">
      <w:numFmt w:val="bullet"/>
      <w:lvlText w:val="-"/>
      <w:lvlJc w:val="left"/>
      <w:pPr>
        <w:ind w:left="1494" w:hanging="360"/>
      </w:pPr>
      <w:rPr>
        <w:rFonts w:ascii="Arial" w:eastAsia="Times New Roman" w:hAnsi="Arial" w:hint="default"/>
      </w:rPr>
    </w:lvl>
    <w:lvl w:ilvl="1" w:tplc="04070003" w:tentative="1">
      <w:start w:val="1"/>
      <w:numFmt w:val="bullet"/>
      <w:lvlText w:val="o"/>
      <w:lvlJc w:val="left"/>
      <w:pPr>
        <w:ind w:left="2214" w:hanging="360"/>
      </w:pPr>
      <w:rPr>
        <w:rFonts w:ascii="Courier New" w:hAnsi="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36" w15:restartNumberingAfterBreak="0">
    <w:nsid w:val="69FE71F8"/>
    <w:multiLevelType w:val="hybridMultilevel"/>
    <w:tmpl w:val="F2D45FB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C7472D4"/>
    <w:multiLevelType w:val="multilevel"/>
    <w:tmpl w:val="FBF45CB2"/>
    <w:lvl w:ilvl="0">
      <w:start w:val="1"/>
      <w:numFmt w:val="bullet"/>
      <w:lvlText w:val=""/>
      <w:lvlJc w:val="left"/>
      <w:pPr>
        <w:ind w:left="9433"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E1A307C"/>
    <w:multiLevelType w:val="hybridMultilevel"/>
    <w:tmpl w:val="78D04B5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706F20B6"/>
    <w:multiLevelType w:val="hybridMultilevel"/>
    <w:tmpl w:val="A06E22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0EF47A5"/>
    <w:multiLevelType w:val="hybridMultilevel"/>
    <w:tmpl w:val="017A02BC"/>
    <w:lvl w:ilvl="0" w:tplc="0A36F7AA">
      <w:start w:val="1924"/>
      <w:numFmt w:val="bullet"/>
      <w:lvlText w:val="-"/>
      <w:lvlJc w:val="left"/>
      <w:pPr>
        <w:ind w:left="2061" w:hanging="360"/>
      </w:pPr>
      <w:rPr>
        <w:rFonts w:ascii="Arial" w:eastAsia="Times New Roman" w:hAnsi="Arial" w:cs="Arial" w:hint="default"/>
      </w:rPr>
    </w:lvl>
    <w:lvl w:ilvl="1" w:tplc="04070003" w:tentative="1">
      <w:start w:val="1"/>
      <w:numFmt w:val="bullet"/>
      <w:lvlText w:val="o"/>
      <w:lvlJc w:val="left"/>
      <w:pPr>
        <w:ind w:left="2781" w:hanging="360"/>
      </w:pPr>
      <w:rPr>
        <w:rFonts w:ascii="Courier New" w:hAnsi="Courier New" w:cs="Courier New" w:hint="default"/>
      </w:rPr>
    </w:lvl>
    <w:lvl w:ilvl="2" w:tplc="04070005" w:tentative="1">
      <w:start w:val="1"/>
      <w:numFmt w:val="bullet"/>
      <w:lvlText w:val=""/>
      <w:lvlJc w:val="left"/>
      <w:pPr>
        <w:ind w:left="3501" w:hanging="360"/>
      </w:pPr>
      <w:rPr>
        <w:rFonts w:ascii="Wingdings" w:hAnsi="Wingdings" w:hint="default"/>
      </w:rPr>
    </w:lvl>
    <w:lvl w:ilvl="3" w:tplc="04070001" w:tentative="1">
      <w:start w:val="1"/>
      <w:numFmt w:val="bullet"/>
      <w:lvlText w:val=""/>
      <w:lvlJc w:val="left"/>
      <w:pPr>
        <w:ind w:left="4221" w:hanging="360"/>
      </w:pPr>
      <w:rPr>
        <w:rFonts w:ascii="Symbol" w:hAnsi="Symbol" w:hint="default"/>
      </w:rPr>
    </w:lvl>
    <w:lvl w:ilvl="4" w:tplc="04070003" w:tentative="1">
      <w:start w:val="1"/>
      <w:numFmt w:val="bullet"/>
      <w:lvlText w:val="o"/>
      <w:lvlJc w:val="left"/>
      <w:pPr>
        <w:ind w:left="4941" w:hanging="360"/>
      </w:pPr>
      <w:rPr>
        <w:rFonts w:ascii="Courier New" w:hAnsi="Courier New" w:cs="Courier New" w:hint="default"/>
      </w:rPr>
    </w:lvl>
    <w:lvl w:ilvl="5" w:tplc="04070005" w:tentative="1">
      <w:start w:val="1"/>
      <w:numFmt w:val="bullet"/>
      <w:lvlText w:val=""/>
      <w:lvlJc w:val="left"/>
      <w:pPr>
        <w:ind w:left="5661" w:hanging="360"/>
      </w:pPr>
      <w:rPr>
        <w:rFonts w:ascii="Wingdings" w:hAnsi="Wingdings" w:hint="default"/>
      </w:rPr>
    </w:lvl>
    <w:lvl w:ilvl="6" w:tplc="04070001" w:tentative="1">
      <w:start w:val="1"/>
      <w:numFmt w:val="bullet"/>
      <w:lvlText w:val=""/>
      <w:lvlJc w:val="left"/>
      <w:pPr>
        <w:ind w:left="6381" w:hanging="360"/>
      </w:pPr>
      <w:rPr>
        <w:rFonts w:ascii="Symbol" w:hAnsi="Symbol" w:hint="default"/>
      </w:rPr>
    </w:lvl>
    <w:lvl w:ilvl="7" w:tplc="04070003" w:tentative="1">
      <w:start w:val="1"/>
      <w:numFmt w:val="bullet"/>
      <w:lvlText w:val="o"/>
      <w:lvlJc w:val="left"/>
      <w:pPr>
        <w:ind w:left="7101" w:hanging="360"/>
      </w:pPr>
      <w:rPr>
        <w:rFonts w:ascii="Courier New" w:hAnsi="Courier New" w:cs="Courier New" w:hint="default"/>
      </w:rPr>
    </w:lvl>
    <w:lvl w:ilvl="8" w:tplc="04070005" w:tentative="1">
      <w:start w:val="1"/>
      <w:numFmt w:val="bullet"/>
      <w:lvlText w:val=""/>
      <w:lvlJc w:val="left"/>
      <w:pPr>
        <w:ind w:left="7821" w:hanging="360"/>
      </w:pPr>
      <w:rPr>
        <w:rFonts w:ascii="Wingdings" w:hAnsi="Wingdings" w:hint="default"/>
      </w:rPr>
    </w:lvl>
  </w:abstractNum>
  <w:abstractNum w:abstractNumId="41" w15:restartNumberingAfterBreak="0">
    <w:nsid w:val="72B5518B"/>
    <w:multiLevelType w:val="hybridMultilevel"/>
    <w:tmpl w:val="2B547C6A"/>
    <w:lvl w:ilvl="0" w:tplc="0407000B">
      <w:start w:val="1"/>
      <w:numFmt w:val="bullet"/>
      <w:lvlText w:val=""/>
      <w:lvlJc w:val="left"/>
      <w:pPr>
        <w:ind w:left="709" w:hanging="360"/>
      </w:pPr>
      <w:rPr>
        <w:rFonts w:ascii="Wingdings" w:hAnsi="Wingdings"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42" w15:restartNumberingAfterBreak="0">
    <w:nsid w:val="75D07F4C"/>
    <w:multiLevelType w:val="hybridMultilevel"/>
    <w:tmpl w:val="C1BCF8AA"/>
    <w:lvl w:ilvl="0" w:tplc="0407000B">
      <w:start w:val="1"/>
      <w:numFmt w:val="bullet"/>
      <w:lvlText w:val=""/>
      <w:lvlJc w:val="left"/>
      <w:pPr>
        <w:ind w:left="644" w:hanging="360"/>
      </w:pPr>
      <w:rPr>
        <w:rFonts w:ascii="Wingdings" w:hAnsi="Wingding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43" w15:restartNumberingAfterBreak="0">
    <w:nsid w:val="76B95721"/>
    <w:multiLevelType w:val="hybridMultilevel"/>
    <w:tmpl w:val="A80EB45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B571A10"/>
    <w:multiLevelType w:val="hybridMultilevel"/>
    <w:tmpl w:val="8B0E2106"/>
    <w:lvl w:ilvl="0" w:tplc="F544EF28">
      <w:start w:val="1"/>
      <w:numFmt w:val="bullet"/>
      <w:lvlText w:val=""/>
      <w:lvlJc w:val="left"/>
      <w:pPr>
        <w:ind w:left="502" w:hanging="360"/>
      </w:pPr>
      <w:rPr>
        <w:rFonts w:ascii="Symbol" w:hAnsi="Symbol" w:hint="default"/>
        <w:color w:val="FF33CC"/>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D7554B0"/>
    <w:multiLevelType w:val="hybridMultilevel"/>
    <w:tmpl w:val="0098061C"/>
    <w:lvl w:ilvl="0" w:tplc="5590E904">
      <w:numFmt w:val="bullet"/>
      <w:lvlText w:val=""/>
      <w:lvlJc w:val="left"/>
      <w:pPr>
        <w:ind w:left="1891" w:hanging="360"/>
      </w:pPr>
      <w:rPr>
        <w:rFonts w:ascii="Wingdings" w:eastAsia="Times New Roman" w:hAnsi="Wingdings" w:cs="Arial" w:hint="default"/>
      </w:rPr>
    </w:lvl>
    <w:lvl w:ilvl="1" w:tplc="04070003" w:tentative="1">
      <w:start w:val="1"/>
      <w:numFmt w:val="bullet"/>
      <w:lvlText w:val="o"/>
      <w:lvlJc w:val="left"/>
      <w:pPr>
        <w:ind w:left="2611" w:hanging="360"/>
      </w:pPr>
      <w:rPr>
        <w:rFonts w:ascii="Courier New" w:hAnsi="Courier New" w:cs="Courier New" w:hint="default"/>
      </w:rPr>
    </w:lvl>
    <w:lvl w:ilvl="2" w:tplc="04070005" w:tentative="1">
      <w:start w:val="1"/>
      <w:numFmt w:val="bullet"/>
      <w:lvlText w:val=""/>
      <w:lvlJc w:val="left"/>
      <w:pPr>
        <w:ind w:left="3331" w:hanging="360"/>
      </w:pPr>
      <w:rPr>
        <w:rFonts w:ascii="Wingdings" w:hAnsi="Wingdings" w:hint="default"/>
      </w:rPr>
    </w:lvl>
    <w:lvl w:ilvl="3" w:tplc="04070001" w:tentative="1">
      <w:start w:val="1"/>
      <w:numFmt w:val="bullet"/>
      <w:lvlText w:val=""/>
      <w:lvlJc w:val="left"/>
      <w:pPr>
        <w:ind w:left="4051" w:hanging="360"/>
      </w:pPr>
      <w:rPr>
        <w:rFonts w:ascii="Symbol" w:hAnsi="Symbol" w:hint="default"/>
      </w:rPr>
    </w:lvl>
    <w:lvl w:ilvl="4" w:tplc="04070003" w:tentative="1">
      <w:start w:val="1"/>
      <w:numFmt w:val="bullet"/>
      <w:lvlText w:val="o"/>
      <w:lvlJc w:val="left"/>
      <w:pPr>
        <w:ind w:left="4771" w:hanging="360"/>
      </w:pPr>
      <w:rPr>
        <w:rFonts w:ascii="Courier New" w:hAnsi="Courier New" w:cs="Courier New" w:hint="default"/>
      </w:rPr>
    </w:lvl>
    <w:lvl w:ilvl="5" w:tplc="04070005" w:tentative="1">
      <w:start w:val="1"/>
      <w:numFmt w:val="bullet"/>
      <w:lvlText w:val=""/>
      <w:lvlJc w:val="left"/>
      <w:pPr>
        <w:ind w:left="5491" w:hanging="360"/>
      </w:pPr>
      <w:rPr>
        <w:rFonts w:ascii="Wingdings" w:hAnsi="Wingdings" w:hint="default"/>
      </w:rPr>
    </w:lvl>
    <w:lvl w:ilvl="6" w:tplc="04070001" w:tentative="1">
      <w:start w:val="1"/>
      <w:numFmt w:val="bullet"/>
      <w:lvlText w:val=""/>
      <w:lvlJc w:val="left"/>
      <w:pPr>
        <w:ind w:left="6211" w:hanging="360"/>
      </w:pPr>
      <w:rPr>
        <w:rFonts w:ascii="Symbol" w:hAnsi="Symbol" w:hint="default"/>
      </w:rPr>
    </w:lvl>
    <w:lvl w:ilvl="7" w:tplc="04070003" w:tentative="1">
      <w:start w:val="1"/>
      <w:numFmt w:val="bullet"/>
      <w:lvlText w:val="o"/>
      <w:lvlJc w:val="left"/>
      <w:pPr>
        <w:ind w:left="6931" w:hanging="360"/>
      </w:pPr>
      <w:rPr>
        <w:rFonts w:ascii="Courier New" w:hAnsi="Courier New" w:cs="Courier New" w:hint="default"/>
      </w:rPr>
    </w:lvl>
    <w:lvl w:ilvl="8" w:tplc="04070005" w:tentative="1">
      <w:start w:val="1"/>
      <w:numFmt w:val="bullet"/>
      <w:lvlText w:val=""/>
      <w:lvlJc w:val="left"/>
      <w:pPr>
        <w:ind w:left="7651" w:hanging="360"/>
      </w:pPr>
      <w:rPr>
        <w:rFonts w:ascii="Wingdings" w:hAnsi="Wingdings" w:hint="default"/>
      </w:rPr>
    </w:lvl>
  </w:abstractNum>
  <w:abstractNum w:abstractNumId="46" w15:restartNumberingAfterBreak="0">
    <w:nsid w:val="7E5D0F17"/>
    <w:multiLevelType w:val="multilevel"/>
    <w:tmpl w:val="0A38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17"/>
  </w:num>
  <w:num w:numId="3">
    <w:abstractNumId w:val="34"/>
  </w:num>
  <w:num w:numId="4">
    <w:abstractNumId w:val="35"/>
  </w:num>
  <w:num w:numId="5">
    <w:abstractNumId w:val="16"/>
  </w:num>
  <w:num w:numId="6">
    <w:abstractNumId w:val="10"/>
  </w:num>
  <w:num w:numId="7">
    <w:abstractNumId w:val="19"/>
  </w:num>
  <w:num w:numId="8">
    <w:abstractNumId w:val="27"/>
  </w:num>
  <w:num w:numId="9">
    <w:abstractNumId w:val="26"/>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43"/>
  </w:num>
  <w:num w:numId="21">
    <w:abstractNumId w:val="46"/>
  </w:num>
  <w:num w:numId="22">
    <w:abstractNumId w:val="22"/>
  </w:num>
  <w:num w:numId="23">
    <w:abstractNumId w:val="44"/>
  </w:num>
  <w:num w:numId="24">
    <w:abstractNumId w:val="45"/>
  </w:num>
  <w:num w:numId="25">
    <w:abstractNumId w:val="12"/>
  </w:num>
  <w:num w:numId="26">
    <w:abstractNumId w:val="21"/>
  </w:num>
  <w:num w:numId="27">
    <w:abstractNumId w:val="28"/>
  </w:num>
  <w:num w:numId="28">
    <w:abstractNumId w:val="23"/>
  </w:num>
  <w:num w:numId="29">
    <w:abstractNumId w:val="29"/>
  </w:num>
  <w:num w:numId="30">
    <w:abstractNumId w:val="18"/>
  </w:num>
  <w:num w:numId="31">
    <w:abstractNumId w:val="25"/>
  </w:num>
  <w:num w:numId="32">
    <w:abstractNumId w:val="33"/>
  </w:num>
  <w:num w:numId="33">
    <w:abstractNumId w:val="39"/>
  </w:num>
  <w:num w:numId="34">
    <w:abstractNumId w:val="42"/>
  </w:num>
  <w:num w:numId="35">
    <w:abstractNumId w:val="32"/>
  </w:num>
  <w:num w:numId="36">
    <w:abstractNumId w:val="41"/>
  </w:num>
  <w:num w:numId="37">
    <w:abstractNumId w:val="40"/>
  </w:num>
  <w:num w:numId="38">
    <w:abstractNumId w:val="31"/>
  </w:num>
  <w:num w:numId="39">
    <w:abstractNumId w:val="15"/>
  </w:num>
  <w:num w:numId="40">
    <w:abstractNumId w:val="37"/>
  </w:num>
  <w:num w:numId="41">
    <w:abstractNumId w:val="11"/>
  </w:num>
  <w:num w:numId="42">
    <w:abstractNumId w:val="20"/>
  </w:num>
  <w:num w:numId="43">
    <w:abstractNumId w:val="38"/>
  </w:num>
  <w:num w:numId="44">
    <w:abstractNumId w:val="30"/>
  </w:num>
  <w:num w:numId="45">
    <w:abstractNumId w:val="13"/>
  </w:num>
  <w:num w:numId="46">
    <w:abstractNumId w:val="24"/>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721"/>
    <w:rsid w:val="0000007B"/>
    <w:rsid w:val="0000022E"/>
    <w:rsid w:val="000003AD"/>
    <w:rsid w:val="000018AB"/>
    <w:rsid w:val="00001900"/>
    <w:rsid w:val="000025D7"/>
    <w:rsid w:val="00002CB0"/>
    <w:rsid w:val="00003453"/>
    <w:rsid w:val="0000374F"/>
    <w:rsid w:val="00003AD1"/>
    <w:rsid w:val="000049D1"/>
    <w:rsid w:val="00005676"/>
    <w:rsid w:val="00005884"/>
    <w:rsid w:val="00005DB6"/>
    <w:rsid w:val="00006210"/>
    <w:rsid w:val="000067B0"/>
    <w:rsid w:val="00006B75"/>
    <w:rsid w:val="00006D05"/>
    <w:rsid w:val="000074D4"/>
    <w:rsid w:val="000075C5"/>
    <w:rsid w:val="00007F22"/>
    <w:rsid w:val="0001013F"/>
    <w:rsid w:val="00010200"/>
    <w:rsid w:val="00010689"/>
    <w:rsid w:val="0001143C"/>
    <w:rsid w:val="000117E2"/>
    <w:rsid w:val="00011821"/>
    <w:rsid w:val="00011870"/>
    <w:rsid w:val="00011B03"/>
    <w:rsid w:val="000123D4"/>
    <w:rsid w:val="00012553"/>
    <w:rsid w:val="000128E8"/>
    <w:rsid w:val="00012984"/>
    <w:rsid w:val="00012B3C"/>
    <w:rsid w:val="00012BDC"/>
    <w:rsid w:val="0001374B"/>
    <w:rsid w:val="00014412"/>
    <w:rsid w:val="00014B7F"/>
    <w:rsid w:val="0001554F"/>
    <w:rsid w:val="00015607"/>
    <w:rsid w:val="00015D69"/>
    <w:rsid w:val="00016163"/>
    <w:rsid w:val="00017236"/>
    <w:rsid w:val="000173AA"/>
    <w:rsid w:val="00017CCE"/>
    <w:rsid w:val="000206C9"/>
    <w:rsid w:val="00020C6E"/>
    <w:rsid w:val="00020CF7"/>
    <w:rsid w:val="00020DD4"/>
    <w:rsid w:val="0002187F"/>
    <w:rsid w:val="000219C3"/>
    <w:rsid w:val="00021B97"/>
    <w:rsid w:val="0002272C"/>
    <w:rsid w:val="000227B6"/>
    <w:rsid w:val="00022D7B"/>
    <w:rsid w:val="0002322A"/>
    <w:rsid w:val="0002396E"/>
    <w:rsid w:val="00023E25"/>
    <w:rsid w:val="000244FC"/>
    <w:rsid w:val="00024E1A"/>
    <w:rsid w:val="00025123"/>
    <w:rsid w:val="0002568D"/>
    <w:rsid w:val="00025C86"/>
    <w:rsid w:val="00025C8F"/>
    <w:rsid w:val="00025F46"/>
    <w:rsid w:val="000268C4"/>
    <w:rsid w:val="00026E1E"/>
    <w:rsid w:val="00026E7C"/>
    <w:rsid w:val="000271B5"/>
    <w:rsid w:val="00030625"/>
    <w:rsid w:val="00031176"/>
    <w:rsid w:val="000311DD"/>
    <w:rsid w:val="00031311"/>
    <w:rsid w:val="00031750"/>
    <w:rsid w:val="00032324"/>
    <w:rsid w:val="000329C5"/>
    <w:rsid w:val="00032BA5"/>
    <w:rsid w:val="00032FF6"/>
    <w:rsid w:val="00033121"/>
    <w:rsid w:val="00033180"/>
    <w:rsid w:val="0003341C"/>
    <w:rsid w:val="00033566"/>
    <w:rsid w:val="000336EC"/>
    <w:rsid w:val="00034449"/>
    <w:rsid w:val="00034EA6"/>
    <w:rsid w:val="00034F38"/>
    <w:rsid w:val="0003584F"/>
    <w:rsid w:val="00035AFC"/>
    <w:rsid w:val="00035C98"/>
    <w:rsid w:val="00035EC7"/>
    <w:rsid w:val="000360BA"/>
    <w:rsid w:val="00036F65"/>
    <w:rsid w:val="00036FED"/>
    <w:rsid w:val="0003769E"/>
    <w:rsid w:val="0003780D"/>
    <w:rsid w:val="0004004F"/>
    <w:rsid w:val="000402A6"/>
    <w:rsid w:val="00040572"/>
    <w:rsid w:val="000407F1"/>
    <w:rsid w:val="00040D85"/>
    <w:rsid w:val="0004109C"/>
    <w:rsid w:val="000416E2"/>
    <w:rsid w:val="00041932"/>
    <w:rsid w:val="00041D22"/>
    <w:rsid w:val="00042B76"/>
    <w:rsid w:val="00043630"/>
    <w:rsid w:val="00043665"/>
    <w:rsid w:val="000437A4"/>
    <w:rsid w:val="000439B9"/>
    <w:rsid w:val="00043AC8"/>
    <w:rsid w:val="00043DA7"/>
    <w:rsid w:val="00044225"/>
    <w:rsid w:val="0004468B"/>
    <w:rsid w:val="00045B3B"/>
    <w:rsid w:val="000460EE"/>
    <w:rsid w:val="000463CB"/>
    <w:rsid w:val="000463E2"/>
    <w:rsid w:val="00046986"/>
    <w:rsid w:val="00046B08"/>
    <w:rsid w:val="00046E1F"/>
    <w:rsid w:val="000471B8"/>
    <w:rsid w:val="00047334"/>
    <w:rsid w:val="0004735A"/>
    <w:rsid w:val="00047578"/>
    <w:rsid w:val="00047981"/>
    <w:rsid w:val="00047BA1"/>
    <w:rsid w:val="00050034"/>
    <w:rsid w:val="00050631"/>
    <w:rsid w:val="00050B6C"/>
    <w:rsid w:val="00050C27"/>
    <w:rsid w:val="000510E4"/>
    <w:rsid w:val="000515BE"/>
    <w:rsid w:val="00051AB9"/>
    <w:rsid w:val="0005245E"/>
    <w:rsid w:val="000525BC"/>
    <w:rsid w:val="000527FE"/>
    <w:rsid w:val="00052AAE"/>
    <w:rsid w:val="00053097"/>
    <w:rsid w:val="00054325"/>
    <w:rsid w:val="00054864"/>
    <w:rsid w:val="00054E10"/>
    <w:rsid w:val="00055B9F"/>
    <w:rsid w:val="00056222"/>
    <w:rsid w:val="00056661"/>
    <w:rsid w:val="00056757"/>
    <w:rsid w:val="000570C7"/>
    <w:rsid w:val="00057369"/>
    <w:rsid w:val="00057AEA"/>
    <w:rsid w:val="000603AA"/>
    <w:rsid w:val="00060900"/>
    <w:rsid w:val="00061035"/>
    <w:rsid w:val="000611FD"/>
    <w:rsid w:val="00061662"/>
    <w:rsid w:val="00061E10"/>
    <w:rsid w:val="00061F1D"/>
    <w:rsid w:val="000621DD"/>
    <w:rsid w:val="0006237B"/>
    <w:rsid w:val="00062753"/>
    <w:rsid w:val="000643E1"/>
    <w:rsid w:val="000648B2"/>
    <w:rsid w:val="000649A1"/>
    <w:rsid w:val="000649AB"/>
    <w:rsid w:val="00064EFC"/>
    <w:rsid w:val="00065C1E"/>
    <w:rsid w:val="00066594"/>
    <w:rsid w:val="000665E3"/>
    <w:rsid w:val="0006678E"/>
    <w:rsid w:val="000669BD"/>
    <w:rsid w:val="00066B35"/>
    <w:rsid w:val="00066DED"/>
    <w:rsid w:val="00066E57"/>
    <w:rsid w:val="0006744C"/>
    <w:rsid w:val="00071160"/>
    <w:rsid w:val="00071699"/>
    <w:rsid w:val="0007197A"/>
    <w:rsid w:val="00071BDF"/>
    <w:rsid w:val="00071D1D"/>
    <w:rsid w:val="0007274F"/>
    <w:rsid w:val="000727D8"/>
    <w:rsid w:val="00072A47"/>
    <w:rsid w:val="00072B06"/>
    <w:rsid w:val="00075349"/>
    <w:rsid w:val="00075A03"/>
    <w:rsid w:val="00075C97"/>
    <w:rsid w:val="000764C7"/>
    <w:rsid w:val="00077DB4"/>
    <w:rsid w:val="00080060"/>
    <w:rsid w:val="0008077B"/>
    <w:rsid w:val="00080F80"/>
    <w:rsid w:val="00081804"/>
    <w:rsid w:val="00081C21"/>
    <w:rsid w:val="00082360"/>
    <w:rsid w:val="00082388"/>
    <w:rsid w:val="000823A0"/>
    <w:rsid w:val="000824BD"/>
    <w:rsid w:val="000824E0"/>
    <w:rsid w:val="00082713"/>
    <w:rsid w:val="00082A57"/>
    <w:rsid w:val="00082C5A"/>
    <w:rsid w:val="00083D48"/>
    <w:rsid w:val="00084439"/>
    <w:rsid w:val="0008443D"/>
    <w:rsid w:val="000845DA"/>
    <w:rsid w:val="00084B9F"/>
    <w:rsid w:val="000856D3"/>
    <w:rsid w:val="00085C9C"/>
    <w:rsid w:val="00085D17"/>
    <w:rsid w:val="00085EE3"/>
    <w:rsid w:val="000864F5"/>
    <w:rsid w:val="0008749C"/>
    <w:rsid w:val="0008753A"/>
    <w:rsid w:val="00087606"/>
    <w:rsid w:val="000877A4"/>
    <w:rsid w:val="000902AC"/>
    <w:rsid w:val="000903BE"/>
    <w:rsid w:val="000908B5"/>
    <w:rsid w:val="0009126F"/>
    <w:rsid w:val="00091433"/>
    <w:rsid w:val="00091743"/>
    <w:rsid w:val="000918AE"/>
    <w:rsid w:val="000918DE"/>
    <w:rsid w:val="00091C88"/>
    <w:rsid w:val="00091D8A"/>
    <w:rsid w:val="00091F2D"/>
    <w:rsid w:val="00092B2B"/>
    <w:rsid w:val="00092B91"/>
    <w:rsid w:val="00092C38"/>
    <w:rsid w:val="00092E15"/>
    <w:rsid w:val="00092EAF"/>
    <w:rsid w:val="00093822"/>
    <w:rsid w:val="00093A8E"/>
    <w:rsid w:val="00093E99"/>
    <w:rsid w:val="000941AC"/>
    <w:rsid w:val="00094F56"/>
    <w:rsid w:val="00095136"/>
    <w:rsid w:val="0009534A"/>
    <w:rsid w:val="0009539C"/>
    <w:rsid w:val="0009598A"/>
    <w:rsid w:val="00095EA9"/>
    <w:rsid w:val="000963EE"/>
    <w:rsid w:val="000966D5"/>
    <w:rsid w:val="0009686A"/>
    <w:rsid w:val="00096ADC"/>
    <w:rsid w:val="0009725B"/>
    <w:rsid w:val="000978BE"/>
    <w:rsid w:val="000979AD"/>
    <w:rsid w:val="00097E40"/>
    <w:rsid w:val="000A0030"/>
    <w:rsid w:val="000A0EBE"/>
    <w:rsid w:val="000A13DF"/>
    <w:rsid w:val="000A13FD"/>
    <w:rsid w:val="000A2140"/>
    <w:rsid w:val="000A270F"/>
    <w:rsid w:val="000A3193"/>
    <w:rsid w:val="000A34B5"/>
    <w:rsid w:val="000A4180"/>
    <w:rsid w:val="000A6011"/>
    <w:rsid w:val="000A6455"/>
    <w:rsid w:val="000A68F0"/>
    <w:rsid w:val="000A6DA2"/>
    <w:rsid w:val="000A6EEB"/>
    <w:rsid w:val="000A6F02"/>
    <w:rsid w:val="000A7262"/>
    <w:rsid w:val="000A7CF6"/>
    <w:rsid w:val="000A7DA9"/>
    <w:rsid w:val="000B029C"/>
    <w:rsid w:val="000B0372"/>
    <w:rsid w:val="000B0590"/>
    <w:rsid w:val="000B063E"/>
    <w:rsid w:val="000B0672"/>
    <w:rsid w:val="000B0BEB"/>
    <w:rsid w:val="000B1758"/>
    <w:rsid w:val="000B194A"/>
    <w:rsid w:val="000B1C3E"/>
    <w:rsid w:val="000B1CA5"/>
    <w:rsid w:val="000B22AF"/>
    <w:rsid w:val="000B24C5"/>
    <w:rsid w:val="000B25A9"/>
    <w:rsid w:val="000B29EE"/>
    <w:rsid w:val="000B31EC"/>
    <w:rsid w:val="000B3817"/>
    <w:rsid w:val="000B39B9"/>
    <w:rsid w:val="000B3AA4"/>
    <w:rsid w:val="000B40ED"/>
    <w:rsid w:val="000B4868"/>
    <w:rsid w:val="000B5348"/>
    <w:rsid w:val="000B5605"/>
    <w:rsid w:val="000B5B55"/>
    <w:rsid w:val="000B5F60"/>
    <w:rsid w:val="000B6788"/>
    <w:rsid w:val="000B6C66"/>
    <w:rsid w:val="000B72B0"/>
    <w:rsid w:val="000B7595"/>
    <w:rsid w:val="000B7E97"/>
    <w:rsid w:val="000C18FB"/>
    <w:rsid w:val="000C2208"/>
    <w:rsid w:val="000C22F1"/>
    <w:rsid w:val="000C240E"/>
    <w:rsid w:val="000C27F2"/>
    <w:rsid w:val="000C3226"/>
    <w:rsid w:val="000C3369"/>
    <w:rsid w:val="000C3920"/>
    <w:rsid w:val="000C3B63"/>
    <w:rsid w:val="000C3C2E"/>
    <w:rsid w:val="000C43C6"/>
    <w:rsid w:val="000C457A"/>
    <w:rsid w:val="000C4FAC"/>
    <w:rsid w:val="000C511C"/>
    <w:rsid w:val="000C54A9"/>
    <w:rsid w:val="000C5985"/>
    <w:rsid w:val="000C59A4"/>
    <w:rsid w:val="000C5A4A"/>
    <w:rsid w:val="000C60FF"/>
    <w:rsid w:val="000C6133"/>
    <w:rsid w:val="000C6365"/>
    <w:rsid w:val="000C66CB"/>
    <w:rsid w:val="000C6978"/>
    <w:rsid w:val="000C6FBE"/>
    <w:rsid w:val="000C71F4"/>
    <w:rsid w:val="000C74FF"/>
    <w:rsid w:val="000C7AD4"/>
    <w:rsid w:val="000C7BBF"/>
    <w:rsid w:val="000D0CEC"/>
    <w:rsid w:val="000D0D17"/>
    <w:rsid w:val="000D0EAA"/>
    <w:rsid w:val="000D0FE9"/>
    <w:rsid w:val="000D1381"/>
    <w:rsid w:val="000D1759"/>
    <w:rsid w:val="000D184E"/>
    <w:rsid w:val="000D1CD7"/>
    <w:rsid w:val="000D1D4B"/>
    <w:rsid w:val="000D1DF2"/>
    <w:rsid w:val="000D1EC5"/>
    <w:rsid w:val="000D233B"/>
    <w:rsid w:val="000D2C36"/>
    <w:rsid w:val="000D2CBB"/>
    <w:rsid w:val="000D35B8"/>
    <w:rsid w:val="000D3E23"/>
    <w:rsid w:val="000D3F76"/>
    <w:rsid w:val="000D441F"/>
    <w:rsid w:val="000D5017"/>
    <w:rsid w:val="000D5209"/>
    <w:rsid w:val="000D5431"/>
    <w:rsid w:val="000D54EA"/>
    <w:rsid w:val="000D56C6"/>
    <w:rsid w:val="000D6019"/>
    <w:rsid w:val="000D6381"/>
    <w:rsid w:val="000D6FB8"/>
    <w:rsid w:val="000D75F4"/>
    <w:rsid w:val="000E0073"/>
    <w:rsid w:val="000E04F1"/>
    <w:rsid w:val="000E0E99"/>
    <w:rsid w:val="000E1601"/>
    <w:rsid w:val="000E1765"/>
    <w:rsid w:val="000E27C4"/>
    <w:rsid w:val="000E29C2"/>
    <w:rsid w:val="000E2A8F"/>
    <w:rsid w:val="000E2ADF"/>
    <w:rsid w:val="000E2E72"/>
    <w:rsid w:val="000E3150"/>
    <w:rsid w:val="000E3266"/>
    <w:rsid w:val="000E3EF8"/>
    <w:rsid w:val="000E402F"/>
    <w:rsid w:val="000E416C"/>
    <w:rsid w:val="000E49ED"/>
    <w:rsid w:val="000E5A78"/>
    <w:rsid w:val="000E6093"/>
    <w:rsid w:val="000E6315"/>
    <w:rsid w:val="000E6566"/>
    <w:rsid w:val="000E68F1"/>
    <w:rsid w:val="000E717F"/>
    <w:rsid w:val="000E7798"/>
    <w:rsid w:val="000E7A8D"/>
    <w:rsid w:val="000E7EDE"/>
    <w:rsid w:val="000F02C9"/>
    <w:rsid w:val="000F0ABB"/>
    <w:rsid w:val="000F0BBA"/>
    <w:rsid w:val="000F1AE4"/>
    <w:rsid w:val="000F1FEB"/>
    <w:rsid w:val="000F1FED"/>
    <w:rsid w:val="000F21B0"/>
    <w:rsid w:val="000F2A5C"/>
    <w:rsid w:val="000F2B16"/>
    <w:rsid w:val="000F2E21"/>
    <w:rsid w:val="000F2EF3"/>
    <w:rsid w:val="000F33F6"/>
    <w:rsid w:val="000F3718"/>
    <w:rsid w:val="000F3976"/>
    <w:rsid w:val="000F3E39"/>
    <w:rsid w:val="000F407F"/>
    <w:rsid w:val="000F4589"/>
    <w:rsid w:val="000F47F3"/>
    <w:rsid w:val="000F4BAE"/>
    <w:rsid w:val="000F4CD3"/>
    <w:rsid w:val="000F4F5E"/>
    <w:rsid w:val="000F5509"/>
    <w:rsid w:val="000F5547"/>
    <w:rsid w:val="000F650F"/>
    <w:rsid w:val="000F6A40"/>
    <w:rsid w:val="000F742C"/>
    <w:rsid w:val="000F7B1E"/>
    <w:rsid w:val="00100842"/>
    <w:rsid w:val="001009A7"/>
    <w:rsid w:val="0010104C"/>
    <w:rsid w:val="00101345"/>
    <w:rsid w:val="001016BC"/>
    <w:rsid w:val="0010174E"/>
    <w:rsid w:val="0010183B"/>
    <w:rsid w:val="001018AF"/>
    <w:rsid w:val="00101A47"/>
    <w:rsid w:val="00102963"/>
    <w:rsid w:val="001029C5"/>
    <w:rsid w:val="00102FBB"/>
    <w:rsid w:val="0010378A"/>
    <w:rsid w:val="00103A34"/>
    <w:rsid w:val="001042CC"/>
    <w:rsid w:val="0010437F"/>
    <w:rsid w:val="00104885"/>
    <w:rsid w:val="001050B5"/>
    <w:rsid w:val="0010531E"/>
    <w:rsid w:val="00105483"/>
    <w:rsid w:val="0010554C"/>
    <w:rsid w:val="00105681"/>
    <w:rsid w:val="00105960"/>
    <w:rsid w:val="001059AE"/>
    <w:rsid w:val="00105AAB"/>
    <w:rsid w:val="00105FD0"/>
    <w:rsid w:val="0010617C"/>
    <w:rsid w:val="00106485"/>
    <w:rsid w:val="00106D51"/>
    <w:rsid w:val="0010729C"/>
    <w:rsid w:val="0011081D"/>
    <w:rsid w:val="00110BD0"/>
    <w:rsid w:val="001118A9"/>
    <w:rsid w:val="001119A2"/>
    <w:rsid w:val="00111ADE"/>
    <w:rsid w:val="00112BC7"/>
    <w:rsid w:val="00113517"/>
    <w:rsid w:val="0011472D"/>
    <w:rsid w:val="00114A7B"/>
    <w:rsid w:val="00114AA7"/>
    <w:rsid w:val="00114DC1"/>
    <w:rsid w:val="00115294"/>
    <w:rsid w:val="00115352"/>
    <w:rsid w:val="001153EC"/>
    <w:rsid w:val="0011563B"/>
    <w:rsid w:val="00115B7A"/>
    <w:rsid w:val="001161C7"/>
    <w:rsid w:val="0011633C"/>
    <w:rsid w:val="00116492"/>
    <w:rsid w:val="00116966"/>
    <w:rsid w:val="00117325"/>
    <w:rsid w:val="001174A9"/>
    <w:rsid w:val="00120354"/>
    <w:rsid w:val="0012037C"/>
    <w:rsid w:val="00120AE6"/>
    <w:rsid w:val="0012190F"/>
    <w:rsid w:val="0012196D"/>
    <w:rsid w:val="001219C8"/>
    <w:rsid w:val="00121A4E"/>
    <w:rsid w:val="00121D25"/>
    <w:rsid w:val="00122A75"/>
    <w:rsid w:val="0012300E"/>
    <w:rsid w:val="001231E8"/>
    <w:rsid w:val="00124335"/>
    <w:rsid w:val="00124708"/>
    <w:rsid w:val="00124CA2"/>
    <w:rsid w:val="00124E1C"/>
    <w:rsid w:val="00124F35"/>
    <w:rsid w:val="001254E7"/>
    <w:rsid w:val="0012580A"/>
    <w:rsid w:val="00125F1C"/>
    <w:rsid w:val="001267B3"/>
    <w:rsid w:val="00127C8A"/>
    <w:rsid w:val="001313FE"/>
    <w:rsid w:val="00131DBE"/>
    <w:rsid w:val="00131EFD"/>
    <w:rsid w:val="00132BA6"/>
    <w:rsid w:val="00132D70"/>
    <w:rsid w:val="00132DD9"/>
    <w:rsid w:val="00133A16"/>
    <w:rsid w:val="00133C1F"/>
    <w:rsid w:val="00134AE3"/>
    <w:rsid w:val="00134FD4"/>
    <w:rsid w:val="001352D1"/>
    <w:rsid w:val="00135BA8"/>
    <w:rsid w:val="00135E50"/>
    <w:rsid w:val="00136291"/>
    <w:rsid w:val="00136D3F"/>
    <w:rsid w:val="001370F9"/>
    <w:rsid w:val="00137241"/>
    <w:rsid w:val="00137C3D"/>
    <w:rsid w:val="001403CA"/>
    <w:rsid w:val="0014044A"/>
    <w:rsid w:val="0014046F"/>
    <w:rsid w:val="001404B8"/>
    <w:rsid w:val="00140772"/>
    <w:rsid w:val="00140892"/>
    <w:rsid w:val="00140CAE"/>
    <w:rsid w:val="00140CF5"/>
    <w:rsid w:val="00140FC5"/>
    <w:rsid w:val="00141C96"/>
    <w:rsid w:val="00141F22"/>
    <w:rsid w:val="00142042"/>
    <w:rsid w:val="00142641"/>
    <w:rsid w:val="00142814"/>
    <w:rsid w:val="001435E1"/>
    <w:rsid w:val="0014390C"/>
    <w:rsid w:val="00143D3E"/>
    <w:rsid w:val="001440C6"/>
    <w:rsid w:val="001445DB"/>
    <w:rsid w:val="00144691"/>
    <w:rsid w:val="00146292"/>
    <w:rsid w:val="00146CAB"/>
    <w:rsid w:val="001470B0"/>
    <w:rsid w:val="00147B60"/>
    <w:rsid w:val="00147E94"/>
    <w:rsid w:val="00150BAC"/>
    <w:rsid w:val="00150DAC"/>
    <w:rsid w:val="00150F3C"/>
    <w:rsid w:val="001510A4"/>
    <w:rsid w:val="00151697"/>
    <w:rsid w:val="00151B6A"/>
    <w:rsid w:val="0015260B"/>
    <w:rsid w:val="00152770"/>
    <w:rsid w:val="001533F7"/>
    <w:rsid w:val="001534FB"/>
    <w:rsid w:val="00153D4B"/>
    <w:rsid w:val="001547E6"/>
    <w:rsid w:val="00154F02"/>
    <w:rsid w:val="001552DA"/>
    <w:rsid w:val="00155CD5"/>
    <w:rsid w:val="00156634"/>
    <w:rsid w:val="00156B68"/>
    <w:rsid w:val="00156F98"/>
    <w:rsid w:val="00157025"/>
    <w:rsid w:val="00157209"/>
    <w:rsid w:val="00157E02"/>
    <w:rsid w:val="00160623"/>
    <w:rsid w:val="00160845"/>
    <w:rsid w:val="0016123B"/>
    <w:rsid w:val="00161867"/>
    <w:rsid w:val="001624E3"/>
    <w:rsid w:val="00162743"/>
    <w:rsid w:val="00162D4D"/>
    <w:rsid w:val="00163F4D"/>
    <w:rsid w:val="00164F58"/>
    <w:rsid w:val="001652E4"/>
    <w:rsid w:val="001659EB"/>
    <w:rsid w:val="00165E71"/>
    <w:rsid w:val="001668A2"/>
    <w:rsid w:val="00166F77"/>
    <w:rsid w:val="001671D6"/>
    <w:rsid w:val="00167440"/>
    <w:rsid w:val="00167AD8"/>
    <w:rsid w:val="00170573"/>
    <w:rsid w:val="00170697"/>
    <w:rsid w:val="00170A2E"/>
    <w:rsid w:val="00170B33"/>
    <w:rsid w:val="00170F47"/>
    <w:rsid w:val="00170FE7"/>
    <w:rsid w:val="0017132B"/>
    <w:rsid w:val="00171BA8"/>
    <w:rsid w:val="00171CA8"/>
    <w:rsid w:val="00171E6F"/>
    <w:rsid w:val="00171F0D"/>
    <w:rsid w:val="00172EA1"/>
    <w:rsid w:val="0017350B"/>
    <w:rsid w:val="00173564"/>
    <w:rsid w:val="001738A1"/>
    <w:rsid w:val="00173972"/>
    <w:rsid w:val="00173BCE"/>
    <w:rsid w:val="00173C29"/>
    <w:rsid w:val="00174236"/>
    <w:rsid w:val="00174924"/>
    <w:rsid w:val="001751A4"/>
    <w:rsid w:val="00175416"/>
    <w:rsid w:val="001763CD"/>
    <w:rsid w:val="001765FE"/>
    <w:rsid w:val="00176D39"/>
    <w:rsid w:val="00176F21"/>
    <w:rsid w:val="00177132"/>
    <w:rsid w:val="001774F1"/>
    <w:rsid w:val="00177B08"/>
    <w:rsid w:val="00177DBF"/>
    <w:rsid w:val="00180D90"/>
    <w:rsid w:val="00180FF8"/>
    <w:rsid w:val="00181682"/>
    <w:rsid w:val="00181A3F"/>
    <w:rsid w:val="00181FBE"/>
    <w:rsid w:val="00182066"/>
    <w:rsid w:val="00182157"/>
    <w:rsid w:val="0018218B"/>
    <w:rsid w:val="001828D1"/>
    <w:rsid w:val="00182A32"/>
    <w:rsid w:val="00183364"/>
    <w:rsid w:val="00183EEC"/>
    <w:rsid w:val="00184FBF"/>
    <w:rsid w:val="0018547E"/>
    <w:rsid w:val="00185733"/>
    <w:rsid w:val="00185BEB"/>
    <w:rsid w:val="00185D06"/>
    <w:rsid w:val="00185E8E"/>
    <w:rsid w:val="001862C0"/>
    <w:rsid w:val="00186FFE"/>
    <w:rsid w:val="001876BC"/>
    <w:rsid w:val="001876DB"/>
    <w:rsid w:val="0019079C"/>
    <w:rsid w:val="0019183C"/>
    <w:rsid w:val="00191C11"/>
    <w:rsid w:val="00193179"/>
    <w:rsid w:val="00194492"/>
    <w:rsid w:val="0019479F"/>
    <w:rsid w:val="0019497E"/>
    <w:rsid w:val="00194CF4"/>
    <w:rsid w:val="001954B7"/>
    <w:rsid w:val="001954F8"/>
    <w:rsid w:val="00195787"/>
    <w:rsid w:val="00195D00"/>
    <w:rsid w:val="00195F5D"/>
    <w:rsid w:val="001960DC"/>
    <w:rsid w:val="00196119"/>
    <w:rsid w:val="001963C6"/>
    <w:rsid w:val="00197072"/>
    <w:rsid w:val="001973E2"/>
    <w:rsid w:val="00197BB7"/>
    <w:rsid w:val="001A046A"/>
    <w:rsid w:val="001A05A1"/>
    <w:rsid w:val="001A1926"/>
    <w:rsid w:val="001A1C20"/>
    <w:rsid w:val="001A2476"/>
    <w:rsid w:val="001A2879"/>
    <w:rsid w:val="001A28CA"/>
    <w:rsid w:val="001A2F38"/>
    <w:rsid w:val="001A2FCF"/>
    <w:rsid w:val="001A3309"/>
    <w:rsid w:val="001A335F"/>
    <w:rsid w:val="001A34E2"/>
    <w:rsid w:val="001A3743"/>
    <w:rsid w:val="001A3BDE"/>
    <w:rsid w:val="001A421C"/>
    <w:rsid w:val="001A4986"/>
    <w:rsid w:val="001A4DB6"/>
    <w:rsid w:val="001A4E43"/>
    <w:rsid w:val="001A53AB"/>
    <w:rsid w:val="001A5625"/>
    <w:rsid w:val="001A5852"/>
    <w:rsid w:val="001A5C1D"/>
    <w:rsid w:val="001A5C60"/>
    <w:rsid w:val="001A5D2C"/>
    <w:rsid w:val="001A5EE4"/>
    <w:rsid w:val="001A651B"/>
    <w:rsid w:val="001A6F6A"/>
    <w:rsid w:val="001A6FE5"/>
    <w:rsid w:val="001A7011"/>
    <w:rsid w:val="001A7626"/>
    <w:rsid w:val="001A773C"/>
    <w:rsid w:val="001A7842"/>
    <w:rsid w:val="001B03A8"/>
    <w:rsid w:val="001B0A92"/>
    <w:rsid w:val="001B0BBA"/>
    <w:rsid w:val="001B0D04"/>
    <w:rsid w:val="001B1685"/>
    <w:rsid w:val="001B1F54"/>
    <w:rsid w:val="001B212E"/>
    <w:rsid w:val="001B39C9"/>
    <w:rsid w:val="001B3DE0"/>
    <w:rsid w:val="001B3E3C"/>
    <w:rsid w:val="001B4635"/>
    <w:rsid w:val="001B54A5"/>
    <w:rsid w:val="001B5832"/>
    <w:rsid w:val="001B5864"/>
    <w:rsid w:val="001B5B33"/>
    <w:rsid w:val="001B5D0F"/>
    <w:rsid w:val="001B5FA2"/>
    <w:rsid w:val="001B5FC1"/>
    <w:rsid w:val="001B60FC"/>
    <w:rsid w:val="001B6CAB"/>
    <w:rsid w:val="001B6CBB"/>
    <w:rsid w:val="001B7213"/>
    <w:rsid w:val="001B75B5"/>
    <w:rsid w:val="001B77BF"/>
    <w:rsid w:val="001B7A6C"/>
    <w:rsid w:val="001C0F28"/>
    <w:rsid w:val="001C2500"/>
    <w:rsid w:val="001C260F"/>
    <w:rsid w:val="001C2679"/>
    <w:rsid w:val="001C284D"/>
    <w:rsid w:val="001C3CFD"/>
    <w:rsid w:val="001C4F77"/>
    <w:rsid w:val="001C50AF"/>
    <w:rsid w:val="001C51DD"/>
    <w:rsid w:val="001C577D"/>
    <w:rsid w:val="001C5BF5"/>
    <w:rsid w:val="001C5D02"/>
    <w:rsid w:val="001C652A"/>
    <w:rsid w:val="001C6DCA"/>
    <w:rsid w:val="001C7009"/>
    <w:rsid w:val="001C7133"/>
    <w:rsid w:val="001C7C1C"/>
    <w:rsid w:val="001C7E80"/>
    <w:rsid w:val="001C7F5C"/>
    <w:rsid w:val="001D0426"/>
    <w:rsid w:val="001D067F"/>
    <w:rsid w:val="001D0A15"/>
    <w:rsid w:val="001D10C3"/>
    <w:rsid w:val="001D11D8"/>
    <w:rsid w:val="001D19EB"/>
    <w:rsid w:val="001D2116"/>
    <w:rsid w:val="001D213E"/>
    <w:rsid w:val="001D2805"/>
    <w:rsid w:val="001D2DC6"/>
    <w:rsid w:val="001D332A"/>
    <w:rsid w:val="001D3A2E"/>
    <w:rsid w:val="001D4575"/>
    <w:rsid w:val="001D48A2"/>
    <w:rsid w:val="001D511E"/>
    <w:rsid w:val="001D56DF"/>
    <w:rsid w:val="001D5BAE"/>
    <w:rsid w:val="001D5D50"/>
    <w:rsid w:val="001D5F74"/>
    <w:rsid w:val="001D626D"/>
    <w:rsid w:val="001D68F1"/>
    <w:rsid w:val="001D6E35"/>
    <w:rsid w:val="001D7189"/>
    <w:rsid w:val="001D7551"/>
    <w:rsid w:val="001D79A0"/>
    <w:rsid w:val="001E01B2"/>
    <w:rsid w:val="001E0211"/>
    <w:rsid w:val="001E07F1"/>
    <w:rsid w:val="001E0ACD"/>
    <w:rsid w:val="001E1C57"/>
    <w:rsid w:val="001E1FD9"/>
    <w:rsid w:val="001E21DF"/>
    <w:rsid w:val="001E25F0"/>
    <w:rsid w:val="001E2907"/>
    <w:rsid w:val="001E3115"/>
    <w:rsid w:val="001E4261"/>
    <w:rsid w:val="001E45BD"/>
    <w:rsid w:val="001E467C"/>
    <w:rsid w:val="001E5661"/>
    <w:rsid w:val="001E5BCB"/>
    <w:rsid w:val="001E5C96"/>
    <w:rsid w:val="001E61B1"/>
    <w:rsid w:val="001E656C"/>
    <w:rsid w:val="001E6858"/>
    <w:rsid w:val="001E693C"/>
    <w:rsid w:val="001E697C"/>
    <w:rsid w:val="001E74C2"/>
    <w:rsid w:val="001E7EE9"/>
    <w:rsid w:val="001E7F9C"/>
    <w:rsid w:val="001E7FA7"/>
    <w:rsid w:val="001F0BD4"/>
    <w:rsid w:val="001F1CCD"/>
    <w:rsid w:val="001F29A5"/>
    <w:rsid w:val="001F29DB"/>
    <w:rsid w:val="001F32B0"/>
    <w:rsid w:val="001F3574"/>
    <w:rsid w:val="001F3722"/>
    <w:rsid w:val="001F3C06"/>
    <w:rsid w:val="001F3EF3"/>
    <w:rsid w:val="001F4493"/>
    <w:rsid w:val="001F4BA1"/>
    <w:rsid w:val="001F51D0"/>
    <w:rsid w:val="001F5A76"/>
    <w:rsid w:val="001F612A"/>
    <w:rsid w:val="001F665D"/>
    <w:rsid w:val="001F6819"/>
    <w:rsid w:val="001F6B4A"/>
    <w:rsid w:val="001F6CD0"/>
    <w:rsid w:val="001F6E27"/>
    <w:rsid w:val="001F6F01"/>
    <w:rsid w:val="001F6F47"/>
    <w:rsid w:val="001F6FBD"/>
    <w:rsid w:val="001F71EB"/>
    <w:rsid w:val="001F7739"/>
    <w:rsid w:val="001F7CF7"/>
    <w:rsid w:val="001F7DAE"/>
    <w:rsid w:val="001F7F41"/>
    <w:rsid w:val="002001CD"/>
    <w:rsid w:val="002011ED"/>
    <w:rsid w:val="00201341"/>
    <w:rsid w:val="0020168C"/>
    <w:rsid w:val="00201A1A"/>
    <w:rsid w:val="00201B65"/>
    <w:rsid w:val="00201CCA"/>
    <w:rsid w:val="002020EA"/>
    <w:rsid w:val="002029CE"/>
    <w:rsid w:val="00202C08"/>
    <w:rsid w:val="002033E5"/>
    <w:rsid w:val="002039DB"/>
    <w:rsid w:val="00203A68"/>
    <w:rsid w:val="00203FD6"/>
    <w:rsid w:val="00204102"/>
    <w:rsid w:val="00204A7D"/>
    <w:rsid w:val="00204D09"/>
    <w:rsid w:val="002053C4"/>
    <w:rsid w:val="002058AA"/>
    <w:rsid w:val="00205C4A"/>
    <w:rsid w:val="00206321"/>
    <w:rsid w:val="00206348"/>
    <w:rsid w:val="00206426"/>
    <w:rsid w:val="0020656B"/>
    <w:rsid w:val="002068DE"/>
    <w:rsid w:val="00206DE6"/>
    <w:rsid w:val="00207057"/>
    <w:rsid w:val="00207892"/>
    <w:rsid w:val="00207F60"/>
    <w:rsid w:val="002101B2"/>
    <w:rsid w:val="002106DB"/>
    <w:rsid w:val="0021087D"/>
    <w:rsid w:val="00211C4E"/>
    <w:rsid w:val="00211C5F"/>
    <w:rsid w:val="0021214E"/>
    <w:rsid w:val="002129F8"/>
    <w:rsid w:val="00212AD7"/>
    <w:rsid w:val="00212B45"/>
    <w:rsid w:val="002130F3"/>
    <w:rsid w:val="00213A12"/>
    <w:rsid w:val="00213A77"/>
    <w:rsid w:val="00213B8D"/>
    <w:rsid w:val="002148A0"/>
    <w:rsid w:val="00214B79"/>
    <w:rsid w:val="00214F06"/>
    <w:rsid w:val="002152AD"/>
    <w:rsid w:val="00215A1B"/>
    <w:rsid w:val="0021646F"/>
    <w:rsid w:val="002164E6"/>
    <w:rsid w:val="00216678"/>
    <w:rsid w:val="00217224"/>
    <w:rsid w:val="00217EEB"/>
    <w:rsid w:val="00217F6C"/>
    <w:rsid w:val="00220223"/>
    <w:rsid w:val="00220346"/>
    <w:rsid w:val="002208EB"/>
    <w:rsid w:val="00220988"/>
    <w:rsid w:val="00220C1E"/>
    <w:rsid w:val="00221DF6"/>
    <w:rsid w:val="002220AB"/>
    <w:rsid w:val="00222647"/>
    <w:rsid w:val="00222C37"/>
    <w:rsid w:val="00223313"/>
    <w:rsid w:val="00223421"/>
    <w:rsid w:val="00223901"/>
    <w:rsid w:val="00223D8E"/>
    <w:rsid w:val="002240CF"/>
    <w:rsid w:val="00224167"/>
    <w:rsid w:val="002244C1"/>
    <w:rsid w:val="002246AD"/>
    <w:rsid w:val="00224D15"/>
    <w:rsid w:val="00224E4E"/>
    <w:rsid w:val="00224E65"/>
    <w:rsid w:val="0022555B"/>
    <w:rsid w:val="002259E6"/>
    <w:rsid w:val="00225D58"/>
    <w:rsid w:val="00225D7A"/>
    <w:rsid w:val="00226B74"/>
    <w:rsid w:val="00226DEE"/>
    <w:rsid w:val="0022757A"/>
    <w:rsid w:val="0022790F"/>
    <w:rsid w:val="00227A76"/>
    <w:rsid w:val="00227DCC"/>
    <w:rsid w:val="002301BF"/>
    <w:rsid w:val="00230557"/>
    <w:rsid w:val="0023082B"/>
    <w:rsid w:val="002309B4"/>
    <w:rsid w:val="002317AC"/>
    <w:rsid w:val="0023276F"/>
    <w:rsid w:val="00233983"/>
    <w:rsid w:val="00233B07"/>
    <w:rsid w:val="00233CB9"/>
    <w:rsid w:val="00233F66"/>
    <w:rsid w:val="00233FE6"/>
    <w:rsid w:val="002343BF"/>
    <w:rsid w:val="002348BD"/>
    <w:rsid w:val="00235126"/>
    <w:rsid w:val="00235269"/>
    <w:rsid w:val="00235F81"/>
    <w:rsid w:val="0023604F"/>
    <w:rsid w:val="0023616C"/>
    <w:rsid w:val="00236978"/>
    <w:rsid w:val="0023758F"/>
    <w:rsid w:val="00237AB9"/>
    <w:rsid w:val="00237D23"/>
    <w:rsid w:val="00237DC4"/>
    <w:rsid w:val="002400DD"/>
    <w:rsid w:val="002405F7"/>
    <w:rsid w:val="002415DE"/>
    <w:rsid w:val="002419F5"/>
    <w:rsid w:val="00241D4C"/>
    <w:rsid w:val="00241FBC"/>
    <w:rsid w:val="00242BE7"/>
    <w:rsid w:val="00242D9D"/>
    <w:rsid w:val="002430CD"/>
    <w:rsid w:val="00243370"/>
    <w:rsid w:val="00243F68"/>
    <w:rsid w:val="00243F98"/>
    <w:rsid w:val="002444CC"/>
    <w:rsid w:val="0024469A"/>
    <w:rsid w:val="00244B97"/>
    <w:rsid w:val="00245CB2"/>
    <w:rsid w:val="0024628C"/>
    <w:rsid w:val="002462DE"/>
    <w:rsid w:val="002465D0"/>
    <w:rsid w:val="0024733B"/>
    <w:rsid w:val="00247830"/>
    <w:rsid w:val="00247848"/>
    <w:rsid w:val="00247AD4"/>
    <w:rsid w:val="00247E71"/>
    <w:rsid w:val="00250DB9"/>
    <w:rsid w:val="0025107F"/>
    <w:rsid w:val="0025152F"/>
    <w:rsid w:val="00252492"/>
    <w:rsid w:val="002524B4"/>
    <w:rsid w:val="002529FE"/>
    <w:rsid w:val="00253408"/>
    <w:rsid w:val="00253900"/>
    <w:rsid w:val="00253C0F"/>
    <w:rsid w:val="00253FD7"/>
    <w:rsid w:val="002543B4"/>
    <w:rsid w:val="00254990"/>
    <w:rsid w:val="002549BF"/>
    <w:rsid w:val="00254BD8"/>
    <w:rsid w:val="00255292"/>
    <w:rsid w:val="00255961"/>
    <w:rsid w:val="00255AA4"/>
    <w:rsid w:val="002560EF"/>
    <w:rsid w:val="002566A6"/>
    <w:rsid w:val="00256DB2"/>
    <w:rsid w:val="00257013"/>
    <w:rsid w:val="002570E3"/>
    <w:rsid w:val="002575BB"/>
    <w:rsid w:val="0026191B"/>
    <w:rsid w:val="002626E0"/>
    <w:rsid w:val="00262DEA"/>
    <w:rsid w:val="0026315B"/>
    <w:rsid w:val="00263E68"/>
    <w:rsid w:val="002649B0"/>
    <w:rsid w:val="00264AA3"/>
    <w:rsid w:val="00264ADA"/>
    <w:rsid w:val="00265384"/>
    <w:rsid w:val="0026652A"/>
    <w:rsid w:val="002666EA"/>
    <w:rsid w:val="00266930"/>
    <w:rsid w:val="002669B4"/>
    <w:rsid w:val="00266A86"/>
    <w:rsid w:val="00267090"/>
    <w:rsid w:val="002679DA"/>
    <w:rsid w:val="00267FC0"/>
    <w:rsid w:val="0027127C"/>
    <w:rsid w:val="002716EF"/>
    <w:rsid w:val="00271989"/>
    <w:rsid w:val="00271BA8"/>
    <w:rsid w:val="00271BBC"/>
    <w:rsid w:val="00272394"/>
    <w:rsid w:val="00272651"/>
    <w:rsid w:val="002729C5"/>
    <w:rsid w:val="00272DA7"/>
    <w:rsid w:val="002733EA"/>
    <w:rsid w:val="0027342E"/>
    <w:rsid w:val="00273563"/>
    <w:rsid w:val="002737EE"/>
    <w:rsid w:val="00274F8E"/>
    <w:rsid w:val="002757A4"/>
    <w:rsid w:val="0027598B"/>
    <w:rsid w:val="00276304"/>
    <w:rsid w:val="00276410"/>
    <w:rsid w:val="002767CC"/>
    <w:rsid w:val="002767F9"/>
    <w:rsid w:val="00276A89"/>
    <w:rsid w:val="00276B20"/>
    <w:rsid w:val="00276C38"/>
    <w:rsid w:val="0027729E"/>
    <w:rsid w:val="00277D66"/>
    <w:rsid w:val="00277E5A"/>
    <w:rsid w:val="00280217"/>
    <w:rsid w:val="0028026F"/>
    <w:rsid w:val="00280D3A"/>
    <w:rsid w:val="00280F00"/>
    <w:rsid w:val="00281085"/>
    <w:rsid w:val="00281BFF"/>
    <w:rsid w:val="00281F4D"/>
    <w:rsid w:val="0028231E"/>
    <w:rsid w:val="00282D52"/>
    <w:rsid w:val="00283580"/>
    <w:rsid w:val="0028381A"/>
    <w:rsid w:val="00284B86"/>
    <w:rsid w:val="00285E7F"/>
    <w:rsid w:val="00286CAE"/>
    <w:rsid w:val="00286D16"/>
    <w:rsid w:val="00287300"/>
    <w:rsid w:val="002873DC"/>
    <w:rsid w:val="002874AF"/>
    <w:rsid w:val="00287C03"/>
    <w:rsid w:val="00290027"/>
    <w:rsid w:val="002903F0"/>
    <w:rsid w:val="002906EA"/>
    <w:rsid w:val="00290796"/>
    <w:rsid w:val="002909B0"/>
    <w:rsid w:val="00290A29"/>
    <w:rsid w:val="002915A9"/>
    <w:rsid w:val="002919A4"/>
    <w:rsid w:val="00291B1B"/>
    <w:rsid w:val="00292522"/>
    <w:rsid w:val="00292808"/>
    <w:rsid w:val="002928AE"/>
    <w:rsid w:val="00292935"/>
    <w:rsid w:val="00293189"/>
    <w:rsid w:val="002935A1"/>
    <w:rsid w:val="002935C1"/>
    <w:rsid w:val="00293641"/>
    <w:rsid w:val="0029397C"/>
    <w:rsid w:val="0029415F"/>
    <w:rsid w:val="00294168"/>
    <w:rsid w:val="0029424E"/>
    <w:rsid w:val="00294615"/>
    <w:rsid w:val="002947EC"/>
    <w:rsid w:val="00294D86"/>
    <w:rsid w:val="00294EB0"/>
    <w:rsid w:val="00294EC5"/>
    <w:rsid w:val="00294FC2"/>
    <w:rsid w:val="00295C30"/>
    <w:rsid w:val="00296132"/>
    <w:rsid w:val="002964E4"/>
    <w:rsid w:val="002967AF"/>
    <w:rsid w:val="00296A44"/>
    <w:rsid w:val="00296B25"/>
    <w:rsid w:val="002975AA"/>
    <w:rsid w:val="0029765B"/>
    <w:rsid w:val="002979F5"/>
    <w:rsid w:val="00297E66"/>
    <w:rsid w:val="002A02E7"/>
    <w:rsid w:val="002A081B"/>
    <w:rsid w:val="002A1E75"/>
    <w:rsid w:val="002A2264"/>
    <w:rsid w:val="002A333B"/>
    <w:rsid w:val="002A34C8"/>
    <w:rsid w:val="002A34EF"/>
    <w:rsid w:val="002A3CE7"/>
    <w:rsid w:val="002A5BFD"/>
    <w:rsid w:val="002A6466"/>
    <w:rsid w:val="002A6636"/>
    <w:rsid w:val="002A66D8"/>
    <w:rsid w:val="002A739A"/>
    <w:rsid w:val="002A7AC9"/>
    <w:rsid w:val="002A7AE7"/>
    <w:rsid w:val="002A7D55"/>
    <w:rsid w:val="002A7E17"/>
    <w:rsid w:val="002A7ED7"/>
    <w:rsid w:val="002B001C"/>
    <w:rsid w:val="002B039D"/>
    <w:rsid w:val="002B040B"/>
    <w:rsid w:val="002B0787"/>
    <w:rsid w:val="002B0D0A"/>
    <w:rsid w:val="002B0D7B"/>
    <w:rsid w:val="002B1112"/>
    <w:rsid w:val="002B14A1"/>
    <w:rsid w:val="002B18AC"/>
    <w:rsid w:val="002B2047"/>
    <w:rsid w:val="002B253A"/>
    <w:rsid w:val="002B2762"/>
    <w:rsid w:val="002B2A6A"/>
    <w:rsid w:val="002B3641"/>
    <w:rsid w:val="002B3B7C"/>
    <w:rsid w:val="002B3CF6"/>
    <w:rsid w:val="002B4D56"/>
    <w:rsid w:val="002B4FEA"/>
    <w:rsid w:val="002B6167"/>
    <w:rsid w:val="002B6685"/>
    <w:rsid w:val="002B6BF0"/>
    <w:rsid w:val="002B73F7"/>
    <w:rsid w:val="002B7C88"/>
    <w:rsid w:val="002C0415"/>
    <w:rsid w:val="002C07B1"/>
    <w:rsid w:val="002C0B9B"/>
    <w:rsid w:val="002C14CF"/>
    <w:rsid w:val="002C194D"/>
    <w:rsid w:val="002C1A6C"/>
    <w:rsid w:val="002C1B1E"/>
    <w:rsid w:val="002C3917"/>
    <w:rsid w:val="002C3973"/>
    <w:rsid w:val="002C3975"/>
    <w:rsid w:val="002C39E1"/>
    <w:rsid w:val="002C3B32"/>
    <w:rsid w:val="002C4706"/>
    <w:rsid w:val="002C4EDE"/>
    <w:rsid w:val="002C5306"/>
    <w:rsid w:val="002C5C92"/>
    <w:rsid w:val="002C65B2"/>
    <w:rsid w:val="002C6912"/>
    <w:rsid w:val="002C6F39"/>
    <w:rsid w:val="002C729C"/>
    <w:rsid w:val="002C736E"/>
    <w:rsid w:val="002C7C49"/>
    <w:rsid w:val="002C7FE0"/>
    <w:rsid w:val="002D0044"/>
    <w:rsid w:val="002D00D7"/>
    <w:rsid w:val="002D0593"/>
    <w:rsid w:val="002D0681"/>
    <w:rsid w:val="002D0B8E"/>
    <w:rsid w:val="002D0DC8"/>
    <w:rsid w:val="002D1452"/>
    <w:rsid w:val="002D1738"/>
    <w:rsid w:val="002D19EF"/>
    <w:rsid w:val="002D1F4C"/>
    <w:rsid w:val="002D2009"/>
    <w:rsid w:val="002D2345"/>
    <w:rsid w:val="002D2766"/>
    <w:rsid w:val="002D2786"/>
    <w:rsid w:val="002D2EDA"/>
    <w:rsid w:val="002D3482"/>
    <w:rsid w:val="002D3F01"/>
    <w:rsid w:val="002D44D2"/>
    <w:rsid w:val="002D4730"/>
    <w:rsid w:val="002D4908"/>
    <w:rsid w:val="002D497F"/>
    <w:rsid w:val="002D4B45"/>
    <w:rsid w:val="002D4D6F"/>
    <w:rsid w:val="002D54E4"/>
    <w:rsid w:val="002D59D4"/>
    <w:rsid w:val="002D6A23"/>
    <w:rsid w:val="002D73AD"/>
    <w:rsid w:val="002D7486"/>
    <w:rsid w:val="002D7489"/>
    <w:rsid w:val="002E0AA3"/>
    <w:rsid w:val="002E0FE3"/>
    <w:rsid w:val="002E1221"/>
    <w:rsid w:val="002E131B"/>
    <w:rsid w:val="002E16B5"/>
    <w:rsid w:val="002E1EF9"/>
    <w:rsid w:val="002E273E"/>
    <w:rsid w:val="002E278B"/>
    <w:rsid w:val="002E2ED0"/>
    <w:rsid w:val="002E2ED1"/>
    <w:rsid w:val="002E353D"/>
    <w:rsid w:val="002E385A"/>
    <w:rsid w:val="002E418B"/>
    <w:rsid w:val="002E4E39"/>
    <w:rsid w:val="002E5263"/>
    <w:rsid w:val="002E57E8"/>
    <w:rsid w:val="002E5CE5"/>
    <w:rsid w:val="002E5D6D"/>
    <w:rsid w:val="002E5F23"/>
    <w:rsid w:val="002E6A09"/>
    <w:rsid w:val="002E7DF3"/>
    <w:rsid w:val="002F00B9"/>
    <w:rsid w:val="002F0622"/>
    <w:rsid w:val="002F09CD"/>
    <w:rsid w:val="002F0A94"/>
    <w:rsid w:val="002F0BDE"/>
    <w:rsid w:val="002F1285"/>
    <w:rsid w:val="002F1519"/>
    <w:rsid w:val="002F1825"/>
    <w:rsid w:val="002F1D71"/>
    <w:rsid w:val="002F1FD3"/>
    <w:rsid w:val="002F2D8C"/>
    <w:rsid w:val="002F383F"/>
    <w:rsid w:val="002F3B8F"/>
    <w:rsid w:val="002F43CB"/>
    <w:rsid w:val="002F4AF7"/>
    <w:rsid w:val="002F5935"/>
    <w:rsid w:val="002F6CCE"/>
    <w:rsid w:val="002F7430"/>
    <w:rsid w:val="002F7623"/>
    <w:rsid w:val="002F7A0B"/>
    <w:rsid w:val="003002AC"/>
    <w:rsid w:val="003004D2"/>
    <w:rsid w:val="003005E1"/>
    <w:rsid w:val="00300FD9"/>
    <w:rsid w:val="003015E6"/>
    <w:rsid w:val="00301957"/>
    <w:rsid w:val="00302265"/>
    <w:rsid w:val="003023FD"/>
    <w:rsid w:val="003026BC"/>
    <w:rsid w:val="0030292C"/>
    <w:rsid w:val="00302C42"/>
    <w:rsid w:val="0030338E"/>
    <w:rsid w:val="0030350C"/>
    <w:rsid w:val="00303516"/>
    <w:rsid w:val="00303795"/>
    <w:rsid w:val="00304420"/>
    <w:rsid w:val="003044A3"/>
    <w:rsid w:val="0030499D"/>
    <w:rsid w:val="00304BEB"/>
    <w:rsid w:val="00304E13"/>
    <w:rsid w:val="00304E8C"/>
    <w:rsid w:val="003065B9"/>
    <w:rsid w:val="003068E9"/>
    <w:rsid w:val="00306C78"/>
    <w:rsid w:val="00306CB6"/>
    <w:rsid w:val="00306E44"/>
    <w:rsid w:val="00307267"/>
    <w:rsid w:val="00307573"/>
    <w:rsid w:val="00307EF3"/>
    <w:rsid w:val="0031023B"/>
    <w:rsid w:val="00310FA2"/>
    <w:rsid w:val="003116F6"/>
    <w:rsid w:val="00311946"/>
    <w:rsid w:val="00311D20"/>
    <w:rsid w:val="00311EE4"/>
    <w:rsid w:val="00311F53"/>
    <w:rsid w:val="00311FCF"/>
    <w:rsid w:val="0031224E"/>
    <w:rsid w:val="003123BB"/>
    <w:rsid w:val="003129AC"/>
    <w:rsid w:val="00312F53"/>
    <w:rsid w:val="003130C8"/>
    <w:rsid w:val="003136B0"/>
    <w:rsid w:val="00313CC1"/>
    <w:rsid w:val="00313DE5"/>
    <w:rsid w:val="00313EF9"/>
    <w:rsid w:val="003140FF"/>
    <w:rsid w:val="003141EC"/>
    <w:rsid w:val="0031447B"/>
    <w:rsid w:val="0031483C"/>
    <w:rsid w:val="003150B0"/>
    <w:rsid w:val="00316DBC"/>
    <w:rsid w:val="003170F3"/>
    <w:rsid w:val="00317200"/>
    <w:rsid w:val="00317A67"/>
    <w:rsid w:val="00320087"/>
    <w:rsid w:val="003203D7"/>
    <w:rsid w:val="0032049B"/>
    <w:rsid w:val="00320A09"/>
    <w:rsid w:val="0032103E"/>
    <w:rsid w:val="00321348"/>
    <w:rsid w:val="00321349"/>
    <w:rsid w:val="0032157B"/>
    <w:rsid w:val="003218A1"/>
    <w:rsid w:val="00321B1F"/>
    <w:rsid w:val="003221BE"/>
    <w:rsid w:val="003231E4"/>
    <w:rsid w:val="00323357"/>
    <w:rsid w:val="00323370"/>
    <w:rsid w:val="003238D2"/>
    <w:rsid w:val="00323EC9"/>
    <w:rsid w:val="003259FD"/>
    <w:rsid w:val="00325BEA"/>
    <w:rsid w:val="003261D6"/>
    <w:rsid w:val="00327A90"/>
    <w:rsid w:val="003303D0"/>
    <w:rsid w:val="003306D4"/>
    <w:rsid w:val="003306EB"/>
    <w:rsid w:val="00330AA6"/>
    <w:rsid w:val="0033141D"/>
    <w:rsid w:val="00331855"/>
    <w:rsid w:val="00331B50"/>
    <w:rsid w:val="00331C29"/>
    <w:rsid w:val="00331F12"/>
    <w:rsid w:val="00331F1B"/>
    <w:rsid w:val="003325B8"/>
    <w:rsid w:val="003326B8"/>
    <w:rsid w:val="00332A2F"/>
    <w:rsid w:val="00332C4E"/>
    <w:rsid w:val="00332D69"/>
    <w:rsid w:val="00333515"/>
    <w:rsid w:val="00333980"/>
    <w:rsid w:val="00333D34"/>
    <w:rsid w:val="00334151"/>
    <w:rsid w:val="00334256"/>
    <w:rsid w:val="00334808"/>
    <w:rsid w:val="00334BAC"/>
    <w:rsid w:val="00334CD7"/>
    <w:rsid w:val="003357EA"/>
    <w:rsid w:val="003359B7"/>
    <w:rsid w:val="00336760"/>
    <w:rsid w:val="00336E1E"/>
    <w:rsid w:val="00336F6A"/>
    <w:rsid w:val="0033741E"/>
    <w:rsid w:val="00337849"/>
    <w:rsid w:val="00337872"/>
    <w:rsid w:val="0034029C"/>
    <w:rsid w:val="00340634"/>
    <w:rsid w:val="00340CD8"/>
    <w:rsid w:val="003410F6"/>
    <w:rsid w:val="00341347"/>
    <w:rsid w:val="003415FA"/>
    <w:rsid w:val="003419D7"/>
    <w:rsid w:val="0034208D"/>
    <w:rsid w:val="00342700"/>
    <w:rsid w:val="00342F44"/>
    <w:rsid w:val="0034337A"/>
    <w:rsid w:val="003433AF"/>
    <w:rsid w:val="003437AD"/>
    <w:rsid w:val="00343C1A"/>
    <w:rsid w:val="00343CD1"/>
    <w:rsid w:val="00344042"/>
    <w:rsid w:val="0034459A"/>
    <w:rsid w:val="003448E5"/>
    <w:rsid w:val="003449F7"/>
    <w:rsid w:val="00344F19"/>
    <w:rsid w:val="00345011"/>
    <w:rsid w:val="003451CB"/>
    <w:rsid w:val="00345321"/>
    <w:rsid w:val="00345BE7"/>
    <w:rsid w:val="00345D59"/>
    <w:rsid w:val="0034643F"/>
    <w:rsid w:val="00346A43"/>
    <w:rsid w:val="00346CCB"/>
    <w:rsid w:val="00346CE1"/>
    <w:rsid w:val="0034717E"/>
    <w:rsid w:val="00347199"/>
    <w:rsid w:val="00347234"/>
    <w:rsid w:val="0034744D"/>
    <w:rsid w:val="00347A82"/>
    <w:rsid w:val="00347DE7"/>
    <w:rsid w:val="00350023"/>
    <w:rsid w:val="003504BC"/>
    <w:rsid w:val="00350851"/>
    <w:rsid w:val="00350919"/>
    <w:rsid w:val="00350E76"/>
    <w:rsid w:val="00351188"/>
    <w:rsid w:val="003514A8"/>
    <w:rsid w:val="0035192E"/>
    <w:rsid w:val="00351AF6"/>
    <w:rsid w:val="00351D92"/>
    <w:rsid w:val="00351DEC"/>
    <w:rsid w:val="003520CB"/>
    <w:rsid w:val="003521C1"/>
    <w:rsid w:val="00352625"/>
    <w:rsid w:val="003528A4"/>
    <w:rsid w:val="00352E22"/>
    <w:rsid w:val="00353250"/>
    <w:rsid w:val="003537B5"/>
    <w:rsid w:val="00353DDF"/>
    <w:rsid w:val="0035456A"/>
    <w:rsid w:val="00354E14"/>
    <w:rsid w:val="00355905"/>
    <w:rsid w:val="00355C8F"/>
    <w:rsid w:val="00355DAE"/>
    <w:rsid w:val="00355E64"/>
    <w:rsid w:val="00356240"/>
    <w:rsid w:val="003570ED"/>
    <w:rsid w:val="003574F8"/>
    <w:rsid w:val="003575B4"/>
    <w:rsid w:val="00357912"/>
    <w:rsid w:val="00357A4F"/>
    <w:rsid w:val="00360529"/>
    <w:rsid w:val="00361050"/>
    <w:rsid w:val="00361584"/>
    <w:rsid w:val="00363AEE"/>
    <w:rsid w:val="00363BEA"/>
    <w:rsid w:val="003641CB"/>
    <w:rsid w:val="003642CF"/>
    <w:rsid w:val="0036469E"/>
    <w:rsid w:val="00364756"/>
    <w:rsid w:val="00364830"/>
    <w:rsid w:val="00364843"/>
    <w:rsid w:val="003648EE"/>
    <w:rsid w:val="00364D2F"/>
    <w:rsid w:val="00364EC8"/>
    <w:rsid w:val="00365632"/>
    <w:rsid w:val="003656AE"/>
    <w:rsid w:val="0036573E"/>
    <w:rsid w:val="00365B75"/>
    <w:rsid w:val="00366C90"/>
    <w:rsid w:val="003676F2"/>
    <w:rsid w:val="003720CE"/>
    <w:rsid w:val="00372189"/>
    <w:rsid w:val="00372349"/>
    <w:rsid w:val="0037234B"/>
    <w:rsid w:val="00372365"/>
    <w:rsid w:val="003730B0"/>
    <w:rsid w:val="00373861"/>
    <w:rsid w:val="003741CA"/>
    <w:rsid w:val="00374B63"/>
    <w:rsid w:val="003750CE"/>
    <w:rsid w:val="003753EA"/>
    <w:rsid w:val="00375DD1"/>
    <w:rsid w:val="00376056"/>
    <w:rsid w:val="00376EDB"/>
    <w:rsid w:val="003775FF"/>
    <w:rsid w:val="00377729"/>
    <w:rsid w:val="0037787C"/>
    <w:rsid w:val="00377BCB"/>
    <w:rsid w:val="00377C0F"/>
    <w:rsid w:val="003805AD"/>
    <w:rsid w:val="00380761"/>
    <w:rsid w:val="003807D4"/>
    <w:rsid w:val="003809B5"/>
    <w:rsid w:val="00380B80"/>
    <w:rsid w:val="00381018"/>
    <w:rsid w:val="00381B1D"/>
    <w:rsid w:val="00381EDD"/>
    <w:rsid w:val="00382027"/>
    <w:rsid w:val="00382092"/>
    <w:rsid w:val="00382ED6"/>
    <w:rsid w:val="003833E3"/>
    <w:rsid w:val="00383F92"/>
    <w:rsid w:val="00384769"/>
    <w:rsid w:val="00384E4C"/>
    <w:rsid w:val="003857B1"/>
    <w:rsid w:val="00385872"/>
    <w:rsid w:val="00385CA5"/>
    <w:rsid w:val="00385FE4"/>
    <w:rsid w:val="00386F15"/>
    <w:rsid w:val="00390221"/>
    <w:rsid w:val="0039028C"/>
    <w:rsid w:val="0039069E"/>
    <w:rsid w:val="00390B0E"/>
    <w:rsid w:val="00390C00"/>
    <w:rsid w:val="00390D60"/>
    <w:rsid w:val="00390F3E"/>
    <w:rsid w:val="00390FC8"/>
    <w:rsid w:val="00390FDE"/>
    <w:rsid w:val="00391339"/>
    <w:rsid w:val="00391F14"/>
    <w:rsid w:val="003921F1"/>
    <w:rsid w:val="003924AB"/>
    <w:rsid w:val="00392852"/>
    <w:rsid w:val="00392A01"/>
    <w:rsid w:val="00392FA4"/>
    <w:rsid w:val="00393561"/>
    <w:rsid w:val="00393B5E"/>
    <w:rsid w:val="003941A3"/>
    <w:rsid w:val="00395252"/>
    <w:rsid w:val="003952F6"/>
    <w:rsid w:val="003952FE"/>
    <w:rsid w:val="00395DFB"/>
    <w:rsid w:val="00396063"/>
    <w:rsid w:val="00396204"/>
    <w:rsid w:val="00396417"/>
    <w:rsid w:val="00396986"/>
    <w:rsid w:val="00396EDB"/>
    <w:rsid w:val="00397DB1"/>
    <w:rsid w:val="003A04C7"/>
    <w:rsid w:val="003A0989"/>
    <w:rsid w:val="003A16EC"/>
    <w:rsid w:val="003A1BBF"/>
    <w:rsid w:val="003A284A"/>
    <w:rsid w:val="003A2C53"/>
    <w:rsid w:val="003A31FC"/>
    <w:rsid w:val="003A3257"/>
    <w:rsid w:val="003A3877"/>
    <w:rsid w:val="003A3929"/>
    <w:rsid w:val="003A3B56"/>
    <w:rsid w:val="003A3D0A"/>
    <w:rsid w:val="003A3EE0"/>
    <w:rsid w:val="003A4465"/>
    <w:rsid w:val="003A46C9"/>
    <w:rsid w:val="003A511E"/>
    <w:rsid w:val="003A55EE"/>
    <w:rsid w:val="003A6359"/>
    <w:rsid w:val="003A63C1"/>
    <w:rsid w:val="003A6942"/>
    <w:rsid w:val="003A6F9F"/>
    <w:rsid w:val="003A70F2"/>
    <w:rsid w:val="003B0D6A"/>
    <w:rsid w:val="003B0DA6"/>
    <w:rsid w:val="003B1047"/>
    <w:rsid w:val="003B1353"/>
    <w:rsid w:val="003B26ED"/>
    <w:rsid w:val="003B2898"/>
    <w:rsid w:val="003B2E20"/>
    <w:rsid w:val="003B2ECF"/>
    <w:rsid w:val="003B3C0E"/>
    <w:rsid w:val="003B3C46"/>
    <w:rsid w:val="003B4142"/>
    <w:rsid w:val="003B4850"/>
    <w:rsid w:val="003B4E83"/>
    <w:rsid w:val="003B551E"/>
    <w:rsid w:val="003B552B"/>
    <w:rsid w:val="003B56DA"/>
    <w:rsid w:val="003B5CB7"/>
    <w:rsid w:val="003B61BF"/>
    <w:rsid w:val="003B67B5"/>
    <w:rsid w:val="003B6B97"/>
    <w:rsid w:val="003B6E28"/>
    <w:rsid w:val="003B6E6A"/>
    <w:rsid w:val="003B711A"/>
    <w:rsid w:val="003B7395"/>
    <w:rsid w:val="003B76AD"/>
    <w:rsid w:val="003B7703"/>
    <w:rsid w:val="003B79C5"/>
    <w:rsid w:val="003B7A09"/>
    <w:rsid w:val="003C08CB"/>
    <w:rsid w:val="003C0DC7"/>
    <w:rsid w:val="003C12D9"/>
    <w:rsid w:val="003C1B82"/>
    <w:rsid w:val="003C1FE4"/>
    <w:rsid w:val="003C208E"/>
    <w:rsid w:val="003C2648"/>
    <w:rsid w:val="003C2722"/>
    <w:rsid w:val="003C2FA5"/>
    <w:rsid w:val="003C3620"/>
    <w:rsid w:val="003C3898"/>
    <w:rsid w:val="003C38C9"/>
    <w:rsid w:val="003C405C"/>
    <w:rsid w:val="003C44CD"/>
    <w:rsid w:val="003C45E3"/>
    <w:rsid w:val="003C521D"/>
    <w:rsid w:val="003C63F8"/>
    <w:rsid w:val="003C6632"/>
    <w:rsid w:val="003C7106"/>
    <w:rsid w:val="003C712F"/>
    <w:rsid w:val="003C730B"/>
    <w:rsid w:val="003C7534"/>
    <w:rsid w:val="003C79BF"/>
    <w:rsid w:val="003C7F1A"/>
    <w:rsid w:val="003D004C"/>
    <w:rsid w:val="003D024C"/>
    <w:rsid w:val="003D02A9"/>
    <w:rsid w:val="003D0A15"/>
    <w:rsid w:val="003D1A47"/>
    <w:rsid w:val="003D201D"/>
    <w:rsid w:val="003D218B"/>
    <w:rsid w:val="003D273D"/>
    <w:rsid w:val="003D290D"/>
    <w:rsid w:val="003D2D1E"/>
    <w:rsid w:val="003D31EB"/>
    <w:rsid w:val="003D3252"/>
    <w:rsid w:val="003D32E1"/>
    <w:rsid w:val="003D37C3"/>
    <w:rsid w:val="003D4365"/>
    <w:rsid w:val="003D48F4"/>
    <w:rsid w:val="003D4CE2"/>
    <w:rsid w:val="003D503A"/>
    <w:rsid w:val="003D5993"/>
    <w:rsid w:val="003D607B"/>
    <w:rsid w:val="003D6227"/>
    <w:rsid w:val="003D6849"/>
    <w:rsid w:val="003D70FB"/>
    <w:rsid w:val="003D71D5"/>
    <w:rsid w:val="003D728F"/>
    <w:rsid w:val="003D72E3"/>
    <w:rsid w:val="003D72FD"/>
    <w:rsid w:val="003D7479"/>
    <w:rsid w:val="003D74F0"/>
    <w:rsid w:val="003D75B6"/>
    <w:rsid w:val="003E0326"/>
    <w:rsid w:val="003E0878"/>
    <w:rsid w:val="003E0E75"/>
    <w:rsid w:val="003E1387"/>
    <w:rsid w:val="003E15C6"/>
    <w:rsid w:val="003E1846"/>
    <w:rsid w:val="003E1865"/>
    <w:rsid w:val="003E1FBC"/>
    <w:rsid w:val="003E2309"/>
    <w:rsid w:val="003E2836"/>
    <w:rsid w:val="003E340C"/>
    <w:rsid w:val="003E42F2"/>
    <w:rsid w:val="003E4584"/>
    <w:rsid w:val="003E4B8A"/>
    <w:rsid w:val="003E4C65"/>
    <w:rsid w:val="003E59A1"/>
    <w:rsid w:val="003E5F2F"/>
    <w:rsid w:val="003E656F"/>
    <w:rsid w:val="003E688F"/>
    <w:rsid w:val="003E6C80"/>
    <w:rsid w:val="003E72EA"/>
    <w:rsid w:val="003E75D6"/>
    <w:rsid w:val="003E78C4"/>
    <w:rsid w:val="003E7F63"/>
    <w:rsid w:val="003F04C4"/>
    <w:rsid w:val="003F0E4E"/>
    <w:rsid w:val="003F13BF"/>
    <w:rsid w:val="003F165A"/>
    <w:rsid w:val="003F184E"/>
    <w:rsid w:val="003F1919"/>
    <w:rsid w:val="003F1C9F"/>
    <w:rsid w:val="003F1E9F"/>
    <w:rsid w:val="003F24C0"/>
    <w:rsid w:val="003F25DF"/>
    <w:rsid w:val="003F2F58"/>
    <w:rsid w:val="003F3BC5"/>
    <w:rsid w:val="003F3C97"/>
    <w:rsid w:val="003F3D9C"/>
    <w:rsid w:val="003F467F"/>
    <w:rsid w:val="003F49B0"/>
    <w:rsid w:val="003F4BE2"/>
    <w:rsid w:val="003F56BA"/>
    <w:rsid w:val="003F592A"/>
    <w:rsid w:val="003F5EE4"/>
    <w:rsid w:val="003F62E8"/>
    <w:rsid w:val="003F6CBC"/>
    <w:rsid w:val="003F6CD6"/>
    <w:rsid w:val="003F739C"/>
    <w:rsid w:val="003F7414"/>
    <w:rsid w:val="003F79DC"/>
    <w:rsid w:val="003F7E5E"/>
    <w:rsid w:val="003F7F5E"/>
    <w:rsid w:val="004008C2"/>
    <w:rsid w:val="00400F97"/>
    <w:rsid w:val="00401C30"/>
    <w:rsid w:val="00401E2B"/>
    <w:rsid w:val="00403CDF"/>
    <w:rsid w:val="00404BA7"/>
    <w:rsid w:val="004051A1"/>
    <w:rsid w:val="00405949"/>
    <w:rsid w:val="00405E5B"/>
    <w:rsid w:val="00405EEA"/>
    <w:rsid w:val="00406233"/>
    <w:rsid w:val="0040639B"/>
    <w:rsid w:val="00406983"/>
    <w:rsid w:val="00406AE1"/>
    <w:rsid w:val="00406CF3"/>
    <w:rsid w:val="00406F2A"/>
    <w:rsid w:val="00407AB7"/>
    <w:rsid w:val="00407BCB"/>
    <w:rsid w:val="00407CDA"/>
    <w:rsid w:val="0041026A"/>
    <w:rsid w:val="0041034E"/>
    <w:rsid w:val="00410554"/>
    <w:rsid w:val="004105B8"/>
    <w:rsid w:val="00410BFA"/>
    <w:rsid w:val="00411393"/>
    <w:rsid w:val="004125B1"/>
    <w:rsid w:val="0041263B"/>
    <w:rsid w:val="00413112"/>
    <w:rsid w:val="004133E3"/>
    <w:rsid w:val="004138D7"/>
    <w:rsid w:val="00413A35"/>
    <w:rsid w:val="00413AA5"/>
    <w:rsid w:val="00413F1E"/>
    <w:rsid w:val="00413F6A"/>
    <w:rsid w:val="00414073"/>
    <w:rsid w:val="0041407C"/>
    <w:rsid w:val="00414106"/>
    <w:rsid w:val="00414338"/>
    <w:rsid w:val="00414A3D"/>
    <w:rsid w:val="00415573"/>
    <w:rsid w:val="004158B9"/>
    <w:rsid w:val="00415BA6"/>
    <w:rsid w:val="00415D0A"/>
    <w:rsid w:val="00415EAA"/>
    <w:rsid w:val="00415FBF"/>
    <w:rsid w:val="00416ADE"/>
    <w:rsid w:val="00416F49"/>
    <w:rsid w:val="0041710B"/>
    <w:rsid w:val="00417376"/>
    <w:rsid w:val="0041745C"/>
    <w:rsid w:val="00417661"/>
    <w:rsid w:val="00417869"/>
    <w:rsid w:val="004179E8"/>
    <w:rsid w:val="00417E75"/>
    <w:rsid w:val="004218F3"/>
    <w:rsid w:val="00421BDE"/>
    <w:rsid w:val="00421D91"/>
    <w:rsid w:val="00422109"/>
    <w:rsid w:val="0042218C"/>
    <w:rsid w:val="004232B9"/>
    <w:rsid w:val="004232CF"/>
    <w:rsid w:val="0042337B"/>
    <w:rsid w:val="00423675"/>
    <w:rsid w:val="00423F4A"/>
    <w:rsid w:val="0042434E"/>
    <w:rsid w:val="0042461B"/>
    <w:rsid w:val="00424752"/>
    <w:rsid w:val="00425127"/>
    <w:rsid w:val="00425598"/>
    <w:rsid w:val="00425727"/>
    <w:rsid w:val="00425A50"/>
    <w:rsid w:val="00425C25"/>
    <w:rsid w:val="0042604D"/>
    <w:rsid w:val="00426847"/>
    <w:rsid w:val="00426870"/>
    <w:rsid w:val="00426ADB"/>
    <w:rsid w:val="00426F10"/>
    <w:rsid w:val="00426FDC"/>
    <w:rsid w:val="004271A8"/>
    <w:rsid w:val="004274AD"/>
    <w:rsid w:val="0042751D"/>
    <w:rsid w:val="00427935"/>
    <w:rsid w:val="00430128"/>
    <w:rsid w:val="004302FF"/>
    <w:rsid w:val="004305BD"/>
    <w:rsid w:val="004307A0"/>
    <w:rsid w:val="00430D61"/>
    <w:rsid w:val="004310EC"/>
    <w:rsid w:val="00431C70"/>
    <w:rsid w:val="00431F34"/>
    <w:rsid w:val="00432515"/>
    <w:rsid w:val="00432CB9"/>
    <w:rsid w:val="00433478"/>
    <w:rsid w:val="004339DB"/>
    <w:rsid w:val="00434355"/>
    <w:rsid w:val="0043438F"/>
    <w:rsid w:val="004347FC"/>
    <w:rsid w:val="004348C6"/>
    <w:rsid w:val="00434F70"/>
    <w:rsid w:val="00436037"/>
    <w:rsid w:val="004361AB"/>
    <w:rsid w:val="0043662D"/>
    <w:rsid w:val="00436D8B"/>
    <w:rsid w:val="004409AD"/>
    <w:rsid w:val="00440AC7"/>
    <w:rsid w:val="00441A2B"/>
    <w:rsid w:val="00441C1B"/>
    <w:rsid w:val="00441C7E"/>
    <w:rsid w:val="00442BFA"/>
    <w:rsid w:val="0044324F"/>
    <w:rsid w:val="004434F2"/>
    <w:rsid w:val="0044357D"/>
    <w:rsid w:val="00443AF4"/>
    <w:rsid w:val="0044435F"/>
    <w:rsid w:val="00444E1B"/>
    <w:rsid w:val="00444EF7"/>
    <w:rsid w:val="004455CA"/>
    <w:rsid w:val="00445B10"/>
    <w:rsid w:val="004462B0"/>
    <w:rsid w:val="0044632E"/>
    <w:rsid w:val="00446A67"/>
    <w:rsid w:val="004473E1"/>
    <w:rsid w:val="00447544"/>
    <w:rsid w:val="00450759"/>
    <w:rsid w:val="00450955"/>
    <w:rsid w:val="00450A88"/>
    <w:rsid w:val="00450C4F"/>
    <w:rsid w:val="00450F65"/>
    <w:rsid w:val="004513BE"/>
    <w:rsid w:val="00451CDF"/>
    <w:rsid w:val="00451D29"/>
    <w:rsid w:val="00451FB2"/>
    <w:rsid w:val="00452327"/>
    <w:rsid w:val="004523C7"/>
    <w:rsid w:val="00452BF9"/>
    <w:rsid w:val="004531CE"/>
    <w:rsid w:val="0045320F"/>
    <w:rsid w:val="004539D2"/>
    <w:rsid w:val="00453BAA"/>
    <w:rsid w:val="00453DC2"/>
    <w:rsid w:val="00453F49"/>
    <w:rsid w:val="0045416D"/>
    <w:rsid w:val="004541E9"/>
    <w:rsid w:val="004546A4"/>
    <w:rsid w:val="004554A1"/>
    <w:rsid w:val="004554D1"/>
    <w:rsid w:val="00455A17"/>
    <w:rsid w:val="0045690E"/>
    <w:rsid w:val="0046005A"/>
    <w:rsid w:val="004603D8"/>
    <w:rsid w:val="00460864"/>
    <w:rsid w:val="00460923"/>
    <w:rsid w:val="00460CE9"/>
    <w:rsid w:val="00460DFD"/>
    <w:rsid w:val="00460FF7"/>
    <w:rsid w:val="004610B6"/>
    <w:rsid w:val="004612F8"/>
    <w:rsid w:val="00461516"/>
    <w:rsid w:val="00461C4B"/>
    <w:rsid w:val="00461D29"/>
    <w:rsid w:val="00462417"/>
    <w:rsid w:val="00462455"/>
    <w:rsid w:val="00462CF0"/>
    <w:rsid w:val="00462FC1"/>
    <w:rsid w:val="0046306A"/>
    <w:rsid w:val="0046331C"/>
    <w:rsid w:val="00463F60"/>
    <w:rsid w:val="004641A2"/>
    <w:rsid w:val="00464A1C"/>
    <w:rsid w:val="00464AE0"/>
    <w:rsid w:val="0046517E"/>
    <w:rsid w:val="00465B83"/>
    <w:rsid w:val="00465B8E"/>
    <w:rsid w:val="00465C9B"/>
    <w:rsid w:val="00465F51"/>
    <w:rsid w:val="0046641E"/>
    <w:rsid w:val="00466F15"/>
    <w:rsid w:val="00467BA3"/>
    <w:rsid w:val="00467EAB"/>
    <w:rsid w:val="004701B4"/>
    <w:rsid w:val="004702DA"/>
    <w:rsid w:val="004713EB"/>
    <w:rsid w:val="004716E0"/>
    <w:rsid w:val="004723C8"/>
    <w:rsid w:val="004727D5"/>
    <w:rsid w:val="0047287F"/>
    <w:rsid w:val="004732E5"/>
    <w:rsid w:val="0047344F"/>
    <w:rsid w:val="0047386C"/>
    <w:rsid w:val="00473921"/>
    <w:rsid w:val="004739D0"/>
    <w:rsid w:val="00473FEA"/>
    <w:rsid w:val="0047477C"/>
    <w:rsid w:val="00474CA0"/>
    <w:rsid w:val="0047509A"/>
    <w:rsid w:val="00475419"/>
    <w:rsid w:val="00475553"/>
    <w:rsid w:val="00476756"/>
    <w:rsid w:val="00476ED7"/>
    <w:rsid w:val="004777DB"/>
    <w:rsid w:val="00477C53"/>
    <w:rsid w:val="00480118"/>
    <w:rsid w:val="00480304"/>
    <w:rsid w:val="00480310"/>
    <w:rsid w:val="004808AF"/>
    <w:rsid w:val="0048121D"/>
    <w:rsid w:val="004816A5"/>
    <w:rsid w:val="0048180A"/>
    <w:rsid w:val="004818DC"/>
    <w:rsid w:val="0048194E"/>
    <w:rsid w:val="0048342B"/>
    <w:rsid w:val="00483C40"/>
    <w:rsid w:val="00483C81"/>
    <w:rsid w:val="004842DE"/>
    <w:rsid w:val="00484753"/>
    <w:rsid w:val="0048478F"/>
    <w:rsid w:val="00484B4D"/>
    <w:rsid w:val="00484E5B"/>
    <w:rsid w:val="00484E83"/>
    <w:rsid w:val="0048550F"/>
    <w:rsid w:val="004855F8"/>
    <w:rsid w:val="00485D49"/>
    <w:rsid w:val="00485D79"/>
    <w:rsid w:val="00485F85"/>
    <w:rsid w:val="00485FC9"/>
    <w:rsid w:val="00486161"/>
    <w:rsid w:val="004861D5"/>
    <w:rsid w:val="004862AF"/>
    <w:rsid w:val="004866BC"/>
    <w:rsid w:val="0048736E"/>
    <w:rsid w:val="0048740F"/>
    <w:rsid w:val="00490615"/>
    <w:rsid w:val="004906B4"/>
    <w:rsid w:val="004909CE"/>
    <w:rsid w:val="00490A49"/>
    <w:rsid w:val="0049219A"/>
    <w:rsid w:val="004922A3"/>
    <w:rsid w:val="004922A9"/>
    <w:rsid w:val="004923F4"/>
    <w:rsid w:val="0049280D"/>
    <w:rsid w:val="00492C45"/>
    <w:rsid w:val="0049319B"/>
    <w:rsid w:val="00493A4D"/>
    <w:rsid w:val="00493C25"/>
    <w:rsid w:val="004944C3"/>
    <w:rsid w:val="00495596"/>
    <w:rsid w:val="0049580B"/>
    <w:rsid w:val="00495E9D"/>
    <w:rsid w:val="00495F88"/>
    <w:rsid w:val="004969A2"/>
    <w:rsid w:val="004973AE"/>
    <w:rsid w:val="0049745F"/>
    <w:rsid w:val="00497850"/>
    <w:rsid w:val="00497861"/>
    <w:rsid w:val="00497FD3"/>
    <w:rsid w:val="004A0583"/>
    <w:rsid w:val="004A0F63"/>
    <w:rsid w:val="004A1775"/>
    <w:rsid w:val="004A2529"/>
    <w:rsid w:val="004A29A1"/>
    <w:rsid w:val="004A2A33"/>
    <w:rsid w:val="004A2AFC"/>
    <w:rsid w:val="004A2B41"/>
    <w:rsid w:val="004A32D2"/>
    <w:rsid w:val="004A3918"/>
    <w:rsid w:val="004A3FFB"/>
    <w:rsid w:val="004A51DA"/>
    <w:rsid w:val="004A64C1"/>
    <w:rsid w:val="004A6ACD"/>
    <w:rsid w:val="004A7205"/>
    <w:rsid w:val="004A732C"/>
    <w:rsid w:val="004A73A3"/>
    <w:rsid w:val="004A79A5"/>
    <w:rsid w:val="004A7C0E"/>
    <w:rsid w:val="004B09CA"/>
    <w:rsid w:val="004B0A51"/>
    <w:rsid w:val="004B0E39"/>
    <w:rsid w:val="004B1350"/>
    <w:rsid w:val="004B1EAB"/>
    <w:rsid w:val="004B2103"/>
    <w:rsid w:val="004B22BD"/>
    <w:rsid w:val="004B2797"/>
    <w:rsid w:val="004B369D"/>
    <w:rsid w:val="004B3B6A"/>
    <w:rsid w:val="004B4022"/>
    <w:rsid w:val="004B4497"/>
    <w:rsid w:val="004B507E"/>
    <w:rsid w:val="004B57B6"/>
    <w:rsid w:val="004B5F41"/>
    <w:rsid w:val="004B6025"/>
    <w:rsid w:val="004B6323"/>
    <w:rsid w:val="004B65E2"/>
    <w:rsid w:val="004B6C2F"/>
    <w:rsid w:val="004B7018"/>
    <w:rsid w:val="004B7408"/>
    <w:rsid w:val="004B75A8"/>
    <w:rsid w:val="004C00E8"/>
    <w:rsid w:val="004C079E"/>
    <w:rsid w:val="004C0876"/>
    <w:rsid w:val="004C13C8"/>
    <w:rsid w:val="004C13D5"/>
    <w:rsid w:val="004C1BDD"/>
    <w:rsid w:val="004C24A2"/>
    <w:rsid w:val="004C2B6F"/>
    <w:rsid w:val="004C3DB4"/>
    <w:rsid w:val="004C42FB"/>
    <w:rsid w:val="004C450D"/>
    <w:rsid w:val="004C4776"/>
    <w:rsid w:val="004C52F0"/>
    <w:rsid w:val="004C5AF2"/>
    <w:rsid w:val="004C5DE6"/>
    <w:rsid w:val="004C5FC7"/>
    <w:rsid w:val="004C657A"/>
    <w:rsid w:val="004C6C69"/>
    <w:rsid w:val="004C70A4"/>
    <w:rsid w:val="004C76C7"/>
    <w:rsid w:val="004C7963"/>
    <w:rsid w:val="004C7C81"/>
    <w:rsid w:val="004C7DA9"/>
    <w:rsid w:val="004C7DD4"/>
    <w:rsid w:val="004D0265"/>
    <w:rsid w:val="004D10AA"/>
    <w:rsid w:val="004D1685"/>
    <w:rsid w:val="004D18E7"/>
    <w:rsid w:val="004D224D"/>
    <w:rsid w:val="004D22F3"/>
    <w:rsid w:val="004D243F"/>
    <w:rsid w:val="004D2452"/>
    <w:rsid w:val="004D2A94"/>
    <w:rsid w:val="004D3167"/>
    <w:rsid w:val="004D3480"/>
    <w:rsid w:val="004D3E4C"/>
    <w:rsid w:val="004D408A"/>
    <w:rsid w:val="004D6F3B"/>
    <w:rsid w:val="004D706A"/>
    <w:rsid w:val="004D71C8"/>
    <w:rsid w:val="004D78A2"/>
    <w:rsid w:val="004D79E2"/>
    <w:rsid w:val="004D7DF3"/>
    <w:rsid w:val="004E037F"/>
    <w:rsid w:val="004E0C02"/>
    <w:rsid w:val="004E16B8"/>
    <w:rsid w:val="004E1D88"/>
    <w:rsid w:val="004E209D"/>
    <w:rsid w:val="004E3FCE"/>
    <w:rsid w:val="004E4DCB"/>
    <w:rsid w:val="004E5545"/>
    <w:rsid w:val="004E5648"/>
    <w:rsid w:val="004E58FD"/>
    <w:rsid w:val="004E5A84"/>
    <w:rsid w:val="004E6170"/>
    <w:rsid w:val="004E6185"/>
    <w:rsid w:val="004E6503"/>
    <w:rsid w:val="004E6723"/>
    <w:rsid w:val="004E6831"/>
    <w:rsid w:val="004E69DE"/>
    <w:rsid w:val="004E7280"/>
    <w:rsid w:val="004E777A"/>
    <w:rsid w:val="004E7DF9"/>
    <w:rsid w:val="004E7F31"/>
    <w:rsid w:val="004F01C9"/>
    <w:rsid w:val="004F0D35"/>
    <w:rsid w:val="004F0E6C"/>
    <w:rsid w:val="004F0F53"/>
    <w:rsid w:val="004F108C"/>
    <w:rsid w:val="004F15D2"/>
    <w:rsid w:val="004F214B"/>
    <w:rsid w:val="004F23F4"/>
    <w:rsid w:val="004F2971"/>
    <w:rsid w:val="004F2A8A"/>
    <w:rsid w:val="004F2CB8"/>
    <w:rsid w:val="004F2FDA"/>
    <w:rsid w:val="004F2FE9"/>
    <w:rsid w:val="004F301A"/>
    <w:rsid w:val="004F37C9"/>
    <w:rsid w:val="004F3969"/>
    <w:rsid w:val="004F3DEF"/>
    <w:rsid w:val="004F3F79"/>
    <w:rsid w:val="004F3FE4"/>
    <w:rsid w:val="004F42B0"/>
    <w:rsid w:val="004F4665"/>
    <w:rsid w:val="004F47EA"/>
    <w:rsid w:val="004F4879"/>
    <w:rsid w:val="004F49B6"/>
    <w:rsid w:val="004F5295"/>
    <w:rsid w:val="004F5484"/>
    <w:rsid w:val="004F5FE9"/>
    <w:rsid w:val="004F6013"/>
    <w:rsid w:val="004F65E5"/>
    <w:rsid w:val="004F7069"/>
    <w:rsid w:val="004F708C"/>
    <w:rsid w:val="004F71BC"/>
    <w:rsid w:val="004F7962"/>
    <w:rsid w:val="004F7F15"/>
    <w:rsid w:val="0050093E"/>
    <w:rsid w:val="005011A7"/>
    <w:rsid w:val="0050132D"/>
    <w:rsid w:val="00501FCB"/>
    <w:rsid w:val="005026B8"/>
    <w:rsid w:val="0050280F"/>
    <w:rsid w:val="0050287C"/>
    <w:rsid w:val="00502A0F"/>
    <w:rsid w:val="00502B0C"/>
    <w:rsid w:val="00502EB9"/>
    <w:rsid w:val="00503693"/>
    <w:rsid w:val="0050372B"/>
    <w:rsid w:val="00503730"/>
    <w:rsid w:val="0050382A"/>
    <w:rsid w:val="00503FD0"/>
    <w:rsid w:val="0050408A"/>
    <w:rsid w:val="0050484E"/>
    <w:rsid w:val="00504EC1"/>
    <w:rsid w:val="00504EC8"/>
    <w:rsid w:val="00505868"/>
    <w:rsid w:val="0050649A"/>
    <w:rsid w:val="00506FC6"/>
    <w:rsid w:val="0050716E"/>
    <w:rsid w:val="00507D4B"/>
    <w:rsid w:val="00507E68"/>
    <w:rsid w:val="005101F2"/>
    <w:rsid w:val="00510F0C"/>
    <w:rsid w:val="005118AA"/>
    <w:rsid w:val="00511F4B"/>
    <w:rsid w:val="0051200F"/>
    <w:rsid w:val="00512105"/>
    <w:rsid w:val="00512302"/>
    <w:rsid w:val="00512A14"/>
    <w:rsid w:val="00512CE7"/>
    <w:rsid w:val="00513706"/>
    <w:rsid w:val="005137B6"/>
    <w:rsid w:val="00514BF3"/>
    <w:rsid w:val="00514D7A"/>
    <w:rsid w:val="00514E82"/>
    <w:rsid w:val="00515F98"/>
    <w:rsid w:val="005160E2"/>
    <w:rsid w:val="00516394"/>
    <w:rsid w:val="00516725"/>
    <w:rsid w:val="00517426"/>
    <w:rsid w:val="00520806"/>
    <w:rsid w:val="00520E2E"/>
    <w:rsid w:val="00521289"/>
    <w:rsid w:val="005214AF"/>
    <w:rsid w:val="00521521"/>
    <w:rsid w:val="00521956"/>
    <w:rsid w:val="00521E1F"/>
    <w:rsid w:val="00521F45"/>
    <w:rsid w:val="00522082"/>
    <w:rsid w:val="00522195"/>
    <w:rsid w:val="005221FE"/>
    <w:rsid w:val="00522394"/>
    <w:rsid w:val="00522548"/>
    <w:rsid w:val="00522A2F"/>
    <w:rsid w:val="005236E1"/>
    <w:rsid w:val="0052416E"/>
    <w:rsid w:val="005242FE"/>
    <w:rsid w:val="00524394"/>
    <w:rsid w:val="00524F80"/>
    <w:rsid w:val="00525B0D"/>
    <w:rsid w:val="00525D35"/>
    <w:rsid w:val="00525E0D"/>
    <w:rsid w:val="00526680"/>
    <w:rsid w:val="00526FF1"/>
    <w:rsid w:val="0052776D"/>
    <w:rsid w:val="0052784D"/>
    <w:rsid w:val="00530FAF"/>
    <w:rsid w:val="0053186E"/>
    <w:rsid w:val="005326DE"/>
    <w:rsid w:val="00532A0F"/>
    <w:rsid w:val="00532BD0"/>
    <w:rsid w:val="00532F57"/>
    <w:rsid w:val="005338AE"/>
    <w:rsid w:val="00533A4F"/>
    <w:rsid w:val="00533A9E"/>
    <w:rsid w:val="00533B55"/>
    <w:rsid w:val="005341DB"/>
    <w:rsid w:val="0053441A"/>
    <w:rsid w:val="005346B0"/>
    <w:rsid w:val="00534718"/>
    <w:rsid w:val="0053473A"/>
    <w:rsid w:val="00534E36"/>
    <w:rsid w:val="0053640F"/>
    <w:rsid w:val="00536614"/>
    <w:rsid w:val="0053755C"/>
    <w:rsid w:val="0053778B"/>
    <w:rsid w:val="00537BEA"/>
    <w:rsid w:val="00537D26"/>
    <w:rsid w:val="00537E67"/>
    <w:rsid w:val="00537F9C"/>
    <w:rsid w:val="00540098"/>
    <w:rsid w:val="0054027C"/>
    <w:rsid w:val="00540993"/>
    <w:rsid w:val="00540F55"/>
    <w:rsid w:val="0054103F"/>
    <w:rsid w:val="00542A87"/>
    <w:rsid w:val="00542C76"/>
    <w:rsid w:val="0054303E"/>
    <w:rsid w:val="00543A6D"/>
    <w:rsid w:val="0054476F"/>
    <w:rsid w:val="00544854"/>
    <w:rsid w:val="005460C2"/>
    <w:rsid w:val="00546327"/>
    <w:rsid w:val="005475D4"/>
    <w:rsid w:val="005477AF"/>
    <w:rsid w:val="00547D28"/>
    <w:rsid w:val="00550933"/>
    <w:rsid w:val="00550DDC"/>
    <w:rsid w:val="00550F4E"/>
    <w:rsid w:val="005514C3"/>
    <w:rsid w:val="00551E6A"/>
    <w:rsid w:val="0055261A"/>
    <w:rsid w:val="00552BB3"/>
    <w:rsid w:val="00552F82"/>
    <w:rsid w:val="00553360"/>
    <w:rsid w:val="0055399A"/>
    <w:rsid w:val="00553B2B"/>
    <w:rsid w:val="00555463"/>
    <w:rsid w:val="00555A46"/>
    <w:rsid w:val="00555C8E"/>
    <w:rsid w:val="0055658F"/>
    <w:rsid w:val="005566A7"/>
    <w:rsid w:val="005568D5"/>
    <w:rsid w:val="00556ECC"/>
    <w:rsid w:val="00560257"/>
    <w:rsid w:val="005606EB"/>
    <w:rsid w:val="00560A6B"/>
    <w:rsid w:val="00561A5A"/>
    <w:rsid w:val="00561A98"/>
    <w:rsid w:val="00561B65"/>
    <w:rsid w:val="00561C6D"/>
    <w:rsid w:val="005620FC"/>
    <w:rsid w:val="00562447"/>
    <w:rsid w:val="0056282F"/>
    <w:rsid w:val="00562A2F"/>
    <w:rsid w:val="00564151"/>
    <w:rsid w:val="005648A0"/>
    <w:rsid w:val="0056491F"/>
    <w:rsid w:val="00564EE2"/>
    <w:rsid w:val="00564FD8"/>
    <w:rsid w:val="00565480"/>
    <w:rsid w:val="005654CC"/>
    <w:rsid w:val="005657E9"/>
    <w:rsid w:val="00565811"/>
    <w:rsid w:val="005658BF"/>
    <w:rsid w:val="0056593A"/>
    <w:rsid w:val="00566170"/>
    <w:rsid w:val="005662C8"/>
    <w:rsid w:val="00566876"/>
    <w:rsid w:val="00566A6F"/>
    <w:rsid w:val="0056700A"/>
    <w:rsid w:val="00567BA3"/>
    <w:rsid w:val="0057016A"/>
    <w:rsid w:val="005709C4"/>
    <w:rsid w:val="005719D7"/>
    <w:rsid w:val="00571A38"/>
    <w:rsid w:val="00571CBC"/>
    <w:rsid w:val="005724C7"/>
    <w:rsid w:val="005724CC"/>
    <w:rsid w:val="00572506"/>
    <w:rsid w:val="0057276C"/>
    <w:rsid w:val="00572C4C"/>
    <w:rsid w:val="00573F80"/>
    <w:rsid w:val="0057464E"/>
    <w:rsid w:val="005752F6"/>
    <w:rsid w:val="005756A5"/>
    <w:rsid w:val="005759B6"/>
    <w:rsid w:val="00575A30"/>
    <w:rsid w:val="00575E5E"/>
    <w:rsid w:val="00575E69"/>
    <w:rsid w:val="00575EC9"/>
    <w:rsid w:val="005761AA"/>
    <w:rsid w:val="0057633F"/>
    <w:rsid w:val="0057700E"/>
    <w:rsid w:val="005809A0"/>
    <w:rsid w:val="00580C46"/>
    <w:rsid w:val="00580DFB"/>
    <w:rsid w:val="005811BB"/>
    <w:rsid w:val="00581331"/>
    <w:rsid w:val="005819F8"/>
    <w:rsid w:val="005821C8"/>
    <w:rsid w:val="005825A4"/>
    <w:rsid w:val="005828D8"/>
    <w:rsid w:val="00582F0C"/>
    <w:rsid w:val="00583061"/>
    <w:rsid w:val="0058364C"/>
    <w:rsid w:val="005843F2"/>
    <w:rsid w:val="005846BC"/>
    <w:rsid w:val="005847F8"/>
    <w:rsid w:val="00584B47"/>
    <w:rsid w:val="00585000"/>
    <w:rsid w:val="00585161"/>
    <w:rsid w:val="005851AD"/>
    <w:rsid w:val="0058527E"/>
    <w:rsid w:val="00585E47"/>
    <w:rsid w:val="00586148"/>
    <w:rsid w:val="00586409"/>
    <w:rsid w:val="005868B7"/>
    <w:rsid w:val="00586C52"/>
    <w:rsid w:val="00587185"/>
    <w:rsid w:val="0058725A"/>
    <w:rsid w:val="00587A31"/>
    <w:rsid w:val="00590879"/>
    <w:rsid w:val="005908B4"/>
    <w:rsid w:val="00590D81"/>
    <w:rsid w:val="00590E2A"/>
    <w:rsid w:val="00592803"/>
    <w:rsid w:val="00592F6D"/>
    <w:rsid w:val="00593339"/>
    <w:rsid w:val="005935F5"/>
    <w:rsid w:val="00593E14"/>
    <w:rsid w:val="005945D1"/>
    <w:rsid w:val="00594782"/>
    <w:rsid w:val="005947AE"/>
    <w:rsid w:val="00594D39"/>
    <w:rsid w:val="00594D3A"/>
    <w:rsid w:val="00595365"/>
    <w:rsid w:val="00595994"/>
    <w:rsid w:val="00595AB1"/>
    <w:rsid w:val="00595C47"/>
    <w:rsid w:val="00596159"/>
    <w:rsid w:val="00596188"/>
    <w:rsid w:val="005961B4"/>
    <w:rsid w:val="005968DE"/>
    <w:rsid w:val="00596BB1"/>
    <w:rsid w:val="00596C06"/>
    <w:rsid w:val="00596D1D"/>
    <w:rsid w:val="00597262"/>
    <w:rsid w:val="0059751D"/>
    <w:rsid w:val="005977C3"/>
    <w:rsid w:val="00597C2E"/>
    <w:rsid w:val="005A01D1"/>
    <w:rsid w:val="005A0392"/>
    <w:rsid w:val="005A0477"/>
    <w:rsid w:val="005A1B5E"/>
    <w:rsid w:val="005A1BCA"/>
    <w:rsid w:val="005A1F3D"/>
    <w:rsid w:val="005A2516"/>
    <w:rsid w:val="005A3968"/>
    <w:rsid w:val="005A3C8B"/>
    <w:rsid w:val="005A3F1C"/>
    <w:rsid w:val="005A4294"/>
    <w:rsid w:val="005A48E4"/>
    <w:rsid w:val="005A4CE0"/>
    <w:rsid w:val="005A54C6"/>
    <w:rsid w:val="005A5E1F"/>
    <w:rsid w:val="005A72CB"/>
    <w:rsid w:val="005A72D3"/>
    <w:rsid w:val="005B09BB"/>
    <w:rsid w:val="005B1B94"/>
    <w:rsid w:val="005B1CC3"/>
    <w:rsid w:val="005B1D18"/>
    <w:rsid w:val="005B1F56"/>
    <w:rsid w:val="005B2325"/>
    <w:rsid w:val="005B237A"/>
    <w:rsid w:val="005B25B5"/>
    <w:rsid w:val="005B2612"/>
    <w:rsid w:val="005B28AE"/>
    <w:rsid w:val="005B2C20"/>
    <w:rsid w:val="005B2D0E"/>
    <w:rsid w:val="005B2E7C"/>
    <w:rsid w:val="005B3039"/>
    <w:rsid w:val="005B3853"/>
    <w:rsid w:val="005B3899"/>
    <w:rsid w:val="005B3FB4"/>
    <w:rsid w:val="005B46FF"/>
    <w:rsid w:val="005B51B0"/>
    <w:rsid w:val="005B5597"/>
    <w:rsid w:val="005B5B2B"/>
    <w:rsid w:val="005B5F91"/>
    <w:rsid w:val="005B6D08"/>
    <w:rsid w:val="005B6E75"/>
    <w:rsid w:val="005B6EFB"/>
    <w:rsid w:val="005B707D"/>
    <w:rsid w:val="005B7285"/>
    <w:rsid w:val="005B77DF"/>
    <w:rsid w:val="005C0197"/>
    <w:rsid w:val="005C0E57"/>
    <w:rsid w:val="005C0E68"/>
    <w:rsid w:val="005C1B38"/>
    <w:rsid w:val="005C1F06"/>
    <w:rsid w:val="005C2290"/>
    <w:rsid w:val="005C22EB"/>
    <w:rsid w:val="005C24BF"/>
    <w:rsid w:val="005C2847"/>
    <w:rsid w:val="005C2858"/>
    <w:rsid w:val="005C2BF5"/>
    <w:rsid w:val="005C2C65"/>
    <w:rsid w:val="005C2ECB"/>
    <w:rsid w:val="005C3319"/>
    <w:rsid w:val="005C3538"/>
    <w:rsid w:val="005C3883"/>
    <w:rsid w:val="005C39AA"/>
    <w:rsid w:val="005C45D1"/>
    <w:rsid w:val="005C46F0"/>
    <w:rsid w:val="005C47D8"/>
    <w:rsid w:val="005C48B2"/>
    <w:rsid w:val="005C4DA8"/>
    <w:rsid w:val="005C52FE"/>
    <w:rsid w:val="005C53D4"/>
    <w:rsid w:val="005C56B4"/>
    <w:rsid w:val="005C5802"/>
    <w:rsid w:val="005C583A"/>
    <w:rsid w:val="005C5A26"/>
    <w:rsid w:val="005C5AF7"/>
    <w:rsid w:val="005C5B26"/>
    <w:rsid w:val="005C6091"/>
    <w:rsid w:val="005C650B"/>
    <w:rsid w:val="005C6B09"/>
    <w:rsid w:val="005C6F7F"/>
    <w:rsid w:val="005C7500"/>
    <w:rsid w:val="005C75F7"/>
    <w:rsid w:val="005D0DE5"/>
    <w:rsid w:val="005D1327"/>
    <w:rsid w:val="005D1397"/>
    <w:rsid w:val="005D156D"/>
    <w:rsid w:val="005D170C"/>
    <w:rsid w:val="005D1C5C"/>
    <w:rsid w:val="005D1C6E"/>
    <w:rsid w:val="005D2000"/>
    <w:rsid w:val="005D25D3"/>
    <w:rsid w:val="005D2D4B"/>
    <w:rsid w:val="005D2E04"/>
    <w:rsid w:val="005D3174"/>
    <w:rsid w:val="005D32DE"/>
    <w:rsid w:val="005D39CC"/>
    <w:rsid w:val="005D3A5B"/>
    <w:rsid w:val="005D573B"/>
    <w:rsid w:val="005D5C81"/>
    <w:rsid w:val="005D6090"/>
    <w:rsid w:val="005D6202"/>
    <w:rsid w:val="005D62B5"/>
    <w:rsid w:val="005D658F"/>
    <w:rsid w:val="005D7A92"/>
    <w:rsid w:val="005D7FB0"/>
    <w:rsid w:val="005E0406"/>
    <w:rsid w:val="005E0B4D"/>
    <w:rsid w:val="005E0C9F"/>
    <w:rsid w:val="005E1485"/>
    <w:rsid w:val="005E1C75"/>
    <w:rsid w:val="005E1D51"/>
    <w:rsid w:val="005E1DE1"/>
    <w:rsid w:val="005E1FF2"/>
    <w:rsid w:val="005E20C0"/>
    <w:rsid w:val="005E22BE"/>
    <w:rsid w:val="005E29B0"/>
    <w:rsid w:val="005E2DBA"/>
    <w:rsid w:val="005E3035"/>
    <w:rsid w:val="005E323D"/>
    <w:rsid w:val="005E3501"/>
    <w:rsid w:val="005E3524"/>
    <w:rsid w:val="005E3565"/>
    <w:rsid w:val="005E3A0E"/>
    <w:rsid w:val="005E3A3A"/>
    <w:rsid w:val="005E3F73"/>
    <w:rsid w:val="005E45E7"/>
    <w:rsid w:val="005E495A"/>
    <w:rsid w:val="005E4EB7"/>
    <w:rsid w:val="005E50E6"/>
    <w:rsid w:val="005E5126"/>
    <w:rsid w:val="005E5B10"/>
    <w:rsid w:val="005E5C08"/>
    <w:rsid w:val="005E6589"/>
    <w:rsid w:val="005E6945"/>
    <w:rsid w:val="005E6AF0"/>
    <w:rsid w:val="005E6DCD"/>
    <w:rsid w:val="005E73D3"/>
    <w:rsid w:val="005E73FE"/>
    <w:rsid w:val="005E7400"/>
    <w:rsid w:val="005E7651"/>
    <w:rsid w:val="005E7EC2"/>
    <w:rsid w:val="005F0636"/>
    <w:rsid w:val="005F073C"/>
    <w:rsid w:val="005F1499"/>
    <w:rsid w:val="005F187E"/>
    <w:rsid w:val="005F1996"/>
    <w:rsid w:val="005F1ACD"/>
    <w:rsid w:val="005F1D69"/>
    <w:rsid w:val="005F236F"/>
    <w:rsid w:val="005F2CD5"/>
    <w:rsid w:val="005F3A0D"/>
    <w:rsid w:val="005F4D78"/>
    <w:rsid w:val="005F5269"/>
    <w:rsid w:val="005F52DC"/>
    <w:rsid w:val="005F55E0"/>
    <w:rsid w:val="005F7B51"/>
    <w:rsid w:val="00601304"/>
    <w:rsid w:val="006028B5"/>
    <w:rsid w:val="00602BFB"/>
    <w:rsid w:val="006030A0"/>
    <w:rsid w:val="00603614"/>
    <w:rsid w:val="00603E05"/>
    <w:rsid w:val="00603EE3"/>
    <w:rsid w:val="00603F04"/>
    <w:rsid w:val="00604258"/>
    <w:rsid w:val="006043E0"/>
    <w:rsid w:val="00604423"/>
    <w:rsid w:val="00604F8E"/>
    <w:rsid w:val="00605A24"/>
    <w:rsid w:val="00605AAF"/>
    <w:rsid w:val="00606CAE"/>
    <w:rsid w:val="006100C3"/>
    <w:rsid w:val="0061044B"/>
    <w:rsid w:val="00610B3F"/>
    <w:rsid w:val="00610D34"/>
    <w:rsid w:val="00610D89"/>
    <w:rsid w:val="0061105C"/>
    <w:rsid w:val="006110A5"/>
    <w:rsid w:val="006110F5"/>
    <w:rsid w:val="006115C8"/>
    <w:rsid w:val="00612038"/>
    <w:rsid w:val="00612210"/>
    <w:rsid w:val="0061238B"/>
    <w:rsid w:val="00612440"/>
    <w:rsid w:val="006127DC"/>
    <w:rsid w:val="0061286A"/>
    <w:rsid w:val="00612D57"/>
    <w:rsid w:val="00612D9D"/>
    <w:rsid w:val="00612F01"/>
    <w:rsid w:val="00613999"/>
    <w:rsid w:val="006139E4"/>
    <w:rsid w:val="00613B02"/>
    <w:rsid w:val="00613E13"/>
    <w:rsid w:val="00614484"/>
    <w:rsid w:val="00615391"/>
    <w:rsid w:val="006154B9"/>
    <w:rsid w:val="0061557B"/>
    <w:rsid w:val="00615639"/>
    <w:rsid w:val="00615DA7"/>
    <w:rsid w:val="00615E9B"/>
    <w:rsid w:val="0061675B"/>
    <w:rsid w:val="00616D5F"/>
    <w:rsid w:val="0061756F"/>
    <w:rsid w:val="00617BDA"/>
    <w:rsid w:val="00617BF4"/>
    <w:rsid w:val="006201FF"/>
    <w:rsid w:val="00620FF6"/>
    <w:rsid w:val="006211F5"/>
    <w:rsid w:val="006217CC"/>
    <w:rsid w:val="00621956"/>
    <w:rsid w:val="00621CBF"/>
    <w:rsid w:val="006220C4"/>
    <w:rsid w:val="006224DB"/>
    <w:rsid w:val="00622622"/>
    <w:rsid w:val="006227FD"/>
    <w:rsid w:val="006230FE"/>
    <w:rsid w:val="00623129"/>
    <w:rsid w:val="00623929"/>
    <w:rsid w:val="00623D6E"/>
    <w:rsid w:val="006240DC"/>
    <w:rsid w:val="00624662"/>
    <w:rsid w:val="006246C1"/>
    <w:rsid w:val="00624731"/>
    <w:rsid w:val="00624935"/>
    <w:rsid w:val="00624C31"/>
    <w:rsid w:val="00625794"/>
    <w:rsid w:val="00625A8A"/>
    <w:rsid w:val="006263BB"/>
    <w:rsid w:val="006276BD"/>
    <w:rsid w:val="006279C9"/>
    <w:rsid w:val="00627BD5"/>
    <w:rsid w:val="00627D50"/>
    <w:rsid w:val="0063010D"/>
    <w:rsid w:val="00630AA1"/>
    <w:rsid w:val="00630D10"/>
    <w:rsid w:val="00631C47"/>
    <w:rsid w:val="006322D5"/>
    <w:rsid w:val="00632FED"/>
    <w:rsid w:val="0063312F"/>
    <w:rsid w:val="0063353C"/>
    <w:rsid w:val="0063381A"/>
    <w:rsid w:val="0063385E"/>
    <w:rsid w:val="00633B55"/>
    <w:rsid w:val="00633F20"/>
    <w:rsid w:val="0063448B"/>
    <w:rsid w:val="0063489C"/>
    <w:rsid w:val="00634A0B"/>
    <w:rsid w:val="00635181"/>
    <w:rsid w:val="00635553"/>
    <w:rsid w:val="006355F1"/>
    <w:rsid w:val="0063566E"/>
    <w:rsid w:val="00635A0B"/>
    <w:rsid w:val="00635A5D"/>
    <w:rsid w:val="00635F69"/>
    <w:rsid w:val="00636A13"/>
    <w:rsid w:val="00636E40"/>
    <w:rsid w:val="00636FB9"/>
    <w:rsid w:val="00637325"/>
    <w:rsid w:val="006376C7"/>
    <w:rsid w:val="00637F42"/>
    <w:rsid w:val="00641A95"/>
    <w:rsid w:val="00641B4D"/>
    <w:rsid w:val="00641D02"/>
    <w:rsid w:val="00641E06"/>
    <w:rsid w:val="00642427"/>
    <w:rsid w:val="006426A6"/>
    <w:rsid w:val="006427A9"/>
    <w:rsid w:val="00642A87"/>
    <w:rsid w:val="00642B0D"/>
    <w:rsid w:val="00642C3D"/>
    <w:rsid w:val="006430C6"/>
    <w:rsid w:val="006432D8"/>
    <w:rsid w:val="006432DC"/>
    <w:rsid w:val="00643AA1"/>
    <w:rsid w:val="0064412D"/>
    <w:rsid w:val="0064437D"/>
    <w:rsid w:val="00644765"/>
    <w:rsid w:val="006448AB"/>
    <w:rsid w:val="00644ACC"/>
    <w:rsid w:val="00644CF2"/>
    <w:rsid w:val="00644DA0"/>
    <w:rsid w:val="0064505C"/>
    <w:rsid w:val="006450B8"/>
    <w:rsid w:val="00645531"/>
    <w:rsid w:val="006471A0"/>
    <w:rsid w:val="0064734E"/>
    <w:rsid w:val="006508EB"/>
    <w:rsid w:val="00650C53"/>
    <w:rsid w:val="006514F6"/>
    <w:rsid w:val="00651749"/>
    <w:rsid w:val="00651F49"/>
    <w:rsid w:val="006520E8"/>
    <w:rsid w:val="00652125"/>
    <w:rsid w:val="00652FA5"/>
    <w:rsid w:val="00653B00"/>
    <w:rsid w:val="00653C10"/>
    <w:rsid w:val="00653C89"/>
    <w:rsid w:val="00653CC4"/>
    <w:rsid w:val="00653DCF"/>
    <w:rsid w:val="0065453A"/>
    <w:rsid w:val="006548C7"/>
    <w:rsid w:val="00654CCC"/>
    <w:rsid w:val="00654D88"/>
    <w:rsid w:val="0065602D"/>
    <w:rsid w:val="006563DF"/>
    <w:rsid w:val="0065718E"/>
    <w:rsid w:val="00657575"/>
    <w:rsid w:val="006578ED"/>
    <w:rsid w:val="00657D19"/>
    <w:rsid w:val="006603AA"/>
    <w:rsid w:val="00660D18"/>
    <w:rsid w:val="0066107F"/>
    <w:rsid w:val="0066195C"/>
    <w:rsid w:val="006619ED"/>
    <w:rsid w:val="00661D25"/>
    <w:rsid w:val="0066217A"/>
    <w:rsid w:val="00663320"/>
    <w:rsid w:val="00663677"/>
    <w:rsid w:val="0066441B"/>
    <w:rsid w:val="00664658"/>
    <w:rsid w:val="00664E5D"/>
    <w:rsid w:val="00664F1D"/>
    <w:rsid w:val="0066557C"/>
    <w:rsid w:val="006659CC"/>
    <w:rsid w:val="00666360"/>
    <w:rsid w:val="00666BEE"/>
    <w:rsid w:val="00666E5A"/>
    <w:rsid w:val="00670D07"/>
    <w:rsid w:val="006718B5"/>
    <w:rsid w:val="00671D58"/>
    <w:rsid w:val="00671DCA"/>
    <w:rsid w:val="00672936"/>
    <w:rsid w:val="00672E80"/>
    <w:rsid w:val="006732FB"/>
    <w:rsid w:val="00673BE9"/>
    <w:rsid w:val="00673C3B"/>
    <w:rsid w:val="00673CD6"/>
    <w:rsid w:val="00674202"/>
    <w:rsid w:val="0067440D"/>
    <w:rsid w:val="00674A1B"/>
    <w:rsid w:val="00675051"/>
    <w:rsid w:val="006750D6"/>
    <w:rsid w:val="006754AC"/>
    <w:rsid w:val="00675BD7"/>
    <w:rsid w:val="00675EC2"/>
    <w:rsid w:val="00676BFB"/>
    <w:rsid w:val="00677267"/>
    <w:rsid w:val="0067783E"/>
    <w:rsid w:val="00677C44"/>
    <w:rsid w:val="00677EEC"/>
    <w:rsid w:val="006800CA"/>
    <w:rsid w:val="00680887"/>
    <w:rsid w:val="00680DEA"/>
    <w:rsid w:val="00681111"/>
    <w:rsid w:val="006813C9"/>
    <w:rsid w:val="0068150A"/>
    <w:rsid w:val="00681AE6"/>
    <w:rsid w:val="00682726"/>
    <w:rsid w:val="00682C1B"/>
    <w:rsid w:val="00682D5E"/>
    <w:rsid w:val="00682FDB"/>
    <w:rsid w:val="006836EE"/>
    <w:rsid w:val="00684CC7"/>
    <w:rsid w:val="006850E3"/>
    <w:rsid w:val="006858C4"/>
    <w:rsid w:val="006861FA"/>
    <w:rsid w:val="006872E3"/>
    <w:rsid w:val="00687331"/>
    <w:rsid w:val="00687474"/>
    <w:rsid w:val="0068769A"/>
    <w:rsid w:val="00687C7C"/>
    <w:rsid w:val="00690553"/>
    <w:rsid w:val="00690F77"/>
    <w:rsid w:val="0069119F"/>
    <w:rsid w:val="00691967"/>
    <w:rsid w:val="00691ADD"/>
    <w:rsid w:val="006925DE"/>
    <w:rsid w:val="006926FA"/>
    <w:rsid w:val="0069293E"/>
    <w:rsid w:val="00692A1B"/>
    <w:rsid w:val="006931F3"/>
    <w:rsid w:val="00693211"/>
    <w:rsid w:val="00693778"/>
    <w:rsid w:val="00694432"/>
    <w:rsid w:val="00694A97"/>
    <w:rsid w:val="00695085"/>
    <w:rsid w:val="00695FE2"/>
    <w:rsid w:val="006969AD"/>
    <w:rsid w:val="00696B12"/>
    <w:rsid w:val="00696B5A"/>
    <w:rsid w:val="00696D5E"/>
    <w:rsid w:val="00696F21"/>
    <w:rsid w:val="006A0DBD"/>
    <w:rsid w:val="006A16C9"/>
    <w:rsid w:val="006A1926"/>
    <w:rsid w:val="006A215E"/>
    <w:rsid w:val="006A2452"/>
    <w:rsid w:val="006A299A"/>
    <w:rsid w:val="006A2D10"/>
    <w:rsid w:val="006A2D9C"/>
    <w:rsid w:val="006A30E8"/>
    <w:rsid w:val="006A4E61"/>
    <w:rsid w:val="006A6908"/>
    <w:rsid w:val="006A6F16"/>
    <w:rsid w:val="006A725E"/>
    <w:rsid w:val="006A742D"/>
    <w:rsid w:val="006A7D7D"/>
    <w:rsid w:val="006B02EC"/>
    <w:rsid w:val="006B0863"/>
    <w:rsid w:val="006B0947"/>
    <w:rsid w:val="006B0958"/>
    <w:rsid w:val="006B09B3"/>
    <w:rsid w:val="006B0A39"/>
    <w:rsid w:val="006B0BC1"/>
    <w:rsid w:val="006B0C5B"/>
    <w:rsid w:val="006B0D17"/>
    <w:rsid w:val="006B2378"/>
    <w:rsid w:val="006B272A"/>
    <w:rsid w:val="006B3007"/>
    <w:rsid w:val="006B36F5"/>
    <w:rsid w:val="006B3E85"/>
    <w:rsid w:val="006B478E"/>
    <w:rsid w:val="006B487D"/>
    <w:rsid w:val="006B4888"/>
    <w:rsid w:val="006B4930"/>
    <w:rsid w:val="006B5950"/>
    <w:rsid w:val="006B5CD0"/>
    <w:rsid w:val="006B6571"/>
    <w:rsid w:val="006B669D"/>
    <w:rsid w:val="006B6929"/>
    <w:rsid w:val="006B6ED4"/>
    <w:rsid w:val="006B781A"/>
    <w:rsid w:val="006B7AB3"/>
    <w:rsid w:val="006B7C6F"/>
    <w:rsid w:val="006C024C"/>
    <w:rsid w:val="006C05BD"/>
    <w:rsid w:val="006C05C2"/>
    <w:rsid w:val="006C0637"/>
    <w:rsid w:val="006C0873"/>
    <w:rsid w:val="006C0C1D"/>
    <w:rsid w:val="006C1054"/>
    <w:rsid w:val="006C15D5"/>
    <w:rsid w:val="006C1AB2"/>
    <w:rsid w:val="006C2F40"/>
    <w:rsid w:val="006C3042"/>
    <w:rsid w:val="006C384E"/>
    <w:rsid w:val="006C39FE"/>
    <w:rsid w:val="006C3F92"/>
    <w:rsid w:val="006C4E04"/>
    <w:rsid w:val="006C53F9"/>
    <w:rsid w:val="006C5A76"/>
    <w:rsid w:val="006C60D6"/>
    <w:rsid w:val="006C6302"/>
    <w:rsid w:val="006C6849"/>
    <w:rsid w:val="006C6F36"/>
    <w:rsid w:val="006C770E"/>
    <w:rsid w:val="006D002A"/>
    <w:rsid w:val="006D0499"/>
    <w:rsid w:val="006D1545"/>
    <w:rsid w:val="006D1905"/>
    <w:rsid w:val="006D2534"/>
    <w:rsid w:val="006D2537"/>
    <w:rsid w:val="006D2B24"/>
    <w:rsid w:val="006D2D3C"/>
    <w:rsid w:val="006D33BC"/>
    <w:rsid w:val="006D3652"/>
    <w:rsid w:val="006D3969"/>
    <w:rsid w:val="006D3BE2"/>
    <w:rsid w:val="006D4156"/>
    <w:rsid w:val="006D4783"/>
    <w:rsid w:val="006D4845"/>
    <w:rsid w:val="006D4C3F"/>
    <w:rsid w:val="006D4E05"/>
    <w:rsid w:val="006D4FBC"/>
    <w:rsid w:val="006D52AF"/>
    <w:rsid w:val="006D579C"/>
    <w:rsid w:val="006D612F"/>
    <w:rsid w:val="006D6F3E"/>
    <w:rsid w:val="006D75C5"/>
    <w:rsid w:val="006D7A99"/>
    <w:rsid w:val="006D7AB0"/>
    <w:rsid w:val="006D7CB4"/>
    <w:rsid w:val="006D7CC1"/>
    <w:rsid w:val="006D7ECB"/>
    <w:rsid w:val="006E01E3"/>
    <w:rsid w:val="006E02B5"/>
    <w:rsid w:val="006E0334"/>
    <w:rsid w:val="006E0553"/>
    <w:rsid w:val="006E05D3"/>
    <w:rsid w:val="006E068C"/>
    <w:rsid w:val="006E07F1"/>
    <w:rsid w:val="006E10A8"/>
    <w:rsid w:val="006E13D1"/>
    <w:rsid w:val="006E1FB5"/>
    <w:rsid w:val="006E2261"/>
    <w:rsid w:val="006E2FCE"/>
    <w:rsid w:val="006E3AB6"/>
    <w:rsid w:val="006E3BF6"/>
    <w:rsid w:val="006E3D3C"/>
    <w:rsid w:val="006E57A8"/>
    <w:rsid w:val="006E5802"/>
    <w:rsid w:val="006E5A92"/>
    <w:rsid w:val="006E625F"/>
    <w:rsid w:val="006E79D4"/>
    <w:rsid w:val="006F03FA"/>
    <w:rsid w:val="006F05DA"/>
    <w:rsid w:val="006F0F6B"/>
    <w:rsid w:val="006F11AF"/>
    <w:rsid w:val="006F12B8"/>
    <w:rsid w:val="006F1784"/>
    <w:rsid w:val="006F19B4"/>
    <w:rsid w:val="006F1B62"/>
    <w:rsid w:val="006F2244"/>
    <w:rsid w:val="006F26E5"/>
    <w:rsid w:val="006F2787"/>
    <w:rsid w:val="006F2A1E"/>
    <w:rsid w:val="006F2FA6"/>
    <w:rsid w:val="006F32B2"/>
    <w:rsid w:val="006F384E"/>
    <w:rsid w:val="006F3995"/>
    <w:rsid w:val="006F498B"/>
    <w:rsid w:val="006F4B9E"/>
    <w:rsid w:val="006F4D7D"/>
    <w:rsid w:val="006F6086"/>
    <w:rsid w:val="006F6F16"/>
    <w:rsid w:val="006F7819"/>
    <w:rsid w:val="007000DB"/>
    <w:rsid w:val="00700754"/>
    <w:rsid w:val="00700FE4"/>
    <w:rsid w:val="0070125F"/>
    <w:rsid w:val="00701E5E"/>
    <w:rsid w:val="00702283"/>
    <w:rsid w:val="007023EE"/>
    <w:rsid w:val="007037BE"/>
    <w:rsid w:val="007038FE"/>
    <w:rsid w:val="007039A3"/>
    <w:rsid w:val="00703A6A"/>
    <w:rsid w:val="00704072"/>
    <w:rsid w:val="00704160"/>
    <w:rsid w:val="00704B78"/>
    <w:rsid w:val="00704CCB"/>
    <w:rsid w:val="00704F5D"/>
    <w:rsid w:val="007053F5"/>
    <w:rsid w:val="00705522"/>
    <w:rsid w:val="00705672"/>
    <w:rsid w:val="00705A59"/>
    <w:rsid w:val="00705F24"/>
    <w:rsid w:val="00706558"/>
    <w:rsid w:val="00707A59"/>
    <w:rsid w:val="00710D05"/>
    <w:rsid w:val="00710F65"/>
    <w:rsid w:val="00711352"/>
    <w:rsid w:val="00711B59"/>
    <w:rsid w:val="00711F31"/>
    <w:rsid w:val="00711F9A"/>
    <w:rsid w:val="00712338"/>
    <w:rsid w:val="007126FC"/>
    <w:rsid w:val="00712B01"/>
    <w:rsid w:val="00712D28"/>
    <w:rsid w:val="00712D2A"/>
    <w:rsid w:val="00713433"/>
    <w:rsid w:val="00713A45"/>
    <w:rsid w:val="00713E23"/>
    <w:rsid w:val="00713F31"/>
    <w:rsid w:val="00714C29"/>
    <w:rsid w:val="00714CF6"/>
    <w:rsid w:val="00715571"/>
    <w:rsid w:val="00715A4A"/>
    <w:rsid w:val="00715E1D"/>
    <w:rsid w:val="00716071"/>
    <w:rsid w:val="00716E38"/>
    <w:rsid w:val="0071719A"/>
    <w:rsid w:val="00717351"/>
    <w:rsid w:val="0071761B"/>
    <w:rsid w:val="007176E8"/>
    <w:rsid w:val="00717A5F"/>
    <w:rsid w:val="00717BC1"/>
    <w:rsid w:val="0072047C"/>
    <w:rsid w:val="00720950"/>
    <w:rsid w:val="007209B6"/>
    <w:rsid w:val="00720B38"/>
    <w:rsid w:val="00720D8F"/>
    <w:rsid w:val="0072143F"/>
    <w:rsid w:val="00721674"/>
    <w:rsid w:val="00721684"/>
    <w:rsid w:val="00721FF2"/>
    <w:rsid w:val="00722064"/>
    <w:rsid w:val="007223E9"/>
    <w:rsid w:val="007227FA"/>
    <w:rsid w:val="00722E13"/>
    <w:rsid w:val="00723583"/>
    <w:rsid w:val="00723A87"/>
    <w:rsid w:val="0072401B"/>
    <w:rsid w:val="007240C6"/>
    <w:rsid w:val="007242D2"/>
    <w:rsid w:val="007257E2"/>
    <w:rsid w:val="00726D01"/>
    <w:rsid w:val="0072700B"/>
    <w:rsid w:val="007271F2"/>
    <w:rsid w:val="00727543"/>
    <w:rsid w:val="00727582"/>
    <w:rsid w:val="00727719"/>
    <w:rsid w:val="00727908"/>
    <w:rsid w:val="00727A9D"/>
    <w:rsid w:val="00727D23"/>
    <w:rsid w:val="00727F8B"/>
    <w:rsid w:val="007302DC"/>
    <w:rsid w:val="00730315"/>
    <w:rsid w:val="00730467"/>
    <w:rsid w:val="0073076D"/>
    <w:rsid w:val="0073093F"/>
    <w:rsid w:val="00730D17"/>
    <w:rsid w:val="00731136"/>
    <w:rsid w:val="00731153"/>
    <w:rsid w:val="007312EE"/>
    <w:rsid w:val="00731329"/>
    <w:rsid w:val="0073141A"/>
    <w:rsid w:val="00731830"/>
    <w:rsid w:val="00731F9C"/>
    <w:rsid w:val="007325A2"/>
    <w:rsid w:val="00732BF2"/>
    <w:rsid w:val="0073325D"/>
    <w:rsid w:val="0073352A"/>
    <w:rsid w:val="00733609"/>
    <w:rsid w:val="00733EB0"/>
    <w:rsid w:val="0073473B"/>
    <w:rsid w:val="00734796"/>
    <w:rsid w:val="00734AA8"/>
    <w:rsid w:val="00734EA6"/>
    <w:rsid w:val="00734FD3"/>
    <w:rsid w:val="0073504D"/>
    <w:rsid w:val="007358B0"/>
    <w:rsid w:val="00736690"/>
    <w:rsid w:val="00737117"/>
    <w:rsid w:val="00737538"/>
    <w:rsid w:val="0073754A"/>
    <w:rsid w:val="00737DC4"/>
    <w:rsid w:val="007400A5"/>
    <w:rsid w:val="00740349"/>
    <w:rsid w:val="00740AFA"/>
    <w:rsid w:val="0074104C"/>
    <w:rsid w:val="007416E0"/>
    <w:rsid w:val="00741F44"/>
    <w:rsid w:val="007427C6"/>
    <w:rsid w:val="007428DB"/>
    <w:rsid w:val="007428DF"/>
    <w:rsid w:val="007429BD"/>
    <w:rsid w:val="00743202"/>
    <w:rsid w:val="00743AD5"/>
    <w:rsid w:val="00743D86"/>
    <w:rsid w:val="007440F9"/>
    <w:rsid w:val="007443D8"/>
    <w:rsid w:val="00744A53"/>
    <w:rsid w:val="00744A69"/>
    <w:rsid w:val="00745877"/>
    <w:rsid w:val="00745F4F"/>
    <w:rsid w:val="007470DE"/>
    <w:rsid w:val="007479C4"/>
    <w:rsid w:val="00747B4A"/>
    <w:rsid w:val="00747ED9"/>
    <w:rsid w:val="00750141"/>
    <w:rsid w:val="0075031B"/>
    <w:rsid w:val="0075070E"/>
    <w:rsid w:val="00750C49"/>
    <w:rsid w:val="00750DB1"/>
    <w:rsid w:val="00750E03"/>
    <w:rsid w:val="00750FBD"/>
    <w:rsid w:val="00751022"/>
    <w:rsid w:val="0075128C"/>
    <w:rsid w:val="0075152F"/>
    <w:rsid w:val="00751A35"/>
    <w:rsid w:val="00752406"/>
    <w:rsid w:val="007526EF"/>
    <w:rsid w:val="00753062"/>
    <w:rsid w:val="0075313E"/>
    <w:rsid w:val="00753441"/>
    <w:rsid w:val="00753DF0"/>
    <w:rsid w:val="007540FE"/>
    <w:rsid w:val="0075455B"/>
    <w:rsid w:val="00754B67"/>
    <w:rsid w:val="0075561F"/>
    <w:rsid w:val="00756155"/>
    <w:rsid w:val="007564B7"/>
    <w:rsid w:val="00756965"/>
    <w:rsid w:val="00756D8A"/>
    <w:rsid w:val="0075716E"/>
    <w:rsid w:val="007571F2"/>
    <w:rsid w:val="00757431"/>
    <w:rsid w:val="00757BBB"/>
    <w:rsid w:val="00761374"/>
    <w:rsid w:val="007615B6"/>
    <w:rsid w:val="007621B9"/>
    <w:rsid w:val="00763066"/>
    <w:rsid w:val="0076358A"/>
    <w:rsid w:val="0076434D"/>
    <w:rsid w:val="007649DD"/>
    <w:rsid w:val="00764BA7"/>
    <w:rsid w:val="00764CE1"/>
    <w:rsid w:val="00764F45"/>
    <w:rsid w:val="0076544A"/>
    <w:rsid w:val="00765500"/>
    <w:rsid w:val="0076589D"/>
    <w:rsid w:val="007658E6"/>
    <w:rsid w:val="0076607D"/>
    <w:rsid w:val="0076620E"/>
    <w:rsid w:val="007662C4"/>
    <w:rsid w:val="007665D3"/>
    <w:rsid w:val="00767ABE"/>
    <w:rsid w:val="00767F63"/>
    <w:rsid w:val="00770ECF"/>
    <w:rsid w:val="00770FFC"/>
    <w:rsid w:val="0077263F"/>
    <w:rsid w:val="007727EF"/>
    <w:rsid w:val="00772E55"/>
    <w:rsid w:val="0077335B"/>
    <w:rsid w:val="007739B4"/>
    <w:rsid w:val="00773C5E"/>
    <w:rsid w:val="00773F04"/>
    <w:rsid w:val="007742E1"/>
    <w:rsid w:val="00774424"/>
    <w:rsid w:val="00774448"/>
    <w:rsid w:val="0077458E"/>
    <w:rsid w:val="00774B02"/>
    <w:rsid w:val="00775630"/>
    <w:rsid w:val="00775CC1"/>
    <w:rsid w:val="007764F6"/>
    <w:rsid w:val="00776657"/>
    <w:rsid w:val="00776746"/>
    <w:rsid w:val="00776D76"/>
    <w:rsid w:val="0077790F"/>
    <w:rsid w:val="00777D74"/>
    <w:rsid w:val="00780206"/>
    <w:rsid w:val="00780AD8"/>
    <w:rsid w:val="00780FFB"/>
    <w:rsid w:val="007813E0"/>
    <w:rsid w:val="007819EF"/>
    <w:rsid w:val="00781D50"/>
    <w:rsid w:val="00781DCB"/>
    <w:rsid w:val="00782BDD"/>
    <w:rsid w:val="00782E10"/>
    <w:rsid w:val="00782EE1"/>
    <w:rsid w:val="0078336F"/>
    <w:rsid w:val="00783714"/>
    <w:rsid w:val="0078379D"/>
    <w:rsid w:val="00783B54"/>
    <w:rsid w:val="00783CA9"/>
    <w:rsid w:val="0078410F"/>
    <w:rsid w:val="0078467A"/>
    <w:rsid w:val="007846D9"/>
    <w:rsid w:val="007854C7"/>
    <w:rsid w:val="00785738"/>
    <w:rsid w:val="007868A8"/>
    <w:rsid w:val="00786BD9"/>
    <w:rsid w:val="00786F86"/>
    <w:rsid w:val="00786FA4"/>
    <w:rsid w:val="00787E7D"/>
    <w:rsid w:val="0079021C"/>
    <w:rsid w:val="00790C71"/>
    <w:rsid w:val="0079101C"/>
    <w:rsid w:val="0079126A"/>
    <w:rsid w:val="00791BFB"/>
    <w:rsid w:val="00792B13"/>
    <w:rsid w:val="00792F49"/>
    <w:rsid w:val="0079341C"/>
    <w:rsid w:val="00793A61"/>
    <w:rsid w:val="00793B8A"/>
    <w:rsid w:val="00794544"/>
    <w:rsid w:val="00794E26"/>
    <w:rsid w:val="007953E8"/>
    <w:rsid w:val="00795A9B"/>
    <w:rsid w:val="00795B93"/>
    <w:rsid w:val="00795BD0"/>
    <w:rsid w:val="00795F27"/>
    <w:rsid w:val="0079661F"/>
    <w:rsid w:val="007969C7"/>
    <w:rsid w:val="00796B49"/>
    <w:rsid w:val="007970BD"/>
    <w:rsid w:val="00797278"/>
    <w:rsid w:val="007973CB"/>
    <w:rsid w:val="0079747A"/>
    <w:rsid w:val="007979E0"/>
    <w:rsid w:val="00797A9B"/>
    <w:rsid w:val="00797B13"/>
    <w:rsid w:val="00797D5A"/>
    <w:rsid w:val="007A003D"/>
    <w:rsid w:val="007A06CE"/>
    <w:rsid w:val="007A0B31"/>
    <w:rsid w:val="007A166C"/>
    <w:rsid w:val="007A1835"/>
    <w:rsid w:val="007A1927"/>
    <w:rsid w:val="007A282E"/>
    <w:rsid w:val="007A2C5E"/>
    <w:rsid w:val="007A2FCA"/>
    <w:rsid w:val="007A344C"/>
    <w:rsid w:val="007A3AEF"/>
    <w:rsid w:val="007A3EC1"/>
    <w:rsid w:val="007A418F"/>
    <w:rsid w:val="007A4336"/>
    <w:rsid w:val="007A4491"/>
    <w:rsid w:val="007A4632"/>
    <w:rsid w:val="007A4691"/>
    <w:rsid w:val="007A4A8F"/>
    <w:rsid w:val="007A4E3E"/>
    <w:rsid w:val="007A50D8"/>
    <w:rsid w:val="007A54B9"/>
    <w:rsid w:val="007A551A"/>
    <w:rsid w:val="007A582E"/>
    <w:rsid w:val="007A5FA9"/>
    <w:rsid w:val="007A626D"/>
    <w:rsid w:val="007A6436"/>
    <w:rsid w:val="007A6F0F"/>
    <w:rsid w:val="007A71BC"/>
    <w:rsid w:val="007A773C"/>
    <w:rsid w:val="007B07E6"/>
    <w:rsid w:val="007B0D65"/>
    <w:rsid w:val="007B14D2"/>
    <w:rsid w:val="007B1E5A"/>
    <w:rsid w:val="007B2518"/>
    <w:rsid w:val="007B3030"/>
    <w:rsid w:val="007B3BD8"/>
    <w:rsid w:val="007B4148"/>
    <w:rsid w:val="007B429D"/>
    <w:rsid w:val="007B4304"/>
    <w:rsid w:val="007B4322"/>
    <w:rsid w:val="007B480F"/>
    <w:rsid w:val="007B48E5"/>
    <w:rsid w:val="007B4919"/>
    <w:rsid w:val="007B4AB6"/>
    <w:rsid w:val="007B4D4E"/>
    <w:rsid w:val="007B5631"/>
    <w:rsid w:val="007B59B6"/>
    <w:rsid w:val="007B5F3F"/>
    <w:rsid w:val="007B67B3"/>
    <w:rsid w:val="007B6B86"/>
    <w:rsid w:val="007B6C96"/>
    <w:rsid w:val="007B7194"/>
    <w:rsid w:val="007B732F"/>
    <w:rsid w:val="007B764D"/>
    <w:rsid w:val="007B790A"/>
    <w:rsid w:val="007C0126"/>
    <w:rsid w:val="007C1958"/>
    <w:rsid w:val="007C1B34"/>
    <w:rsid w:val="007C1B44"/>
    <w:rsid w:val="007C2362"/>
    <w:rsid w:val="007C2A6C"/>
    <w:rsid w:val="007C2B20"/>
    <w:rsid w:val="007C2C50"/>
    <w:rsid w:val="007C30B4"/>
    <w:rsid w:val="007C3AFF"/>
    <w:rsid w:val="007C3CAE"/>
    <w:rsid w:val="007C3FA3"/>
    <w:rsid w:val="007C453F"/>
    <w:rsid w:val="007C4EC8"/>
    <w:rsid w:val="007C5666"/>
    <w:rsid w:val="007C5759"/>
    <w:rsid w:val="007C5D24"/>
    <w:rsid w:val="007C6199"/>
    <w:rsid w:val="007C6DE3"/>
    <w:rsid w:val="007C7322"/>
    <w:rsid w:val="007C7608"/>
    <w:rsid w:val="007C79A8"/>
    <w:rsid w:val="007C7ED2"/>
    <w:rsid w:val="007C7FA3"/>
    <w:rsid w:val="007D0790"/>
    <w:rsid w:val="007D11A7"/>
    <w:rsid w:val="007D1428"/>
    <w:rsid w:val="007D1BFE"/>
    <w:rsid w:val="007D1CB8"/>
    <w:rsid w:val="007D22DF"/>
    <w:rsid w:val="007D2708"/>
    <w:rsid w:val="007D2ECA"/>
    <w:rsid w:val="007D31BF"/>
    <w:rsid w:val="007D3303"/>
    <w:rsid w:val="007D34CB"/>
    <w:rsid w:val="007D390C"/>
    <w:rsid w:val="007D3B97"/>
    <w:rsid w:val="007D4061"/>
    <w:rsid w:val="007D42CE"/>
    <w:rsid w:val="007D4301"/>
    <w:rsid w:val="007D439D"/>
    <w:rsid w:val="007D4620"/>
    <w:rsid w:val="007D481E"/>
    <w:rsid w:val="007D4971"/>
    <w:rsid w:val="007D4A9C"/>
    <w:rsid w:val="007D5285"/>
    <w:rsid w:val="007D5313"/>
    <w:rsid w:val="007D53BF"/>
    <w:rsid w:val="007D5A5E"/>
    <w:rsid w:val="007D5F64"/>
    <w:rsid w:val="007D604F"/>
    <w:rsid w:val="007D63DF"/>
    <w:rsid w:val="007D67A8"/>
    <w:rsid w:val="007D686E"/>
    <w:rsid w:val="007D6C6A"/>
    <w:rsid w:val="007D7133"/>
    <w:rsid w:val="007D7293"/>
    <w:rsid w:val="007D7410"/>
    <w:rsid w:val="007D799B"/>
    <w:rsid w:val="007D7A0B"/>
    <w:rsid w:val="007E05DC"/>
    <w:rsid w:val="007E05FB"/>
    <w:rsid w:val="007E1E7F"/>
    <w:rsid w:val="007E239D"/>
    <w:rsid w:val="007E3574"/>
    <w:rsid w:val="007E393D"/>
    <w:rsid w:val="007E4079"/>
    <w:rsid w:val="007E55B2"/>
    <w:rsid w:val="007E55D8"/>
    <w:rsid w:val="007E5718"/>
    <w:rsid w:val="007E5A5D"/>
    <w:rsid w:val="007E6162"/>
    <w:rsid w:val="007E6666"/>
    <w:rsid w:val="007E7195"/>
    <w:rsid w:val="007E782B"/>
    <w:rsid w:val="007E7C31"/>
    <w:rsid w:val="007F02FF"/>
    <w:rsid w:val="007F04EC"/>
    <w:rsid w:val="007F08DA"/>
    <w:rsid w:val="007F0BDF"/>
    <w:rsid w:val="007F1756"/>
    <w:rsid w:val="007F1D97"/>
    <w:rsid w:val="007F274D"/>
    <w:rsid w:val="007F3229"/>
    <w:rsid w:val="007F344A"/>
    <w:rsid w:val="007F3AB9"/>
    <w:rsid w:val="007F3B33"/>
    <w:rsid w:val="007F3D27"/>
    <w:rsid w:val="007F4F07"/>
    <w:rsid w:val="007F534C"/>
    <w:rsid w:val="007F581B"/>
    <w:rsid w:val="007F5DD2"/>
    <w:rsid w:val="007F7005"/>
    <w:rsid w:val="007F7452"/>
    <w:rsid w:val="007F7639"/>
    <w:rsid w:val="007F7963"/>
    <w:rsid w:val="00800EBC"/>
    <w:rsid w:val="00801742"/>
    <w:rsid w:val="00801EE8"/>
    <w:rsid w:val="0080207B"/>
    <w:rsid w:val="00802ACD"/>
    <w:rsid w:val="00802B3D"/>
    <w:rsid w:val="00802D6E"/>
    <w:rsid w:val="008038A1"/>
    <w:rsid w:val="00803B47"/>
    <w:rsid w:val="008040D0"/>
    <w:rsid w:val="00804404"/>
    <w:rsid w:val="0080460A"/>
    <w:rsid w:val="0080484C"/>
    <w:rsid w:val="0080491C"/>
    <w:rsid w:val="0080514B"/>
    <w:rsid w:val="008063B6"/>
    <w:rsid w:val="008069BB"/>
    <w:rsid w:val="008076E2"/>
    <w:rsid w:val="00807741"/>
    <w:rsid w:val="00807AF7"/>
    <w:rsid w:val="00807B41"/>
    <w:rsid w:val="00807C5C"/>
    <w:rsid w:val="00810B37"/>
    <w:rsid w:val="00810C13"/>
    <w:rsid w:val="0081112A"/>
    <w:rsid w:val="008111E9"/>
    <w:rsid w:val="00811E0A"/>
    <w:rsid w:val="00812196"/>
    <w:rsid w:val="00812586"/>
    <w:rsid w:val="00812661"/>
    <w:rsid w:val="00812C0A"/>
    <w:rsid w:val="008131F5"/>
    <w:rsid w:val="0081366C"/>
    <w:rsid w:val="0081373D"/>
    <w:rsid w:val="008137F9"/>
    <w:rsid w:val="008139E1"/>
    <w:rsid w:val="00813F2B"/>
    <w:rsid w:val="008145ED"/>
    <w:rsid w:val="00814779"/>
    <w:rsid w:val="00814C8E"/>
    <w:rsid w:val="008152F9"/>
    <w:rsid w:val="00815C15"/>
    <w:rsid w:val="00815C91"/>
    <w:rsid w:val="00816088"/>
    <w:rsid w:val="00816A9A"/>
    <w:rsid w:val="008173BD"/>
    <w:rsid w:val="00820BCC"/>
    <w:rsid w:val="00821946"/>
    <w:rsid w:val="00822473"/>
    <w:rsid w:val="00822E69"/>
    <w:rsid w:val="00823DC7"/>
    <w:rsid w:val="008250F5"/>
    <w:rsid w:val="00825175"/>
    <w:rsid w:val="00825418"/>
    <w:rsid w:val="0082541F"/>
    <w:rsid w:val="00825759"/>
    <w:rsid w:val="00825CCD"/>
    <w:rsid w:val="008260E1"/>
    <w:rsid w:val="00826AB0"/>
    <w:rsid w:val="00826E8E"/>
    <w:rsid w:val="0082763E"/>
    <w:rsid w:val="008276F9"/>
    <w:rsid w:val="00830089"/>
    <w:rsid w:val="00830576"/>
    <w:rsid w:val="00830870"/>
    <w:rsid w:val="00830D75"/>
    <w:rsid w:val="008318E5"/>
    <w:rsid w:val="0083199A"/>
    <w:rsid w:val="008319F5"/>
    <w:rsid w:val="00831B30"/>
    <w:rsid w:val="00831B70"/>
    <w:rsid w:val="00832474"/>
    <w:rsid w:val="008325D5"/>
    <w:rsid w:val="008332AA"/>
    <w:rsid w:val="00834190"/>
    <w:rsid w:val="00834819"/>
    <w:rsid w:val="00835450"/>
    <w:rsid w:val="0083592C"/>
    <w:rsid w:val="008360CA"/>
    <w:rsid w:val="00836B20"/>
    <w:rsid w:val="00836C4C"/>
    <w:rsid w:val="008371DD"/>
    <w:rsid w:val="0083740B"/>
    <w:rsid w:val="008377DA"/>
    <w:rsid w:val="00837C9B"/>
    <w:rsid w:val="008402F3"/>
    <w:rsid w:val="008403FE"/>
    <w:rsid w:val="008407A0"/>
    <w:rsid w:val="00841583"/>
    <w:rsid w:val="0084175C"/>
    <w:rsid w:val="00841AF8"/>
    <w:rsid w:val="00842511"/>
    <w:rsid w:val="00842D83"/>
    <w:rsid w:val="0084309A"/>
    <w:rsid w:val="0084374D"/>
    <w:rsid w:val="00843784"/>
    <w:rsid w:val="00843979"/>
    <w:rsid w:val="00843D31"/>
    <w:rsid w:val="00843F99"/>
    <w:rsid w:val="008444C1"/>
    <w:rsid w:val="008447A6"/>
    <w:rsid w:val="0084496D"/>
    <w:rsid w:val="00844C25"/>
    <w:rsid w:val="00845008"/>
    <w:rsid w:val="008451AE"/>
    <w:rsid w:val="00846081"/>
    <w:rsid w:val="00846A3A"/>
    <w:rsid w:val="00847675"/>
    <w:rsid w:val="00847849"/>
    <w:rsid w:val="00847ED4"/>
    <w:rsid w:val="00847F5A"/>
    <w:rsid w:val="008501E4"/>
    <w:rsid w:val="008505D4"/>
    <w:rsid w:val="00850826"/>
    <w:rsid w:val="00850B89"/>
    <w:rsid w:val="00850F1B"/>
    <w:rsid w:val="00851023"/>
    <w:rsid w:val="00851187"/>
    <w:rsid w:val="008511AA"/>
    <w:rsid w:val="008516C2"/>
    <w:rsid w:val="00851ACB"/>
    <w:rsid w:val="00851E72"/>
    <w:rsid w:val="008528F9"/>
    <w:rsid w:val="008530AF"/>
    <w:rsid w:val="00853723"/>
    <w:rsid w:val="008537DA"/>
    <w:rsid w:val="00853BC1"/>
    <w:rsid w:val="00854289"/>
    <w:rsid w:val="0085487F"/>
    <w:rsid w:val="008548BC"/>
    <w:rsid w:val="008549EB"/>
    <w:rsid w:val="00855178"/>
    <w:rsid w:val="00855B10"/>
    <w:rsid w:val="00855C8E"/>
    <w:rsid w:val="00855CD4"/>
    <w:rsid w:val="0085659C"/>
    <w:rsid w:val="00857197"/>
    <w:rsid w:val="00860169"/>
    <w:rsid w:val="0086063E"/>
    <w:rsid w:val="00860CBC"/>
    <w:rsid w:val="00860CE6"/>
    <w:rsid w:val="00861234"/>
    <w:rsid w:val="008614CC"/>
    <w:rsid w:val="0086245D"/>
    <w:rsid w:val="0086289B"/>
    <w:rsid w:val="00862E29"/>
    <w:rsid w:val="00863431"/>
    <w:rsid w:val="008636E1"/>
    <w:rsid w:val="00863E8F"/>
    <w:rsid w:val="00863FB7"/>
    <w:rsid w:val="00863FC5"/>
    <w:rsid w:val="00864432"/>
    <w:rsid w:val="00864A86"/>
    <w:rsid w:val="00865E11"/>
    <w:rsid w:val="008667FC"/>
    <w:rsid w:val="00866EB3"/>
    <w:rsid w:val="00867112"/>
    <w:rsid w:val="00867516"/>
    <w:rsid w:val="008677D1"/>
    <w:rsid w:val="00867DD6"/>
    <w:rsid w:val="00870032"/>
    <w:rsid w:val="008703B0"/>
    <w:rsid w:val="00870851"/>
    <w:rsid w:val="00870F34"/>
    <w:rsid w:val="00871417"/>
    <w:rsid w:val="00872892"/>
    <w:rsid w:val="00872990"/>
    <w:rsid w:val="00873A67"/>
    <w:rsid w:val="008743CA"/>
    <w:rsid w:val="008748BB"/>
    <w:rsid w:val="008756E6"/>
    <w:rsid w:val="00875D76"/>
    <w:rsid w:val="0087610A"/>
    <w:rsid w:val="008764F3"/>
    <w:rsid w:val="008765D0"/>
    <w:rsid w:val="00876878"/>
    <w:rsid w:val="00876943"/>
    <w:rsid w:val="00876AA2"/>
    <w:rsid w:val="008773E8"/>
    <w:rsid w:val="0087750F"/>
    <w:rsid w:val="00877B5D"/>
    <w:rsid w:val="008809C1"/>
    <w:rsid w:val="00880B15"/>
    <w:rsid w:val="00880D16"/>
    <w:rsid w:val="00880DAD"/>
    <w:rsid w:val="00880E06"/>
    <w:rsid w:val="00880E0F"/>
    <w:rsid w:val="00881005"/>
    <w:rsid w:val="0088111B"/>
    <w:rsid w:val="0088125A"/>
    <w:rsid w:val="00881568"/>
    <w:rsid w:val="008818B2"/>
    <w:rsid w:val="00881F72"/>
    <w:rsid w:val="00881FC0"/>
    <w:rsid w:val="00882324"/>
    <w:rsid w:val="008823B6"/>
    <w:rsid w:val="008826F1"/>
    <w:rsid w:val="00882754"/>
    <w:rsid w:val="00882EFE"/>
    <w:rsid w:val="00883340"/>
    <w:rsid w:val="00883C4F"/>
    <w:rsid w:val="008851FC"/>
    <w:rsid w:val="00885D6B"/>
    <w:rsid w:val="00886317"/>
    <w:rsid w:val="0088635C"/>
    <w:rsid w:val="008869A2"/>
    <w:rsid w:val="00886C81"/>
    <w:rsid w:val="00886D7B"/>
    <w:rsid w:val="00886DE7"/>
    <w:rsid w:val="0088703B"/>
    <w:rsid w:val="00887692"/>
    <w:rsid w:val="008876AB"/>
    <w:rsid w:val="00887C91"/>
    <w:rsid w:val="008901F7"/>
    <w:rsid w:val="0089043C"/>
    <w:rsid w:val="00890633"/>
    <w:rsid w:val="00890D15"/>
    <w:rsid w:val="00891076"/>
    <w:rsid w:val="00891567"/>
    <w:rsid w:val="00891AA5"/>
    <w:rsid w:val="00891B08"/>
    <w:rsid w:val="00891EB3"/>
    <w:rsid w:val="00892130"/>
    <w:rsid w:val="00892322"/>
    <w:rsid w:val="00892E72"/>
    <w:rsid w:val="00892EDD"/>
    <w:rsid w:val="00893358"/>
    <w:rsid w:val="00893D11"/>
    <w:rsid w:val="00893D71"/>
    <w:rsid w:val="00894B21"/>
    <w:rsid w:val="00894F69"/>
    <w:rsid w:val="008953D2"/>
    <w:rsid w:val="008957A4"/>
    <w:rsid w:val="008957B9"/>
    <w:rsid w:val="0089605D"/>
    <w:rsid w:val="00896289"/>
    <w:rsid w:val="008963E2"/>
    <w:rsid w:val="00897992"/>
    <w:rsid w:val="00897B5E"/>
    <w:rsid w:val="008A233C"/>
    <w:rsid w:val="008A237B"/>
    <w:rsid w:val="008A25AA"/>
    <w:rsid w:val="008A27A0"/>
    <w:rsid w:val="008A28DD"/>
    <w:rsid w:val="008A2A15"/>
    <w:rsid w:val="008A31B9"/>
    <w:rsid w:val="008A3E23"/>
    <w:rsid w:val="008A49BB"/>
    <w:rsid w:val="008A4B78"/>
    <w:rsid w:val="008A4E76"/>
    <w:rsid w:val="008A4E8F"/>
    <w:rsid w:val="008A4EE0"/>
    <w:rsid w:val="008A5122"/>
    <w:rsid w:val="008A55C4"/>
    <w:rsid w:val="008A58BF"/>
    <w:rsid w:val="008A626E"/>
    <w:rsid w:val="008A6644"/>
    <w:rsid w:val="008A7A39"/>
    <w:rsid w:val="008A7D9B"/>
    <w:rsid w:val="008B077E"/>
    <w:rsid w:val="008B09EB"/>
    <w:rsid w:val="008B132D"/>
    <w:rsid w:val="008B1755"/>
    <w:rsid w:val="008B1789"/>
    <w:rsid w:val="008B17A3"/>
    <w:rsid w:val="008B1C0A"/>
    <w:rsid w:val="008B2025"/>
    <w:rsid w:val="008B281E"/>
    <w:rsid w:val="008B2826"/>
    <w:rsid w:val="008B2B4C"/>
    <w:rsid w:val="008B3214"/>
    <w:rsid w:val="008B38D8"/>
    <w:rsid w:val="008B39D9"/>
    <w:rsid w:val="008B3A0E"/>
    <w:rsid w:val="008B456F"/>
    <w:rsid w:val="008B46CB"/>
    <w:rsid w:val="008B4A7E"/>
    <w:rsid w:val="008B52B1"/>
    <w:rsid w:val="008B5487"/>
    <w:rsid w:val="008B56FC"/>
    <w:rsid w:val="008B6077"/>
    <w:rsid w:val="008B7C2D"/>
    <w:rsid w:val="008B7C2F"/>
    <w:rsid w:val="008C02C2"/>
    <w:rsid w:val="008C03B6"/>
    <w:rsid w:val="008C0470"/>
    <w:rsid w:val="008C09EE"/>
    <w:rsid w:val="008C0A87"/>
    <w:rsid w:val="008C1CF6"/>
    <w:rsid w:val="008C26C4"/>
    <w:rsid w:val="008C26D6"/>
    <w:rsid w:val="008C2A79"/>
    <w:rsid w:val="008C2BB5"/>
    <w:rsid w:val="008C2BC9"/>
    <w:rsid w:val="008C2C7A"/>
    <w:rsid w:val="008C314D"/>
    <w:rsid w:val="008C352E"/>
    <w:rsid w:val="008C377A"/>
    <w:rsid w:val="008C3D39"/>
    <w:rsid w:val="008C3D4B"/>
    <w:rsid w:val="008C3E36"/>
    <w:rsid w:val="008C4075"/>
    <w:rsid w:val="008C4EDC"/>
    <w:rsid w:val="008C5302"/>
    <w:rsid w:val="008C5575"/>
    <w:rsid w:val="008C5707"/>
    <w:rsid w:val="008C597D"/>
    <w:rsid w:val="008C5C1C"/>
    <w:rsid w:val="008C6211"/>
    <w:rsid w:val="008C68FC"/>
    <w:rsid w:val="008C760C"/>
    <w:rsid w:val="008C7DAC"/>
    <w:rsid w:val="008D0212"/>
    <w:rsid w:val="008D052D"/>
    <w:rsid w:val="008D08D0"/>
    <w:rsid w:val="008D0F54"/>
    <w:rsid w:val="008D125F"/>
    <w:rsid w:val="008D1366"/>
    <w:rsid w:val="008D1897"/>
    <w:rsid w:val="008D1FC1"/>
    <w:rsid w:val="008D205B"/>
    <w:rsid w:val="008D2074"/>
    <w:rsid w:val="008D2163"/>
    <w:rsid w:val="008D2A61"/>
    <w:rsid w:val="008D305C"/>
    <w:rsid w:val="008D3C9D"/>
    <w:rsid w:val="008D3E7C"/>
    <w:rsid w:val="008D3F0C"/>
    <w:rsid w:val="008D40F0"/>
    <w:rsid w:val="008D439F"/>
    <w:rsid w:val="008D49F4"/>
    <w:rsid w:val="008D6B60"/>
    <w:rsid w:val="008D6CCE"/>
    <w:rsid w:val="008D6CDE"/>
    <w:rsid w:val="008D7011"/>
    <w:rsid w:val="008D756F"/>
    <w:rsid w:val="008D7745"/>
    <w:rsid w:val="008E071A"/>
    <w:rsid w:val="008E0E57"/>
    <w:rsid w:val="008E13B6"/>
    <w:rsid w:val="008E151C"/>
    <w:rsid w:val="008E2339"/>
    <w:rsid w:val="008E3587"/>
    <w:rsid w:val="008E3998"/>
    <w:rsid w:val="008E3A3B"/>
    <w:rsid w:val="008E3F9E"/>
    <w:rsid w:val="008E3FF0"/>
    <w:rsid w:val="008E455A"/>
    <w:rsid w:val="008E45DA"/>
    <w:rsid w:val="008E4B36"/>
    <w:rsid w:val="008E4C63"/>
    <w:rsid w:val="008E5313"/>
    <w:rsid w:val="008E53CE"/>
    <w:rsid w:val="008E6638"/>
    <w:rsid w:val="008E6A54"/>
    <w:rsid w:val="008E74E6"/>
    <w:rsid w:val="008E7590"/>
    <w:rsid w:val="008E7A85"/>
    <w:rsid w:val="008E7BE8"/>
    <w:rsid w:val="008E7D16"/>
    <w:rsid w:val="008E7E3E"/>
    <w:rsid w:val="008F0D5A"/>
    <w:rsid w:val="008F161F"/>
    <w:rsid w:val="008F1A04"/>
    <w:rsid w:val="008F1D1B"/>
    <w:rsid w:val="008F23BD"/>
    <w:rsid w:val="008F247A"/>
    <w:rsid w:val="008F2C3A"/>
    <w:rsid w:val="008F3059"/>
    <w:rsid w:val="008F3262"/>
    <w:rsid w:val="008F33DC"/>
    <w:rsid w:val="008F3789"/>
    <w:rsid w:val="008F393C"/>
    <w:rsid w:val="008F3C83"/>
    <w:rsid w:val="008F3F6B"/>
    <w:rsid w:val="008F442F"/>
    <w:rsid w:val="008F510C"/>
    <w:rsid w:val="008F5569"/>
    <w:rsid w:val="008F5AA4"/>
    <w:rsid w:val="008F7004"/>
    <w:rsid w:val="008F719B"/>
    <w:rsid w:val="008F74AD"/>
    <w:rsid w:val="008F79A3"/>
    <w:rsid w:val="008F7B6D"/>
    <w:rsid w:val="00901612"/>
    <w:rsid w:val="009016C6"/>
    <w:rsid w:val="00901973"/>
    <w:rsid w:val="00901BE2"/>
    <w:rsid w:val="00901CDD"/>
    <w:rsid w:val="00901F32"/>
    <w:rsid w:val="00902B0B"/>
    <w:rsid w:val="00902C9A"/>
    <w:rsid w:val="0090355B"/>
    <w:rsid w:val="009039B9"/>
    <w:rsid w:val="00903C22"/>
    <w:rsid w:val="00903CE8"/>
    <w:rsid w:val="0090455D"/>
    <w:rsid w:val="00904679"/>
    <w:rsid w:val="0090469D"/>
    <w:rsid w:val="009048EB"/>
    <w:rsid w:val="0090506C"/>
    <w:rsid w:val="009058AE"/>
    <w:rsid w:val="00905D31"/>
    <w:rsid w:val="009069E0"/>
    <w:rsid w:val="00906A51"/>
    <w:rsid w:val="00907045"/>
    <w:rsid w:val="00907268"/>
    <w:rsid w:val="00907DCF"/>
    <w:rsid w:val="00910837"/>
    <w:rsid w:val="00910C06"/>
    <w:rsid w:val="0091103E"/>
    <w:rsid w:val="0091139D"/>
    <w:rsid w:val="00911537"/>
    <w:rsid w:val="00911A28"/>
    <w:rsid w:val="0091214E"/>
    <w:rsid w:val="00912E99"/>
    <w:rsid w:val="009131C7"/>
    <w:rsid w:val="00913DFC"/>
    <w:rsid w:val="009143FB"/>
    <w:rsid w:val="00914E16"/>
    <w:rsid w:val="00914FB4"/>
    <w:rsid w:val="009151E1"/>
    <w:rsid w:val="00915ADB"/>
    <w:rsid w:val="00915B3F"/>
    <w:rsid w:val="00915D7C"/>
    <w:rsid w:val="00915E75"/>
    <w:rsid w:val="00916113"/>
    <w:rsid w:val="0091723D"/>
    <w:rsid w:val="00917245"/>
    <w:rsid w:val="0091760A"/>
    <w:rsid w:val="0091768C"/>
    <w:rsid w:val="0092022F"/>
    <w:rsid w:val="00920A8F"/>
    <w:rsid w:val="00920FF1"/>
    <w:rsid w:val="009210C0"/>
    <w:rsid w:val="009211C3"/>
    <w:rsid w:val="00921E1D"/>
    <w:rsid w:val="00921F03"/>
    <w:rsid w:val="00922037"/>
    <w:rsid w:val="009226A5"/>
    <w:rsid w:val="00922C33"/>
    <w:rsid w:val="00922EBF"/>
    <w:rsid w:val="00923662"/>
    <w:rsid w:val="0092381F"/>
    <w:rsid w:val="009247CF"/>
    <w:rsid w:val="0092489C"/>
    <w:rsid w:val="00924CBB"/>
    <w:rsid w:val="00925636"/>
    <w:rsid w:val="00925F03"/>
    <w:rsid w:val="009261AD"/>
    <w:rsid w:val="009263DF"/>
    <w:rsid w:val="00926461"/>
    <w:rsid w:val="009264EE"/>
    <w:rsid w:val="00926640"/>
    <w:rsid w:val="00927023"/>
    <w:rsid w:val="009270C3"/>
    <w:rsid w:val="00927247"/>
    <w:rsid w:val="009272FD"/>
    <w:rsid w:val="00927AF9"/>
    <w:rsid w:val="00927DC2"/>
    <w:rsid w:val="0093001C"/>
    <w:rsid w:val="00930404"/>
    <w:rsid w:val="00930AE7"/>
    <w:rsid w:val="00931D67"/>
    <w:rsid w:val="00931D93"/>
    <w:rsid w:val="00931FE9"/>
    <w:rsid w:val="00932303"/>
    <w:rsid w:val="00932861"/>
    <w:rsid w:val="00932FB6"/>
    <w:rsid w:val="009332D6"/>
    <w:rsid w:val="00933619"/>
    <w:rsid w:val="0093389F"/>
    <w:rsid w:val="009339A4"/>
    <w:rsid w:val="00934D48"/>
    <w:rsid w:val="009351F9"/>
    <w:rsid w:val="00935664"/>
    <w:rsid w:val="0093645E"/>
    <w:rsid w:val="00936AA5"/>
    <w:rsid w:val="00936F0D"/>
    <w:rsid w:val="0093749A"/>
    <w:rsid w:val="00937A97"/>
    <w:rsid w:val="00940368"/>
    <w:rsid w:val="00940FD5"/>
    <w:rsid w:val="00941EA4"/>
    <w:rsid w:val="00942071"/>
    <w:rsid w:val="00942C01"/>
    <w:rsid w:val="009430B1"/>
    <w:rsid w:val="009431F3"/>
    <w:rsid w:val="009442E3"/>
    <w:rsid w:val="00944503"/>
    <w:rsid w:val="00944BF6"/>
    <w:rsid w:val="009453D1"/>
    <w:rsid w:val="00945CBB"/>
    <w:rsid w:val="00946170"/>
    <w:rsid w:val="0094657C"/>
    <w:rsid w:val="009468C1"/>
    <w:rsid w:val="00946BED"/>
    <w:rsid w:val="00947851"/>
    <w:rsid w:val="0094798F"/>
    <w:rsid w:val="00947BBD"/>
    <w:rsid w:val="00947CB5"/>
    <w:rsid w:val="00947E77"/>
    <w:rsid w:val="009501FF"/>
    <w:rsid w:val="0095049F"/>
    <w:rsid w:val="00950A48"/>
    <w:rsid w:val="00950A90"/>
    <w:rsid w:val="00950D9B"/>
    <w:rsid w:val="009515C2"/>
    <w:rsid w:val="009515E3"/>
    <w:rsid w:val="00951A82"/>
    <w:rsid w:val="0095236C"/>
    <w:rsid w:val="00952445"/>
    <w:rsid w:val="00952D09"/>
    <w:rsid w:val="009534D6"/>
    <w:rsid w:val="00953F4E"/>
    <w:rsid w:val="00954420"/>
    <w:rsid w:val="00954468"/>
    <w:rsid w:val="0095453A"/>
    <w:rsid w:val="009546AD"/>
    <w:rsid w:val="00955C46"/>
    <w:rsid w:val="00956B7A"/>
    <w:rsid w:val="00956BEB"/>
    <w:rsid w:val="009574FB"/>
    <w:rsid w:val="009579F5"/>
    <w:rsid w:val="009605C5"/>
    <w:rsid w:val="00961353"/>
    <w:rsid w:val="0096185A"/>
    <w:rsid w:val="00962B6A"/>
    <w:rsid w:val="00963458"/>
    <w:rsid w:val="009636EC"/>
    <w:rsid w:val="00963785"/>
    <w:rsid w:val="00963AD6"/>
    <w:rsid w:val="00963EF9"/>
    <w:rsid w:val="00964579"/>
    <w:rsid w:val="00964AAD"/>
    <w:rsid w:val="00965759"/>
    <w:rsid w:val="00965782"/>
    <w:rsid w:val="0096649A"/>
    <w:rsid w:val="00966650"/>
    <w:rsid w:val="009667AF"/>
    <w:rsid w:val="00966F44"/>
    <w:rsid w:val="00967087"/>
    <w:rsid w:val="009670AA"/>
    <w:rsid w:val="00967C87"/>
    <w:rsid w:val="009708A6"/>
    <w:rsid w:val="00970CF8"/>
    <w:rsid w:val="00971E3E"/>
    <w:rsid w:val="00971EDB"/>
    <w:rsid w:val="00972250"/>
    <w:rsid w:val="009736B0"/>
    <w:rsid w:val="0097469E"/>
    <w:rsid w:val="00974B46"/>
    <w:rsid w:val="00974BFC"/>
    <w:rsid w:val="009752F2"/>
    <w:rsid w:val="0097557B"/>
    <w:rsid w:val="0097561D"/>
    <w:rsid w:val="00975682"/>
    <w:rsid w:val="0097641C"/>
    <w:rsid w:val="00976559"/>
    <w:rsid w:val="00976F74"/>
    <w:rsid w:val="0097703C"/>
    <w:rsid w:val="0097738B"/>
    <w:rsid w:val="009775AD"/>
    <w:rsid w:val="0097764A"/>
    <w:rsid w:val="0097765D"/>
    <w:rsid w:val="009777A1"/>
    <w:rsid w:val="00977C2B"/>
    <w:rsid w:val="00980843"/>
    <w:rsid w:val="00980B38"/>
    <w:rsid w:val="0098146E"/>
    <w:rsid w:val="00981FE8"/>
    <w:rsid w:val="00982130"/>
    <w:rsid w:val="0098259D"/>
    <w:rsid w:val="00982ED5"/>
    <w:rsid w:val="009830C2"/>
    <w:rsid w:val="009837C3"/>
    <w:rsid w:val="00984246"/>
    <w:rsid w:val="0098424A"/>
    <w:rsid w:val="0098451E"/>
    <w:rsid w:val="00984844"/>
    <w:rsid w:val="0098495D"/>
    <w:rsid w:val="00984F57"/>
    <w:rsid w:val="0098536F"/>
    <w:rsid w:val="00985514"/>
    <w:rsid w:val="00985618"/>
    <w:rsid w:val="0098620E"/>
    <w:rsid w:val="00986C63"/>
    <w:rsid w:val="009901FF"/>
    <w:rsid w:val="009907DA"/>
    <w:rsid w:val="00990801"/>
    <w:rsid w:val="00990D73"/>
    <w:rsid w:val="009913B1"/>
    <w:rsid w:val="00991588"/>
    <w:rsid w:val="00991C44"/>
    <w:rsid w:val="00992258"/>
    <w:rsid w:val="009925B4"/>
    <w:rsid w:val="00992781"/>
    <w:rsid w:val="00992B22"/>
    <w:rsid w:val="00992D29"/>
    <w:rsid w:val="00992DEE"/>
    <w:rsid w:val="009931B4"/>
    <w:rsid w:val="00993278"/>
    <w:rsid w:val="0099330C"/>
    <w:rsid w:val="00993700"/>
    <w:rsid w:val="00994427"/>
    <w:rsid w:val="00994936"/>
    <w:rsid w:val="00994DEE"/>
    <w:rsid w:val="00995175"/>
    <w:rsid w:val="00995312"/>
    <w:rsid w:val="009958BC"/>
    <w:rsid w:val="00995CDB"/>
    <w:rsid w:val="00995FDE"/>
    <w:rsid w:val="0099629E"/>
    <w:rsid w:val="0099631E"/>
    <w:rsid w:val="00996675"/>
    <w:rsid w:val="00996853"/>
    <w:rsid w:val="0099687E"/>
    <w:rsid w:val="00996C4B"/>
    <w:rsid w:val="00996EFE"/>
    <w:rsid w:val="00997231"/>
    <w:rsid w:val="00997D97"/>
    <w:rsid w:val="009A0070"/>
    <w:rsid w:val="009A0CDE"/>
    <w:rsid w:val="009A0E81"/>
    <w:rsid w:val="009A0EF3"/>
    <w:rsid w:val="009A1012"/>
    <w:rsid w:val="009A1294"/>
    <w:rsid w:val="009A2629"/>
    <w:rsid w:val="009A2637"/>
    <w:rsid w:val="009A2C02"/>
    <w:rsid w:val="009A3030"/>
    <w:rsid w:val="009A315E"/>
    <w:rsid w:val="009A3CE7"/>
    <w:rsid w:val="009A43BC"/>
    <w:rsid w:val="009A5A23"/>
    <w:rsid w:val="009A61C5"/>
    <w:rsid w:val="009A6387"/>
    <w:rsid w:val="009A6B22"/>
    <w:rsid w:val="009A6F27"/>
    <w:rsid w:val="009A72BF"/>
    <w:rsid w:val="009A7343"/>
    <w:rsid w:val="009A7404"/>
    <w:rsid w:val="009A7746"/>
    <w:rsid w:val="009B03AB"/>
    <w:rsid w:val="009B098D"/>
    <w:rsid w:val="009B165F"/>
    <w:rsid w:val="009B1755"/>
    <w:rsid w:val="009B1D99"/>
    <w:rsid w:val="009B2238"/>
    <w:rsid w:val="009B2CC0"/>
    <w:rsid w:val="009B36D9"/>
    <w:rsid w:val="009B3A2C"/>
    <w:rsid w:val="009B3B89"/>
    <w:rsid w:val="009B478C"/>
    <w:rsid w:val="009B49B3"/>
    <w:rsid w:val="009B49DE"/>
    <w:rsid w:val="009B54DB"/>
    <w:rsid w:val="009B5713"/>
    <w:rsid w:val="009B5885"/>
    <w:rsid w:val="009B5BAE"/>
    <w:rsid w:val="009B6454"/>
    <w:rsid w:val="009B6CAF"/>
    <w:rsid w:val="009B6E8A"/>
    <w:rsid w:val="009B6F51"/>
    <w:rsid w:val="009B7ACC"/>
    <w:rsid w:val="009C01D4"/>
    <w:rsid w:val="009C09A5"/>
    <w:rsid w:val="009C0FE4"/>
    <w:rsid w:val="009C14DB"/>
    <w:rsid w:val="009C1B95"/>
    <w:rsid w:val="009C1D16"/>
    <w:rsid w:val="009C280B"/>
    <w:rsid w:val="009C2847"/>
    <w:rsid w:val="009C2D71"/>
    <w:rsid w:val="009C314E"/>
    <w:rsid w:val="009C336E"/>
    <w:rsid w:val="009C377A"/>
    <w:rsid w:val="009C3A64"/>
    <w:rsid w:val="009C3A6F"/>
    <w:rsid w:val="009C3A71"/>
    <w:rsid w:val="009C3AFF"/>
    <w:rsid w:val="009C3FB7"/>
    <w:rsid w:val="009C4286"/>
    <w:rsid w:val="009C43F1"/>
    <w:rsid w:val="009C4BD6"/>
    <w:rsid w:val="009C4C2A"/>
    <w:rsid w:val="009C51E8"/>
    <w:rsid w:val="009C54D5"/>
    <w:rsid w:val="009C55E6"/>
    <w:rsid w:val="009C5647"/>
    <w:rsid w:val="009C5D93"/>
    <w:rsid w:val="009C62EF"/>
    <w:rsid w:val="009C7552"/>
    <w:rsid w:val="009C76EE"/>
    <w:rsid w:val="009D08CE"/>
    <w:rsid w:val="009D0D53"/>
    <w:rsid w:val="009D116F"/>
    <w:rsid w:val="009D1D6A"/>
    <w:rsid w:val="009D1FE0"/>
    <w:rsid w:val="009D30BE"/>
    <w:rsid w:val="009D32F6"/>
    <w:rsid w:val="009D3397"/>
    <w:rsid w:val="009D398F"/>
    <w:rsid w:val="009D4091"/>
    <w:rsid w:val="009D40C5"/>
    <w:rsid w:val="009D42A1"/>
    <w:rsid w:val="009D4DF7"/>
    <w:rsid w:val="009D4F71"/>
    <w:rsid w:val="009D6081"/>
    <w:rsid w:val="009D6FD7"/>
    <w:rsid w:val="009D7700"/>
    <w:rsid w:val="009D7A3B"/>
    <w:rsid w:val="009E0682"/>
    <w:rsid w:val="009E1226"/>
    <w:rsid w:val="009E1571"/>
    <w:rsid w:val="009E1F0B"/>
    <w:rsid w:val="009E2132"/>
    <w:rsid w:val="009E28BF"/>
    <w:rsid w:val="009E2C48"/>
    <w:rsid w:val="009E33BD"/>
    <w:rsid w:val="009E3686"/>
    <w:rsid w:val="009E4150"/>
    <w:rsid w:val="009E42AB"/>
    <w:rsid w:val="009E43D1"/>
    <w:rsid w:val="009E470A"/>
    <w:rsid w:val="009E4838"/>
    <w:rsid w:val="009E490F"/>
    <w:rsid w:val="009E570A"/>
    <w:rsid w:val="009E5B07"/>
    <w:rsid w:val="009E5BF0"/>
    <w:rsid w:val="009E5D76"/>
    <w:rsid w:val="009E6108"/>
    <w:rsid w:val="009E7470"/>
    <w:rsid w:val="009E74C6"/>
    <w:rsid w:val="009E7630"/>
    <w:rsid w:val="009E76C4"/>
    <w:rsid w:val="009E76FF"/>
    <w:rsid w:val="009E77CA"/>
    <w:rsid w:val="009E7EB6"/>
    <w:rsid w:val="009E7F4D"/>
    <w:rsid w:val="009F01EB"/>
    <w:rsid w:val="009F057F"/>
    <w:rsid w:val="009F0FDA"/>
    <w:rsid w:val="009F119A"/>
    <w:rsid w:val="009F1227"/>
    <w:rsid w:val="009F1830"/>
    <w:rsid w:val="009F1D75"/>
    <w:rsid w:val="009F1F8E"/>
    <w:rsid w:val="009F20B4"/>
    <w:rsid w:val="009F20D4"/>
    <w:rsid w:val="009F24C1"/>
    <w:rsid w:val="009F3465"/>
    <w:rsid w:val="009F3DF8"/>
    <w:rsid w:val="009F43CF"/>
    <w:rsid w:val="009F4DD5"/>
    <w:rsid w:val="009F5147"/>
    <w:rsid w:val="009F553D"/>
    <w:rsid w:val="009F590B"/>
    <w:rsid w:val="009F6BB5"/>
    <w:rsid w:val="009F6E6C"/>
    <w:rsid w:val="009F734C"/>
    <w:rsid w:val="009F77D3"/>
    <w:rsid w:val="00A00254"/>
    <w:rsid w:val="00A002B8"/>
    <w:rsid w:val="00A0087C"/>
    <w:rsid w:val="00A00928"/>
    <w:rsid w:val="00A00B19"/>
    <w:rsid w:val="00A01AEB"/>
    <w:rsid w:val="00A03128"/>
    <w:rsid w:val="00A0324E"/>
    <w:rsid w:val="00A033F4"/>
    <w:rsid w:val="00A034E3"/>
    <w:rsid w:val="00A0358A"/>
    <w:rsid w:val="00A03D3B"/>
    <w:rsid w:val="00A03F14"/>
    <w:rsid w:val="00A03FDF"/>
    <w:rsid w:val="00A040C3"/>
    <w:rsid w:val="00A04341"/>
    <w:rsid w:val="00A0479E"/>
    <w:rsid w:val="00A04B25"/>
    <w:rsid w:val="00A04FB3"/>
    <w:rsid w:val="00A06705"/>
    <w:rsid w:val="00A068B6"/>
    <w:rsid w:val="00A06B03"/>
    <w:rsid w:val="00A06FA8"/>
    <w:rsid w:val="00A06FFA"/>
    <w:rsid w:val="00A070B7"/>
    <w:rsid w:val="00A0718D"/>
    <w:rsid w:val="00A1026A"/>
    <w:rsid w:val="00A1057E"/>
    <w:rsid w:val="00A112AB"/>
    <w:rsid w:val="00A119C3"/>
    <w:rsid w:val="00A11B12"/>
    <w:rsid w:val="00A11F50"/>
    <w:rsid w:val="00A11F80"/>
    <w:rsid w:val="00A12753"/>
    <w:rsid w:val="00A12782"/>
    <w:rsid w:val="00A13206"/>
    <w:rsid w:val="00A1336C"/>
    <w:rsid w:val="00A133EE"/>
    <w:rsid w:val="00A1353F"/>
    <w:rsid w:val="00A141BB"/>
    <w:rsid w:val="00A142C3"/>
    <w:rsid w:val="00A14849"/>
    <w:rsid w:val="00A14928"/>
    <w:rsid w:val="00A1570F"/>
    <w:rsid w:val="00A15F15"/>
    <w:rsid w:val="00A16892"/>
    <w:rsid w:val="00A16CB2"/>
    <w:rsid w:val="00A1760E"/>
    <w:rsid w:val="00A17896"/>
    <w:rsid w:val="00A20040"/>
    <w:rsid w:val="00A21138"/>
    <w:rsid w:val="00A215B3"/>
    <w:rsid w:val="00A229E3"/>
    <w:rsid w:val="00A23059"/>
    <w:rsid w:val="00A2328F"/>
    <w:rsid w:val="00A23D67"/>
    <w:rsid w:val="00A23DC7"/>
    <w:rsid w:val="00A2439E"/>
    <w:rsid w:val="00A243F4"/>
    <w:rsid w:val="00A24B8C"/>
    <w:rsid w:val="00A24D3E"/>
    <w:rsid w:val="00A25EAB"/>
    <w:rsid w:val="00A26323"/>
    <w:rsid w:val="00A266C7"/>
    <w:rsid w:val="00A27536"/>
    <w:rsid w:val="00A27631"/>
    <w:rsid w:val="00A27D39"/>
    <w:rsid w:val="00A30054"/>
    <w:rsid w:val="00A305CA"/>
    <w:rsid w:val="00A30783"/>
    <w:rsid w:val="00A30860"/>
    <w:rsid w:val="00A3104D"/>
    <w:rsid w:val="00A3121E"/>
    <w:rsid w:val="00A31644"/>
    <w:rsid w:val="00A32773"/>
    <w:rsid w:val="00A32B90"/>
    <w:rsid w:val="00A33FDD"/>
    <w:rsid w:val="00A34435"/>
    <w:rsid w:val="00A344C4"/>
    <w:rsid w:val="00A34BCD"/>
    <w:rsid w:val="00A35445"/>
    <w:rsid w:val="00A358F5"/>
    <w:rsid w:val="00A3615C"/>
    <w:rsid w:val="00A3688D"/>
    <w:rsid w:val="00A36ED1"/>
    <w:rsid w:val="00A3710F"/>
    <w:rsid w:val="00A372A6"/>
    <w:rsid w:val="00A3782A"/>
    <w:rsid w:val="00A37FEC"/>
    <w:rsid w:val="00A40413"/>
    <w:rsid w:val="00A40B41"/>
    <w:rsid w:val="00A40EDF"/>
    <w:rsid w:val="00A4159C"/>
    <w:rsid w:val="00A41742"/>
    <w:rsid w:val="00A417CE"/>
    <w:rsid w:val="00A419CB"/>
    <w:rsid w:val="00A42616"/>
    <w:rsid w:val="00A433EF"/>
    <w:rsid w:val="00A43477"/>
    <w:rsid w:val="00A4376B"/>
    <w:rsid w:val="00A4393D"/>
    <w:rsid w:val="00A43967"/>
    <w:rsid w:val="00A448A2"/>
    <w:rsid w:val="00A449D0"/>
    <w:rsid w:val="00A44D43"/>
    <w:rsid w:val="00A44DA6"/>
    <w:rsid w:val="00A458F4"/>
    <w:rsid w:val="00A45AF6"/>
    <w:rsid w:val="00A45C3A"/>
    <w:rsid w:val="00A45CAB"/>
    <w:rsid w:val="00A4669E"/>
    <w:rsid w:val="00A476D0"/>
    <w:rsid w:val="00A506B0"/>
    <w:rsid w:val="00A50DE5"/>
    <w:rsid w:val="00A5106A"/>
    <w:rsid w:val="00A51781"/>
    <w:rsid w:val="00A517F7"/>
    <w:rsid w:val="00A52FE3"/>
    <w:rsid w:val="00A53079"/>
    <w:rsid w:val="00A5337F"/>
    <w:rsid w:val="00A53D95"/>
    <w:rsid w:val="00A5416C"/>
    <w:rsid w:val="00A541A0"/>
    <w:rsid w:val="00A54D84"/>
    <w:rsid w:val="00A550C7"/>
    <w:rsid w:val="00A55670"/>
    <w:rsid w:val="00A5567D"/>
    <w:rsid w:val="00A558CB"/>
    <w:rsid w:val="00A559D5"/>
    <w:rsid w:val="00A559E4"/>
    <w:rsid w:val="00A562D1"/>
    <w:rsid w:val="00A576D9"/>
    <w:rsid w:val="00A6002C"/>
    <w:rsid w:val="00A6004A"/>
    <w:rsid w:val="00A6027A"/>
    <w:rsid w:val="00A6074B"/>
    <w:rsid w:val="00A6075E"/>
    <w:rsid w:val="00A60BD7"/>
    <w:rsid w:val="00A61C63"/>
    <w:rsid w:val="00A6200C"/>
    <w:rsid w:val="00A633B5"/>
    <w:rsid w:val="00A6478A"/>
    <w:rsid w:val="00A64F57"/>
    <w:rsid w:val="00A656E0"/>
    <w:rsid w:val="00A6595C"/>
    <w:rsid w:val="00A65B93"/>
    <w:rsid w:val="00A65C91"/>
    <w:rsid w:val="00A65DAE"/>
    <w:rsid w:val="00A66222"/>
    <w:rsid w:val="00A664B8"/>
    <w:rsid w:val="00A66A8B"/>
    <w:rsid w:val="00A66D34"/>
    <w:rsid w:val="00A6726D"/>
    <w:rsid w:val="00A6741B"/>
    <w:rsid w:val="00A675CD"/>
    <w:rsid w:val="00A70308"/>
    <w:rsid w:val="00A703D1"/>
    <w:rsid w:val="00A70C97"/>
    <w:rsid w:val="00A70F2C"/>
    <w:rsid w:val="00A71291"/>
    <w:rsid w:val="00A71F09"/>
    <w:rsid w:val="00A72799"/>
    <w:rsid w:val="00A72BF8"/>
    <w:rsid w:val="00A731CF"/>
    <w:rsid w:val="00A73251"/>
    <w:rsid w:val="00A735F6"/>
    <w:rsid w:val="00A737B2"/>
    <w:rsid w:val="00A73AFB"/>
    <w:rsid w:val="00A73BD0"/>
    <w:rsid w:val="00A73FAE"/>
    <w:rsid w:val="00A74063"/>
    <w:rsid w:val="00A747C0"/>
    <w:rsid w:val="00A753D1"/>
    <w:rsid w:val="00A753D5"/>
    <w:rsid w:val="00A756DC"/>
    <w:rsid w:val="00A75C05"/>
    <w:rsid w:val="00A76916"/>
    <w:rsid w:val="00A76CCC"/>
    <w:rsid w:val="00A80587"/>
    <w:rsid w:val="00A80589"/>
    <w:rsid w:val="00A806E4"/>
    <w:rsid w:val="00A80735"/>
    <w:rsid w:val="00A81007"/>
    <w:rsid w:val="00A8192D"/>
    <w:rsid w:val="00A8261E"/>
    <w:rsid w:val="00A82B30"/>
    <w:rsid w:val="00A839C2"/>
    <w:rsid w:val="00A8435D"/>
    <w:rsid w:val="00A84445"/>
    <w:rsid w:val="00A84461"/>
    <w:rsid w:val="00A85120"/>
    <w:rsid w:val="00A858DB"/>
    <w:rsid w:val="00A8650D"/>
    <w:rsid w:val="00A870F5"/>
    <w:rsid w:val="00A8769C"/>
    <w:rsid w:val="00A87CC4"/>
    <w:rsid w:val="00A87D43"/>
    <w:rsid w:val="00A9041A"/>
    <w:rsid w:val="00A90A2B"/>
    <w:rsid w:val="00A90D19"/>
    <w:rsid w:val="00A9117E"/>
    <w:rsid w:val="00A913FB"/>
    <w:rsid w:val="00A915A4"/>
    <w:rsid w:val="00A91AD4"/>
    <w:rsid w:val="00A924AA"/>
    <w:rsid w:val="00A92CAF"/>
    <w:rsid w:val="00A932A5"/>
    <w:rsid w:val="00A941E6"/>
    <w:rsid w:val="00A943EF"/>
    <w:rsid w:val="00A949A2"/>
    <w:rsid w:val="00A94D61"/>
    <w:rsid w:val="00A94DB4"/>
    <w:rsid w:val="00A94E7B"/>
    <w:rsid w:val="00A9515B"/>
    <w:rsid w:val="00A9559E"/>
    <w:rsid w:val="00A9594F"/>
    <w:rsid w:val="00A95A2E"/>
    <w:rsid w:val="00A9601E"/>
    <w:rsid w:val="00A96EAE"/>
    <w:rsid w:val="00A97D48"/>
    <w:rsid w:val="00AA0225"/>
    <w:rsid w:val="00AA0AC0"/>
    <w:rsid w:val="00AA0DE2"/>
    <w:rsid w:val="00AA0FAF"/>
    <w:rsid w:val="00AA1260"/>
    <w:rsid w:val="00AA1320"/>
    <w:rsid w:val="00AA1491"/>
    <w:rsid w:val="00AA181F"/>
    <w:rsid w:val="00AA198A"/>
    <w:rsid w:val="00AA2B4E"/>
    <w:rsid w:val="00AA3329"/>
    <w:rsid w:val="00AA3593"/>
    <w:rsid w:val="00AA36E0"/>
    <w:rsid w:val="00AA3A62"/>
    <w:rsid w:val="00AA3A75"/>
    <w:rsid w:val="00AA4162"/>
    <w:rsid w:val="00AA42C7"/>
    <w:rsid w:val="00AA44D7"/>
    <w:rsid w:val="00AA48D2"/>
    <w:rsid w:val="00AA5BB4"/>
    <w:rsid w:val="00AA5BD4"/>
    <w:rsid w:val="00AA5C0A"/>
    <w:rsid w:val="00AA5F16"/>
    <w:rsid w:val="00AA5F98"/>
    <w:rsid w:val="00AA602D"/>
    <w:rsid w:val="00AA667C"/>
    <w:rsid w:val="00AA6E23"/>
    <w:rsid w:val="00AA70DE"/>
    <w:rsid w:val="00AA7791"/>
    <w:rsid w:val="00AA790A"/>
    <w:rsid w:val="00AA7BE9"/>
    <w:rsid w:val="00AB0C4B"/>
    <w:rsid w:val="00AB1393"/>
    <w:rsid w:val="00AB1395"/>
    <w:rsid w:val="00AB142F"/>
    <w:rsid w:val="00AB1AB4"/>
    <w:rsid w:val="00AB2862"/>
    <w:rsid w:val="00AB2CF9"/>
    <w:rsid w:val="00AB3504"/>
    <w:rsid w:val="00AB37EA"/>
    <w:rsid w:val="00AB3A2F"/>
    <w:rsid w:val="00AB5075"/>
    <w:rsid w:val="00AB549A"/>
    <w:rsid w:val="00AB5D43"/>
    <w:rsid w:val="00AB603C"/>
    <w:rsid w:val="00AB6541"/>
    <w:rsid w:val="00AB742B"/>
    <w:rsid w:val="00AB7A71"/>
    <w:rsid w:val="00AC0378"/>
    <w:rsid w:val="00AC0E1B"/>
    <w:rsid w:val="00AC13CD"/>
    <w:rsid w:val="00AC14CD"/>
    <w:rsid w:val="00AC1B26"/>
    <w:rsid w:val="00AC2078"/>
    <w:rsid w:val="00AC255A"/>
    <w:rsid w:val="00AC2779"/>
    <w:rsid w:val="00AC2A7B"/>
    <w:rsid w:val="00AC2D1E"/>
    <w:rsid w:val="00AC2F53"/>
    <w:rsid w:val="00AC3B7F"/>
    <w:rsid w:val="00AC44A4"/>
    <w:rsid w:val="00AC4632"/>
    <w:rsid w:val="00AC6629"/>
    <w:rsid w:val="00AC66C6"/>
    <w:rsid w:val="00AC674D"/>
    <w:rsid w:val="00AC6EC9"/>
    <w:rsid w:val="00AC71F3"/>
    <w:rsid w:val="00AC734D"/>
    <w:rsid w:val="00AC7500"/>
    <w:rsid w:val="00AD0DF3"/>
    <w:rsid w:val="00AD12B1"/>
    <w:rsid w:val="00AD1872"/>
    <w:rsid w:val="00AD1AE6"/>
    <w:rsid w:val="00AD1CFA"/>
    <w:rsid w:val="00AD2081"/>
    <w:rsid w:val="00AD2103"/>
    <w:rsid w:val="00AD25AB"/>
    <w:rsid w:val="00AD29BB"/>
    <w:rsid w:val="00AD2A91"/>
    <w:rsid w:val="00AD2C0D"/>
    <w:rsid w:val="00AD2D76"/>
    <w:rsid w:val="00AD314E"/>
    <w:rsid w:val="00AD3362"/>
    <w:rsid w:val="00AD37F5"/>
    <w:rsid w:val="00AD3824"/>
    <w:rsid w:val="00AD4E0E"/>
    <w:rsid w:val="00AD54CC"/>
    <w:rsid w:val="00AD6912"/>
    <w:rsid w:val="00AD7592"/>
    <w:rsid w:val="00AD7AC4"/>
    <w:rsid w:val="00AD7CA9"/>
    <w:rsid w:val="00AD7EAB"/>
    <w:rsid w:val="00AD7FBF"/>
    <w:rsid w:val="00AE0251"/>
    <w:rsid w:val="00AE059A"/>
    <w:rsid w:val="00AE05D3"/>
    <w:rsid w:val="00AE0786"/>
    <w:rsid w:val="00AE0D6D"/>
    <w:rsid w:val="00AE137A"/>
    <w:rsid w:val="00AE1717"/>
    <w:rsid w:val="00AE1758"/>
    <w:rsid w:val="00AE18BE"/>
    <w:rsid w:val="00AE1FF2"/>
    <w:rsid w:val="00AE25C2"/>
    <w:rsid w:val="00AE2AA6"/>
    <w:rsid w:val="00AE2CE9"/>
    <w:rsid w:val="00AE308E"/>
    <w:rsid w:val="00AE30EC"/>
    <w:rsid w:val="00AE3DD8"/>
    <w:rsid w:val="00AE4440"/>
    <w:rsid w:val="00AE45D5"/>
    <w:rsid w:val="00AE4B21"/>
    <w:rsid w:val="00AE50F1"/>
    <w:rsid w:val="00AE5254"/>
    <w:rsid w:val="00AE578E"/>
    <w:rsid w:val="00AE5ABF"/>
    <w:rsid w:val="00AE5E16"/>
    <w:rsid w:val="00AE6063"/>
    <w:rsid w:val="00AE6617"/>
    <w:rsid w:val="00AE667B"/>
    <w:rsid w:val="00AE6BB6"/>
    <w:rsid w:val="00AE6BF2"/>
    <w:rsid w:val="00AE6EC2"/>
    <w:rsid w:val="00AE7265"/>
    <w:rsid w:val="00AE727E"/>
    <w:rsid w:val="00AF0ADC"/>
    <w:rsid w:val="00AF1266"/>
    <w:rsid w:val="00AF17FB"/>
    <w:rsid w:val="00AF1894"/>
    <w:rsid w:val="00AF19EC"/>
    <w:rsid w:val="00AF1A24"/>
    <w:rsid w:val="00AF1CAE"/>
    <w:rsid w:val="00AF1E31"/>
    <w:rsid w:val="00AF1EF6"/>
    <w:rsid w:val="00AF21EE"/>
    <w:rsid w:val="00AF2A5C"/>
    <w:rsid w:val="00AF2E46"/>
    <w:rsid w:val="00AF2FB7"/>
    <w:rsid w:val="00AF3677"/>
    <w:rsid w:val="00AF390F"/>
    <w:rsid w:val="00AF39D6"/>
    <w:rsid w:val="00AF3E02"/>
    <w:rsid w:val="00AF3F50"/>
    <w:rsid w:val="00AF3F60"/>
    <w:rsid w:val="00AF40D6"/>
    <w:rsid w:val="00AF43BB"/>
    <w:rsid w:val="00AF4E36"/>
    <w:rsid w:val="00AF56F6"/>
    <w:rsid w:val="00AF594F"/>
    <w:rsid w:val="00AF5AE9"/>
    <w:rsid w:val="00AF5B2B"/>
    <w:rsid w:val="00AF5EF0"/>
    <w:rsid w:val="00AF5F75"/>
    <w:rsid w:val="00AF60DC"/>
    <w:rsid w:val="00AF6188"/>
    <w:rsid w:val="00AF65C0"/>
    <w:rsid w:val="00AF6D50"/>
    <w:rsid w:val="00AF7336"/>
    <w:rsid w:val="00AF7701"/>
    <w:rsid w:val="00AF7865"/>
    <w:rsid w:val="00AF7F87"/>
    <w:rsid w:val="00B00B4C"/>
    <w:rsid w:val="00B00ED6"/>
    <w:rsid w:val="00B01359"/>
    <w:rsid w:val="00B014A4"/>
    <w:rsid w:val="00B016F5"/>
    <w:rsid w:val="00B01D01"/>
    <w:rsid w:val="00B026FD"/>
    <w:rsid w:val="00B02780"/>
    <w:rsid w:val="00B027B5"/>
    <w:rsid w:val="00B02810"/>
    <w:rsid w:val="00B0281C"/>
    <w:rsid w:val="00B028A9"/>
    <w:rsid w:val="00B03430"/>
    <w:rsid w:val="00B03555"/>
    <w:rsid w:val="00B0394F"/>
    <w:rsid w:val="00B03DA2"/>
    <w:rsid w:val="00B04124"/>
    <w:rsid w:val="00B04346"/>
    <w:rsid w:val="00B048C9"/>
    <w:rsid w:val="00B04AFA"/>
    <w:rsid w:val="00B05362"/>
    <w:rsid w:val="00B05494"/>
    <w:rsid w:val="00B05DDC"/>
    <w:rsid w:val="00B06B36"/>
    <w:rsid w:val="00B070A5"/>
    <w:rsid w:val="00B07324"/>
    <w:rsid w:val="00B10C29"/>
    <w:rsid w:val="00B10DEF"/>
    <w:rsid w:val="00B11487"/>
    <w:rsid w:val="00B11C9E"/>
    <w:rsid w:val="00B121D6"/>
    <w:rsid w:val="00B121FC"/>
    <w:rsid w:val="00B12B71"/>
    <w:rsid w:val="00B136ED"/>
    <w:rsid w:val="00B13AC8"/>
    <w:rsid w:val="00B13BE0"/>
    <w:rsid w:val="00B14052"/>
    <w:rsid w:val="00B1497D"/>
    <w:rsid w:val="00B149B1"/>
    <w:rsid w:val="00B14B69"/>
    <w:rsid w:val="00B1553D"/>
    <w:rsid w:val="00B156DF"/>
    <w:rsid w:val="00B15EB1"/>
    <w:rsid w:val="00B17D24"/>
    <w:rsid w:val="00B20133"/>
    <w:rsid w:val="00B207AC"/>
    <w:rsid w:val="00B20A36"/>
    <w:rsid w:val="00B20D39"/>
    <w:rsid w:val="00B2138F"/>
    <w:rsid w:val="00B2181A"/>
    <w:rsid w:val="00B219DE"/>
    <w:rsid w:val="00B21D24"/>
    <w:rsid w:val="00B2216F"/>
    <w:rsid w:val="00B22235"/>
    <w:rsid w:val="00B23D0F"/>
    <w:rsid w:val="00B23E59"/>
    <w:rsid w:val="00B23FF4"/>
    <w:rsid w:val="00B240B0"/>
    <w:rsid w:val="00B24239"/>
    <w:rsid w:val="00B24460"/>
    <w:rsid w:val="00B247E3"/>
    <w:rsid w:val="00B24E0D"/>
    <w:rsid w:val="00B251EE"/>
    <w:rsid w:val="00B253FB"/>
    <w:rsid w:val="00B25886"/>
    <w:rsid w:val="00B25E2D"/>
    <w:rsid w:val="00B261C6"/>
    <w:rsid w:val="00B26B4D"/>
    <w:rsid w:val="00B26EE2"/>
    <w:rsid w:val="00B27DE5"/>
    <w:rsid w:val="00B3015F"/>
    <w:rsid w:val="00B30ABD"/>
    <w:rsid w:val="00B30BDE"/>
    <w:rsid w:val="00B3129B"/>
    <w:rsid w:val="00B31351"/>
    <w:rsid w:val="00B320B8"/>
    <w:rsid w:val="00B324EB"/>
    <w:rsid w:val="00B3262A"/>
    <w:rsid w:val="00B32B79"/>
    <w:rsid w:val="00B32F22"/>
    <w:rsid w:val="00B335DC"/>
    <w:rsid w:val="00B3383C"/>
    <w:rsid w:val="00B33D6E"/>
    <w:rsid w:val="00B33E14"/>
    <w:rsid w:val="00B34116"/>
    <w:rsid w:val="00B3498D"/>
    <w:rsid w:val="00B35185"/>
    <w:rsid w:val="00B35330"/>
    <w:rsid w:val="00B3542B"/>
    <w:rsid w:val="00B354D6"/>
    <w:rsid w:val="00B35CC1"/>
    <w:rsid w:val="00B35F9B"/>
    <w:rsid w:val="00B364F9"/>
    <w:rsid w:val="00B36CC2"/>
    <w:rsid w:val="00B36E06"/>
    <w:rsid w:val="00B36E79"/>
    <w:rsid w:val="00B37EC1"/>
    <w:rsid w:val="00B40530"/>
    <w:rsid w:val="00B406E8"/>
    <w:rsid w:val="00B40770"/>
    <w:rsid w:val="00B4116C"/>
    <w:rsid w:val="00B4173D"/>
    <w:rsid w:val="00B42132"/>
    <w:rsid w:val="00B42779"/>
    <w:rsid w:val="00B42838"/>
    <w:rsid w:val="00B42AF1"/>
    <w:rsid w:val="00B42B29"/>
    <w:rsid w:val="00B43DCC"/>
    <w:rsid w:val="00B446FF"/>
    <w:rsid w:val="00B44EEB"/>
    <w:rsid w:val="00B45618"/>
    <w:rsid w:val="00B46144"/>
    <w:rsid w:val="00B4676E"/>
    <w:rsid w:val="00B46C4F"/>
    <w:rsid w:val="00B46D58"/>
    <w:rsid w:val="00B472FB"/>
    <w:rsid w:val="00B47541"/>
    <w:rsid w:val="00B475E2"/>
    <w:rsid w:val="00B476B4"/>
    <w:rsid w:val="00B47D00"/>
    <w:rsid w:val="00B509E4"/>
    <w:rsid w:val="00B50A1F"/>
    <w:rsid w:val="00B50C54"/>
    <w:rsid w:val="00B50D78"/>
    <w:rsid w:val="00B51766"/>
    <w:rsid w:val="00B523AF"/>
    <w:rsid w:val="00B524A2"/>
    <w:rsid w:val="00B52D21"/>
    <w:rsid w:val="00B53075"/>
    <w:rsid w:val="00B5347B"/>
    <w:rsid w:val="00B5364B"/>
    <w:rsid w:val="00B538F4"/>
    <w:rsid w:val="00B53BD1"/>
    <w:rsid w:val="00B53D27"/>
    <w:rsid w:val="00B54847"/>
    <w:rsid w:val="00B55131"/>
    <w:rsid w:val="00B551F9"/>
    <w:rsid w:val="00B55C5B"/>
    <w:rsid w:val="00B55D5A"/>
    <w:rsid w:val="00B565D9"/>
    <w:rsid w:val="00B567D7"/>
    <w:rsid w:val="00B57631"/>
    <w:rsid w:val="00B57B2A"/>
    <w:rsid w:val="00B57CDB"/>
    <w:rsid w:val="00B6093B"/>
    <w:rsid w:val="00B609B1"/>
    <w:rsid w:val="00B60C4D"/>
    <w:rsid w:val="00B60F46"/>
    <w:rsid w:val="00B617B9"/>
    <w:rsid w:val="00B61FD4"/>
    <w:rsid w:val="00B61FF4"/>
    <w:rsid w:val="00B6251A"/>
    <w:rsid w:val="00B634F9"/>
    <w:rsid w:val="00B63660"/>
    <w:rsid w:val="00B63DC5"/>
    <w:rsid w:val="00B63FE1"/>
    <w:rsid w:val="00B642A5"/>
    <w:rsid w:val="00B64814"/>
    <w:rsid w:val="00B65278"/>
    <w:rsid w:val="00B65348"/>
    <w:rsid w:val="00B667EE"/>
    <w:rsid w:val="00B66A36"/>
    <w:rsid w:val="00B67198"/>
    <w:rsid w:val="00B67856"/>
    <w:rsid w:val="00B67E0A"/>
    <w:rsid w:val="00B67F6A"/>
    <w:rsid w:val="00B67F70"/>
    <w:rsid w:val="00B70034"/>
    <w:rsid w:val="00B702BF"/>
    <w:rsid w:val="00B702D7"/>
    <w:rsid w:val="00B7083B"/>
    <w:rsid w:val="00B708C3"/>
    <w:rsid w:val="00B71D07"/>
    <w:rsid w:val="00B71F49"/>
    <w:rsid w:val="00B7205D"/>
    <w:rsid w:val="00B723B0"/>
    <w:rsid w:val="00B72776"/>
    <w:rsid w:val="00B72ABD"/>
    <w:rsid w:val="00B72B66"/>
    <w:rsid w:val="00B72E26"/>
    <w:rsid w:val="00B7378D"/>
    <w:rsid w:val="00B73890"/>
    <w:rsid w:val="00B73AD6"/>
    <w:rsid w:val="00B73C6B"/>
    <w:rsid w:val="00B73EB2"/>
    <w:rsid w:val="00B74782"/>
    <w:rsid w:val="00B74B3A"/>
    <w:rsid w:val="00B75967"/>
    <w:rsid w:val="00B75D32"/>
    <w:rsid w:val="00B76528"/>
    <w:rsid w:val="00B7652A"/>
    <w:rsid w:val="00B76919"/>
    <w:rsid w:val="00B7699C"/>
    <w:rsid w:val="00B76EDB"/>
    <w:rsid w:val="00B77DCF"/>
    <w:rsid w:val="00B77DD4"/>
    <w:rsid w:val="00B802C1"/>
    <w:rsid w:val="00B80544"/>
    <w:rsid w:val="00B80688"/>
    <w:rsid w:val="00B80F4E"/>
    <w:rsid w:val="00B80F62"/>
    <w:rsid w:val="00B813BE"/>
    <w:rsid w:val="00B8152D"/>
    <w:rsid w:val="00B81701"/>
    <w:rsid w:val="00B81CC3"/>
    <w:rsid w:val="00B82117"/>
    <w:rsid w:val="00B82465"/>
    <w:rsid w:val="00B82496"/>
    <w:rsid w:val="00B82610"/>
    <w:rsid w:val="00B829CF"/>
    <w:rsid w:val="00B82A89"/>
    <w:rsid w:val="00B82AD7"/>
    <w:rsid w:val="00B82D52"/>
    <w:rsid w:val="00B83405"/>
    <w:rsid w:val="00B8373A"/>
    <w:rsid w:val="00B83AB6"/>
    <w:rsid w:val="00B83C2C"/>
    <w:rsid w:val="00B84480"/>
    <w:rsid w:val="00B8477E"/>
    <w:rsid w:val="00B84CBC"/>
    <w:rsid w:val="00B84FD1"/>
    <w:rsid w:val="00B85238"/>
    <w:rsid w:val="00B852CF"/>
    <w:rsid w:val="00B858A0"/>
    <w:rsid w:val="00B85975"/>
    <w:rsid w:val="00B85F3E"/>
    <w:rsid w:val="00B86147"/>
    <w:rsid w:val="00B865A4"/>
    <w:rsid w:val="00B86C30"/>
    <w:rsid w:val="00B87529"/>
    <w:rsid w:val="00B87CC0"/>
    <w:rsid w:val="00B87E75"/>
    <w:rsid w:val="00B87ED0"/>
    <w:rsid w:val="00B90F28"/>
    <w:rsid w:val="00B90F41"/>
    <w:rsid w:val="00B91015"/>
    <w:rsid w:val="00B911FA"/>
    <w:rsid w:val="00B91628"/>
    <w:rsid w:val="00B91C78"/>
    <w:rsid w:val="00B92630"/>
    <w:rsid w:val="00B92F58"/>
    <w:rsid w:val="00B9378B"/>
    <w:rsid w:val="00B93802"/>
    <w:rsid w:val="00B93B10"/>
    <w:rsid w:val="00B9412A"/>
    <w:rsid w:val="00B945CE"/>
    <w:rsid w:val="00B94EF2"/>
    <w:rsid w:val="00B950E4"/>
    <w:rsid w:val="00B950EE"/>
    <w:rsid w:val="00B9522E"/>
    <w:rsid w:val="00B953E2"/>
    <w:rsid w:val="00B958A6"/>
    <w:rsid w:val="00B95CEA"/>
    <w:rsid w:val="00B960BB"/>
    <w:rsid w:val="00B963C5"/>
    <w:rsid w:val="00B9640C"/>
    <w:rsid w:val="00B96427"/>
    <w:rsid w:val="00B97487"/>
    <w:rsid w:val="00B974A1"/>
    <w:rsid w:val="00B97811"/>
    <w:rsid w:val="00B97FE1"/>
    <w:rsid w:val="00BA04C7"/>
    <w:rsid w:val="00BA091B"/>
    <w:rsid w:val="00BA0BF7"/>
    <w:rsid w:val="00BA10B2"/>
    <w:rsid w:val="00BA1ABE"/>
    <w:rsid w:val="00BA24D5"/>
    <w:rsid w:val="00BA24E7"/>
    <w:rsid w:val="00BA2D16"/>
    <w:rsid w:val="00BA2F67"/>
    <w:rsid w:val="00BA34C6"/>
    <w:rsid w:val="00BA37F0"/>
    <w:rsid w:val="00BA3907"/>
    <w:rsid w:val="00BA3D6D"/>
    <w:rsid w:val="00BA43D9"/>
    <w:rsid w:val="00BA5086"/>
    <w:rsid w:val="00BA529B"/>
    <w:rsid w:val="00BA5859"/>
    <w:rsid w:val="00BA59C6"/>
    <w:rsid w:val="00BA5A4A"/>
    <w:rsid w:val="00BA5F71"/>
    <w:rsid w:val="00BA659F"/>
    <w:rsid w:val="00BA65EC"/>
    <w:rsid w:val="00BA6677"/>
    <w:rsid w:val="00BA6AEA"/>
    <w:rsid w:val="00BA74A4"/>
    <w:rsid w:val="00BA7601"/>
    <w:rsid w:val="00BB05C3"/>
    <w:rsid w:val="00BB0C0E"/>
    <w:rsid w:val="00BB1268"/>
    <w:rsid w:val="00BB1331"/>
    <w:rsid w:val="00BB1885"/>
    <w:rsid w:val="00BB1BAC"/>
    <w:rsid w:val="00BB1F74"/>
    <w:rsid w:val="00BB2451"/>
    <w:rsid w:val="00BB394F"/>
    <w:rsid w:val="00BB3A57"/>
    <w:rsid w:val="00BB3C7A"/>
    <w:rsid w:val="00BB3D12"/>
    <w:rsid w:val="00BB3DB4"/>
    <w:rsid w:val="00BB4275"/>
    <w:rsid w:val="00BB5524"/>
    <w:rsid w:val="00BB5F1E"/>
    <w:rsid w:val="00BB63A2"/>
    <w:rsid w:val="00BB64B4"/>
    <w:rsid w:val="00BB6C08"/>
    <w:rsid w:val="00BB7081"/>
    <w:rsid w:val="00BB71BD"/>
    <w:rsid w:val="00BB71CC"/>
    <w:rsid w:val="00BB7C08"/>
    <w:rsid w:val="00BB7C54"/>
    <w:rsid w:val="00BC00A7"/>
    <w:rsid w:val="00BC04BD"/>
    <w:rsid w:val="00BC067E"/>
    <w:rsid w:val="00BC0E05"/>
    <w:rsid w:val="00BC10EA"/>
    <w:rsid w:val="00BC15E0"/>
    <w:rsid w:val="00BC16A6"/>
    <w:rsid w:val="00BC1A34"/>
    <w:rsid w:val="00BC234C"/>
    <w:rsid w:val="00BC2E2C"/>
    <w:rsid w:val="00BC344B"/>
    <w:rsid w:val="00BC3823"/>
    <w:rsid w:val="00BC38DE"/>
    <w:rsid w:val="00BC3E68"/>
    <w:rsid w:val="00BC4460"/>
    <w:rsid w:val="00BC47ED"/>
    <w:rsid w:val="00BC4C5F"/>
    <w:rsid w:val="00BC4E6D"/>
    <w:rsid w:val="00BC65DE"/>
    <w:rsid w:val="00BC6D13"/>
    <w:rsid w:val="00BC7193"/>
    <w:rsid w:val="00BC7314"/>
    <w:rsid w:val="00BC7563"/>
    <w:rsid w:val="00BC76F3"/>
    <w:rsid w:val="00BC7985"/>
    <w:rsid w:val="00BC79F4"/>
    <w:rsid w:val="00BC7B3D"/>
    <w:rsid w:val="00BD0A46"/>
    <w:rsid w:val="00BD0CD7"/>
    <w:rsid w:val="00BD0D88"/>
    <w:rsid w:val="00BD0E92"/>
    <w:rsid w:val="00BD1030"/>
    <w:rsid w:val="00BD1D0C"/>
    <w:rsid w:val="00BD248B"/>
    <w:rsid w:val="00BD2A3D"/>
    <w:rsid w:val="00BD33D9"/>
    <w:rsid w:val="00BD3651"/>
    <w:rsid w:val="00BD37DE"/>
    <w:rsid w:val="00BD381D"/>
    <w:rsid w:val="00BD3E3A"/>
    <w:rsid w:val="00BD3E5E"/>
    <w:rsid w:val="00BD3EAF"/>
    <w:rsid w:val="00BD42FB"/>
    <w:rsid w:val="00BD4829"/>
    <w:rsid w:val="00BD4D47"/>
    <w:rsid w:val="00BD50EA"/>
    <w:rsid w:val="00BD511A"/>
    <w:rsid w:val="00BD561E"/>
    <w:rsid w:val="00BD56F3"/>
    <w:rsid w:val="00BD5794"/>
    <w:rsid w:val="00BD5877"/>
    <w:rsid w:val="00BD631A"/>
    <w:rsid w:val="00BD722D"/>
    <w:rsid w:val="00BD7879"/>
    <w:rsid w:val="00BD7D26"/>
    <w:rsid w:val="00BE0271"/>
    <w:rsid w:val="00BE0441"/>
    <w:rsid w:val="00BE14CD"/>
    <w:rsid w:val="00BE1699"/>
    <w:rsid w:val="00BE178F"/>
    <w:rsid w:val="00BE1819"/>
    <w:rsid w:val="00BE1DD3"/>
    <w:rsid w:val="00BE1E60"/>
    <w:rsid w:val="00BE2D57"/>
    <w:rsid w:val="00BE35C2"/>
    <w:rsid w:val="00BE46A7"/>
    <w:rsid w:val="00BE5AE4"/>
    <w:rsid w:val="00BE5D3C"/>
    <w:rsid w:val="00BE5F53"/>
    <w:rsid w:val="00BE6783"/>
    <w:rsid w:val="00BE68E9"/>
    <w:rsid w:val="00BE6A18"/>
    <w:rsid w:val="00BE6FCC"/>
    <w:rsid w:val="00BE7318"/>
    <w:rsid w:val="00BE73A5"/>
    <w:rsid w:val="00BE7785"/>
    <w:rsid w:val="00BE7AE8"/>
    <w:rsid w:val="00BE7E04"/>
    <w:rsid w:val="00BF07F8"/>
    <w:rsid w:val="00BF08FD"/>
    <w:rsid w:val="00BF0C22"/>
    <w:rsid w:val="00BF0CE3"/>
    <w:rsid w:val="00BF0EAF"/>
    <w:rsid w:val="00BF2A84"/>
    <w:rsid w:val="00BF3161"/>
    <w:rsid w:val="00BF35FA"/>
    <w:rsid w:val="00BF3C4C"/>
    <w:rsid w:val="00BF3D33"/>
    <w:rsid w:val="00BF4731"/>
    <w:rsid w:val="00BF4768"/>
    <w:rsid w:val="00BF655B"/>
    <w:rsid w:val="00BF657F"/>
    <w:rsid w:val="00BF70B1"/>
    <w:rsid w:val="00BF7538"/>
    <w:rsid w:val="00BF789A"/>
    <w:rsid w:val="00BF7CBF"/>
    <w:rsid w:val="00BF7D66"/>
    <w:rsid w:val="00BF7EA9"/>
    <w:rsid w:val="00C0003D"/>
    <w:rsid w:val="00C0060B"/>
    <w:rsid w:val="00C006D8"/>
    <w:rsid w:val="00C0077D"/>
    <w:rsid w:val="00C00E60"/>
    <w:rsid w:val="00C014FD"/>
    <w:rsid w:val="00C01562"/>
    <w:rsid w:val="00C016E8"/>
    <w:rsid w:val="00C017F2"/>
    <w:rsid w:val="00C0190A"/>
    <w:rsid w:val="00C01A20"/>
    <w:rsid w:val="00C01FC0"/>
    <w:rsid w:val="00C033BD"/>
    <w:rsid w:val="00C035A8"/>
    <w:rsid w:val="00C03837"/>
    <w:rsid w:val="00C03AB7"/>
    <w:rsid w:val="00C03E09"/>
    <w:rsid w:val="00C03F83"/>
    <w:rsid w:val="00C048C6"/>
    <w:rsid w:val="00C048F4"/>
    <w:rsid w:val="00C05600"/>
    <w:rsid w:val="00C056FE"/>
    <w:rsid w:val="00C0580E"/>
    <w:rsid w:val="00C062E1"/>
    <w:rsid w:val="00C06313"/>
    <w:rsid w:val="00C06AD3"/>
    <w:rsid w:val="00C07545"/>
    <w:rsid w:val="00C077E2"/>
    <w:rsid w:val="00C078E6"/>
    <w:rsid w:val="00C07969"/>
    <w:rsid w:val="00C101D4"/>
    <w:rsid w:val="00C10204"/>
    <w:rsid w:val="00C10614"/>
    <w:rsid w:val="00C10952"/>
    <w:rsid w:val="00C10957"/>
    <w:rsid w:val="00C10F10"/>
    <w:rsid w:val="00C10FFB"/>
    <w:rsid w:val="00C11000"/>
    <w:rsid w:val="00C11981"/>
    <w:rsid w:val="00C11D73"/>
    <w:rsid w:val="00C11E8B"/>
    <w:rsid w:val="00C12FD0"/>
    <w:rsid w:val="00C13134"/>
    <w:rsid w:val="00C13444"/>
    <w:rsid w:val="00C13577"/>
    <w:rsid w:val="00C13E33"/>
    <w:rsid w:val="00C1445B"/>
    <w:rsid w:val="00C14E10"/>
    <w:rsid w:val="00C15DD9"/>
    <w:rsid w:val="00C16239"/>
    <w:rsid w:val="00C164DE"/>
    <w:rsid w:val="00C16562"/>
    <w:rsid w:val="00C165FC"/>
    <w:rsid w:val="00C167FC"/>
    <w:rsid w:val="00C16B60"/>
    <w:rsid w:val="00C16DB4"/>
    <w:rsid w:val="00C171BA"/>
    <w:rsid w:val="00C17F37"/>
    <w:rsid w:val="00C20569"/>
    <w:rsid w:val="00C208F8"/>
    <w:rsid w:val="00C20A30"/>
    <w:rsid w:val="00C20A34"/>
    <w:rsid w:val="00C20DDD"/>
    <w:rsid w:val="00C211BF"/>
    <w:rsid w:val="00C2136D"/>
    <w:rsid w:val="00C21979"/>
    <w:rsid w:val="00C223FF"/>
    <w:rsid w:val="00C22953"/>
    <w:rsid w:val="00C22995"/>
    <w:rsid w:val="00C22A73"/>
    <w:rsid w:val="00C23428"/>
    <w:rsid w:val="00C23587"/>
    <w:rsid w:val="00C237C6"/>
    <w:rsid w:val="00C25022"/>
    <w:rsid w:val="00C2504E"/>
    <w:rsid w:val="00C25939"/>
    <w:rsid w:val="00C263BD"/>
    <w:rsid w:val="00C2640D"/>
    <w:rsid w:val="00C26653"/>
    <w:rsid w:val="00C26EC6"/>
    <w:rsid w:val="00C26F6A"/>
    <w:rsid w:val="00C276A9"/>
    <w:rsid w:val="00C27F98"/>
    <w:rsid w:val="00C3015A"/>
    <w:rsid w:val="00C303EF"/>
    <w:rsid w:val="00C309EA"/>
    <w:rsid w:val="00C30A8C"/>
    <w:rsid w:val="00C317BD"/>
    <w:rsid w:val="00C32206"/>
    <w:rsid w:val="00C3281D"/>
    <w:rsid w:val="00C3339A"/>
    <w:rsid w:val="00C33923"/>
    <w:rsid w:val="00C349FB"/>
    <w:rsid w:val="00C34AE8"/>
    <w:rsid w:val="00C34EC7"/>
    <w:rsid w:val="00C34F63"/>
    <w:rsid w:val="00C34F83"/>
    <w:rsid w:val="00C35585"/>
    <w:rsid w:val="00C3585C"/>
    <w:rsid w:val="00C3653E"/>
    <w:rsid w:val="00C36C17"/>
    <w:rsid w:val="00C378D3"/>
    <w:rsid w:val="00C37BDD"/>
    <w:rsid w:val="00C4115E"/>
    <w:rsid w:val="00C4117E"/>
    <w:rsid w:val="00C41938"/>
    <w:rsid w:val="00C42463"/>
    <w:rsid w:val="00C42690"/>
    <w:rsid w:val="00C42767"/>
    <w:rsid w:val="00C42811"/>
    <w:rsid w:val="00C43078"/>
    <w:rsid w:val="00C431A5"/>
    <w:rsid w:val="00C4321F"/>
    <w:rsid w:val="00C43301"/>
    <w:rsid w:val="00C437A8"/>
    <w:rsid w:val="00C43998"/>
    <w:rsid w:val="00C43BE4"/>
    <w:rsid w:val="00C43D93"/>
    <w:rsid w:val="00C43E29"/>
    <w:rsid w:val="00C4449B"/>
    <w:rsid w:val="00C45270"/>
    <w:rsid w:val="00C45602"/>
    <w:rsid w:val="00C45659"/>
    <w:rsid w:val="00C45662"/>
    <w:rsid w:val="00C45C4E"/>
    <w:rsid w:val="00C478B3"/>
    <w:rsid w:val="00C47923"/>
    <w:rsid w:val="00C47C87"/>
    <w:rsid w:val="00C47F11"/>
    <w:rsid w:val="00C50A47"/>
    <w:rsid w:val="00C50FA7"/>
    <w:rsid w:val="00C51556"/>
    <w:rsid w:val="00C51820"/>
    <w:rsid w:val="00C5193C"/>
    <w:rsid w:val="00C519D9"/>
    <w:rsid w:val="00C52859"/>
    <w:rsid w:val="00C52E24"/>
    <w:rsid w:val="00C53026"/>
    <w:rsid w:val="00C5303D"/>
    <w:rsid w:val="00C538ED"/>
    <w:rsid w:val="00C53C99"/>
    <w:rsid w:val="00C53EC7"/>
    <w:rsid w:val="00C5404E"/>
    <w:rsid w:val="00C54248"/>
    <w:rsid w:val="00C543A4"/>
    <w:rsid w:val="00C550F1"/>
    <w:rsid w:val="00C55156"/>
    <w:rsid w:val="00C55756"/>
    <w:rsid w:val="00C55B5D"/>
    <w:rsid w:val="00C561F4"/>
    <w:rsid w:val="00C569D4"/>
    <w:rsid w:val="00C57548"/>
    <w:rsid w:val="00C57E5B"/>
    <w:rsid w:val="00C605CA"/>
    <w:rsid w:val="00C60930"/>
    <w:rsid w:val="00C61A49"/>
    <w:rsid w:val="00C61C00"/>
    <w:rsid w:val="00C625FA"/>
    <w:rsid w:val="00C626A4"/>
    <w:rsid w:val="00C626FB"/>
    <w:rsid w:val="00C627F4"/>
    <w:rsid w:val="00C62B7B"/>
    <w:rsid w:val="00C62BD9"/>
    <w:rsid w:val="00C6342D"/>
    <w:rsid w:val="00C63538"/>
    <w:rsid w:val="00C63F3C"/>
    <w:rsid w:val="00C64557"/>
    <w:rsid w:val="00C65074"/>
    <w:rsid w:val="00C65648"/>
    <w:rsid w:val="00C6578A"/>
    <w:rsid w:val="00C65B01"/>
    <w:rsid w:val="00C65E79"/>
    <w:rsid w:val="00C65F36"/>
    <w:rsid w:val="00C662BC"/>
    <w:rsid w:val="00C671E1"/>
    <w:rsid w:val="00C703DE"/>
    <w:rsid w:val="00C70FF8"/>
    <w:rsid w:val="00C715A6"/>
    <w:rsid w:val="00C715D1"/>
    <w:rsid w:val="00C7191B"/>
    <w:rsid w:val="00C72905"/>
    <w:rsid w:val="00C733C5"/>
    <w:rsid w:val="00C7353E"/>
    <w:rsid w:val="00C73578"/>
    <w:rsid w:val="00C73B4D"/>
    <w:rsid w:val="00C74653"/>
    <w:rsid w:val="00C74CAA"/>
    <w:rsid w:val="00C74F49"/>
    <w:rsid w:val="00C75415"/>
    <w:rsid w:val="00C75CB5"/>
    <w:rsid w:val="00C75DBD"/>
    <w:rsid w:val="00C75E86"/>
    <w:rsid w:val="00C761E8"/>
    <w:rsid w:val="00C767B0"/>
    <w:rsid w:val="00C767B7"/>
    <w:rsid w:val="00C76CC1"/>
    <w:rsid w:val="00C76F7E"/>
    <w:rsid w:val="00C77087"/>
    <w:rsid w:val="00C7736F"/>
    <w:rsid w:val="00C7799B"/>
    <w:rsid w:val="00C77B95"/>
    <w:rsid w:val="00C801DA"/>
    <w:rsid w:val="00C80442"/>
    <w:rsid w:val="00C80AA3"/>
    <w:rsid w:val="00C81AF7"/>
    <w:rsid w:val="00C81B92"/>
    <w:rsid w:val="00C81CD6"/>
    <w:rsid w:val="00C81DED"/>
    <w:rsid w:val="00C81F84"/>
    <w:rsid w:val="00C826CA"/>
    <w:rsid w:val="00C827B5"/>
    <w:rsid w:val="00C83125"/>
    <w:rsid w:val="00C8342F"/>
    <w:rsid w:val="00C83622"/>
    <w:rsid w:val="00C839E6"/>
    <w:rsid w:val="00C841CB"/>
    <w:rsid w:val="00C84353"/>
    <w:rsid w:val="00C846F2"/>
    <w:rsid w:val="00C84BBC"/>
    <w:rsid w:val="00C84FF3"/>
    <w:rsid w:val="00C85256"/>
    <w:rsid w:val="00C85B26"/>
    <w:rsid w:val="00C8688A"/>
    <w:rsid w:val="00C86981"/>
    <w:rsid w:val="00C87008"/>
    <w:rsid w:val="00C8726A"/>
    <w:rsid w:val="00C874C3"/>
    <w:rsid w:val="00C879C2"/>
    <w:rsid w:val="00C90AF0"/>
    <w:rsid w:val="00C90C56"/>
    <w:rsid w:val="00C91176"/>
    <w:rsid w:val="00C918C4"/>
    <w:rsid w:val="00C91CBC"/>
    <w:rsid w:val="00C91F83"/>
    <w:rsid w:val="00C921CE"/>
    <w:rsid w:val="00C924CD"/>
    <w:rsid w:val="00C92753"/>
    <w:rsid w:val="00C92776"/>
    <w:rsid w:val="00C93385"/>
    <w:rsid w:val="00C94B00"/>
    <w:rsid w:val="00C94E0E"/>
    <w:rsid w:val="00C958EE"/>
    <w:rsid w:val="00C95959"/>
    <w:rsid w:val="00C95A21"/>
    <w:rsid w:val="00C96574"/>
    <w:rsid w:val="00C96BF0"/>
    <w:rsid w:val="00C96C62"/>
    <w:rsid w:val="00C96C6D"/>
    <w:rsid w:val="00C96FB9"/>
    <w:rsid w:val="00C9720E"/>
    <w:rsid w:val="00C97AA6"/>
    <w:rsid w:val="00CA14B9"/>
    <w:rsid w:val="00CA1672"/>
    <w:rsid w:val="00CA1E24"/>
    <w:rsid w:val="00CA1FF7"/>
    <w:rsid w:val="00CA2947"/>
    <w:rsid w:val="00CA2AE0"/>
    <w:rsid w:val="00CA3020"/>
    <w:rsid w:val="00CA3631"/>
    <w:rsid w:val="00CA3949"/>
    <w:rsid w:val="00CA39B6"/>
    <w:rsid w:val="00CA3D12"/>
    <w:rsid w:val="00CA3FF6"/>
    <w:rsid w:val="00CA40AD"/>
    <w:rsid w:val="00CA40FC"/>
    <w:rsid w:val="00CA421A"/>
    <w:rsid w:val="00CA429D"/>
    <w:rsid w:val="00CA5C85"/>
    <w:rsid w:val="00CA5EA6"/>
    <w:rsid w:val="00CA6047"/>
    <w:rsid w:val="00CA62D8"/>
    <w:rsid w:val="00CA68BF"/>
    <w:rsid w:val="00CA6F7A"/>
    <w:rsid w:val="00CA6FFF"/>
    <w:rsid w:val="00CA7364"/>
    <w:rsid w:val="00CA77FD"/>
    <w:rsid w:val="00CA7C36"/>
    <w:rsid w:val="00CA7D18"/>
    <w:rsid w:val="00CB0066"/>
    <w:rsid w:val="00CB0498"/>
    <w:rsid w:val="00CB071A"/>
    <w:rsid w:val="00CB09E3"/>
    <w:rsid w:val="00CB0FEC"/>
    <w:rsid w:val="00CB1232"/>
    <w:rsid w:val="00CB148D"/>
    <w:rsid w:val="00CB1E03"/>
    <w:rsid w:val="00CB1E48"/>
    <w:rsid w:val="00CB1EA3"/>
    <w:rsid w:val="00CB24B2"/>
    <w:rsid w:val="00CB2B49"/>
    <w:rsid w:val="00CB2CC5"/>
    <w:rsid w:val="00CB2EF7"/>
    <w:rsid w:val="00CB2FDB"/>
    <w:rsid w:val="00CB39C4"/>
    <w:rsid w:val="00CB3A6E"/>
    <w:rsid w:val="00CB423A"/>
    <w:rsid w:val="00CB4A97"/>
    <w:rsid w:val="00CB4CE0"/>
    <w:rsid w:val="00CB4F2E"/>
    <w:rsid w:val="00CB591F"/>
    <w:rsid w:val="00CB5B6C"/>
    <w:rsid w:val="00CB5DD3"/>
    <w:rsid w:val="00CB75BC"/>
    <w:rsid w:val="00CB792D"/>
    <w:rsid w:val="00CB7D73"/>
    <w:rsid w:val="00CC000A"/>
    <w:rsid w:val="00CC00C9"/>
    <w:rsid w:val="00CC05D5"/>
    <w:rsid w:val="00CC07A2"/>
    <w:rsid w:val="00CC0841"/>
    <w:rsid w:val="00CC0ABE"/>
    <w:rsid w:val="00CC0D88"/>
    <w:rsid w:val="00CC14A6"/>
    <w:rsid w:val="00CC1846"/>
    <w:rsid w:val="00CC18A0"/>
    <w:rsid w:val="00CC2583"/>
    <w:rsid w:val="00CC2D7A"/>
    <w:rsid w:val="00CC2F82"/>
    <w:rsid w:val="00CC30BD"/>
    <w:rsid w:val="00CC30C8"/>
    <w:rsid w:val="00CC31D8"/>
    <w:rsid w:val="00CC3655"/>
    <w:rsid w:val="00CC3D8B"/>
    <w:rsid w:val="00CC3F4F"/>
    <w:rsid w:val="00CC4905"/>
    <w:rsid w:val="00CC50E7"/>
    <w:rsid w:val="00CC550D"/>
    <w:rsid w:val="00CC5708"/>
    <w:rsid w:val="00CC6130"/>
    <w:rsid w:val="00CC6B32"/>
    <w:rsid w:val="00CC6D46"/>
    <w:rsid w:val="00CC6D92"/>
    <w:rsid w:val="00CC7891"/>
    <w:rsid w:val="00CC7DC3"/>
    <w:rsid w:val="00CC7E98"/>
    <w:rsid w:val="00CC7F30"/>
    <w:rsid w:val="00CC7F5E"/>
    <w:rsid w:val="00CD0187"/>
    <w:rsid w:val="00CD024E"/>
    <w:rsid w:val="00CD02F0"/>
    <w:rsid w:val="00CD03F2"/>
    <w:rsid w:val="00CD060B"/>
    <w:rsid w:val="00CD0979"/>
    <w:rsid w:val="00CD0C31"/>
    <w:rsid w:val="00CD0E3A"/>
    <w:rsid w:val="00CD10EA"/>
    <w:rsid w:val="00CD15D4"/>
    <w:rsid w:val="00CD188A"/>
    <w:rsid w:val="00CD1E27"/>
    <w:rsid w:val="00CD2187"/>
    <w:rsid w:val="00CD2AA5"/>
    <w:rsid w:val="00CD2BB9"/>
    <w:rsid w:val="00CD31F0"/>
    <w:rsid w:val="00CD32DE"/>
    <w:rsid w:val="00CD3527"/>
    <w:rsid w:val="00CD362B"/>
    <w:rsid w:val="00CD4C8E"/>
    <w:rsid w:val="00CD4C96"/>
    <w:rsid w:val="00CD5110"/>
    <w:rsid w:val="00CD5279"/>
    <w:rsid w:val="00CD541C"/>
    <w:rsid w:val="00CD544C"/>
    <w:rsid w:val="00CD71BC"/>
    <w:rsid w:val="00CD7783"/>
    <w:rsid w:val="00CD7806"/>
    <w:rsid w:val="00CD7BA1"/>
    <w:rsid w:val="00CE09FF"/>
    <w:rsid w:val="00CE1023"/>
    <w:rsid w:val="00CE1460"/>
    <w:rsid w:val="00CE1C24"/>
    <w:rsid w:val="00CE240C"/>
    <w:rsid w:val="00CE2AE1"/>
    <w:rsid w:val="00CE320F"/>
    <w:rsid w:val="00CE37F2"/>
    <w:rsid w:val="00CE3894"/>
    <w:rsid w:val="00CE3BBD"/>
    <w:rsid w:val="00CE4B39"/>
    <w:rsid w:val="00CE50A0"/>
    <w:rsid w:val="00CE5855"/>
    <w:rsid w:val="00CE5A65"/>
    <w:rsid w:val="00CE5EC5"/>
    <w:rsid w:val="00CE63D2"/>
    <w:rsid w:val="00CE6413"/>
    <w:rsid w:val="00CE6795"/>
    <w:rsid w:val="00CE698D"/>
    <w:rsid w:val="00CE6DDE"/>
    <w:rsid w:val="00CE714C"/>
    <w:rsid w:val="00CE718F"/>
    <w:rsid w:val="00CE7CCF"/>
    <w:rsid w:val="00CE7D49"/>
    <w:rsid w:val="00CE7D68"/>
    <w:rsid w:val="00CF16D9"/>
    <w:rsid w:val="00CF24B7"/>
    <w:rsid w:val="00CF29FA"/>
    <w:rsid w:val="00CF2DB3"/>
    <w:rsid w:val="00CF318B"/>
    <w:rsid w:val="00CF3522"/>
    <w:rsid w:val="00CF35C1"/>
    <w:rsid w:val="00CF3B61"/>
    <w:rsid w:val="00CF418E"/>
    <w:rsid w:val="00CF449F"/>
    <w:rsid w:val="00CF459A"/>
    <w:rsid w:val="00CF4608"/>
    <w:rsid w:val="00CF46A7"/>
    <w:rsid w:val="00CF4751"/>
    <w:rsid w:val="00CF4A82"/>
    <w:rsid w:val="00CF4F60"/>
    <w:rsid w:val="00CF652A"/>
    <w:rsid w:val="00CF701F"/>
    <w:rsid w:val="00CF7403"/>
    <w:rsid w:val="00CF7718"/>
    <w:rsid w:val="00CF7A01"/>
    <w:rsid w:val="00CF7CBC"/>
    <w:rsid w:val="00CF7CC1"/>
    <w:rsid w:val="00D00152"/>
    <w:rsid w:val="00D00707"/>
    <w:rsid w:val="00D00EE3"/>
    <w:rsid w:val="00D00F93"/>
    <w:rsid w:val="00D01088"/>
    <w:rsid w:val="00D01529"/>
    <w:rsid w:val="00D01533"/>
    <w:rsid w:val="00D01684"/>
    <w:rsid w:val="00D01F82"/>
    <w:rsid w:val="00D02602"/>
    <w:rsid w:val="00D026A4"/>
    <w:rsid w:val="00D02A62"/>
    <w:rsid w:val="00D02BD3"/>
    <w:rsid w:val="00D02BF6"/>
    <w:rsid w:val="00D03060"/>
    <w:rsid w:val="00D031AF"/>
    <w:rsid w:val="00D03517"/>
    <w:rsid w:val="00D0395E"/>
    <w:rsid w:val="00D03B1E"/>
    <w:rsid w:val="00D03FE8"/>
    <w:rsid w:val="00D042EE"/>
    <w:rsid w:val="00D04E56"/>
    <w:rsid w:val="00D0551E"/>
    <w:rsid w:val="00D055E5"/>
    <w:rsid w:val="00D066FD"/>
    <w:rsid w:val="00D06F13"/>
    <w:rsid w:val="00D06F56"/>
    <w:rsid w:val="00D0703B"/>
    <w:rsid w:val="00D0745B"/>
    <w:rsid w:val="00D0754A"/>
    <w:rsid w:val="00D0765C"/>
    <w:rsid w:val="00D07D04"/>
    <w:rsid w:val="00D10469"/>
    <w:rsid w:val="00D11AD3"/>
    <w:rsid w:val="00D11EC3"/>
    <w:rsid w:val="00D11F0A"/>
    <w:rsid w:val="00D120DA"/>
    <w:rsid w:val="00D12B29"/>
    <w:rsid w:val="00D12C9E"/>
    <w:rsid w:val="00D13695"/>
    <w:rsid w:val="00D14322"/>
    <w:rsid w:val="00D14341"/>
    <w:rsid w:val="00D14722"/>
    <w:rsid w:val="00D14C22"/>
    <w:rsid w:val="00D14D1A"/>
    <w:rsid w:val="00D15358"/>
    <w:rsid w:val="00D15524"/>
    <w:rsid w:val="00D15588"/>
    <w:rsid w:val="00D159A5"/>
    <w:rsid w:val="00D15CE5"/>
    <w:rsid w:val="00D16563"/>
    <w:rsid w:val="00D176DF"/>
    <w:rsid w:val="00D17A3F"/>
    <w:rsid w:val="00D17D17"/>
    <w:rsid w:val="00D2035D"/>
    <w:rsid w:val="00D20E25"/>
    <w:rsid w:val="00D20EDE"/>
    <w:rsid w:val="00D2172E"/>
    <w:rsid w:val="00D21F20"/>
    <w:rsid w:val="00D23269"/>
    <w:rsid w:val="00D23782"/>
    <w:rsid w:val="00D238AF"/>
    <w:rsid w:val="00D23C8E"/>
    <w:rsid w:val="00D244E9"/>
    <w:rsid w:val="00D24A88"/>
    <w:rsid w:val="00D24BD7"/>
    <w:rsid w:val="00D24CF7"/>
    <w:rsid w:val="00D25030"/>
    <w:rsid w:val="00D2563D"/>
    <w:rsid w:val="00D25B67"/>
    <w:rsid w:val="00D25C3D"/>
    <w:rsid w:val="00D26125"/>
    <w:rsid w:val="00D27961"/>
    <w:rsid w:val="00D27B33"/>
    <w:rsid w:val="00D27C87"/>
    <w:rsid w:val="00D300D5"/>
    <w:rsid w:val="00D30637"/>
    <w:rsid w:val="00D30D4E"/>
    <w:rsid w:val="00D30D53"/>
    <w:rsid w:val="00D30EF3"/>
    <w:rsid w:val="00D31437"/>
    <w:rsid w:val="00D31A0D"/>
    <w:rsid w:val="00D321AE"/>
    <w:rsid w:val="00D32DA2"/>
    <w:rsid w:val="00D33169"/>
    <w:rsid w:val="00D3492B"/>
    <w:rsid w:val="00D34B09"/>
    <w:rsid w:val="00D3522D"/>
    <w:rsid w:val="00D35425"/>
    <w:rsid w:val="00D355A4"/>
    <w:rsid w:val="00D35A79"/>
    <w:rsid w:val="00D35B97"/>
    <w:rsid w:val="00D361EB"/>
    <w:rsid w:val="00D364CC"/>
    <w:rsid w:val="00D3678C"/>
    <w:rsid w:val="00D367FF"/>
    <w:rsid w:val="00D36E34"/>
    <w:rsid w:val="00D4077B"/>
    <w:rsid w:val="00D41086"/>
    <w:rsid w:val="00D4124E"/>
    <w:rsid w:val="00D418C3"/>
    <w:rsid w:val="00D4191C"/>
    <w:rsid w:val="00D419AD"/>
    <w:rsid w:val="00D41E50"/>
    <w:rsid w:val="00D427F5"/>
    <w:rsid w:val="00D42A33"/>
    <w:rsid w:val="00D42C8B"/>
    <w:rsid w:val="00D43004"/>
    <w:rsid w:val="00D4334A"/>
    <w:rsid w:val="00D43608"/>
    <w:rsid w:val="00D436EE"/>
    <w:rsid w:val="00D43CC3"/>
    <w:rsid w:val="00D440B4"/>
    <w:rsid w:val="00D4484F"/>
    <w:rsid w:val="00D44BD2"/>
    <w:rsid w:val="00D44E75"/>
    <w:rsid w:val="00D44FCE"/>
    <w:rsid w:val="00D45142"/>
    <w:rsid w:val="00D45B71"/>
    <w:rsid w:val="00D45D64"/>
    <w:rsid w:val="00D461E1"/>
    <w:rsid w:val="00D46CF0"/>
    <w:rsid w:val="00D46FFE"/>
    <w:rsid w:val="00D470B5"/>
    <w:rsid w:val="00D4713D"/>
    <w:rsid w:val="00D477CE"/>
    <w:rsid w:val="00D47A33"/>
    <w:rsid w:val="00D47C46"/>
    <w:rsid w:val="00D5097A"/>
    <w:rsid w:val="00D50E2E"/>
    <w:rsid w:val="00D510E4"/>
    <w:rsid w:val="00D51920"/>
    <w:rsid w:val="00D51958"/>
    <w:rsid w:val="00D51E46"/>
    <w:rsid w:val="00D51E7F"/>
    <w:rsid w:val="00D522A6"/>
    <w:rsid w:val="00D53A9B"/>
    <w:rsid w:val="00D54368"/>
    <w:rsid w:val="00D54433"/>
    <w:rsid w:val="00D54729"/>
    <w:rsid w:val="00D54730"/>
    <w:rsid w:val="00D54C28"/>
    <w:rsid w:val="00D5502C"/>
    <w:rsid w:val="00D5513F"/>
    <w:rsid w:val="00D55661"/>
    <w:rsid w:val="00D55F2C"/>
    <w:rsid w:val="00D56016"/>
    <w:rsid w:val="00D56803"/>
    <w:rsid w:val="00D56869"/>
    <w:rsid w:val="00D56B81"/>
    <w:rsid w:val="00D5719A"/>
    <w:rsid w:val="00D576E8"/>
    <w:rsid w:val="00D612B0"/>
    <w:rsid w:val="00D61405"/>
    <w:rsid w:val="00D61F6B"/>
    <w:rsid w:val="00D6279B"/>
    <w:rsid w:val="00D628C8"/>
    <w:rsid w:val="00D62E66"/>
    <w:rsid w:val="00D632B6"/>
    <w:rsid w:val="00D63304"/>
    <w:rsid w:val="00D6355B"/>
    <w:rsid w:val="00D63A6F"/>
    <w:rsid w:val="00D63C3A"/>
    <w:rsid w:val="00D64006"/>
    <w:rsid w:val="00D64304"/>
    <w:rsid w:val="00D643D1"/>
    <w:rsid w:val="00D64467"/>
    <w:rsid w:val="00D648C8"/>
    <w:rsid w:val="00D64959"/>
    <w:rsid w:val="00D64B4A"/>
    <w:rsid w:val="00D64D46"/>
    <w:rsid w:val="00D64F8D"/>
    <w:rsid w:val="00D653CE"/>
    <w:rsid w:val="00D65CC7"/>
    <w:rsid w:val="00D66C18"/>
    <w:rsid w:val="00D70124"/>
    <w:rsid w:val="00D715FA"/>
    <w:rsid w:val="00D71758"/>
    <w:rsid w:val="00D722A3"/>
    <w:rsid w:val="00D725AE"/>
    <w:rsid w:val="00D73314"/>
    <w:rsid w:val="00D734BB"/>
    <w:rsid w:val="00D74BE4"/>
    <w:rsid w:val="00D74E6E"/>
    <w:rsid w:val="00D759F5"/>
    <w:rsid w:val="00D75BFB"/>
    <w:rsid w:val="00D7680D"/>
    <w:rsid w:val="00D76E5C"/>
    <w:rsid w:val="00D770F6"/>
    <w:rsid w:val="00D77192"/>
    <w:rsid w:val="00D773EF"/>
    <w:rsid w:val="00D77545"/>
    <w:rsid w:val="00D775EC"/>
    <w:rsid w:val="00D7782D"/>
    <w:rsid w:val="00D77AAD"/>
    <w:rsid w:val="00D8042B"/>
    <w:rsid w:val="00D80A6F"/>
    <w:rsid w:val="00D80CE8"/>
    <w:rsid w:val="00D81040"/>
    <w:rsid w:val="00D81A37"/>
    <w:rsid w:val="00D81EB0"/>
    <w:rsid w:val="00D82394"/>
    <w:rsid w:val="00D823C8"/>
    <w:rsid w:val="00D829A4"/>
    <w:rsid w:val="00D8317B"/>
    <w:rsid w:val="00D8331C"/>
    <w:rsid w:val="00D83352"/>
    <w:rsid w:val="00D83ACE"/>
    <w:rsid w:val="00D83EAB"/>
    <w:rsid w:val="00D84170"/>
    <w:rsid w:val="00D841DA"/>
    <w:rsid w:val="00D843CF"/>
    <w:rsid w:val="00D843FC"/>
    <w:rsid w:val="00D84957"/>
    <w:rsid w:val="00D85586"/>
    <w:rsid w:val="00D85BE3"/>
    <w:rsid w:val="00D85D62"/>
    <w:rsid w:val="00D85EE1"/>
    <w:rsid w:val="00D85F38"/>
    <w:rsid w:val="00D8620B"/>
    <w:rsid w:val="00D863E8"/>
    <w:rsid w:val="00D86AE4"/>
    <w:rsid w:val="00D86E05"/>
    <w:rsid w:val="00D873A0"/>
    <w:rsid w:val="00D873C8"/>
    <w:rsid w:val="00D875B0"/>
    <w:rsid w:val="00D877CE"/>
    <w:rsid w:val="00D87D02"/>
    <w:rsid w:val="00D90FD3"/>
    <w:rsid w:val="00D91D2E"/>
    <w:rsid w:val="00D91DCE"/>
    <w:rsid w:val="00D92443"/>
    <w:rsid w:val="00D932BB"/>
    <w:rsid w:val="00D9376A"/>
    <w:rsid w:val="00D93805"/>
    <w:rsid w:val="00D938E0"/>
    <w:rsid w:val="00D9392D"/>
    <w:rsid w:val="00D93A3F"/>
    <w:rsid w:val="00D93CC4"/>
    <w:rsid w:val="00D93E62"/>
    <w:rsid w:val="00D93FF6"/>
    <w:rsid w:val="00D941C5"/>
    <w:rsid w:val="00D947B4"/>
    <w:rsid w:val="00D94953"/>
    <w:rsid w:val="00D94A06"/>
    <w:rsid w:val="00D94D16"/>
    <w:rsid w:val="00D95156"/>
    <w:rsid w:val="00D954B2"/>
    <w:rsid w:val="00D957CD"/>
    <w:rsid w:val="00D958EB"/>
    <w:rsid w:val="00D95B38"/>
    <w:rsid w:val="00D96116"/>
    <w:rsid w:val="00D962FE"/>
    <w:rsid w:val="00D965DF"/>
    <w:rsid w:val="00D96FAA"/>
    <w:rsid w:val="00D9740F"/>
    <w:rsid w:val="00D977C9"/>
    <w:rsid w:val="00D97964"/>
    <w:rsid w:val="00D97ABB"/>
    <w:rsid w:val="00D97BD4"/>
    <w:rsid w:val="00DA04A5"/>
    <w:rsid w:val="00DA0807"/>
    <w:rsid w:val="00DA0E78"/>
    <w:rsid w:val="00DA11FC"/>
    <w:rsid w:val="00DA171F"/>
    <w:rsid w:val="00DA178B"/>
    <w:rsid w:val="00DA1C62"/>
    <w:rsid w:val="00DA1E8A"/>
    <w:rsid w:val="00DA2479"/>
    <w:rsid w:val="00DA2A3A"/>
    <w:rsid w:val="00DA2E4C"/>
    <w:rsid w:val="00DA3064"/>
    <w:rsid w:val="00DA364D"/>
    <w:rsid w:val="00DA396B"/>
    <w:rsid w:val="00DA3A4E"/>
    <w:rsid w:val="00DA3AB2"/>
    <w:rsid w:val="00DA3B80"/>
    <w:rsid w:val="00DA3C08"/>
    <w:rsid w:val="00DA4110"/>
    <w:rsid w:val="00DA44A7"/>
    <w:rsid w:val="00DA4866"/>
    <w:rsid w:val="00DA4CEF"/>
    <w:rsid w:val="00DA501C"/>
    <w:rsid w:val="00DA520A"/>
    <w:rsid w:val="00DA55EE"/>
    <w:rsid w:val="00DA5852"/>
    <w:rsid w:val="00DA5A78"/>
    <w:rsid w:val="00DA5B18"/>
    <w:rsid w:val="00DA5C95"/>
    <w:rsid w:val="00DA6AA1"/>
    <w:rsid w:val="00DA7281"/>
    <w:rsid w:val="00DA77A9"/>
    <w:rsid w:val="00DA7B3D"/>
    <w:rsid w:val="00DB07C9"/>
    <w:rsid w:val="00DB07F4"/>
    <w:rsid w:val="00DB0B43"/>
    <w:rsid w:val="00DB0C1F"/>
    <w:rsid w:val="00DB0D95"/>
    <w:rsid w:val="00DB0E0F"/>
    <w:rsid w:val="00DB0EA6"/>
    <w:rsid w:val="00DB2103"/>
    <w:rsid w:val="00DB2375"/>
    <w:rsid w:val="00DB2695"/>
    <w:rsid w:val="00DB2A8B"/>
    <w:rsid w:val="00DB3C42"/>
    <w:rsid w:val="00DB3DC9"/>
    <w:rsid w:val="00DB463A"/>
    <w:rsid w:val="00DB48C2"/>
    <w:rsid w:val="00DB6054"/>
    <w:rsid w:val="00DB6170"/>
    <w:rsid w:val="00DB657A"/>
    <w:rsid w:val="00DB65B3"/>
    <w:rsid w:val="00DB6B36"/>
    <w:rsid w:val="00DB7E1A"/>
    <w:rsid w:val="00DC03BA"/>
    <w:rsid w:val="00DC07F7"/>
    <w:rsid w:val="00DC0C6D"/>
    <w:rsid w:val="00DC0EDA"/>
    <w:rsid w:val="00DC1B04"/>
    <w:rsid w:val="00DC1C68"/>
    <w:rsid w:val="00DC239F"/>
    <w:rsid w:val="00DC23BE"/>
    <w:rsid w:val="00DC2B69"/>
    <w:rsid w:val="00DC2F2C"/>
    <w:rsid w:val="00DC3D26"/>
    <w:rsid w:val="00DC3FAA"/>
    <w:rsid w:val="00DC4541"/>
    <w:rsid w:val="00DC50BF"/>
    <w:rsid w:val="00DC51E7"/>
    <w:rsid w:val="00DC54C6"/>
    <w:rsid w:val="00DC558E"/>
    <w:rsid w:val="00DC59B6"/>
    <w:rsid w:val="00DC6232"/>
    <w:rsid w:val="00DC633A"/>
    <w:rsid w:val="00DC6382"/>
    <w:rsid w:val="00DC66FB"/>
    <w:rsid w:val="00DC67A8"/>
    <w:rsid w:val="00DC67F1"/>
    <w:rsid w:val="00DC6C16"/>
    <w:rsid w:val="00DC70BA"/>
    <w:rsid w:val="00DC7297"/>
    <w:rsid w:val="00DC72A0"/>
    <w:rsid w:val="00DC7B3A"/>
    <w:rsid w:val="00DD050B"/>
    <w:rsid w:val="00DD0C75"/>
    <w:rsid w:val="00DD15E4"/>
    <w:rsid w:val="00DD193A"/>
    <w:rsid w:val="00DD2320"/>
    <w:rsid w:val="00DD25D6"/>
    <w:rsid w:val="00DD2904"/>
    <w:rsid w:val="00DD2B2D"/>
    <w:rsid w:val="00DD3727"/>
    <w:rsid w:val="00DD39AB"/>
    <w:rsid w:val="00DD3EA5"/>
    <w:rsid w:val="00DD44A5"/>
    <w:rsid w:val="00DD46C4"/>
    <w:rsid w:val="00DD4968"/>
    <w:rsid w:val="00DD4D7A"/>
    <w:rsid w:val="00DD517A"/>
    <w:rsid w:val="00DD58C9"/>
    <w:rsid w:val="00DD59DF"/>
    <w:rsid w:val="00DD6577"/>
    <w:rsid w:val="00DD6623"/>
    <w:rsid w:val="00DD6734"/>
    <w:rsid w:val="00DD6EA9"/>
    <w:rsid w:val="00DD73BC"/>
    <w:rsid w:val="00DD7D95"/>
    <w:rsid w:val="00DD7FD8"/>
    <w:rsid w:val="00DE0AA5"/>
    <w:rsid w:val="00DE0C00"/>
    <w:rsid w:val="00DE0D39"/>
    <w:rsid w:val="00DE1182"/>
    <w:rsid w:val="00DE1513"/>
    <w:rsid w:val="00DE22A3"/>
    <w:rsid w:val="00DE233C"/>
    <w:rsid w:val="00DE24D0"/>
    <w:rsid w:val="00DE258B"/>
    <w:rsid w:val="00DE31EE"/>
    <w:rsid w:val="00DE3761"/>
    <w:rsid w:val="00DE4D4B"/>
    <w:rsid w:val="00DE5783"/>
    <w:rsid w:val="00DE58BB"/>
    <w:rsid w:val="00DE5C09"/>
    <w:rsid w:val="00DE649F"/>
    <w:rsid w:val="00DE70A3"/>
    <w:rsid w:val="00DE7177"/>
    <w:rsid w:val="00DE7927"/>
    <w:rsid w:val="00DE7965"/>
    <w:rsid w:val="00DE7C29"/>
    <w:rsid w:val="00DE7D00"/>
    <w:rsid w:val="00DF1083"/>
    <w:rsid w:val="00DF1322"/>
    <w:rsid w:val="00DF15C2"/>
    <w:rsid w:val="00DF220E"/>
    <w:rsid w:val="00DF2B51"/>
    <w:rsid w:val="00DF324B"/>
    <w:rsid w:val="00DF32C8"/>
    <w:rsid w:val="00DF3422"/>
    <w:rsid w:val="00DF3583"/>
    <w:rsid w:val="00DF37C1"/>
    <w:rsid w:val="00DF3835"/>
    <w:rsid w:val="00DF3B2C"/>
    <w:rsid w:val="00DF407A"/>
    <w:rsid w:val="00DF4C5D"/>
    <w:rsid w:val="00DF554A"/>
    <w:rsid w:val="00DF5D11"/>
    <w:rsid w:val="00DF5D82"/>
    <w:rsid w:val="00DF6438"/>
    <w:rsid w:val="00DF6EE6"/>
    <w:rsid w:val="00DF708E"/>
    <w:rsid w:val="00DF7861"/>
    <w:rsid w:val="00DF78BF"/>
    <w:rsid w:val="00DF7BF9"/>
    <w:rsid w:val="00DF7E98"/>
    <w:rsid w:val="00DF7EA9"/>
    <w:rsid w:val="00E0015D"/>
    <w:rsid w:val="00E00C93"/>
    <w:rsid w:val="00E01391"/>
    <w:rsid w:val="00E01683"/>
    <w:rsid w:val="00E017AE"/>
    <w:rsid w:val="00E01829"/>
    <w:rsid w:val="00E01F77"/>
    <w:rsid w:val="00E021DB"/>
    <w:rsid w:val="00E02565"/>
    <w:rsid w:val="00E026BB"/>
    <w:rsid w:val="00E026C7"/>
    <w:rsid w:val="00E02A45"/>
    <w:rsid w:val="00E02D18"/>
    <w:rsid w:val="00E03AD4"/>
    <w:rsid w:val="00E03B96"/>
    <w:rsid w:val="00E03EDC"/>
    <w:rsid w:val="00E03F4A"/>
    <w:rsid w:val="00E043F1"/>
    <w:rsid w:val="00E04AD4"/>
    <w:rsid w:val="00E05318"/>
    <w:rsid w:val="00E0673C"/>
    <w:rsid w:val="00E06E22"/>
    <w:rsid w:val="00E075D7"/>
    <w:rsid w:val="00E104C3"/>
    <w:rsid w:val="00E10F10"/>
    <w:rsid w:val="00E11141"/>
    <w:rsid w:val="00E112FD"/>
    <w:rsid w:val="00E11444"/>
    <w:rsid w:val="00E1158C"/>
    <w:rsid w:val="00E1187F"/>
    <w:rsid w:val="00E11FA2"/>
    <w:rsid w:val="00E11FCD"/>
    <w:rsid w:val="00E1360B"/>
    <w:rsid w:val="00E1400B"/>
    <w:rsid w:val="00E14A30"/>
    <w:rsid w:val="00E15221"/>
    <w:rsid w:val="00E15340"/>
    <w:rsid w:val="00E159C9"/>
    <w:rsid w:val="00E159ED"/>
    <w:rsid w:val="00E15E0B"/>
    <w:rsid w:val="00E16851"/>
    <w:rsid w:val="00E17046"/>
    <w:rsid w:val="00E171B7"/>
    <w:rsid w:val="00E177E2"/>
    <w:rsid w:val="00E17B0E"/>
    <w:rsid w:val="00E17D08"/>
    <w:rsid w:val="00E17D19"/>
    <w:rsid w:val="00E20356"/>
    <w:rsid w:val="00E209D6"/>
    <w:rsid w:val="00E20B83"/>
    <w:rsid w:val="00E20DC8"/>
    <w:rsid w:val="00E214FB"/>
    <w:rsid w:val="00E2199A"/>
    <w:rsid w:val="00E22688"/>
    <w:rsid w:val="00E22952"/>
    <w:rsid w:val="00E22B65"/>
    <w:rsid w:val="00E22C1E"/>
    <w:rsid w:val="00E2311D"/>
    <w:rsid w:val="00E238AC"/>
    <w:rsid w:val="00E23F2A"/>
    <w:rsid w:val="00E24B3A"/>
    <w:rsid w:val="00E24D4C"/>
    <w:rsid w:val="00E26218"/>
    <w:rsid w:val="00E26387"/>
    <w:rsid w:val="00E266A0"/>
    <w:rsid w:val="00E26878"/>
    <w:rsid w:val="00E26B9E"/>
    <w:rsid w:val="00E26C5D"/>
    <w:rsid w:val="00E26F61"/>
    <w:rsid w:val="00E27668"/>
    <w:rsid w:val="00E27982"/>
    <w:rsid w:val="00E27F1B"/>
    <w:rsid w:val="00E27F66"/>
    <w:rsid w:val="00E30148"/>
    <w:rsid w:val="00E30262"/>
    <w:rsid w:val="00E307B9"/>
    <w:rsid w:val="00E30ABD"/>
    <w:rsid w:val="00E30C23"/>
    <w:rsid w:val="00E312FC"/>
    <w:rsid w:val="00E31726"/>
    <w:rsid w:val="00E31E48"/>
    <w:rsid w:val="00E326E1"/>
    <w:rsid w:val="00E32CC7"/>
    <w:rsid w:val="00E33078"/>
    <w:rsid w:val="00E34069"/>
    <w:rsid w:val="00E347EE"/>
    <w:rsid w:val="00E3480E"/>
    <w:rsid w:val="00E35BB2"/>
    <w:rsid w:val="00E35E88"/>
    <w:rsid w:val="00E361B2"/>
    <w:rsid w:val="00E366AE"/>
    <w:rsid w:val="00E36A5E"/>
    <w:rsid w:val="00E37EDE"/>
    <w:rsid w:val="00E40746"/>
    <w:rsid w:val="00E40F77"/>
    <w:rsid w:val="00E41144"/>
    <w:rsid w:val="00E41333"/>
    <w:rsid w:val="00E4154C"/>
    <w:rsid w:val="00E41637"/>
    <w:rsid w:val="00E4209C"/>
    <w:rsid w:val="00E42675"/>
    <w:rsid w:val="00E42F8B"/>
    <w:rsid w:val="00E436EC"/>
    <w:rsid w:val="00E43722"/>
    <w:rsid w:val="00E43E41"/>
    <w:rsid w:val="00E43EFA"/>
    <w:rsid w:val="00E44A51"/>
    <w:rsid w:val="00E4505C"/>
    <w:rsid w:val="00E454AF"/>
    <w:rsid w:val="00E45C86"/>
    <w:rsid w:val="00E460DC"/>
    <w:rsid w:val="00E4635A"/>
    <w:rsid w:val="00E46598"/>
    <w:rsid w:val="00E47BEC"/>
    <w:rsid w:val="00E502A1"/>
    <w:rsid w:val="00E503EC"/>
    <w:rsid w:val="00E50610"/>
    <w:rsid w:val="00E50BBE"/>
    <w:rsid w:val="00E51049"/>
    <w:rsid w:val="00E51719"/>
    <w:rsid w:val="00E518F2"/>
    <w:rsid w:val="00E51C34"/>
    <w:rsid w:val="00E51CFF"/>
    <w:rsid w:val="00E51E4A"/>
    <w:rsid w:val="00E53AAA"/>
    <w:rsid w:val="00E53D18"/>
    <w:rsid w:val="00E53E26"/>
    <w:rsid w:val="00E53F6E"/>
    <w:rsid w:val="00E54432"/>
    <w:rsid w:val="00E5451D"/>
    <w:rsid w:val="00E547F0"/>
    <w:rsid w:val="00E548D1"/>
    <w:rsid w:val="00E54EE6"/>
    <w:rsid w:val="00E55F66"/>
    <w:rsid w:val="00E562AB"/>
    <w:rsid w:val="00E566BD"/>
    <w:rsid w:val="00E56EA9"/>
    <w:rsid w:val="00E56F85"/>
    <w:rsid w:val="00E6049E"/>
    <w:rsid w:val="00E60C67"/>
    <w:rsid w:val="00E60F62"/>
    <w:rsid w:val="00E6185E"/>
    <w:rsid w:val="00E61B32"/>
    <w:rsid w:val="00E61C00"/>
    <w:rsid w:val="00E61EBB"/>
    <w:rsid w:val="00E62507"/>
    <w:rsid w:val="00E628CE"/>
    <w:rsid w:val="00E62971"/>
    <w:rsid w:val="00E629C4"/>
    <w:rsid w:val="00E62EBB"/>
    <w:rsid w:val="00E62FD0"/>
    <w:rsid w:val="00E63552"/>
    <w:rsid w:val="00E63793"/>
    <w:rsid w:val="00E63896"/>
    <w:rsid w:val="00E63F0D"/>
    <w:rsid w:val="00E64A65"/>
    <w:rsid w:val="00E64B2F"/>
    <w:rsid w:val="00E64B78"/>
    <w:rsid w:val="00E65033"/>
    <w:rsid w:val="00E65563"/>
    <w:rsid w:val="00E6557B"/>
    <w:rsid w:val="00E65873"/>
    <w:rsid w:val="00E660F1"/>
    <w:rsid w:val="00E66924"/>
    <w:rsid w:val="00E669A5"/>
    <w:rsid w:val="00E66E6B"/>
    <w:rsid w:val="00E66E7F"/>
    <w:rsid w:val="00E670E7"/>
    <w:rsid w:val="00E67365"/>
    <w:rsid w:val="00E70000"/>
    <w:rsid w:val="00E709F5"/>
    <w:rsid w:val="00E70ACC"/>
    <w:rsid w:val="00E70B15"/>
    <w:rsid w:val="00E70B73"/>
    <w:rsid w:val="00E70E38"/>
    <w:rsid w:val="00E716FC"/>
    <w:rsid w:val="00E71C0B"/>
    <w:rsid w:val="00E72D7E"/>
    <w:rsid w:val="00E72EE7"/>
    <w:rsid w:val="00E734F5"/>
    <w:rsid w:val="00E741BC"/>
    <w:rsid w:val="00E74457"/>
    <w:rsid w:val="00E747FF"/>
    <w:rsid w:val="00E74F0E"/>
    <w:rsid w:val="00E76D47"/>
    <w:rsid w:val="00E7700A"/>
    <w:rsid w:val="00E77872"/>
    <w:rsid w:val="00E7789D"/>
    <w:rsid w:val="00E77B5C"/>
    <w:rsid w:val="00E80321"/>
    <w:rsid w:val="00E8055A"/>
    <w:rsid w:val="00E8064C"/>
    <w:rsid w:val="00E809DC"/>
    <w:rsid w:val="00E81358"/>
    <w:rsid w:val="00E815CF"/>
    <w:rsid w:val="00E815D2"/>
    <w:rsid w:val="00E8160B"/>
    <w:rsid w:val="00E8160C"/>
    <w:rsid w:val="00E81652"/>
    <w:rsid w:val="00E818E1"/>
    <w:rsid w:val="00E81D19"/>
    <w:rsid w:val="00E81EFC"/>
    <w:rsid w:val="00E821E1"/>
    <w:rsid w:val="00E8223A"/>
    <w:rsid w:val="00E82516"/>
    <w:rsid w:val="00E82ACB"/>
    <w:rsid w:val="00E833A1"/>
    <w:rsid w:val="00E833FA"/>
    <w:rsid w:val="00E845C7"/>
    <w:rsid w:val="00E84A1B"/>
    <w:rsid w:val="00E85592"/>
    <w:rsid w:val="00E859DD"/>
    <w:rsid w:val="00E85AEB"/>
    <w:rsid w:val="00E86292"/>
    <w:rsid w:val="00E86A63"/>
    <w:rsid w:val="00E870A6"/>
    <w:rsid w:val="00E87818"/>
    <w:rsid w:val="00E8798C"/>
    <w:rsid w:val="00E87D6E"/>
    <w:rsid w:val="00E90876"/>
    <w:rsid w:val="00E909C0"/>
    <w:rsid w:val="00E90C7A"/>
    <w:rsid w:val="00E90DBB"/>
    <w:rsid w:val="00E926FE"/>
    <w:rsid w:val="00E92814"/>
    <w:rsid w:val="00E93AE9"/>
    <w:rsid w:val="00E93B95"/>
    <w:rsid w:val="00E946E3"/>
    <w:rsid w:val="00E95008"/>
    <w:rsid w:val="00E9581A"/>
    <w:rsid w:val="00E95953"/>
    <w:rsid w:val="00E95F21"/>
    <w:rsid w:val="00E96118"/>
    <w:rsid w:val="00E96A16"/>
    <w:rsid w:val="00E96F56"/>
    <w:rsid w:val="00E97694"/>
    <w:rsid w:val="00E97E1A"/>
    <w:rsid w:val="00E97EA8"/>
    <w:rsid w:val="00EA031A"/>
    <w:rsid w:val="00EA0347"/>
    <w:rsid w:val="00EA04ED"/>
    <w:rsid w:val="00EA08D4"/>
    <w:rsid w:val="00EA0D5E"/>
    <w:rsid w:val="00EA0F6F"/>
    <w:rsid w:val="00EA0FF0"/>
    <w:rsid w:val="00EA1070"/>
    <w:rsid w:val="00EA1178"/>
    <w:rsid w:val="00EA12FA"/>
    <w:rsid w:val="00EA1646"/>
    <w:rsid w:val="00EA1C62"/>
    <w:rsid w:val="00EA2C9C"/>
    <w:rsid w:val="00EA3123"/>
    <w:rsid w:val="00EA379D"/>
    <w:rsid w:val="00EA4783"/>
    <w:rsid w:val="00EA47FE"/>
    <w:rsid w:val="00EA52FC"/>
    <w:rsid w:val="00EA55FD"/>
    <w:rsid w:val="00EA571A"/>
    <w:rsid w:val="00EA5864"/>
    <w:rsid w:val="00EA5D74"/>
    <w:rsid w:val="00EA62E3"/>
    <w:rsid w:val="00EA66B2"/>
    <w:rsid w:val="00EA69EA"/>
    <w:rsid w:val="00EA710C"/>
    <w:rsid w:val="00EA7BF2"/>
    <w:rsid w:val="00EB11E5"/>
    <w:rsid w:val="00EB12DE"/>
    <w:rsid w:val="00EB1555"/>
    <w:rsid w:val="00EB1ADD"/>
    <w:rsid w:val="00EB1E18"/>
    <w:rsid w:val="00EB2839"/>
    <w:rsid w:val="00EB29BE"/>
    <w:rsid w:val="00EB2E59"/>
    <w:rsid w:val="00EB2F2F"/>
    <w:rsid w:val="00EB41CA"/>
    <w:rsid w:val="00EB4449"/>
    <w:rsid w:val="00EB44A7"/>
    <w:rsid w:val="00EB54B5"/>
    <w:rsid w:val="00EB5599"/>
    <w:rsid w:val="00EB59BE"/>
    <w:rsid w:val="00EB5BB7"/>
    <w:rsid w:val="00EB5E0C"/>
    <w:rsid w:val="00EB60F6"/>
    <w:rsid w:val="00EB64EA"/>
    <w:rsid w:val="00EB725C"/>
    <w:rsid w:val="00EB7E61"/>
    <w:rsid w:val="00EC0F77"/>
    <w:rsid w:val="00EC13AB"/>
    <w:rsid w:val="00EC1467"/>
    <w:rsid w:val="00EC148B"/>
    <w:rsid w:val="00EC1CB1"/>
    <w:rsid w:val="00EC2678"/>
    <w:rsid w:val="00EC27A5"/>
    <w:rsid w:val="00EC2BC5"/>
    <w:rsid w:val="00EC3620"/>
    <w:rsid w:val="00EC3C2A"/>
    <w:rsid w:val="00EC3F58"/>
    <w:rsid w:val="00EC427E"/>
    <w:rsid w:val="00EC438F"/>
    <w:rsid w:val="00EC445F"/>
    <w:rsid w:val="00EC4AA6"/>
    <w:rsid w:val="00EC4F52"/>
    <w:rsid w:val="00EC5046"/>
    <w:rsid w:val="00EC5D83"/>
    <w:rsid w:val="00EC6131"/>
    <w:rsid w:val="00EC639A"/>
    <w:rsid w:val="00EC6AAF"/>
    <w:rsid w:val="00EC6C1F"/>
    <w:rsid w:val="00EC7338"/>
    <w:rsid w:val="00ED046B"/>
    <w:rsid w:val="00ED1945"/>
    <w:rsid w:val="00ED23B4"/>
    <w:rsid w:val="00ED2821"/>
    <w:rsid w:val="00ED308E"/>
    <w:rsid w:val="00ED3253"/>
    <w:rsid w:val="00ED3308"/>
    <w:rsid w:val="00ED3812"/>
    <w:rsid w:val="00ED3B1A"/>
    <w:rsid w:val="00ED3BD4"/>
    <w:rsid w:val="00ED40E7"/>
    <w:rsid w:val="00ED49D1"/>
    <w:rsid w:val="00ED4A9C"/>
    <w:rsid w:val="00ED5680"/>
    <w:rsid w:val="00ED5C14"/>
    <w:rsid w:val="00ED5D1E"/>
    <w:rsid w:val="00ED5D68"/>
    <w:rsid w:val="00ED627F"/>
    <w:rsid w:val="00ED63FD"/>
    <w:rsid w:val="00ED6CA9"/>
    <w:rsid w:val="00ED6CFA"/>
    <w:rsid w:val="00ED70F0"/>
    <w:rsid w:val="00ED7155"/>
    <w:rsid w:val="00ED726C"/>
    <w:rsid w:val="00ED774B"/>
    <w:rsid w:val="00ED7854"/>
    <w:rsid w:val="00EE018F"/>
    <w:rsid w:val="00EE07A4"/>
    <w:rsid w:val="00EE0EEB"/>
    <w:rsid w:val="00EE10A6"/>
    <w:rsid w:val="00EE1739"/>
    <w:rsid w:val="00EE19AD"/>
    <w:rsid w:val="00EE1C00"/>
    <w:rsid w:val="00EE1C68"/>
    <w:rsid w:val="00EE1E98"/>
    <w:rsid w:val="00EE20F0"/>
    <w:rsid w:val="00EE22E8"/>
    <w:rsid w:val="00EE3287"/>
    <w:rsid w:val="00EE36EF"/>
    <w:rsid w:val="00EE3F8D"/>
    <w:rsid w:val="00EE41C0"/>
    <w:rsid w:val="00EE4CB9"/>
    <w:rsid w:val="00EE4F4C"/>
    <w:rsid w:val="00EE4FD6"/>
    <w:rsid w:val="00EE547B"/>
    <w:rsid w:val="00EE5DFE"/>
    <w:rsid w:val="00EE5E7C"/>
    <w:rsid w:val="00EE637A"/>
    <w:rsid w:val="00EE646F"/>
    <w:rsid w:val="00EE6637"/>
    <w:rsid w:val="00EE6A59"/>
    <w:rsid w:val="00EE757B"/>
    <w:rsid w:val="00EE772B"/>
    <w:rsid w:val="00EE7C1C"/>
    <w:rsid w:val="00EF0276"/>
    <w:rsid w:val="00EF0446"/>
    <w:rsid w:val="00EF05A0"/>
    <w:rsid w:val="00EF062B"/>
    <w:rsid w:val="00EF0653"/>
    <w:rsid w:val="00EF09FD"/>
    <w:rsid w:val="00EF0ADD"/>
    <w:rsid w:val="00EF14C7"/>
    <w:rsid w:val="00EF1ADB"/>
    <w:rsid w:val="00EF26FC"/>
    <w:rsid w:val="00EF28DB"/>
    <w:rsid w:val="00EF2C98"/>
    <w:rsid w:val="00EF2E86"/>
    <w:rsid w:val="00EF4002"/>
    <w:rsid w:val="00EF437E"/>
    <w:rsid w:val="00EF48DF"/>
    <w:rsid w:val="00EF4E29"/>
    <w:rsid w:val="00EF5FFA"/>
    <w:rsid w:val="00EF66B5"/>
    <w:rsid w:val="00EF6752"/>
    <w:rsid w:val="00EF6904"/>
    <w:rsid w:val="00EF6A2D"/>
    <w:rsid w:val="00EF74D8"/>
    <w:rsid w:val="00EF7572"/>
    <w:rsid w:val="00EF7EC2"/>
    <w:rsid w:val="00EF7FDF"/>
    <w:rsid w:val="00F00BD8"/>
    <w:rsid w:val="00F00CDF"/>
    <w:rsid w:val="00F0107F"/>
    <w:rsid w:val="00F0146C"/>
    <w:rsid w:val="00F014AD"/>
    <w:rsid w:val="00F01BFF"/>
    <w:rsid w:val="00F0256E"/>
    <w:rsid w:val="00F02769"/>
    <w:rsid w:val="00F02A53"/>
    <w:rsid w:val="00F02A9D"/>
    <w:rsid w:val="00F02AEF"/>
    <w:rsid w:val="00F038C9"/>
    <w:rsid w:val="00F03D00"/>
    <w:rsid w:val="00F047C5"/>
    <w:rsid w:val="00F04A44"/>
    <w:rsid w:val="00F04A5E"/>
    <w:rsid w:val="00F052AA"/>
    <w:rsid w:val="00F05526"/>
    <w:rsid w:val="00F05569"/>
    <w:rsid w:val="00F057DC"/>
    <w:rsid w:val="00F0649B"/>
    <w:rsid w:val="00F068DE"/>
    <w:rsid w:val="00F06A75"/>
    <w:rsid w:val="00F06FBC"/>
    <w:rsid w:val="00F079BB"/>
    <w:rsid w:val="00F1017D"/>
    <w:rsid w:val="00F105EB"/>
    <w:rsid w:val="00F10A3B"/>
    <w:rsid w:val="00F10CE6"/>
    <w:rsid w:val="00F11422"/>
    <w:rsid w:val="00F12754"/>
    <w:rsid w:val="00F12787"/>
    <w:rsid w:val="00F12B09"/>
    <w:rsid w:val="00F13015"/>
    <w:rsid w:val="00F133B4"/>
    <w:rsid w:val="00F13A17"/>
    <w:rsid w:val="00F13C3D"/>
    <w:rsid w:val="00F140DC"/>
    <w:rsid w:val="00F142C5"/>
    <w:rsid w:val="00F1472D"/>
    <w:rsid w:val="00F147C2"/>
    <w:rsid w:val="00F147C4"/>
    <w:rsid w:val="00F149AC"/>
    <w:rsid w:val="00F149F5"/>
    <w:rsid w:val="00F14D8B"/>
    <w:rsid w:val="00F14DC4"/>
    <w:rsid w:val="00F15045"/>
    <w:rsid w:val="00F1545B"/>
    <w:rsid w:val="00F1563C"/>
    <w:rsid w:val="00F15670"/>
    <w:rsid w:val="00F15839"/>
    <w:rsid w:val="00F15BF1"/>
    <w:rsid w:val="00F15CA5"/>
    <w:rsid w:val="00F15CC0"/>
    <w:rsid w:val="00F15F61"/>
    <w:rsid w:val="00F163F5"/>
    <w:rsid w:val="00F16784"/>
    <w:rsid w:val="00F170D9"/>
    <w:rsid w:val="00F17204"/>
    <w:rsid w:val="00F172B8"/>
    <w:rsid w:val="00F17544"/>
    <w:rsid w:val="00F208D6"/>
    <w:rsid w:val="00F20A71"/>
    <w:rsid w:val="00F211BC"/>
    <w:rsid w:val="00F22075"/>
    <w:rsid w:val="00F225CB"/>
    <w:rsid w:val="00F226AF"/>
    <w:rsid w:val="00F22755"/>
    <w:rsid w:val="00F22A6D"/>
    <w:rsid w:val="00F22F87"/>
    <w:rsid w:val="00F23469"/>
    <w:rsid w:val="00F2353A"/>
    <w:rsid w:val="00F2359E"/>
    <w:rsid w:val="00F23622"/>
    <w:rsid w:val="00F23B5E"/>
    <w:rsid w:val="00F24467"/>
    <w:rsid w:val="00F24768"/>
    <w:rsid w:val="00F24C73"/>
    <w:rsid w:val="00F24CFF"/>
    <w:rsid w:val="00F24DAE"/>
    <w:rsid w:val="00F2504F"/>
    <w:rsid w:val="00F258A5"/>
    <w:rsid w:val="00F25ABF"/>
    <w:rsid w:val="00F26AC0"/>
    <w:rsid w:val="00F26FA9"/>
    <w:rsid w:val="00F27EBF"/>
    <w:rsid w:val="00F306A7"/>
    <w:rsid w:val="00F312C5"/>
    <w:rsid w:val="00F315A1"/>
    <w:rsid w:val="00F31C2F"/>
    <w:rsid w:val="00F31F87"/>
    <w:rsid w:val="00F330CF"/>
    <w:rsid w:val="00F33DFF"/>
    <w:rsid w:val="00F3423B"/>
    <w:rsid w:val="00F34437"/>
    <w:rsid w:val="00F34575"/>
    <w:rsid w:val="00F346C6"/>
    <w:rsid w:val="00F3513B"/>
    <w:rsid w:val="00F35568"/>
    <w:rsid w:val="00F3568C"/>
    <w:rsid w:val="00F35B0A"/>
    <w:rsid w:val="00F3601D"/>
    <w:rsid w:val="00F36762"/>
    <w:rsid w:val="00F36B3D"/>
    <w:rsid w:val="00F36B49"/>
    <w:rsid w:val="00F36ED1"/>
    <w:rsid w:val="00F36FC1"/>
    <w:rsid w:val="00F373FC"/>
    <w:rsid w:val="00F378F6"/>
    <w:rsid w:val="00F40276"/>
    <w:rsid w:val="00F40448"/>
    <w:rsid w:val="00F40721"/>
    <w:rsid w:val="00F40A5F"/>
    <w:rsid w:val="00F40E28"/>
    <w:rsid w:val="00F4174A"/>
    <w:rsid w:val="00F42589"/>
    <w:rsid w:val="00F42A32"/>
    <w:rsid w:val="00F42AFD"/>
    <w:rsid w:val="00F43009"/>
    <w:rsid w:val="00F4325F"/>
    <w:rsid w:val="00F44708"/>
    <w:rsid w:val="00F449D7"/>
    <w:rsid w:val="00F450C6"/>
    <w:rsid w:val="00F450F8"/>
    <w:rsid w:val="00F45C05"/>
    <w:rsid w:val="00F47352"/>
    <w:rsid w:val="00F4737D"/>
    <w:rsid w:val="00F477A6"/>
    <w:rsid w:val="00F477E9"/>
    <w:rsid w:val="00F47A74"/>
    <w:rsid w:val="00F47B63"/>
    <w:rsid w:val="00F5009A"/>
    <w:rsid w:val="00F5131F"/>
    <w:rsid w:val="00F51430"/>
    <w:rsid w:val="00F5204B"/>
    <w:rsid w:val="00F5226C"/>
    <w:rsid w:val="00F52454"/>
    <w:rsid w:val="00F5281B"/>
    <w:rsid w:val="00F53613"/>
    <w:rsid w:val="00F53EE1"/>
    <w:rsid w:val="00F54030"/>
    <w:rsid w:val="00F5404C"/>
    <w:rsid w:val="00F54533"/>
    <w:rsid w:val="00F545EB"/>
    <w:rsid w:val="00F549F8"/>
    <w:rsid w:val="00F55053"/>
    <w:rsid w:val="00F55815"/>
    <w:rsid w:val="00F55EE7"/>
    <w:rsid w:val="00F560A7"/>
    <w:rsid w:val="00F5614D"/>
    <w:rsid w:val="00F561EF"/>
    <w:rsid w:val="00F562A7"/>
    <w:rsid w:val="00F567AA"/>
    <w:rsid w:val="00F56CB5"/>
    <w:rsid w:val="00F57077"/>
    <w:rsid w:val="00F57215"/>
    <w:rsid w:val="00F57630"/>
    <w:rsid w:val="00F5766B"/>
    <w:rsid w:val="00F577B0"/>
    <w:rsid w:val="00F6035B"/>
    <w:rsid w:val="00F604EA"/>
    <w:rsid w:val="00F609E2"/>
    <w:rsid w:val="00F61140"/>
    <w:rsid w:val="00F61215"/>
    <w:rsid w:val="00F61685"/>
    <w:rsid w:val="00F6169C"/>
    <w:rsid w:val="00F624A6"/>
    <w:rsid w:val="00F62ACC"/>
    <w:rsid w:val="00F62E37"/>
    <w:rsid w:val="00F62EC5"/>
    <w:rsid w:val="00F632C5"/>
    <w:rsid w:val="00F635C8"/>
    <w:rsid w:val="00F64ABA"/>
    <w:rsid w:val="00F65635"/>
    <w:rsid w:val="00F668CC"/>
    <w:rsid w:val="00F67038"/>
    <w:rsid w:val="00F67819"/>
    <w:rsid w:val="00F67D75"/>
    <w:rsid w:val="00F70E1D"/>
    <w:rsid w:val="00F7100D"/>
    <w:rsid w:val="00F71069"/>
    <w:rsid w:val="00F71956"/>
    <w:rsid w:val="00F72173"/>
    <w:rsid w:val="00F72850"/>
    <w:rsid w:val="00F73406"/>
    <w:rsid w:val="00F7379E"/>
    <w:rsid w:val="00F73A6E"/>
    <w:rsid w:val="00F73CF2"/>
    <w:rsid w:val="00F752F2"/>
    <w:rsid w:val="00F7538D"/>
    <w:rsid w:val="00F75442"/>
    <w:rsid w:val="00F759D1"/>
    <w:rsid w:val="00F759E9"/>
    <w:rsid w:val="00F75EA1"/>
    <w:rsid w:val="00F761D3"/>
    <w:rsid w:val="00F76E51"/>
    <w:rsid w:val="00F774F0"/>
    <w:rsid w:val="00F7754E"/>
    <w:rsid w:val="00F806FC"/>
    <w:rsid w:val="00F80F14"/>
    <w:rsid w:val="00F80FDE"/>
    <w:rsid w:val="00F811F3"/>
    <w:rsid w:val="00F8150B"/>
    <w:rsid w:val="00F81D4B"/>
    <w:rsid w:val="00F82251"/>
    <w:rsid w:val="00F824CA"/>
    <w:rsid w:val="00F8319C"/>
    <w:rsid w:val="00F834B2"/>
    <w:rsid w:val="00F835AF"/>
    <w:rsid w:val="00F836D3"/>
    <w:rsid w:val="00F83809"/>
    <w:rsid w:val="00F839AE"/>
    <w:rsid w:val="00F83A55"/>
    <w:rsid w:val="00F84D56"/>
    <w:rsid w:val="00F851DD"/>
    <w:rsid w:val="00F8552D"/>
    <w:rsid w:val="00F85924"/>
    <w:rsid w:val="00F863CE"/>
    <w:rsid w:val="00F8645F"/>
    <w:rsid w:val="00F86ADF"/>
    <w:rsid w:val="00F87383"/>
    <w:rsid w:val="00F8746F"/>
    <w:rsid w:val="00F876CF"/>
    <w:rsid w:val="00F90097"/>
    <w:rsid w:val="00F911C7"/>
    <w:rsid w:val="00F9216B"/>
    <w:rsid w:val="00F929C3"/>
    <w:rsid w:val="00F92BAC"/>
    <w:rsid w:val="00F92E71"/>
    <w:rsid w:val="00F9323A"/>
    <w:rsid w:val="00F9351E"/>
    <w:rsid w:val="00F9371D"/>
    <w:rsid w:val="00F937B0"/>
    <w:rsid w:val="00F93D1C"/>
    <w:rsid w:val="00F945C8"/>
    <w:rsid w:val="00F945CF"/>
    <w:rsid w:val="00F94E97"/>
    <w:rsid w:val="00F94F85"/>
    <w:rsid w:val="00F95F73"/>
    <w:rsid w:val="00F96A87"/>
    <w:rsid w:val="00F976DB"/>
    <w:rsid w:val="00F97A08"/>
    <w:rsid w:val="00F97B33"/>
    <w:rsid w:val="00F97FDE"/>
    <w:rsid w:val="00FA1396"/>
    <w:rsid w:val="00FA13C6"/>
    <w:rsid w:val="00FA14CD"/>
    <w:rsid w:val="00FA177D"/>
    <w:rsid w:val="00FA194C"/>
    <w:rsid w:val="00FA1962"/>
    <w:rsid w:val="00FA28FB"/>
    <w:rsid w:val="00FA3E51"/>
    <w:rsid w:val="00FA3F2C"/>
    <w:rsid w:val="00FA441E"/>
    <w:rsid w:val="00FA46FF"/>
    <w:rsid w:val="00FA4748"/>
    <w:rsid w:val="00FA4EA5"/>
    <w:rsid w:val="00FA4ED3"/>
    <w:rsid w:val="00FA54EB"/>
    <w:rsid w:val="00FA5DE5"/>
    <w:rsid w:val="00FA631F"/>
    <w:rsid w:val="00FA6818"/>
    <w:rsid w:val="00FA6829"/>
    <w:rsid w:val="00FA6D9B"/>
    <w:rsid w:val="00FA7095"/>
    <w:rsid w:val="00FA74DE"/>
    <w:rsid w:val="00FA7914"/>
    <w:rsid w:val="00FA7E18"/>
    <w:rsid w:val="00FA7E1A"/>
    <w:rsid w:val="00FB01E1"/>
    <w:rsid w:val="00FB0A1A"/>
    <w:rsid w:val="00FB0A42"/>
    <w:rsid w:val="00FB0CDF"/>
    <w:rsid w:val="00FB12AB"/>
    <w:rsid w:val="00FB16B7"/>
    <w:rsid w:val="00FB16DC"/>
    <w:rsid w:val="00FB1B0E"/>
    <w:rsid w:val="00FB1EEB"/>
    <w:rsid w:val="00FB2051"/>
    <w:rsid w:val="00FB2265"/>
    <w:rsid w:val="00FB2A55"/>
    <w:rsid w:val="00FB2AB1"/>
    <w:rsid w:val="00FB2F0C"/>
    <w:rsid w:val="00FB3232"/>
    <w:rsid w:val="00FB3247"/>
    <w:rsid w:val="00FB330B"/>
    <w:rsid w:val="00FB3960"/>
    <w:rsid w:val="00FB3E1C"/>
    <w:rsid w:val="00FB3F5F"/>
    <w:rsid w:val="00FB4B8C"/>
    <w:rsid w:val="00FB5909"/>
    <w:rsid w:val="00FB6234"/>
    <w:rsid w:val="00FB6525"/>
    <w:rsid w:val="00FB6FB5"/>
    <w:rsid w:val="00FB705F"/>
    <w:rsid w:val="00FB7D8B"/>
    <w:rsid w:val="00FC0EFE"/>
    <w:rsid w:val="00FC10F3"/>
    <w:rsid w:val="00FC1AA1"/>
    <w:rsid w:val="00FC2519"/>
    <w:rsid w:val="00FC38FF"/>
    <w:rsid w:val="00FC3C64"/>
    <w:rsid w:val="00FC4722"/>
    <w:rsid w:val="00FC48A4"/>
    <w:rsid w:val="00FC4C55"/>
    <w:rsid w:val="00FC5A9F"/>
    <w:rsid w:val="00FC602C"/>
    <w:rsid w:val="00FC68B4"/>
    <w:rsid w:val="00FC71A7"/>
    <w:rsid w:val="00FC74FF"/>
    <w:rsid w:val="00FC77CA"/>
    <w:rsid w:val="00FC7875"/>
    <w:rsid w:val="00FC7AA6"/>
    <w:rsid w:val="00FC7D7D"/>
    <w:rsid w:val="00FD0586"/>
    <w:rsid w:val="00FD0D23"/>
    <w:rsid w:val="00FD10AA"/>
    <w:rsid w:val="00FD1D6E"/>
    <w:rsid w:val="00FD1ED7"/>
    <w:rsid w:val="00FD1FA1"/>
    <w:rsid w:val="00FD289B"/>
    <w:rsid w:val="00FD3C86"/>
    <w:rsid w:val="00FD3D11"/>
    <w:rsid w:val="00FD4303"/>
    <w:rsid w:val="00FD4838"/>
    <w:rsid w:val="00FD4A9B"/>
    <w:rsid w:val="00FD4F10"/>
    <w:rsid w:val="00FD5470"/>
    <w:rsid w:val="00FD64FD"/>
    <w:rsid w:val="00FD6895"/>
    <w:rsid w:val="00FD6A86"/>
    <w:rsid w:val="00FD6C5F"/>
    <w:rsid w:val="00FD6D60"/>
    <w:rsid w:val="00FD7043"/>
    <w:rsid w:val="00FD74EA"/>
    <w:rsid w:val="00FD754B"/>
    <w:rsid w:val="00FD75BA"/>
    <w:rsid w:val="00FD77B3"/>
    <w:rsid w:val="00FD79C9"/>
    <w:rsid w:val="00FD7C10"/>
    <w:rsid w:val="00FE013B"/>
    <w:rsid w:val="00FE03C9"/>
    <w:rsid w:val="00FE046C"/>
    <w:rsid w:val="00FE0974"/>
    <w:rsid w:val="00FE0A31"/>
    <w:rsid w:val="00FE179E"/>
    <w:rsid w:val="00FE1C96"/>
    <w:rsid w:val="00FE1FCC"/>
    <w:rsid w:val="00FE200A"/>
    <w:rsid w:val="00FE21FD"/>
    <w:rsid w:val="00FE2782"/>
    <w:rsid w:val="00FE2861"/>
    <w:rsid w:val="00FE45C4"/>
    <w:rsid w:val="00FE4758"/>
    <w:rsid w:val="00FE477F"/>
    <w:rsid w:val="00FE4AA4"/>
    <w:rsid w:val="00FE5041"/>
    <w:rsid w:val="00FE5D8A"/>
    <w:rsid w:val="00FE6592"/>
    <w:rsid w:val="00FE6724"/>
    <w:rsid w:val="00FE6809"/>
    <w:rsid w:val="00FE69B4"/>
    <w:rsid w:val="00FE6A7D"/>
    <w:rsid w:val="00FE70F1"/>
    <w:rsid w:val="00FE794D"/>
    <w:rsid w:val="00FE7AB0"/>
    <w:rsid w:val="00FF00B3"/>
    <w:rsid w:val="00FF073B"/>
    <w:rsid w:val="00FF0AD5"/>
    <w:rsid w:val="00FF0F41"/>
    <w:rsid w:val="00FF101F"/>
    <w:rsid w:val="00FF1424"/>
    <w:rsid w:val="00FF2AE5"/>
    <w:rsid w:val="00FF2AFD"/>
    <w:rsid w:val="00FF34C0"/>
    <w:rsid w:val="00FF38A9"/>
    <w:rsid w:val="00FF3B49"/>
    <w:rsid w:val="00FF3BFB"/>
    <w:rsid w:val="00FF3DC3"/>
    <w:rsid w:val="00FF3DD1"/>
    <w:rsid w:val="00FF4372"/>
    <w:rsid w:val="00FF4393"/>
    <w:rsid w:val="00FF5088"/>
    <w:rsid w:val="00FF5249"/>
    <w:rsid w:val="00FF5A31"/>
    <w:rsid w:val="00FF65E1"/>
    <w:rsid w:val="00FF6932"/>
    <w:rsid w:val="00FF6CAF"/>
    <w:rsid w:val="00FF6ED5"/>
    <w:rsid w:val="00FF7011"/>
    <w:rsid w:val="00FF77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506E02"/>
  <w15:docId w15:val="{E2E51270-D142-4435-B8E9-31257A75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de-DE" w:eastAsia="de-DE"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D25AB"/>
  </w:style>
  <w:style w:type="paragraph" w:styleId="berschrift1">
    <w:name w:val="heading 1"/>
    <w:basedOn w:val="Standard"/>
    <w:next w:val="Standard"/>
    <w:link w:val="berschrift1Zchn"/>
    <w:uiPriority w:val="9"/>
    <w:qFormat/>
    <w:rsid w:val="00AD25AB"/>
    <w:pPr>
      <w:spacing w:before="300" w:after="40"/>
      <w:jc w:val="left"/>
      <w:outlineLvl w:val="0"/>
    </w:pPr>
    <w:rPr>
      <w:smallCaps/>
      <w:spacing w:val="5"/>
      <w:sz w:val="32"/>
      <w:szCs w:val="32"/>
    </w:rPr>
  </w:style>
  <w:style w:type="paragraph" w:styleId="berschrift2">
    <w:name w:val="heading 2"/>
    <w:basedOn w:val="Standard"/>
    <w:next w:val="Standard"/>
    <w:link w:val="berschrift2Zchn"/>
    <w:uiPriority w:val="9"/>
    <w:unhideWhenUsed/>
    <w:qFormat/>
    <w:rsid w:val="00AD25AB"/>
    <w:pPr>
      <w:spacing w:after="0"/>
      <w:jc w:val="left"/>
      <w:outlineLvl w:val="1"/>
    </w:pPr>
    <w:rPr>
      <w:smallCaps/>
      <w:spacing w:val="5"/>
      <w:sz w:val="28"/>
      <w:szCs w:val="28"/>
    </w:rPr>
  </w:style>
  <w:style w:type="paragraph" w:styleId="berschrift3">
    <w:name w:val="heading 3"/>
    <w:basedOn w:val="Standard"/>
    <w:next w:val="Standard"/>
    <w:link w:val="berschrift3Zchn"/>
    <w:uiPriority w:val="9"/>
    <w:unhideWhenUsed/>
    <w:qFormat/>
    <w:rsid w:val="00AD25AB"/>
    <w:pPr>
      <w:spacing w:after="0"/>
      <w:jc w:val="left"/>
      <w:outlineLvl w:val="2"/>
    </w:pPr>
    <w:rPr>
      <w:smallCaps/>
      <w:spacing w:val="5"/>
      <w:sz w:val="24"/>
      <w:szCs w:val="24"/>
    </w:rPr>
  </w:style>
  <w:style w:type="paragraph" w:styleId="berschrift4">
    <w:name w:val="heading 4"/>
    <w:basedOn w:val="Standard"/>
    <w:next w:val="Standard"/>
    <w:link w:val="berschrift4Zchn"/>
    <w:uiPriority w:val="9"/>
    <w:unhideWhenUsed/>
    <w:qFormat/>
    <w:rsid w:val="00AD25AB"/>
    <w:pPr>
      <w:spacing w:after="0"/>
      <w:jc w:val="left"/>
      <w:outlineLvl w:val="3"/>
    </w:pPr>
    <w:rPr>
      <w:i/>
      <w:iCs/>
      <w:smallCaps/>
      <w:spacing w:val="10"/>
      <w:sz w:val="22"/>
      <w:szCs w:val="22"/>
    </w:rPr>
  </w:style>
  <w:style w:type="paragraph" w:styleId="berschrift5">
    <w:name w:val="heading 5"/>
    <w:basedOn w:val="Standard"/>
    <w:next w:val="Standard"/>
    <w:link w:val="berschrift5Zchn"/>
    <w:uiPriority w:val="9"/>
    <w:unhideWhenUsed/>
    <w:qFormat/>
    <w:rsid w:val="00AD25AB"/>
    <w:pPr>
      <w:spacing w:after="0"/>
      <w:jc w:val="left"/>
      <w:outlineLvl w:val="4"/>
    </w:pPr>
    <w:rPr>
      <w:smallCaps/>
      <w:color w:val="E36C0A" w:themeColor="accent6" w:themeShade="BF"/>
      <w:spacing w:val="10"/>
      <w:sz w:val="22"/>
      <w:szCs w:val="22"/>
    </w:rPr>
  </w:style>
  <w:style w:type="paragraph" w:styleId="berschrift6">
    <w:name w:val="heading 6"/>
    <w:basedOn w:val="Standard"/>
    <w:next w:val="Standard"/>
    <w:link w:val="berschrift6Zchn"/>
    <w:uiPriority w:val="9"/>
    <w:semiHidden/>
    <w:unhideWhenUsed/>
    <w:qFormat/>
    <w:rsid w:val="00AD25AB"/>
    <w:pPr>
      <w:spacing w:after="0"/>
      <w:jc w:val="left"/>
      <w:outlineLvl w:val="5"/>
    </w:pPr>
    <w:rPr>
      <w:smallCaps/>
      <w:color w:val="F79646" w:themeColor="accent6"/>
      <w:spacing w:val="5"/>
      <w:sz w:val="22"/>
      <w:szCs w:val="22"/>
    </w:rPr>
  </w:style>
  <w:style w:type="paragraph" w:styleId="berschrift7">
    <w:name w:val="heading 7"/>
    <w:basedOn w:val="Standard"/>
    <w:next w:val="Standard"/>
    <w:link w:val="berschrift7Zchn"/>
    <w:uiPriority w:val="9"/>
    <w:semiHidden/>
    <w:unhideWhenUsed/>
    <w:qFormat/>
    <w:rsid w:val="00AD25AB"/>
    <w:pPr>
      <w:spacing w:after="0"/>
      <w:jc w:val="left"/>
      <w:outlineLvl w:val="6"/>
    </w:pPr>
    <w:rPr>
      <w:b/>
      <w:bCs/>
      <w:smallCaps/>
      <w:color w:val="F79646" w:themeColor="accent6"/>
      <w:spacing w:val="10"/>
    </w:rPr>
  </w:style>
  <w:style w:type="paragraph" w:styleId="berschrift8">
    <w:name w:val="heading 8"/>
    <w:basedOn w:val="Standard"/>
    <w:next w:val="Standard"/>
    <w:link w:val="berschrift8Zchn"/>
    <w:uiPriority w:val="9"/>
    <w:semiHidden/>
    <w:unhideWhenUsed/>
    <w:qFormat/>
    <w:rsid w:val="00AD25AB"/>
    <w:pPr>
      <w:spacing w:after="0"/>
      <w:jc w:val="left"/>
      <w:outlineLvl w:val="7"/>
    </w:pPr>
    <w:rPr>
      <w:b/>
      <w:bCs/>
      <w:i/>
      <w:iCs/>
      <w:smallCaps/>
      <w:color w:val="E36C0A" w:themeColor="accent6" w:themeShade="BF"/>
    </w:rPr>
  </w:style>
  <w:style w:type="paragraph" w:styleId="berschrift9">
    <w:name w:val="heading 9"/>
    <w:basedOn w:val="Standard"/>
    <w:next w:val="Standard"/>
    <w:link w:val="berschrift9Zchn"/>
    <w:uiPriority w:val="9"/>
    <w:semiHidden/>
    <w:unhideWhenUsed/>
    <w:qFormat/>
    <w:rsid w:val="00AD25AB"/>
    <w:pPr>
      <w:spacing w:after="0"/>
      <w:jc w:val="left"/>
      <w:outlineLvl w:val="8"/>
    </w:pPr>
    <w:rPr>
      <w:b/>
      <w:bCs/>
      <w:i/>
      <w:iCs/>
      <w:smallCaps/>
      <w:color w:val="984806"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AD25AB"/>
    <w:rPr>
      <w:smallCaps/>
      <w:spacing w:val="5"/>
      <w:sz w:val="32"/>
      <w:szCs w:val="32"/>
    </w:rPr>
  </w:style>
  <w:style w:type="character" w:customStyle="1" w:styleId="berschrift2Zchn">
    <w:name w:val="Überschrift 2 Zchn"/>
    <w:basedOn w:val="Absatz-Standardschriftart"/>
    <w:link w:val="berschrift2"/>
    <w:uiPriority w:val="9"/>
    <w:locked/>
    <w:rsid w:val="00AD25AB"/>
    <w:rPr>
      <w:smallCaps/>
      <w:spacing w:val="5"/>
      <w:sz w:val="28"/>
      <w:szCs w:val="28"/>
    </w:rPr>
  </w:style>
  <w:style w:type="character" w:customStyle="1" w:styleId="berschrift3Zchn">
    <w:name w:val="Überschrift 3 Zchn"/>
    <w:basedOn w:val="Absatz-Standardschriftart"/>
    <w:link w:val="berschrift3"/>
    <w:uiPriority w:val="9"/>
    <w:locked/>
    <w:rsid w:val="00AD25AB"/>
    <w:rPr>
      <w:smallCaps/>
      <w:spacing w:val="5"/>
      <w:sz w:val="24"/>
      <w:szCs w:val="24"/>
    </w:rPr>
  </w:style>
  <w:style w:type="character" w:customStyle="1" w:styleId="berschrift4Zchn">
    <w:name w:val="Überschrift 4 Zchn"/>
    <w:basedOn w:val="Absatz-Standardschriftart"/>
    <w:link w:val="berschrift4"/>
    <w:uiPriority w:val="9"/>
    <w:locked/>
    <w:rsid w:val="00AD25AB"/>
    <w:rPr>
      <w:i/>
      <w:iCs/>
      <w:smallCaps/>
      <w:spacing w:val="10"/>
      <w:sz w:val="22"/>
      <w:szCs w:val="22"/>
    </w:rPr>
  </w:style>
  <w:style w:type="character" w:customStyle="1" w:styleId="berschrift5Zchn">
    <w:name w:val="Überschrift 5 Zchn"/>
    <w:basedOn w:val="Absatz-Standardschriftart"/>
    <w:link w:val="berschrift5"/>
    <w:uiPriority w:val="9"/>
    <w:locked/>
    <w:rsid w:val="00AD25AB"/>
    <w:rPr>
      <w:smallCaps/>
      <w:color w:val="E36C0A" w:themeColor="accent6" w:themeShade="BF"/>
      <w:spacing w:val="10"/>
      <w:sz w:val="22"/>
      <w:szCs w:val="22"/>
    </w:rPr>
  </w:style>
  <w:style w:type="paragraph" w:styleId="Kopfzeile">
    <w:name w:val="header"/>
    <w:basedOn w:val="Standard"/>
    <w:link w:val="KopfzeileZchn"/>
    <w:rsid w:val="004A7205"/>
    <w:pPr>
      <w:tabs>
        <w:tab w:val="center" w:pos="4536"/>
        <w:tab w:val="right" w:pos="9072"/>
      </w:tabs>
    </w:pPr>
    <w:rPr>
      <w:rFonts w:ascii="Arial" w:hAnsi="Arial"/>
    </w:rPr>
  </w:style>
  <w:style w:type="character" w:customStyle="1" w:styleId="KopfzeileZchn">
    <w:name w:val="Kopfzeile Zchn"/>
    <w:basedOn w:val="Absatz-Standardschriftart"/>
    <w:link w:val="Kopfzeile"/>
    <w:qFormat/>
    <w:locked/>
    <w:rsid w:val="004D2452"/>
    <w:rPr>
      <w:rFonts w:ascii="Arial" w:hAnsi="Arial" w:cs="Times New Roman"/>
      <w:sz w:val="24"/>
    </w:rPr>
  </w:style>
  <w:style w:type="paragraph" w:styleId="Fuzeile">
    <w:name w:val="footer"/>
    <w:basedOn w:val="Standard"/>
    <w:link w:val="FuzeileZchn"/>
    <w:uiPriority w:val="99"/>
    <w:semiHidden/>
    <w:rsid w:val="004A7205"/>
    <w:pPr>
      <w:tabs>
        <w:tab w:val="center" w:pos="4536"/>
        <w:tab w:val="right" w:pos="9072"/>
      </w:tabs>
    </w:pPr>
  </w:style>
  <w:style w:type="character" w:customStyle="1" w:styleId="FuzeileZchn">
    <w:name w:val="Fußzeile Zchn"/>
    <w:basedOn w:val="Absatz-Standardschriftart"/>
    <w:link w:val="Fuzeile"/>
    <w:uiPriority w:val="99"/>
    <w:semiHidden/>
    <w:qFormat/>
    <w:locked/>
    <w:rsid w:val="00E548D1"/>
    <w:rPr>
      <w:rFonts w:ascii="Times New Roman" w:hAnsi="Times New Roman" w:cs="Times New Roman"/>
      <w:sz w:val="20"/>
      <w:szCs w:val="20"/>
    </w:rPr>
  </w:style>
  <w:style w:type="paragraph" w:customStyle="1" w:styleId="arial">
    <w:name w:val="arial"/>
    <w:basedOn w:val="Standard"/>
    <w:uiPriority w:val="99"/>
    <w:rsid w:val="004A7205"/>
    <w:pPr>
      <w:spacing w:line="240" w:lineRule="exact"/>
    </w:pPr>
  </w:style>
  <w:style w:type="character" w:styleId="Hyperlink">
    <w:name w:val="Hyperlink"/>
    <w:basedOn w:val="Absatz-Standardschriftart"/>
    <w:uiPriority w:val="99"/>
    <w:semiHidden/>
    <w:rsid w:val="004A7205"/>
    <w:rPr>
      <w:rFonts w:cs="Times New Roman"/>
      <w:color w:val="0000FF"/>
      <w:u w:val="single"/>
    </w:rPr>
  </w:style>
  <w:style w:type="paragraph" w:customStyle="1" w:styleId="texthervorheben">
    <w:name w:val="texthervorheben"/>
    <w:basedOn w:val="Standard"/>
    <w:uiPriority w:val="99"/>
    <w:rsid w:val="004A7205"/>
    <w:pPr>
      <w:spacing w:before="100" w:beforeAutospacing="1" w:after="100" w:afterAutospacing="1"/>
    </w:pPr>
    <w:rPr>
      <w:rFonts w:ascii="Arial" w:hAnsi="Arial" w:cs="Arial"/>
      <w:b/>
      <w:bCs/>
      <w:color w:val="000000"/>
      <w:sz w:val="18"/>
      <w:szCs w:val="18"/>
    </w:rPr>
  </w:style>
  <w:style w:type="character" w:customStyle="1" w:styleId="inhaltsueberschriftneu1">
    <w:name w:val="inhaltsueberschriftneu1"/>
    <w:basedOn w:val="Absatz-Standardschriftart"/>
    <w:uiPriority w:val="99"/>
    <w:rsid w:val="004A7205"/>
    <w:rPr>
      <w:rFonts w:ascii="Arial" w:hAnsi="Arial" w:cs="Arial"/>
      <w:b/>
      <w:bCs/>
      <w:color w:val="000000"/>
      <w:sz w:val="20"/>
      <w:szCs w:val="20"/>
      <w:u w:val="none"/>
      <w:effect w:val="none"/>
    </w:rPr>
  </w:style>
  <w:style w:type="paragraph" w:styleId="StandardWeb">
    <w:name w:val="Normal (Web)"/>
    <w:basedOn w:val="Standard"/>
    <w:uiPriority w:val="99"/>
    <w:qFormat/>
    <w:rsid w:val="004A7205"/>
    <w:pPr>
      <w:spacing w:before="100" w:beforeAutospacing="1" w:after="100" w:afterAutospacing="1"/>
    </w:pPr>
    <w:rPr>
      <w:color w:val="000000"/>
      <w:szCs w:val="24"/>
    </w:rPr>
  </w:style>
  <w:style w:type="character" w:customStyle="1" w:styleId="inhalt1">
    <w:name w:val="inhalt1"/>
    <w:basedOn w:val="Absatz-Standardschriftart"/>
    <w:uiPriority w:val="99"/>
    <w:rsid w:val="004A7205"/>
    <w:rPr>
      <w:rFonts w:ascii="Arial" w:hAnsi="Arial" w:cs="Arial"/>
      <w:color w:val="000000"/>
      <w:sz w:val="19"/>
      <w:szCs w:val="19"/>
      <w:u w:val="none"/>
      <w:effect w:val="none"/>
    </w:rPr>
  </w:style>
  <w:style w:type="character" w:customStyle="1" w:styleId="texthervorheben1">
    <w:name w:val="texthervorheben1"/>
    <w:basedOn w:val="Absatz-Standardschriftart"/>
    <w:uiPriority w:val="99"/>
    <w:rsid w:val="004A7205"/>
    <w:rPr>
      <w:rFonts w:ascii="Arial" w:hAnsi="Arial" w:cs="Arial"/>
      <w:b/>
      <w:bCs/>
      <w:color w:val="000000"/>
      <w:sz w:val="18"/>
      <w:szCs w:val="18"/>
      <w:u w:val="none"/>
      <w:effect w:val="none"/>
    </w:rPr>
  </w:style>
  <w:style w:type="paragraph" w:customStyle="1" w:styleId="inhalt">
    <w:name w:val="inhalt"/>
    <w:basedOn w:val="Standard"/>
    <w:uiPriority w:val="99"/>
    <w:rsid w:val="004A7205"/>
    <w:pPr>
      <w:spacing w:before="100" w:beforeAutospacing="1" w:after="100" w:afterAutospacing="1" w:line="320" w:lineRule="atLeast"/>
    </w:pPr>
    <w:rPr>
      <w:rFonts w:ascii="Arial" w:hAnsi="Arial" w:cs="Arial"/>
      <w:color w:val="000000"/>
      <w:sz w:val="19"/>
      <w:szCs w:val="19"/>
    </w:rPr>
  </w:style>
  <w:style w:type="paragraph" w:styleId="Sprechblasentext">
    <w:name w:val="Balloon Text"/>
    <w:basedOn w:val="Standard"/>
    <w:link w:val="SprechblasentextZchn"/>
    <w:uiPriority w:val="99"/>
    <w:rsid w:val="004A720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548D1"/>
    <w:rPr>
      <w:rFonts w:ascii="Times New Roman" w:hAnsi="Times New Roman" w:cs="Times New Roman"/>
      <w:sz w:val="2"/>
    </w:rPr>
  </w:style>
  <w:style w:type="character" w:styleId="BesuchterLink">
    <w:name w:val="FollowedHyperlink"/>
    <w:basedOn w:val="Absatz-Standardschriftart"/>
    <w:uiPriority w:val="99"/>
    <w:semiHidden/>
    <w:rsid w:val="004A7205"/>
    <w:rPr>
      <w:rFonts w:cs="Times New Roman"/>
      <w:color w:val="800080"/>
      <w:u w:val="single"/>
    </w:rPr>
  </w:style>
  <w:style w:type="paragraph" w:styleId="Standardeinzug">
    <w:name w:val="Normal Indent"/>
    <w:basedOn w:val="Standard"/>
    <w:uiPriority w:val="99"/>
    <w:semiHidden/>
    <w:rsid w:val="004A7205"/>
    <w:pPr>
      <w:autoSpaceDE w:val="0"/>
      <w:autoSpaceDN w:val="0"/>
      <w:ind w:left="708"/>
    </w:pPr>
  </w:style>
  <w:style w:type="paragraph" w:customStyle="1" w:styleId="Infozeile">
    <w:name w:val="Infozeile"/>
    <w:basedOn w:val="Standard"/>
    <w:uiPriority w:val="99"/>
    <w:qFormat/>
    <w:rsid w:val="004A7205"/>
    <w:pPr>
      <w:autoSpaceDE w:val="0"/>
      <w:autoSpaceDN w:val="0"/>
    </w:pPr>
    <w:rPr>
      <w:i/>
      <w:iCs/>
      <w:szCs w:val="24"/>
    </w:rPr>
  </w:style>
  <w:style w:type="character" w:styleId="HTMLZitat">
    <w:name w:val="HTML Cite"/>
    <w:basedOn w:val="Absatz-Standardschriftart"/>
    <w:uiPriority w:val="99"/>
    <w:semiHidden/>
    <w:rsid w:val="004A7205"/>
    <w:rPr>
      <w:rFonts w:cs="Times New Roman"/>
      <w:i/>
      <w:iCs/>
    </w:rPr>
  </w:style>
  <w:style w:type="character" w:styleId="Seitenzahl">
    <w:name w:val="page number"/>
    <w:basedOn w:val="Absatz-Standardschriftart"/>
    <w:uiPriority w:val="99"/>
    <w:semiHidden/>
    <w:qFormat/>
    <w:rsid w:val="004A7205"/>
    <w:rPr>
      <w:rFonts w:cs="Times New Roman"/>
    </w:rPr>
  </w:style>
  <w:style w:type="paragraph" w:styleId="Textkrper2">
    <w:name w:val="Body Text 2"/>
    <w:basedOn w:val="Standard"/>
    <w:link w:val="Textkrper2Zchn"/>
    <w:uiPriority w:val="99"/>
    <w:semiHidden/>
    <w:rsid w:val="004A7205"/>
    <w:pPr>
      <w:spacing w:line="360" w:lineRule="atLeast"/>
    </w:pPr>
    <w:rPr>
      <w:rFonts w:ascii="Arial" w:hAnsi="Arial" w:cs="Arial"/>
    </w:rPr>
  </w:style>
  <w:style w:type="character" w:customStyle="1" w:styleId="Textkrper2Zchn">
    <w:name w:val="Textkörper 2 Zchn"/>
    <w:basedOn w:val="Absatz-Standardschriftart"/>
    <w:link w:val="Textkrper2"/>
    <w:uiPriority w:val="99"/>
    <w:semiHidden/>
    <w:locked/>
    <w:rsid w:val="00E548D1"/>
    <w:rPr>
      <w:rFonts w:ascii="Times New Roman" w:hAnsi="Times New Roman" w:cs="Times New Roman"/>
      <w:sz w:val="20"/>
      <w:szCs w:val="20"/>
    </w:rPr>
  </w:style>
  <w:style w:type="character" w:styleId="Hervorhebung">
    <w:name w:val="Emphasis"/>
    <w:uiPriority w:val="20"/>
    <w:qFormat/>
    <w:rsid w:val="00AD25AB"/>
    <w:rPr>
      <w:b/>
      <w:bCs/>
      <w:i/>
      <w:iCs/>
      <w:spacing w:val="10"/>
    </w:rPr>
  </w:style>
  <w:style w:type="character" w:customStyle="1" w:styleId="teasertext">
    <w:name w:val="teasertext"/>
    <w:basedOn w:val="Absatz-Standardschriftart"/>
    <w:uiPriority w:val="99"/>
    <w:rsid w:val="004A7205"/>
    <w:rPr>
      <w:rFonts w:cs="Times New Roman"/>
    </w:rPr>
  </w:style>
  <w:style w:type="paragraph" w:styleId="Textkrper-Zeileneinzug">
    <w:name w:val="Body Text Indent"/>
    <w:basedOn w:val="Standard"/>
    <w:link w:val="Textkrper-ZeileneinzugZchn"/>
    <w:uiPriority w:val="99"/>
    <w:semiHidden/>
    <w:rsid w:val="004A7205"/>
    <w:pPr>
      <w:spacing w:line="360" w:lineRule="atLeast"/>
      <w:ind w:left="1701" w:firstLine="567"/>
    </w:pPr>
    <w:rPr>
      <w:rFonts w:ascii="Arial" w:hAnsi="Arial" w:cs="Arial"/>
      <w:szCs w:val="24"/>
    </w:rPr>
  </w:style>
  <w:style w:type="character" w:customStyle="1" w:styleId="Textkrper-ZeileneinzugZchn">
    <w:name w:val="Textkörper-Zeileneinzug Zchn"/>
    <w:basedOn w:val="Absatz-Standardschriftart"/>
    <w:link w:val="Textkrper-Zeileneinzug"/>
    <w:uiPriority w:val="99"/>
    <w:semiHidden/>
    <w:locked/>
    <w:rsid w:val="00304E13"/>
    <w:rPr>
      <w:rFonts w:ascii="Arial" w:hAnsi="Arial" w:cs="Arial"/>
      <w:sz w:val="24"/>
      <w:szCs w:val="24"/>
    </w:rPr>
  </w:style>
  <w:style w:type="paragraph" w:customStyle="1" w:styleId="Standardeinzug1">
    <w:name w:val="Standardeinzug1"/>
    <w:basedOn w:val="Standard"/>
    <w:uiPriority w:val="99"/>
    <w:qFormat/>
    <w:rsid w:val="00561A98"/>
    <w:pPr>
      <w:suppressAutoHyphens/>
      <w:autoSpaceDE w:val="0"/>
      <w:ind w:left="708"/>
    </w:pPr>
    <w:rPr>
      <w:rFonts w:cs="Roman 10cpi"/>
      <w:lang w:eastAsia="ar-SA"/>
    </w:rPr>
  </w:style>
  <w:style w:type="character" w:customStyle="1" w:styleId="text12px666666">
    <w:name w:val="text12px666666"/>
    <w:basedOn w:val="Absatz-Standardschriftart"/>
    <w:rsid w:val="00800EBC"/>
    <w:rPr>
      <w:rFonts w:cs="Times New Roman"/>
    </w:rPr>
  </w:style>
  <w:style w:type="character" w:styleId="Fett">
    <w:name w:val="Strong"/>
    <w:aliases w:val="Standard + Arial,19 pt"/>
    <w:uiPriority w:val="22"/>
    <w:qFormat/>
    <w:rsid w:val="00AD25AB"/>
    <w:rPr>
      <w:b/>
      <w:bCs/>
      <w:color w:val="F79646" w:themeColor="accent6"/>
    </w:rPr>
  </w:style>
  <w:style w:type="character" w:customStyle="1" w:styleId="st">
    <w:name w:val="st"/>
    <w:basedOn w:val="Absatz-Standardschriftart"/>
    <w:rsid w:val="00131EFD"/>
    <w:rPr>
      <w:rFonts w:cs="Times New Roman"/>
    </w:rPr>
  </w:style>
  <w:style w:type="character" w:customStyle="1" w:styleId="subhead">
    <w:name w:val="subhead"/>
    <w:basedOn w:val="Absatz-Standardschriftart"/>
    <w:uiPriority w:val="99"/>
    <w:rsid w:val="00950A48"/>
    <w:rPr>
      <w:rFonts w:cs="Times New Roman"/>
    </w:rPr>
  </w:style>
  <w:style w:type="character" w:customStyle="1" w:styleId="highlightedsearchterm">
    <w:name w:val="highlightedsearchterm"/>
    <w:basedOn w:val="Absatz-Standardschriftart"/>
    <w:uiPriority w:val="99"/>
    <w:rsid w:val="00304E13"/>
    <w:rPr>
      <w:rFonts w:cs="Times New Roman"/>
    </w:rPr>
  </w:style>
  <w:style w:type="paragraph" w:styleId="Listenabsatz">
    <w:name w:val="List Paragraph"/>
    <w:basedOn w:val="Standard"/>
    <w:uiPriority w:val="34"/>
    <w:qFormat/>
    <w:rsid w:val="004F65E5"/>
    <w:pPr>
      <w:ind w:left="720"/>
      <w:contextualSpacing/>
    </w:pPr>
  </w:style>
  <w:style w:type="paragraph" w:customStyle="1" w:styleId="Dynamikumberschrift">
    <w:name w:val="Dynamikum Überschrift"/>
    <w:basedOn w:val="Standard"/>
    <w:uiPriority w:val="99"/>
    <w:rsid w:val="00A40413"/>
    <w:pPr>
      <w:spacing w:line="360" w:lineRule="auto"/>
    </w:pPr>
    <w:rPr>
      <w:rFonts w:ascii="Arial" w:hAnsi="Arial"/>
      <w:color w:val="00923A"/>
      <w:sz w:val="32"/>
    </w:rPr>
  </w:style>
  <w:style w:type="paragraph" w:customStyle="1" w:styleId="DynamikumUnterberschrift">
    <w:name w:val="Dynamikum Unterüberschrift"/>
    <w:basedOn w:val="Standard"/>
    <w:uiPriority w:val="99"/>
    <w:rsid w:val="00A40413"/>
    <w:pPr>
      <w:spacing w:line="360" w:lineRule="auto"/>
    </w:pPr>
    <w:rPr>
      <w:rFonts w:ascii="Arial" w:hAnsi="Arial"/>
      <w:color w:val="00923A"/>
    </w:rPr>
  </w:style>
  <w:style w:type="paragraph" w:customStyle="1" w:styleId="DynamikumFliesstext">
    <w:name w:val="Dynamikum Fliesstext"/>
    <w:basedOn w:val="Standard"/>
    <w:uiPriority w:val="99"/>
    <w:rsid w:val="00A40413"/>
    <w:rPr>
      <w:rFonts w:ascii="Arial" w:hAnsi="Arial"/>
    </w:rPr>
  </w:style>
  <w:style w:type="character" w:styleId="Kommentarzeichen">
    <w:name w:val="annotation reference"/>
    <w:basedOn w:val="Absatz-Standardschriftart"/>
    <w:uiPriority w:val="99"/>
    <w:semiHidden/>
    <w:rsid w:val="004513BE"/>
    <w:rPr>
      <w:rFonts w:cs="Times New Roman"/>
      <w:sz w:val="16"/>
      <w:szCs w:val="16"/>
    </w:rPr>
  </w:style>
  <w:style w:type="paragraph" w:styleId="Kommentartext">
    <w:name w:val="annotation text"/>
    <w:basedOn w:val="Standard"/>
    <w:link w:val="KommentartextZchn"/>
    <w:uiPriority w:val="99"/>
    <w:semiHidden/>
    <w:rsid w:val="004513BE"/>
  </w:style>
  <w:style w:type="character" w:customStyle="1" w:styleId="KommentartextZchn">
    <w:name w:val="Kommentartext Zchn"/>
    <w:basedOn w:val="Absatz-Standardschriftart"/>
    <w:link w:val="Kommentartext"/>
    <w:uiPriority w:val="99"/>
    <w:semiHidden/>
    <w:locked/>
    <w:rsid w:val="004513BE"/>
    <w:rPr>
      <w:rFonts w:ascii="Times New Roman" w:hAnsi="Times New Roman" w:cs="Times New Roman"/>
    </w:rPr>
  </w:style>
  <w:style w:type="paragraph" w:styleId="Kommentarthema">
    <w:name w:val="annotation subject"/>
    <w:basedOn w:val="Kommentartext"/>
    <w:next w:val="Kommentartext"/>
    <w:link w:val="KommentarthemaZchn"/>
    <w:uiPriority w:val="99"/>
    <w:semiHidden/>
    <w:rsid w:val="004513BE"/>
    <w:rPr>
      <w:b/>
      <w:bCs/>
    </w:rPr>
  </w:style>
  <w:style w:type="character" w:customStyle="1" w:styleId="KommentarthemaZchn">
    <w:name w:val="Kommentarthema Zchn"/>
    <w:basedOn w:val="KommentartextZchn"/>
    <w:link w:val="Kommentarthema"/>
    <w:uiPriority w:val="99"/>
    <w:semiHidden/>
    <w:locked/>
    <w:rsid w:val="004513BE"/>
    <w:rPr>
      <w:rFonts w:ascii="Times New Roman" w:hAnsi="Times New Roman" w:cs="Times New Roman"/>
      <w:b/>
      <w:bCs/>
    </w:rPr>
  </w:style>
  <w:style w:type="paragraph" w:styleId="Dokumentstruktur">
    <w:name w:val="Document Map"/>
    <w:basedOn w:val="Standard"/>
    <w:link w:val="DokumentstrukturZchn"/>
    <w:uiPriority w:val="99"/>
    <w:semiHidden/>
    <w:locked/>
    <w:rsid w:val="006C0637"/>
    <w:pPr>
      <w:shd w:val="clear" w:color="auto" w:fill="000080"/>
    </w:pPr>
    <w:rPr>
      <w:rFonts w:ascii="Tahoma" w:hAnsi="Tahoma" w:cs="Tahoma"/>
    </w:rPr>
  </w:style>
  <w:style w:type="character" w:customStyle="1" w:styleId="DokumentstrukturZchn">
    <w:name w:val="Dokumentstruktur Zchn"/>
    <w:basedOn w:val="Absatz-Standardschriftart"/>
    <w:link w:val="Dokumentstruktur"/>
    <w:uiPriority w:val="99"/>
    <w:semiHidden/>
    <w:locked/>
    <w:rsid w:val="00105483"/>
    <w:rPr>
      <w:rFonts w:ascii="Times New Roman" w:hAnsi="Times New Roman" w:cs="Times New Roman"/>
      <w:sz w:val="2"/>
    </w:rPr>
  </w:style>
  <w:style w:type="character" w:styleId="HTMLAkronym">
    <w:name w:val="HTML Acronym"/>
    <w:basedOn w:val="Absatz-Standardschriftart"/>
    <w:uiPriority w:val="99"/>
    <w:semiHidden/>
    <w:unhideWhenUsed/>
    <w:locked/>
    <w:rsid w:val="009F01EB"/>
  </w:style>
  <w:style w:type="paragraph" w:styleId="Textkrper">
    <w:name w:val="Body Text"/>
    <w:basedOn w:val="Standard"/>
    <w:link w:val="TextkrperZchn"/>
    <w:uiPriority w:val="99"/>
    <w:semiHidden/>
    <w:unhideWhenUsed/>
    <w:locked/>
    <w:rsid w:val="004723C8"/>
    <w:pPr>
      <w:spacing w:after="120"/>
    </w:pPr>
  </w:style>
  <w:style w:type="character" w:customStyle="1" w:styleId="TextkrperZchn">
    <w:name w:val="Textkörper Zchn"/>
    <w:basedOn w:val="Absatz-Standardschriftart"/>
    <w:link w:val="Textkrper"/>
    <w:rsid w:val="004723C8"/>
    <w:rPr>
      <w:rFonts w:ascii="Times New Roman" w:hAnsi="Times New Roman"/>
      <w:sz w:val="24"/>
      <w:szCs w:val="20"/>
    </w:rPr>
  </w:style>
  <w:style w:type="paragraph" w:customStyle="1" w:styleId="Default">
    <w:name w:val="Default"/>
    <w:rsid w:val="00A33FDD"/>
    <w:pPr>
      <w:autoSpaceDE w:val="0"/>
      <w:autoSpaceDN w:val="0"/>
      <w:adjustRightInd w:val="0"/>
    </w:pPr>
    <w:rPr>
      <w:rFonts w:ascii="Century Gothic" w:hAnsi="Century Gothic" w:cs="Century Gothic"/>
      <w:color w:val="000000"/>
      <w:sz w:val="24"/>
      <w:szCs w:val="24"/>
    </w:rPr>
  </w:style>
  <w:style w:type="character" w:customStyle="1" w:styleId="img-in-text">
    <w:name w:val="img-in-text"/>
    <w:basedOn w:val="Absatz-Standardschriftart"/>
    <w:rsid w:val="00BC79F4"/>
  </w:style>
  <w:style w:type="paragraph" w:styleId="Funotentext">
    <w:name w:val="footnote text"/>
    <w:basedOn w:val="Standard"/>
    <w:link w:val="FunotentextZchn"/>
    <w:uiPriority w:val="99"/>
    <w:semiHidden/>
    <w:unhideWhenUsed/>
    <w:locked/>
    <w:rsid w:val="004E5545"/>
  </w:style>
  <w:style w:type="character" w:customStyle="1" w:styleId="FunotentextZchn">
    <w:name w:val="Fußnotentext Zchn"/>
    <w:basedOn w:val="Absatz-Standardschriftart"/>
    <w:link w:val="Funotentext"/>
    <w:uiPriority w:val="99"/>
    <w:semiHidden/>
    <w:rsid w:val="004E5545"/>
    <w:rPr>
      <w:rFonts w:ascii="Times New Roman" w:hAnsi="Times New Roman"/>
      <w:sz w:val="20"/>
      <w:szCs w:val="20"/>
    </w:rPr>
  </w:style>
  <w:style w:type="character" w:styleId="Funotenzeichen">
    <w:name w:val="footnote reference"/>
    <w:basedOn w:val="Absatz-Standardschriftart"/>
    <w:uiPriority w:val="99"/>
    <w:semiHidden/>
    <w:unhideWhenUsed/>
    <w:locked/>
    <w:rsid w:val="004E5545"/>
    <w:rPr>
      <w:vertAlign w:val="superscript"/>
    </w:rPr>
  </w:style>
  <w:style w:type="paragraph" w:customStyle="1" w:styleId="bodytext">
    <w:name w:val="bodytext"/>
    <w:basedOn w:val="Standard"/>
    <w:rsid w:val="003521C1"/>
    <w:pPr>
      <w:spacing w:before="100" w:beforeAutospacing="1" w:after="100" w:afterAutospacing="1"/>
    </w:pPr>
    <w:rPr>
      <w:szCs w:val="24"/>
    </w:rPr>
  </w:style>
  <w:style w:type="character" w:customStyle="1" w:styleId="firstletteruppercase">
    <w:name w:val="firstletteruppercase"/>
    <w:basedOn w:val="Absatz-Standardschriftart"/>
    <w:rsid w:val="00526680"/>
  </w:style>
  <w:style w:type="character" w:customStyle="1" w:styleId="NichtaufgelsteErwhnung1">
    <w:name w:val="Nicht aufgelöste Erwähnung1"/>
    <w:basedOn w:val="Absatz-Standardschriftart"/>
    <w:uiPriority w:val="99"/>
    <w:semiHidden/>
    <w:unhideWhenUsed/>
    <w:rsid w:val="00616D5F"/>
    <w:rPr>
      <w:color w:val="605E5C"/>
      <w:shd w:val="clear" w:color="auto" w:fill="E1DFDD"/>
    </w:rPr>
  </w:style>
  <w:style w:type="character" w:customStyle="1" w:styleId="Internetverknpfung">
    <w:name w:val="Internetverknüpfung"/>
    <w:basedOn w:val="Absatz-Standardschriftart"/>
    <w:uiPriority w:val="99"/>
    <w:semiHidden/>
    <w:rsid w:val="00404BA7"/>
    <w:rPr>
      <w:rFonts w:cs="Times New Roman"/>
      <w:color w:val="0000FF"/>
      <w:u w:val="single"/>
    </w:rPr>
  </w:style>
  <w:style w:type="character" w:customStyle="1" w:styleId="mittelfettfarbig">
    <w:name w:val="mittelfettfarbig"/>
    <w:basedOn w:val="Absatz-Standardschriftart"/>
    <w:rsid w:val="00AF0ADC"/>
  </w:style>
  <w:style w:type="character" w:customStyle="1" w:styleId="berschrift6Zchn">
    <w:name w:val="Überschrift 6 Zchn"/>
    <w:basedOn w:val="Absatz-Standardschriftart"/>
    <w:link w:val="berschrift6"/>
    <w:uiPriority w:val="9"/>
    <w:semiHidden/>
    <w:rsid w:val="00AD25AB"/>
    <w:rPr>
      <w:smallCaps/>
      <w:color w:val="F79646" w:themeColor="accent6"/>
      <w:spacing w:val="5"/>
      <w:sz w:val="22"/>
      <w:szCs w:val="22"/>
    </w:rPr>
  </w:style>
  <w:style w:type="character" w:customStyle="1" w:styleId="berschrift7Zchn">
    <w:name w:val="Überschrift 7 Zchn"/>
    <w:basedOn w:val="Absatz-Standardschriftart"/>
    <w:link w:val="berschrift7"/>
    <w:uiPriority w:val="9"/>
    <w:semiHidden/>
    <w:rsid w:val="00AD25AB"/>
    <w:rPr>
      <w:b/>
      <w:bCs/>
      <w:smallCaps/>
      <w:color w:val="F79646" w:themeColor="accent6"/>
      <w:spacing w:val="10"/>
    </w:rPr>
  </w:style>
  <w:style w:type="character" w:customStyle="1" w:styleId="berschrift8Zchn">
    <w:name w:val="Überschrift 8 Zchn"/>
    <w:basedOn w:val="Absatz-Standardschriftart"/>
    <w:link w:val="berschrift8"/>
    <w:uiPriority w:val="9"/>
    <w:semiHidden/>
    <w:rsid w:val="00AD25AB"/>
    <w:rPr>
      <w:b/>
      <w:bCs/>
      <w:i/>
      <w:iCs/>
      <w:smallCaps/>
      <w:color w:val="E36C0A" w:themeColor="accent6" w:themeShade="BF"/>
    </w:rPr>
  </w:style>
  <w:style w:type="character" w:customStyle="1" w:styleId="berschrift9Zchn">
    <w:name w:val="Überschrift 9 Zchn"/>
    <w:basedOn w:val="Absatz-Standardschriftart"/>
    <w:link w:val="berschrift9"/>
    <w:uiPriority w:val="9"/>
    <w:semiHidden/>
    <w:rsid w:val="00AD25AB"/>
    <w:rPr>
      <w:b/>
      <w:bCs/>
      <w:i/>
      <w:iCs/>
      <w:smallCaps/>
      <w:color w:val="984806" w:themeColor="accent6" w:themeShade="80"/>
    </w:rPr>
  </w:style>
  <w:style w:type="paragraph" w:styleId="Beschriftung">
    <w:name w:val="caption"/>
    <w:basedOn w:val="Standard"/>
    <w:next w:val="Standard"/>
    <w:uiPriority w:val="35"/>
    <w:semiHidden/>
    <w:unhideWhenUsed/>
    <w:qFormat/>
    <w:rsid w:val="00AD25AB"/>
    <w:rPr>
      <w:b/>
      <w:bCs/>
      <w:caps/>
      <w:sz w:val="16"/>
      <w:szCs w:val="16"/>
    </w:rPr>
  </w:style>
  <w:style w:type="paragraph" w:styleId="Titel">
    <w:name w:val="Title"/>
    <w:basedOn w:val="Standard"/>
    <w:next w:val="Standard"/>
    <w:link w:val="TitelZchn"/>
    <w:uiPriority w:val="10"/>
    <w:qFormat/>
    <w:rsid w:val="00AD25AB"/>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TitelZchn">
    <w:name w:val="Titel Zchn"/>
    <w:basedOn w:val="Absatz-Standardschriftart"/>
    <w:link w:val="Titel"/>
    <w:uiPriority w:val="10"/>
    <w:rsid w:val="00AD25AB"/>
    <w:rPr>
      <w:smallCaps/>
      <w:color w:val="262626" w:themeColor="text1" w:themeTint="D9"/>
      <w:sz w:val="52"/>
      <w:szCs w:val="52"/>
    </w:rPr>
  </w:style>
  <w:style w:type="paragraph" w:styleId="Untertitel">
    <w:name w:val="Subtitle"/>
    <w:basedOn w:val="Standard"/>
    <w:next w:val="Standard"/>
    <w:link w:val="UntertitelZchn"/>
    <w:uiPriority w:val="11"/>
    <w:qFormat/>
    <w:rsid w:val="00AD25AB"/>
    <w:pPr>
      <w:spacing w:after="720" w:line="240" w:lineRule="auto"/>
      <w:jc w:val="right"/>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AD25AB"/>
    <w:rPr>
      <w:rFonts w:asciiTheme="majorHAnsi" w:eastAsiaTheme="majorEastAsia" w:hAnsiTheme="majorHAnsi" w:cstheme="majorBidi"/>
    </w:rPr>
  </w:style>
  <w:style w:type="paragraph" w:styleId="KeinLeerraum">
    <w:name w:val="No Spacing"/>
    <w:uiPriority w:val="1"/>
    <w:qFormat/>
    <w:rsid w:val="00AD25AB"/>
    <w:pPr>
      <w:spacing w:after="0" w:line="240" w:lineRule="auto"/>
    </w:pPr>
  </w:style>
  <w:style w:type="paragraph" w:styleId="Zitat">
    <w:name w:val="Quote"/>
    <w:basedOn w:val="Standard"/>
    <w:next w:val="Standard"/>
    <w:link w:val="ZitatZchn"/>
    <w:uiPriority w:val="29"/>
    <w:qFormat/>
    <w:rsid w:val="00AD25AB"/>
    <w:rPr>
      <w:i/>
      <w:iCs/>
    </w:rPr>
  </w:style>
  <w:style w:type="character" w:customStyle="1" w:styleId="ZitatZchn">
    <w:name w:val="Zitat Zchn"/>
    <w:basedOn w:val="Absatz-Standardschriftart"/>
    <w:link w:val="Zitat"/>
    <w:uiPriority w:val="29"/>
    <w:rsid w:val="00AD25AB"/>
    <w:rPr>
      <w:i/>
      <w:iCs/>
    </w:rPr>
  </w:style>
  <w:style w:type="paragraph" w:styleId="IntensivesZitat">
    <w:name w:val="Intense Quote"/>
    <w:basedOn w:val="Standard"/>
    <w:next w:val="Standard"/>
    <w:link w:val="IntensivesZitatZchn"/>
    <w:uiPriority w:val="30"/>
    <w:qFormat/>
    <w:rsid w:val="00AD25AB"/>
    <w:pPr>
      <w:pBdr>
        <w:top w:val="single" w:sz="8" w:space="1" w:color="F79646" w:themeColor="accent6"/>
      </w:pBdr>
      <w:spacing w:before="140" w:after="140"/>
      <w:ind w:left="1440" w:right="1440"/>
    </w:pPr>
    <w:rPr>
      <w:b/>
      <w:bCs/>
      <w:i/>
      <w:iCs/>
    </w:rPr>
  </w:style>
  <w:style w:type="character" w:customStyle="1" w:styleId="IntensivesZitatZchn">
    <w:name w:val="Intensives Zitat Zchn"/>
    <w:basedOn w:val="Absatz-Standardschriftart"/>
    <w:link w:val="IntensivesZitat"/>
    <w:uiPriority w:val="30"/>
    <w:rsid w:val="00AD25AB"/>
    <w:rPr>
      <w:b/>
      <w:bCs/>
      <w:i/>
      <w:iCs/>
    </w:rPr>
  </w:style>
  <w:style w:type="character" w:styleId="SchwacheHervorhebung">
    <w:name w:val="Subtle Emphasis"/>
    <w:uiPriority w:val="19"/>
    <w:qFormat/>
    <w:rsid w:val="00AD25AB"/>
    <w:rPr>
      <w:i/>
      <w:iCs/>
    </w:rPr>
  </w:style>
  <w:style w:type="character" w:styleId="IntensiveHervorhebung">
    <w:name w:val="Intense Emphasis"/>
    <w:uiPriority w:val="21"/>
    <w:qFormat/>
    <w:rsid w:val="00AD25AB"/>
    <w:rPr>
      <w:b/>
      <w:bCs/>
      <w:i/>
      <w:iCs/>
      <w:color w:val="F79646" w:themeColor="accent6"/>
      <w:spacing w:val="10"/>
    </w:rPr>
  </w:style>
  <w:style w:type="character" w:styleId="SchwacherVerweis">
    <w:name w:val="Subtle Reference"/>
    <w:uiPriority w:val="31"/>
    <w:qFormat/>
    <w:rsid w:val="00AD25AB"/>
    <w:rPr>
      <w:b/>
      <w:bCs/>
    </w:rPr>
  </w:style>
  <w:style w:type="character" w:styleId="IntensiverVerweis">
    <w:name w:val="Intense Reference"/>
    <w:uiPriority w:val="32"/>
    <w:qFormat/>
    <w:rsid w:val="00AD25AB"/>
    <w:rPr>
      <w:b/>
      <w:bCs/>
      <w:smallCaps/>
      <w:spacing w:val="5"/>
      <w:sz w:val="22"/>
      <w:szCs w:val="22"/>
      <w:u w:val="single"/>
    </w:rPr>
  </w:style>
  <w:style w:type="character" w:styleId="Buchtitel">
    <w:name w:val="Book Title"/>
    <w:uiPriority w:val="33"/>
    <w:qFormat/>
    <w:rsid w:val="00AD25AB"/>
    <w:rPr>
      <w:rFonts w:asciiTheme="majorHAnsi" w:eastAsiaTheme="majorEastAsia" w:hAnsiTheme="majorHAnsi" w:cstheme="majorBidi"/>
      <w:i/>
      <w:iCs/>
      <w:sz w:val="20"/>
      <w:szCs w:val="20"/>
    </w:rPr>
  </w:style>
  <w:style w:type="paragraph" w:styleId="Inhaltsverzeichnisberschrift">
    <w:name w:val="TOC Heading"/>
    <w:basedOn w:val="berschrift1"/>
    <w:next w:val="Standard"/>
    <w:uiPriority w:val="39"/>
    <w:semiHidden/>
    <w:unhideWhenUsed/>
    <w:qFormat/>
    <w:rsid w:val="00AD25AB"/>
    <w:pPr>
      <w:outlineLvl w:val="9"/>
    </w:pPr>
  </w:style>
  <w:style w:type="character" w:customStyle="1" w:styleId="hgkelc">
    <w:name w:val="hgkelc"/>
    <w:basedOn w:val="Absatz-Standardschriftart"/>
    <w:rsid w:val="00BD56F3"/>
  </w:style>
  <w:style w:type="paragraph" w:customStyle="1" w:styleId="post-info">
    <w:name w:val="post-info"/>
    <w:basedOn w:val="Standard"/>
    <w:rsid w:val="00C84FF3"/>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ontentimagecaption">
    <w:name w:val="contentimagecaption"/>
    <w:basedOn w:val="Standard"/>
    <w:rsid w:val="00C84FF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ichtaufgelsteErwhnung2">
    <w:name w:val="Nicht aufgelöste Erwähnung2"/>
    <w:basedOn w:val="Absatz-Standardschriftart"/>
    <w:uiPriority w:val="99"/>
    <w:semiHidden/>
    <w:unhideWhenUsed/>
    <w:rsid w:val="00AA1320"/>
    <w:rPr>
      <w:color w:val="605E5C"/>
      <w:shd w:val="clear" w:color="auto" w:fill="E1DFDD"/>
    </w:rPr>
  </w:style>
  <w:style w:type="character" w:customStyle="1" w:styleId="NichtaufgelsteErwhnung3">
    <w:name w:val="Nicht aufgelöste Erwähnung3"/>
    <w:basedOn w:val="Absatz-Standardschriftart"/>
    <w:uiPriority w:val="99"/>
    <w:semiHidden/>
    <w:unhideWhenUsed/>
    <w:rsid w:val="00DA5C95"/>
    <w:rPr>
      <w:color w:val="605E5C"/>
      <w:shd w:val="clear" w:color="auto" w:fill="E1DFDD"/>
    </w:rPr>
  </w:style>
  <w:style w:type="paragraph" w:styleId="berarbeitung">
    <w:name w:val="Revision"/>
    <w:hidden/>
    <w:uiPriority w:val="99"/>
    <w:semiHidden/>
    <w:rsid w:val="000311DD"/>
    <w:pPr>
      <w:spacing w:after="0" w:line="240" w:lineRule="auto"/>
      <w:jc w:val="left"/>
    </w:pPr>
  </w:style>
  <w:style w:type="character" w:customStyle="1" w:styleId="NichtaufgelsteErwhnung4">
    <w:name w:val="Nicht aufgelöste Erwähnung4"/>
    <w:basedOn w:val="Absatz-Standardschriftart"/>
    <w:uiPriority w:val="99"/>
    <w:semiHidden/>
    <w:unhideWhenUsed/>
    <w:rsid w:val="005E3501"/>
    <w:rPr>
      <w:color w:val="605E5C"/>
      <w:shd w:val="clear" w:color="auto" w:fill="E1DFDD"/>
    </w:rPr>
  </w:style>
  <w:style w:type="character" w:styleId="NichtaufgelsteErwhnung">
    <w:name w:val="Unresolved Mention"/>
    <w:basedOn w:val="Absatz-Standardschriftart"/>
    <w:uiPriority w:val="99"/>
    <w:semiHidden/>
    <w:unhideWhenUsed/>
    <w:rsid w:val="009B165F"/>
    <w:rPr>
      <w:color w:val="605E5C"/>
      <w:shd w:val="clear" w:color="auto" w:fill="E1DFDD"/>
    </w:rPr>
  </w:style>
  <w:style w:type="paragraph" w:customStyle="1" w:styleId="my-2">
    <w:name w:val="my-2"/>
    <w:basedOn w:val="Standard"/>
    <w:rsid w:val="0082541F"/>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40223">
      <w:bodyDiv w:val="1"/>
      <w:marLeft w:val="0"/>
      <w:marRight w:val="0"/>
      <w:marTop w:val="0"/>
      <w:marBottom w:val="0"/>
      <w:divBdr>
        <w:top w:val="none" w:sz="0" w:space="0" w:color="auto"/>
        <w:left w:val="none" w:sz="0" w:space="0" w:color="auto"/>
        <w:bottom w:val="none" w:sz="0" w:space="0" w:color="auto"/>
        <w:right w:val="none" w:sz="0" w:space="0" w:color="auto"/>
      </w:divBdr>
    </w:div>
    <w:div w:id="22245404">
      <w:bodyDiv w:val="1"/>
      <w:marLeft w:val="0"/>
      <w:marRight w:val="0"/>
      <w:marTop w:val="0"/>
      <w:marBottom w:val="0"/>
      <w:divBdr>
        <w:top w:val="none" w:sz="0" w:space="0" w:color="auto"/>
        <w:left w:val="none" w:sz="0" w:space="0" w:color="auto"/>
        <w:bottom w:val="none" w:sz="0" w:space="0" w:color="auto"/>
        <w:right w:val="none" w:sz="0" w:space="0" w:color="auto"/>
      </w:divBdr>
      <w:divsChild>
        <w:div w:id="779449369">
          <w:marLeft w:val="0"/>
          <w:marRight w:val="0"/>
          <w:marTop w:val="0"/>
          <w:marBottom w:val="0"/>
          <w:divBdr>
            <w:top w:val="none" w:sz="0" w:space="0" w:color="auto"/>
            <w:left w:val="none" w:sz="0" w:space="0" w:color="auto"/>
            <w:bottom w:val="none" w:sz="0" w:space="0" w:color="auto"/>
            <w:right w:val="none" w:sz="0" w:space="0" w:color="auto"/>
          </w:divBdr>
          <w:divsChild>
            <w:div w:id="18549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613">
      <w:bodyDiv w:val="1"/>
      <w:marLeft w:val="0"/>
      <w:marRight w:val="0"/>
      <w:marTop w:val="0"/>
      <w:marBottom w:val="0"/>
      <w:divBdr>
        <w:top w:val="none" w:sz="0" w:space="0" w:color="auto"/>
        <w:left w:val="none" w:sz="0" w:space="0" w:color="auto"/>
        <w:bottom w:val="none" w:sz="0" w:space="0" w:color="auto"/>
        <w:right w:val="none" w:sz="0" w:space="0" w:color="auto"/>
      </w:divBdr>
    </w:div>
    <w:div w:id="39015892">
      <w:bodyDiv w:val="1"/>
      <w:marLeft w:val="0"/>
      <w:marRight w:val="0"/>
      <w:marTop w:val="0"/>
      <w:marBottom w:val="0"/>
      <w:divBdr>
        <w:top w:val="none" w:sz="0" w:space="0" w:color="auto"/>
        <w:left w:val="none" w:sz="0" w:space="0" w:color="auto"/>
        <w:bottom w:val="none" w:sz="0" w:space="0" w:color="auto"/>
        <w:right w:val="none" w:sz="0" w:space="0" w:color="auto"/>
      </w:divBdr>
      <w:divsChild>
        <w:div w:id="1446149406">
          <w:marLeft w:val="0"/>
          <w:marRight w:val="0"/>
          <w:marTop w:val="0"/>
          <w:marBottom w:val="0"/>
          <w:divBdr>
            <w:top w:val="none" w:sz="0" w:space="0" w:color="auto"/>
            <w:left w:val="none" w:sz="0" w:space="0" w:color="auto"/>
            <w:bottom w:val="none" w:sz="0" w:space="0" w:color="auto"/>
            <w:right w:val="none" w:sz="0" w:space="0" w:color="auto"/>
          </w:divBdr>
        </w:div>
      </w:divsChild>
    </w:div>
    <w:div w:id="41952555">
      <w:bodyDiv w:val="1"/>
      <w:marLeft w:val="0"/>
      <w:marRight w:val="0"/>
      <w:marTop w:val="0"/>
      <w:marBottom w:val="0"/>
      <w:divBdr>
        <w:top w:val="none" w:sz="0" w:space="0" w:color="auto"/>
        <w:left w:val="none" w:sz="0" w:space="0" w:color="auto"/>
        <w:bottom w:val="none" w:sz="0" w:space="0" w:color="auto"/>
        <w:right w:val="none" w:sz="0" w:space="0" w:color="auto"/>
      </w:divBdr>
    </w:div>
    <w:div w:id="55327690">
      <w:bodyDiv w:val="1"/>
      <w:marLeft w:val="0"/>
      <w:marRight w:val="0"/>
      <w:marTop w:val="0"/>
      <w:marBottom w:val="0"/>
      <w:divBdr>
        <w:top w:val="none" w:sz="0" w:space="0" w:color="auto"/>
        <w:left w:val="none" w:sz="0" w:space="0" w:color="auto"/>
        <w:bottom w:val="none" w:sz="0" w:space="0" w:color="auto"/>
        <w:right w:val="none" w:sz="0" w:space="0" w:color="auto"/>
      </w:divBdr>
    </w:div>
    <w:div w:id="58021138">
      <w:bodyDiv w:val="1"/>
      <w:marLeft w:val="0"/>
      <w:marRight w:val="0"/>
      <w:marTop w:val="0"/>
      <w:marBottom w:val="0"/>
      <w:divBdr>
        <w:top w:val="none" w:sz="0" w:space="0" w:color="auto"/>
        <w:left w:val="none" w:sz="0" w:space="0" w:color="auto"/>
        <w:bottom w:val="none" w:sz="0" w:space="0" w:color="auto"/>
        <w:right w:val="none" w:sz="0" w:space="0" w:color="auto"/>
      </w:divBdr>
      <w:divsChild>
        <w:div w:id="1881937912">
          <w:marLeft w:val="0"/>
          <w:marRight w:val="0"/>
          <w:marTop w:val="0"/>
          <w:marBottom w:val="0"/>
          <w:divBdr>
            <w:top w:val="none" w:sz="0" w:space="0" w:color="auto"/>
            <w:left w:val="none" w:sz="0" w:space="0" w:color="auto"/>
            <w:bottom w:val="none" w:sz="0" w:space="0" w:color="auto"/>
            <w:right w:val="none" w:sz="0" w:space="0" w:color="auto"/>
          </w:divBdr>
          <w:divsChild>
            <w:div w:id="349768447">
              <w:marLeft w:val="0"/>
              <w:marRight w:val="0"/>
              <w:marTop w:val="0"/>
              <w:marBottom w:val="0"/>
              <w:divBdr>
                <w:top w:val="none" w:sz="0" w:space="0" w:color="auto"/>
                <w:left w:val="none" w:sz="0" w:space="0" w:color="auto"/>
                <w:bottom w:val="none" w:sz="0" w:space="0" w:color="auto"/>
                <w:right w:val="none" w:sz="0" w:space="0" w:color="auto"/>
              </w:divBdr>
              <w:divsChild>
                <w:div w:id="74292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8112">
      <w:bodyDiv w:val="1"/>
      <w:marLeft w:val="0"/>
      <w:marRight w:val="0"/>
      <w:marTop w:val="0"/>
      <w:marBottom w:val="0"/>
      <w:divBdr>
        <w:top w:val="none" w:sz="0" w:space="0" w:color="auto"/>
        <w:left w:val="none" w:sz="0" w:space="0" w:color="auto"/>
        <w:bottom w:val="none" w:sz="0" w:space="0" w:color="auto"/>
        <w:right w:val="none" w:sz="0" w:space="0" w:color="auto"/>
      </w:divBdr>
    </w:div>
    <w:div w:id="143357307">
      <w:bodyDiv w:val="1"/>
      <w:marLeft w:val="0"/>
      <w:marRight w:val="0"/>
      <w:marTop w:val="0"/>
      <w:marBottom w:val="0"/>
      <w:divBdr>
        <w:top w:val="none" w:sz="0" w:space="0" w:color="auto"/>
        <w:left w:val="none" w:sz="0" w:space="0" w:color="auto"/>
        <w:bottom w:val="none" w:sz="0" w:space="0" w:color="auto"/>
        <w:right w:val="none" w:sz="0" w:space="0" w:color="auto"/>
      </w:divBdr>
      <w:divsChild>
        <w:div w:id="985816531">
          <w:marLeft w:val="0"/>
          <w:marRight w:val="0"/>
          <w:marTop w:val="240"/>
          <w:marBottom w:val="0"/>
          <w:divBdr>
            <w:top w:val="none" w:sz="0" w:space="0" w:color="auto"/>
            <w:left w:val="none" w:sz="0" w:space="0" w:color="auto"/>
            <w:bottom w:val="none" w:sz="0" w:space="0" w:color="auto"/>
            <w:right w:val="none" w:sz="0" w:space="0" w:color="auto"/>
          </w:divBdr>
        </w:div>
      </w:divsChild>
    </w:div>
    <w:div w:id="150877575">
      <w:bodyDiv w:val="1"/>
      <w:marLeft w:val="0"/>
      <w:marRight w:val="0"/>
      <w:marTop w:val="0"/>
      <w:marBottom w:val="0"/>
      <w:divBdr>
        <w:top w:val="none" w:sz="0" w:space="0" w:color="auto"/>
        <w:left w:val="none" w:sz="0" w:space="0" w:color="auto"/>
        <w:bottom w:val="none" w:sz="0" w:space="0" w:color="auto"/>
        <w:right w:val="none" w:sz="0" w:space="0" w:color="auto"/>
      </w:divBdr>
    </w:div>
    <w:div w:id="175929880">
      <w:bodyDiv w:val="1"/>
      <w:marLeft w:val="0"/>
      <w:marRight w:val="0"/>
      <w:marTop w:val="0"/>
      <w:marBottom w:val="0"/>
      <w:divBdr>
        <w:top w:val="none" w:sz="0" w:space="0" w:color="auto"/>
        <w:left w:val="none" w:sz="0" w:space="0" w:color="auto"/>
        <w:bottom w:val="none" w:sz="0" w:space="0" w:color="auto"/>
        <w:right w:val="none" w:sz="0" w:space="0" w:color="auto"/>
      </w:divBdr>
      <w:divsChild>
        <w:div w:id="1480078710">
          <w:marLeft w:val="0"/>
          <w:marRight w:val="0"/>
          <w:marTop w:val="0"/>
          <w:marBottom w:val="0"/>
          <w:divBdr>
            <w:top w:val="none" w:sz="0" w:space="0" w:color="auto"/>
            <w:left w:val="none" w:sz="0" w:space="0" w:color="auto"/>
            <w:bottom w:val="none" w:sz="0" w:space="0" w:color="auto"/>
            <w:right w:val="none" w:sz="0" w:space="0" w:color="auto"/>
          </w:divBdr>
          <w:divsChild>
            <w:div w:id="31144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775">
      <w:bodyDiv w:val="1"/>
      <w:marLeft w:val="0"/>
      <w:marRight w:val="0"/>
      <w:marTop w:val="0"/>
      <w:marBottom w:val="0"/>
      <w:divBdr>
        <w:top w:val="none" w:sz="0" w:space="0" w:color="auto"/>
        <w:left w:val="none" w:sz="0" w:space="0" w:color="auto"/>
        <w:bottom w:val="none" w:sz="0" w:space="0" w:color="auto"/>
        <w:right w:val="none" w:sz="0" w:space="0" w:color="auto"/>
      </w:divBdr>
      <w:divsChild>
        <w:div w:id="1131826689">
          <w:marLeft w:val="0"/>
          <w:marRight w:val="0"/>
          <w:marTop w:val="0"/>
          <w:marBottom w:val="0"/>
          <w:divBdr>
            <w:top w:val="none" w:sz="0" w:space="0" w:color="auto"/>
            <w:left w:val="none" w:sz="0" w:space="0" w:color="auto"/>
            <w:bottom w:val="none" w:sz="0" w:space="0" w:color="auto"/>
            <w:right w:val="none" w:sz="0" w:space="0" w:color="auto"/>
          </w:divBdr>
          <w:divsChild>
            <w:div w:id="17000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9717">
      <w:bodyDiv w:val="1"/>
      <w:marLeft w:val="0"/>
      <w:marRight w:val="0"/>
      <w:marTop w:val="0"/>
      <w:marBottom w:val="0"/>
      <w:divBdr>
        <w:top w:val="none" w:sz="0" w:space="0" w:color="auto"/>
        <w:left w:val="none" w:sz="0" w:space="0" w:color="auto"/>
        <w:bottom w:val="none" w:sz="0" w:space="0" w:color="auto"/>
        <w:right w:val="none" w:sz="0" w:space="0" w:color="auto"/>
      </w:divBdr>
      <w:divsChild>
        <w:div w:id="2038966148">
          <w:marLeft w:val="0"/>
          <w:marRight w:val="0"/>
          <w:marTop w:val="0"/>
          <w:marBottom w:val="0"/>
          <w:divBdr>
            <w:top w:val="none" w:sz="0" w:space="0" w:color="auto"/>
            <w:left w:val="none" w:sz="0" w:space="0" w:color="auto"/>
            <w:bottom w:val="none" w:sz="0" w:space="0" w:color="auto"/>
            <w:right w:val="none" w:sz="0" w:space="0" w:color="auto"/>
          </w:divBdr>
          <w:divsChild>
            <w:div w:id="387799116">
              <w:marLeft w:val="0"/>
              <w:marRight w:val="0"/>
              <w:marTop w:val="0"/>
              <w:marBottom w:val="0"/>
              <w:divBdr>
                <w:top w:val="none" w:sz="0" w:space="0" w:color="auto"/>
                <w:left w:val="none" w:sz="0" w:space="0" w:color="auto"/>
                <w:bottom w:val="none" w:sz="0" w:space="0" w:color="auto"/>
                <w:right w:val="none" w:sz="0" w:space="0" w:color="auto"/>
              </w:divBdr>
            </w:div>
            <w:div w:id="1250119228">
              <w:marLeft w:val="0"/>
              <w:marRight w:val="0"/>
              <w:marTop w:val="0"/>
              <w:marBottom w:val="0"/>
              <w:divBdr>
                <w:top w:val="none" w:sz="0" w:space="0" w:color="auto"/>
                <w:left w:val="none" w:sz="0" w:space="0" w:color="auto"/>
                <w:bottom w:val="none" w:sz="0" w:space="0" w:color="auto"/>
                <w:right w:val="none" w:sz="0" w:space="0" w:color="auto"/>
              </w:divBdr>
            </w:div>
            <w:div w:id="1515878894">
              <w:marLeft w:val="0"/>
              <w:marRight w:val="0"/>
              <w:marTop w:val="0"/>
              <w:marBottom w:val="0"/>
              <w:divBdr>
                <w:top w:val="none" w:sz="0" w:space="0" w:color="auto"/>
                <w:left w:val="none" w:sz="0" w:space="0" w:color="auto"/>
                <w:bottom w:val="none" w:sz="0" w:space="0" w:color="auto"/>
                <w:right w:val="none" w:sz="0" w:space="0" w:color="auto"/>
              </w:divBdr>
            </w:div>
            <w:div w:id="180842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6999">
      <w:bodyDiv w:val="1"/>
      <w:marLeft w:val="0"/>
      <w:marRight w:val="0"/>
      <w:marTop w:val="0"/>
      <w:marBottom w:val="0"/>
      <w:divBdr>
        <w:top w:val="none" w:sz="0" w:space="0" w:color="auto"/>
        <w:left w:val="none" w:sz="0" w:space="0" w:color="auto"/>
        <w:bottom w:val="none" w:sz="0" w:space="0" w:color="auto"/>
        <w:right w:val="none" w:sz="0" w:space="0" w:color="auto"/>
      </w:divBdr>
    </w:div>
    <w:div w:id="206374337">
      <w:bodyDiv w:val="1"/>
      <w:marLeft w:val="0"/>
      <w:marRight w:val="0"/>
      <w:marTop w:val="0"/>
      <w:marBottom w:val="0"/>
      <w:divBdr>
        <w:top w:val="none" w:sz="0" w:space="0" w:color="auto"/>
        <w:left w:val="none" w:sz="0" w:space="0" w:color="auto"/>
        <w:bottom w:val="none" w:sz="0" w:space="0" w:color="auto"/>
        <w:right w:val="none" w:sz="0" w:space="0" w:color="auto"/>
      </w:divBdr>
      <w:divsChild>
        <w:div w:id="634262947">
          <w:marLeft w:val="0"/>
          <w:marRight w:val="0"/>
          <w:marTop w:val="0"/>
          <w:marBottom w:val="0"/>
          <w:divBdr>
            <w:top w:val="none" w:sz="0" w:space="0" w:color="auto"/>
            <w:left w:val="none" w:sz="0" w:space="0" w:color="auto"/>
            <w:bottom w:val="none" w:sz="0" w:space="0" w:color="auto"/>
            <w:right w:val="none" w:sz="0" w:space="0" w:color="auto"/>
          </w:divBdr>
          <w:divsChild>
            <w:div w:id="87047033">
              <w:marLeft w:val="0"/>
              <w:marRight w:val="0"/>
              <w:marTop w:val="0"/>
              <w:marBottom w:val="0"/>
              <w:divBdr>
                <w:top w:val="none" w:sz="0" w:space="0" w:color="auto"/>
                <w:left w:val="none" w:sz="0" w:space="0" w:color="auto"/>
                <w:bottom w:val="none" w:sz="0" w:space="0" w:color="auto"/>
                <w:right w:val="none" w:sz="0" w:space="0" w:color="auto"/>
              </w:divBdr>
            </w:div>
            <w:div w:id="4825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0">
      <w:marLeft w:val="0"/>
      <w:marRight w:val="0"/>
      <w:marTop w:val="0"/>
      <w:marBottom w:val="0"/>
      <w:divBdr>
        <w:top w:val="none" w:sz="0" w:space="0" w:color="auto"/>
        <w:left w:val="none" w:sz="0" w:space="0" w:color="auto"/>
        <w:bottom w:val="none" w:sz="0" w:space="0" w:color="auto"/>
        <w:right w:val="none" w:sz="0" w:space="0" w:color="auto"/>
      </w:divBdr>
    </w:div>
    <w:div w:id="212815901">
      <w:marLeft w:val="0"/>
      <w:marRight w:val="0"/>
      <w:marTop w:val="0"/>
      <w:marBottom w:val="0"/>
      <w:divBdr>
        <w:top w:val="none" w:sz="0" w:space="0" w:color="auto"/>
        <w:left w:val="none" w:sz="0" w:space="0" w:color="auto"/>
        <w:bottom w:val="none" w:sz="0" w:space="0" w:color="auto"/>
        <w:right w:val="none" w:sz="0" w:space="0" w:color="auto"/>
      </w:divBdr>
      <w:divsChild>
        <w:div w:id="212815907">
          <w:marLeft w:val="0"/>
          <w:marRight w:val="0"/>
          <w:marTop w:val="0"/>
          <w:marBottom w:val="0"/>
          <w:divBdr>
            <w:top w:val="none" w:sz="0" w:space="0" w:color="auto"/>
            <w:left w:val="none" w:sz="0" w:space="0" w:color="auto"/>
            <w:bottom w:val="none" w:sz="0" w:space="0" w:color="auto"/>
            <w:right w:val="none" w:sz="0" w:space="0" w:color="auto"/>
          </w:divBdr>
          <w:divsChild>
            <w:div w:id="21281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2">
      <w:marLeft w:val="0"/>
      <w:marRight w:val="0"/>
      <w:marTop w:val="0"/>
      <w:marBottom w:val="0"/>
      <w:divBdr>
        <w:top w:val="none" w:sz="0" w:space="0" w:color="auto"/>
        <w:left w:val="none" w:sz="0" w:space="0" w:color="auto"/>
        <w:bottom w:val="none" w:sz="0" w:space="0" w:color="auto"/>
        <w:right w:val="none" w:sz="0" w:space="0" w:color="auto"/>
      </w:divBdr>
    </w:div>
    <w:div w:id="212815903">
      <w:marLeft w:val="0"/>
      <w:marRight w:val="0"/>
      <w:marTop w:val="0"/>
      <w:marBottom w:val="0"/>
      <w:divBdr>
        <w:top w:val="none" w:sz="0" w:space="0" w:color="auto"/>
        <w:left w:val="none" w:sz="0" w:space="0" w:color="auto"/>
        <w:bottom w:val="none" w:sz="0" w:space="0" w:color="auto"/>
        <w:right w:val="none" w:sz="0" w:space="0" w:color="auto"/>
      </w:divBdr>
    </w:div>
    <w:div w:id="212815904">
      <w:marLeft w:val="0"/>
      <w:marRight w:val="0"/>
      <w:marTop w:val="0"/>
      <w:marBottom w:val="0"/>
      <w:divBdr>
        <w:top w:val="none" w:sz="0" w:space="0" w:color="auto"/>
        <w:left w:val="none" w:sz="0" w:space="0" w:color="auto"/>
        <w:bottom w:val="none" w:sz="0" w:space="0" w:color="auto"/>
        <w:right w:val="none" w:sz="0" w:space="0" w:color="auto"/>
      </w:divBdr>
    </w:div>
    <w:div w:id="212815906">
      <w:marLeft w:val="0"/>
      <w:marRight w:val="0"/>
      <w:marTop w:val="0"/>
      <w:marBottom w:val="0"/>
      <w:divBdr>
        <w:top w:val="none" w:sz="0" w:space="0" w:color="auto"/>
        <w:left w:val="none" w:sz="0" w:space="0" w:color="auto"/>
        <w:bottom w:val="none" w:sz="0" w:space="0" w:color="auto"/>
        <w:right w:val="none" w:sz="0" w:space="0" w:color="auto"/>
      </w:divBdr>
      <w:divsChild>
        <w:div w:id="212815915">
          <w:marLeft w:val="0"/>
          <w:marRight w:val="0"/>
          <w:marTop w:val="0"/>
          <w:marBottom w:val="0"/>
          <w:divBdr>
            <w:top w:val="none" w:sz="0" w:space="0" w:color="auto"/>
            <w:left w:val="none" w:sz="0" w:space="0" w:color="auto"/>
            <w:bottom w:val="none" w:sz="0" w:space="0" w:color="auto"/>
            <w:right w:val="none" w:sz="0" w:space="0" w:color="auto"/>
          </w:divBdr>
          <w:divsChild>
            <w:div w:id="2128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8">
      <w:marLeft w:val="0"/>
      <w:marRight w:val="0"/>
      <w:marTop w:val="0"/>
      <w:marBottom w:val="0"/>
      <w:divBdr>
        <w:top w:val="none" w:sz="0" w:space="0" w:color="auto"/>
        <w:left w:val="none" w:sz="0" w:space="0" w:color="auto"/>
        <w:bottom w:val="none" w:sz="0" w:space="0" w:color="auto"/>
        <w:right w:val="none" w:sz="0" w:space="0" w:color="auto"/>
      </w:divBdr>
    </w:div>
    <w:div w:id="212815910">
      <w:marLeft w:val="0"/>
      <w:marRight w:val="0"/>
      <w:marTop w:val="0"/>
      <w:marBottom w:val="0"/>
      <w:divBdr>
        <w:top w:val="none" w:sz="0" w:space="0" w:color="auto"/>
        <w:left w:val="none" w:sz="0" w:space="0" w:color="auto"/>
        <w:bottom w:val="none" w:sz="0" w:space="0" w:color="auto"/>
        <w:right w:val="none" w:sz="0" w:space="0" w:color="auto"/>
      </w:divBdr>
    </w:div>
    <w:div w:id="212815911">
      <w:marLeft w:val="0"/>
      <w:marRight w:val="0"/>
      <w:marTop w:val="0"/>
      <w:marBottom w:val="0"/>
      <w:divBdr>
        <w:top w:val="none" w:sz="0" w:space="0" w:color="auto"/>
        <w:left w:val="none" w:sz="0" w:space="0" w:color="auto"/>
        <w:bottom w:val="none" w:sz="0" w:space="0" w:color="auto"/>
        <w:right w:val="none" w:sz="0" w:space="0" w:color="auto"/>
      </w:divBdr>
    </w:div>
    <w:div w:id="212815912">
      <w:marLeft w:val="0"/>
      <w:marRight w:val="0"/>
      <w:marTop w:val="0"/>
      <w:marBottom w:val="0"/>
      <w:divBdr>
        <w:top w:val="none" w:sz="0" w:space="0" w:color="auto"/>
        <w:left w:val="none" w:sz="0" w:space="0" w:color="auto"/>
        <w:bottom w:val="none" w:sz="0" w:space="0" w:color="auto"/>
        <w:right w:val="none" w:sz="0" w:space="0" w:color="auto"/>
      </w:divBdr>
    </w:div>
    <w:div w:id="212815913">
      <w:marLeft w:val="0"/>
      <w:marRight w:val="0"/>
      <w:marTop w:val="0"/>
      <w:marBottom w:val="0"/>
      <w:divBdr>
        <w:top w:val="none" w:sz="0" w:space="0" w:color="auto"/>
        <w:left w:val="none" w:sz="0" w:space="0" w:color="auto"/>
        <w:bottom w:val="none" w:sz="0" w:space="0" w:color="auto"/>
        <w:right w:val="none" w:sz="0" w:space="0" w:color="auto"/>
      </w:divBdr>
    </w:div>
    <w:div w:id="212815914">
      <w:marLeft w:val="0"/>
      <w:marRight w:val="0"/>
      <w:marTop w:val="0"/>
      <w:marBottom w:val="0"/>
      <w:divBdr>
        <w:top w:val="none" w:sz="0" w:space="0" w:color="auto"/>
        <w:left w:val="none" w:sz="0" w:space="0" w:color="auto"/>
        <w:bottom w:val="none" w:sz="0" w:space="0" w:color="auto"/>
        <w:right w:val="none" w:sz="0" w:space="0" w:color="auto"/>
      </w:divBdr>
    </w:div>
    <w:div w:id="212815916">
      <w:marLeft w:val="0"/>
      <w:marRight w:val="0"/>
      <w:marTop w:val="0"/>
      <w:marBottom w:val="0"/>
      <w:divBdr>
        <w:top w:val="none" w:sz="0" w:space="0" w:color="auto"/>
        <w:left w:val="none" w:sz="0" w:space="0" w:color="auto"/>
        <w:bottom w:val="none" w:sz="0" w:space="0" w:color="auto"/>
        <w:right w:val="none" w:sz="0" w:space="0" w:color="auto"/>
      </w:divBdr>
    </w:div>
    <w:div w:id="234239971">
      <w:bodyDiv w:val="1"/>
      <w:marLeft w:val="0"/>
      <w:marRight w:val="0"/>
      <w:marTop w:val="0"/>
      <w:marBottom w:val="0"/>
      <w:divBdr>
        <w:top w:val="none" w:sz="0" w:space="0" w:color="auto"/>
        <w:left w:val="none" w:sz="0" w:space="0" w:color="auto"/>
        <w:bottom w:val="none" w:sz="0" w:space="0" w:color="auto"/>
        <w:right w:val="none" w:sz="0" w:space="0" w:color="auto"/>
      </w:divBdr>
    </w:div>
    <w:div w:id="358430590">
      <w:bodyDiv w:val="1"/>
      <w:marLeft w:val="0"/>
      <w:marRight w:val="0"/>
      <w:marTop w:val="0"/>
      <w:marBottom w:val="0"/>
      <w:divBdr>
        <w:top w:val="none" w:sz="0" w:space="0" w:color="auto"/>
        <w:left w:val="none" w:sz="0" w:space="0" w:color="auto"/>
        <w:bottom w:val="none" w:sz="0" w:space="0" w:color="auto"/>
        <w:right w:val="none" w:sz="0" w:space="0" w:color="auto"/>
      </w:divBdr>
    </w:div>
    <w:div w:id="366027485">
      <w:bodyDiv w:val="1"/>
      <w:marLeft w:val="0"/>
      <w:marRight w:val="0"/>
      <w:marTop w:val="0"/>
      <w:marBottom w:val="0"/>
      <w:divBdr>
        <w:top w:val="none" w:sz="0" w:space="0" w:color="auto"/>
        <w:left w:val="none" w:sz="0" w:space="0" w:color="auto"/>
        <w:bottom w:val="none" w:sz="0" w:space="0" w:color="auto"/>
        <w:right w:val="none" w:sz="0" w:space="0" w:color="auto"/>
      </w:divBdr>
      <w:divsChild>
        <w:div w:id="819689784">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376125432">
      <w:bodyDiv w:val="1"/>
      <w:marLeft w:val="0"/>
      <w:marRight w:val="0"/>
      <w:marTop w:val="0"/>
      <w:marBottom w:val="0"/>
      <w:divBdr>
        <w:top w:val="none" w:sz="0" w:space="0" w:color="auto"/>
        <w:left w:val="none" w:sz="0" w:space="0" w:color="auto"/>
        <w:bottom w:val="none" w:sz="0" w:space="0" w:color="auto"/>
        <w:right w:val="none" w:sz="0" w:space="0" w:color="auto"/>
      </w:divBdr>
    </w:div>
    <w:div w:id="389697938">
      <w:bodyDiv w:val="1"/>
      <w:marLeft w:val="0"/>
      <w:marRight w:val="0"/>
      <w:marTop w:val="0"/>
      <w:marBottom w:val="0"/>
      <w:divBdr>
        <w:top w:val="none" w:sz="0" w:space="0" w:color="auto"/>
        <w:left w:val="none" w:sz="0" w:space="0" w:color="auto"/>
        <w:bottom w:val="none" w:sz="0" w:space="0" w:color="auto"/>
        <w:right w:val="none" w:sz="0" w:space="0" w:color="auto"/>
      </w:divBdr>
    </w:div>
    <w:div w:id="449665934">
      <w:bodyDiv w:val="1"/>
      <w:marLeft w:val="0"/>
      <w:marRight w:val="0"/>
      <w:marTop w:val="0"/>
      <w:marBottom w:val="0"/>
      <w:divBdr>
        <w:top w:val="none" w:sz="0" w:space="0" w:color="auto"/>
        <w:left w:val="none" w:sz="0" w:space="0" w:color="auto"/>
        <w:bottom w:val="none" w:sz="0" w:space="0" w:color="auto"/>
        <w:right w:val="none" w:sz="0" w:space="0" w:color="auto"/>
      </w:divBdr>
    </w:div>
    <w:div w:id="467359923">
      <w:bodyDiv w:val="1"/>
      <w:marLeft w:val="0"/>
      <w:marRight w:val="0"/>
      <w:marTop w:val="0"/>
      <w:marBottom w:val="0"/>
      <w:divBdr>
        <w:top w:val="none" w:sz="0" w:space="0" w:color="auto"/>
        <w:left w:val="none" w:sz="0" w:space="0" w:color="auto"/>
        <w:bottom w:val="none" w:sz="0" w:space="0" w:color="auto"/>
        <w:right w:val="none" w:sz="0" w:space="0" w:color="auto"/>
      </w:divBdr>
      <w:divsChild>
        <w:div w:id="66151308">
          <w:marLeft w:val="0"/>
          <w:marRight w:val="0"/>
          <w:marTop w:val="0"/>
          <w:marBottom w:val="0"/>
          <w:divBdr>
            <w:top w:val="none" w:sz="0" w:space="0" w:color="auto"/>
            <w:left w:val="none" w:sz="0" w:space="0" w:color="auto"/>
            <w:bottom w:val="none" w:sz="0" w:space="0" w:color="auto"/>
            <w:right w:val="none" w:sz="0" w:space="0" w:color="auto"/>
          </w:divBdr>
          <w:divsChild>
            <w:div w:id="8371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27348">
      <w:bodyDiv w:val="1"/>
      <w:marLeft w:val="0"/>
      <w:marRight w:val="0"/>
      <w:marTop w:val="0"/>
      <w:marBottom w:val="0"/>
      <w:divBdr>
        <w:top w:val="none" w:sz="0" w:space="0" w:color="auto"/>
        <w:left w:val="none" w:sz="0" w:space="0" w:color="auto"/>
        <w:bottom w:val="none" w:sz="0" w:space="0" w:color="auto"/>
        <w:right w:val="none" w:sz="0" w:space="0" w:color="auto"/>
      </w:divBdr>
      <w:divsChild>
        <w:div w:id="1344740551">
          <w:marLeft w:val="0"/>
          <w:marRight w:val="0"/>
          <w:marTop w:val="0"/>
          <w:marBottom w:val="0"/>
          <w:divBdr>
            <w:top w:val="none" w:sz="0" w:space="0" w:color="auto"/>
            <w:left w:val="none" w:sz="0" w:space="0" w:color="auto"/>
            <w:bottom w:val="none" w:sz="0" w:space="0" w:color="auto"/>
            <w:right w:val="none" w:sz="0" w:space="0" w:color="auto"/>
          </w:divBdr>
          <w:divsChild>
            <w:div w:id="61101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4545">
      <w:bodyDiv w:val="1"/>
      <w:marLeft w:val="0"/>
      <w:marRight w:val="0"/>
      <w:marTop w:val="0"/>
      <w:marBottom w:val="0"/>
      <w:divBdr>
        <w:top w:val="none" w:sz="0" w:space="0" w:color="auto"/>
        <w:left w:val="none" w:sz="0" w:space="0" w:color="auto"/>
        <w:bottom w:val="none" w:sz="0" w:space="0" w:color="auto"/>
        <w:right w:val="none" w:sz="0" w:space="0" w:color="auto"/>
      </w:divBdr>
      <w:divsChild>
        <w:div w:id="717901997">
          <w:marLeft w:val="0"/>
          <w:marRight w:val="0"/>
          <w:marTop w:val="0"/>
          <w:marBottom w:val="0"/>
          <w:divBdr>
            <w:top w:val="none" w:sz="0" w:space="0" w:color="auto"/>
            <w:left w:val="none" w:sz="0" w:space="0" w:color="auto"/>
            <w:bottom w:val="none" w:sz="0" w:space="0" w:color="auto"/>
            <w:right w:val="none" w:sz="0" w:space="0" w:color="auto"/>
          </w:divBdr>
          <w:divsChild>
            <w:div w:id="110170505">
              <w:marLeft w:val="0"/>
              <w:marRight w:val="0"/>
              <w:marTop w:val="0"/>
              <w:marBottom w:val="0"/>
              <w:divBdr>
                <w:top w:val="none" w:sz="0" w:space="0" w:color="auto"/>
                <w:left w:val="none" w:sz="0" w:space="0" w:color="auto"/>
                <w:bottom w:val="none" w:sz="0" w:space="0" w:color="auto"/>
                <w:right w:val="none" w:sz="0" w:space="0" w:color="auto"/>
              </w:divBdr>
            </w:div>
            <w:div w:id="582109628">
              <w:marLeft w:val="0"/>
              <w:marRight w:val="0"/>
              <w:marTop w:val="0"/>
              <w:marBottom w:val="0"/>
              <w:divBdr>
                <w:top w:val="none" w:sz="0" w:space="0" w:color="auto"/>
                <w:left w:val="none" w:sz="0" w:space="0" w:color="auto"/>
                <w:bottom w:val="none" w:sz="0" w:space="0" w:color="auto"/>
                <w:right w:val="none" w:sz="0" w:space="0" w:color="auto"/>
              </w:divBdr>
            </w:div>
            <w:div w:id="1265117957">
              <w:marLeft w:val="0"/>
              <w:marRight w:val="0"/>
              <w:marTop w:val="0"/>
              <w:marBottom w:val="0"/>
              <w:divBdr>
                <w:top w:val="none" w:sz="0" w:space="0" w:color="auto"/>
                <w:left w:val="none" w:sz="0" w:space="0" w:color="auto"/>
                <w:bottom w:val="none" w:sz="0" w:space="0" w:color="auto"/>
                <w:right w:val="none" w:sz="0" w:space="0" w:color="auto"/>
              </w:divBdr>
            </w:div>
            <w:div w:id="1369179774">
              <w:marLeft w:val="0"/>
              <w:marRight w:val="0"/>
              <w:marTop w:val="0"/>
              <w:marBottom w:val="0"/>
              <w:divBdr>
                <w:top w:val="none" w:sz="0" w:space="0" w:color="auto"/>
                <w:left w:val="none" w:sz="0" w:space="0" w:color="auto"/>
                <w:bottom w:val="none" w:sz="0" w:space="0" w:color="auto"/>
                <w:right w:val="none" w:sz="0" w:space="0" w:color="auto"/>
              </w:divBdr>
            </w:div>
            <w:div w:id="1770849630">
              <w:marLeft w:val="0"/>
              <w:marRight w:val="0"/>
              <w:marTop w:val="0"/>
              <w:marBottom w:val="0"/>
              <w:divBdr>
                <w:top w:val="none" w:sz="0" w:space="0" w:color="auto"/>
                <w:left w:val="none" w:sz="0" w:space="0" w:color="auto"/>
                <w:bottom w:val="none" w:sz="0" w:space="0" w:color="auto"/>
                <w:right w:val="none" w:sz="0" w:space="0" w:color="auto"/>
              </w:divBdr>
            </w:div>
            <w:div w:id="1776442246">
              <w:marLeft w:val="0"/>
              <w:marRight w:val="0"/>
              <w:marTop w:val="0"/>
              <w:marBottom w:val="0"/>
              <w:divBdr>
                <w:top w:val="none" w:sz="0" w:space="0" w:color="auto"/>
                <w:left w:val="none" w:sz="0" w:space="0" w:color="auto"/>
                <w:bottom w:val="none" w:sz="0" w:space="0" w:color="auto"/>
                <w:right w:val="none" w:sz="0" w:space="0" w:color="auto"/>
              </w:divBdr>
            </w:div>
            <w:div w:id="18441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2324">
      <w:bodyDiv w:val="1"/>
      <w:marLeft w:val="0"/>
      <w:marRight w:val="0"/>
      <w:marTop w:val="0"/>
      <w:marBottom w:val="0"/>
      <w:divBdr>
        <w:top w:val="none" w:sz="0" w:space="0" w:color="auto"/>
        <w:left w:val="none" w:sz="0" w:space="0" w:color="auto"/>
        <w:bottom w:val="none" w:sz="0" w:space="0" w:color="auto"/>
        <w:right w:val="none" w:sz="0" w:space="0" w:color="auto"/>
      </w:divBdr>
      <w:divsChild>
        <w:div w:id="1249460192">
          <w:marLeft w:val="0"/>
          <w:marRight w:val="0"/>
          <w:marTop w:val="0"/>
          <w:marBottom w:val="0"/>
          <w:divBdr>
            <w:top w:val="none" w:sz="0" w:space="0" w:color="auto"/>
            <w:left w:val="none" w:sz="0" w:space="0" w:color="auto"/>
            <w:bottom w:val="none" w:sz="0" w:space="0" w:color="auto"/>
            <w:right w:val="none" w:sz="0" w:space="0" w:color="auto"/>
          </w:divBdr>
          <w:divsChild>
            <w:div w:id="156502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81396">
      <w:bodyDiv w:val="1"/>
      <w:marLeft w:val="0"/>
      <w:marRight w:val="0"/>
      <w:marTop w:val="0"/>
      <w:marBottom w:val="0"/>
      <w:divBdr>
        <w:top w:val="none" w:sz="0" w:space="0" w:color="auto"/>
        <w:left w:val="none" w:sz="0" w:space="0" w:color="auto"/>
        <w:bottom w:val="none" w:sz="0" w:space="0" w:color="auto"/>
        <w:right w:val="none" w:sz="0" w:space="0" w:color="auto"/>
      </w:divBdr>
    </w:div>
    <w:div w:id="529487408">
      <w:bodyDiv w:val="1"/>
      <w:marLeft w:val="0"/>
      <w:marRight w:val="0"/>
      <w:marTop w:val="0"/>
      <w:marBottom w:val="0"/>
      <w:divBdr>
        <w:top w:val="none" w:sz="0" w:space="0" w:color="auto"/>
        <w:left w:val="none" w:sz="0" w:space="0" w:color="auto"/>
        <w:bottom w:val="none" w:sz="0" w:space="0" w:color="auto"/>
        <w:right w:val="none" w:sz="0" w:space="0" w:color="auto"/>
      </w:divBdr>
      <w:divsChild>
        <w:div w:id="676925478">
          <w:marLeft w:val="0"/>
          <w:marRight w:val="0"/>
          <w:marTop w:val="0"/>
          <w:marBottom w:val="0"/>
          <w:divBdr>
            <w:top w:val="none" w:sz="0" w:space="0" w:color="auto"/>
            <w:left w:val="none" w:sz="0" w:space="0" w:color="auto"/>
            <w:bottom w:val="none" w:sz="0" w:space="0" w:color="auto"/>
            <w:right w:val="none" w:sz="0" w:space="0" w:color="auto"/>
          </w:divBdr>
          <w:divsChild>
            <w:div w:id="86968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88673">
      <w:bodyDiv w:val="1"/>
      <w:marLeft w:val="0"/>
      <w:marRight w:val="0"/>
      <w:marTop w:val="0"/>
      <w:marBottom w:val="0"/>
      <w:divBdr>
        <w:top w:val="none" w:sz="0" w:space="0" w:color="auto"/>
        <w:left w:val="none" w:sz="0" w:space="0" w:color="auto"/>
        <w:bottom w:val="none" w:sz="0" w:space="0" w:color="auto"/>
        <w:right w:val="none" w:sz="0" w:space="0" w:color="auto"/>
      </w:divBdr>
    </w:div>
    <w:div w:id="569121249">
      <w:bodyDiv w:val="1"/>
      <w:marLeft w:val="0"/>
      <w:marRight w:val="0"/>
      <w:marTop w:val="0"/>
      <w:marBottom w:val="0"/>
      <w:divBdr>
        <w:top w:val="none" w:sz="0" w:space="0" w:color="auto"/>
        <w:left w:val="none" w:sz="0" w:space="0" w:color="auto"/>
        <w:bottom w:val="none" w:sz="0" w:space="0" w:color="auto"/>
        <w:right w:val="none" w:sz="0" w:space="0" w:color="auto"/>
      </w:divBdr>
      <w:divsChild>
        <w:div w:id="1068305186">
          <w:marLeft w:val="0"/>
          <w:marRight w:val="0"/>
          <w:marTop w:val="0"/>
          <w:marBottom w:val="0"/>
          <w:divBdr>
            <w:top w:val="none" w:sz="0" w:space="0" w:color="auto"/>
            <w:left w:val="none" w:sz="0" w:space="0" w:color="auto"/>
            <w:bottom w:val="none" w:sz="0" w:space="0" w:color="auto"/>
            <w:right w:val="none" w:sz="0" w:space="0" w:color="auto"/>
          </w:divBdr>
          <w:divsChild>
            <w:div w:id="17014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3076">
      <w:bodyDiv w:val="1"/>
      <w:marLeft w:val="0"/>
      <w:marRight w:val="0"/>
      <w:marTop w:val="0"/>
      <w:marBottom w:val="0"/>
      <w:divBdr>
        <w:top w:val="none" w:sz="0" w:space="0" w:color="auto"/>
        <w:left w:val="none" w:sz="0" w:space="0" w:color="auto"/>
        <w:bottom w:val="none" w:sz="0" w:space="0" w:color="auto"/>
        <w:right w:val="none" w:sz="0" w:space="0" w:color="auto"/>
      </w:divBdr>
      <w:divsChild>
        <w:div w:id="1759518553">
          <w:marLeft w:val="0"/>
          <w:marRight w:val="0"/>
          <w:marTop w:val="0"/>
          <w:marBottom w:val="0"/>
          <w:divBdr>
            <w:top w:val="none" w:sz="0" w:space="0" w:color="auto"/>
            <w:left w:val="none" w:sz="0" w:space="0" w:color="auto"/>
            <w:bottom w:val="none" w:sz="0" w:space="0" w:color="auto"/>
            <w:right w:val="none" w:sz="0" w:space="0" w:color="auto"/>
          </w:divBdr>
          <w:divsChild>
            <w:div w:id="54788757">
              <w:marLeft w:val="0"/>
              <w:marRight w:val="0"/>
              <w:marTop w:val="0"/>
              <w:marBottom w:val="0"/>
              <w:divBdr>
                <w:top w:val="none" w:sz="0" w:space="0" w:color="auto"/>
                <w:left w:val="none" w:sz="0" w:space="0" w:color="auto"/>
                <w:bottom w:val="none" w:sz="0" w:space="0" w:color="auto"/>
                <w:right w:val="none" w:sz="0" w:space="0" w:color="auto"/>
              </w:divBdr>
            </w:div>
            <w:div w:id="498889805">
              <w:marLeft w:val="0"/>
              <w:marRight w:val="0"/>
              <w:marTop w:val="0"/>
              <w:marBottom w:val="0"/>
              <w:divBdr>
                <w:top w:val="none" w:sz="0" w:space="0" w:color="auto"/>
                <w:left w:val="none" w:sz="0" w:space="0" w:color="auto"/>
                <w:bottom w:val="none" w:sz="0" w:space="0" w:color="auto"/>
                <w:right w:val="none" w:sz="0" w:space="0" w:color="auto"/>
              </w:divBdr>
            </w:div>
            <w:div w:id="561988511">
              <w:marLeft w:val="0"/>
              <w:marRight w:val="0"/>
              <w:marTop w:val="0"/>
              <w:marBottom w:val="0"/>
              <w:divBdr>
                <w:top w:val="none" w:sz="0" w:space="0" w:color="auto"/>
                <w:left w:val="none" w:sz="0" w:space="0" w:color="auto"/>
                <w:bottom w:val="none" w:sz="0" w:space="0" w:color="auto"/>
                <w:right w:val="none" w:sz="0" w:space="0" w:color="auto"/>
              </w:divBdr>
            </w:div>
            <w:div w:id="940382103">
              <w:marLeft w:val="0"/>
              <w:marRight w:val="0"/>
              <w:marTop w:val="0"/>
              <w:marBottom w:val="0"/>
              <w:divBdr>
                <w:top w:val="none" w:sz="0" w:space="0" w:color="auto"/>
                <w:left w:val="none" w:sz="0" w:space="0" w:color="auto"/>
                <w:bottom w:val="none" w:sz="0" w:space="0" w:color="auto"/>
                <w:right w:val="none" w:sz="0" w:space="0" w:color="auto"/>
              </w:divBdr>
            </w:div>
            <w:div w:id="1501390117">
              <w:marLeft w:val="0"/>
              <w:marRight w:val="0"/>
              <w:marTop w:val="0"/>
              <w:marBottom w:val="0"/>
              <w:divBdr>
                <w:top w:val="none" w:sz="0" w:space="0" w:color="auto"/>
                <w:left w:val="none" w:sz="0" w:space="0" w:color="auto"/>
                <w:bottom w:val="none" w:sz="0" w:space="0" w:color="auto"/>
                <w:right w:val="none" w:sz="0" w:space="0" w:color="auto"/>
              </w:divBdr>
            </w:div>
            <w:div w:id="186065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6019">
      <w:bodyDiv w:val="1"/>
      <w:marLeft w:val="0"/>
      <w:marRight w:val="0"/>
      <w:marTop w:val="0"/>
      <w:marBottom w:val="0"/>
      <w:divBdr>
        <w:top w:val="none" w:sz="0" w:space="0" w:color="auto"/>
        <w:left w:val="none" w:sz="0" w:space="0" w:color="auto"/>
        <w:bottom w:val="none" w:sz="0" w:space="0" w:color="auto"/>
        <w:right w:val="none" w:sz="0" w:space="0" w:color="auto"/>
      </w:divBdr>
      <w:divsChild>
        <w:div w:id="1559171858">
          <w:marLeft w:val="0"/>
          <w:marRight w:val="0"/>
          <w:marTop w:val="0"/>
          <w:marBottom w:val="0"/>
          <w:divBdr>
            <w:top w:val="none" w:sz="0" w:space="0" w:color="auto"/>
            <w:left w:val="none" w:sz="0" w:space="0" w:color="auto"/>
            <w:bottom w:val="none" w:sz="0" w:space="0" w:color="auto"/>
            <w:right w:val="none" w:sz="0" w:space="0" w:color="auto"/>
          </w:divBdr>
          <w:divsChild>
            <w:div w:id="136498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4419">
      <w:bodyDiv w:val="1"/>
      <w:marLeft w:val="0"/>
      <w:marRight w:val="0"/>
      <w:marTop w:val="0"/>
      <w:marBottom w:val="0"/>
      <w:divBdr>
        <w:top w:val="none" w:sz="0" w:space="0" w:color="auto"/>
        <w:left w:val="none" w:sz="0" w:space="0" w:color="auto"/>
        <w:bottom w:val="none" w:sz="0" w:space="0" w:color="auto"/>
        <w:right w:val="none" w:sz="0" w:space="0" w:color="auto"/>
      </w:divBdr>
    </w:div>
    <w:div w:id="608657896">
      <w:bodyDiv w:val="1"/>
      <w:marLeft w:val="0"/>
      <w:marRight w:val="0"/>
      <w:marTop w:val="0"/>
      <w:marBottom w:val="0"/>
      <w:divBdr>
        <w:top w:val="none" w:sz="0" w:space="0" w:color="auto"/>
        <w:left w:val="none" w:sz="0" w:space="0" w:color="auto"/>
        <w:bottom w:val="none" w:sz="0" w:space="0" w:color="auto"/>
        <w:right w:val="none" w:sz="0" w:space="0" w:color="auto"/>
      </w:divBdr>
      <w:divsChild>
        <w:div w:id="1621915017">
          <w:marLeft w:val="0"/>
          <w:marRight w:val="0"/>
          <w:marTop w:val="0"/>
          <w:marBottom w:val="0"/>
          <w:divBdr>
            <w:top w:val="none" w:sz="0" w:space="0" w:color="auto"/>
            <w:left w:val="none" w:sz="0" w:space="0" w:color="auto"/>
            <w:bottom w:val="none" w:sz="0" w:space="0" w:color="auto"/>
            <w:right w:val="none" w:sz="0" w:space="0" w:color="auto"/>
          </w:divBdr>
          <w:divsChild>
            <w:div w:id="540556253">
              <w:marLeft w:val="0"/>
              <w:marRight w:val="0"/>
              <w:marTop w:val="0"/>
              <w:marBottom w:val="0"/>
              <w:divBdr>
                <w:top w:val="none" w:sz="0" w:space="0" w:color="auto"/>
                <w:left w:val="none" w:sz="0" w:space="0" w:color="auto"/>
                <w:bottom w:val="none" w:sz="0" w:space="0" w:color="auto"/>
                <w:right w:val="none" w:sz="0" w:space="0" w:color="auto"/>
              </w:divBdr>
            </w:div>
            <w:div w:id="802582386">
              <w:marLeft w:val="0"/>
              <w:marRight w:val="0"/>
              <w:marTop w:val="0"/>
              <w:marBottom w:val="0"/>
              <w:divBdr>
                <w:top w:val="none" w:sz="0" w:space="0" w:color="auto"/>
                <w:left w:val="none" w:sz="0" w:space="0" w:color="auto"/>
                <w:bottom w:val="none" w:sz="0" w:space="0" w:color="auto"/>
                <w:right w:val="none" w:sz="0" w:space="0" w:color="auto"/>
              </w:divBdr>
            </w:div>
            <w:div w:id="857424869">
              <w:marLeft w:val="0"/>
              <w:marRight w:val="0"/>
              <w:marTop w:val="0"/>
              <w:marBottom w:val="0"/>
              <w:divBdr>
                <w:top w:val="none" w:sz="0" w:space="0" w:color="auto"/>
                <w:left w:val="none" w:sz="0" w:space="0" w:color="auto"/>
                <w:bottom w:val="none" w:sz="0" w:space="0" w:color="auto"/>
                <w:right w:val="none" w:sz="0" w:space="0" w:color="auto"/>
              </w:divBdr>
            </w:div>
            <w:div w:id="1158961217">
              <w:marLeft w:val="0"/>
              <w:marRight w:val="0"/>
              <w:marTop w:val="0"/>
              <w:marBottom w:val="0"/>
              <w:divBdr>
                <w:top w:val="none" w:sz="0" w:space="0" w:color="auto"/>
                <w:left w:val="none" w:sz="0" w:space="0" w:color="auto"/>
                <w:bottom w:val="none" w:sz="0" w:space="0" w:color="auto"/>
                <w:right w:val="none" w:sz="0" w:space="0" w:color="auto"/>
              </w:divBdr>
            </w:div>
            <w:div w:id="1242255805">
              <w:marLeft w:val="0"/>
              <w:marRight w:val="0"/>
              <w:marTop w:val="0"/>
              <w:marBottom w:val="0"/>
              <w:divBdr>
                <w:top w:val="none" w:sz="0" w:space="0" w:color="auto"/>
                <w:left w:val="none" w:sz="0" w:space="0" w:color="auto"/>
                <w:bottom w:val="none" w:sz="0" w:space="0" w:color="auto"/>
                <w:right w:val="none" w:sz="0" w:space="0" w:color="auto"/>
              </w:divBdr>
            </w:div>
            <w:div w:id="12519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23565">
      <w:bodyDiv w:val="1"/>
      <w:marLeft w:val="0"/>
      <w:marRight w:val="0"/>
      <w:marTop w:val="0"/>
      <w:marBottom w:val="0"/>
      <w:divBdr>
        <w:top w:val="none" w:sz="0" w:space="0" w:color="auto"/>
        <w:left w:val="none" w:sz="0" w:space="0" w:color="auto"/>
        <w:bottom w:val="none" w:sz="0" w:space="0" w:color="auto"/>
        <w:right w:val="none" w:sz="0" w:space="0" w:color="auto"/>
      </w:divBdr>
      <w:divsChild>
        <w:div w:id="1294673086">
          <w:marLeft w:val="0"/>
          <w:marRight w:val="0"/>
          <w:marTop w:val="0"/>
          <w:marBottom w:val="0"/>
          <w:divBdr>
            <w:top w:val="none" w:sz="0" w:space="0" w:color="auto"/>
            <w:left w:val="none" w:sz="0" w:space="0" w:color="auto"/>
            <w:bottom w:val="none" w:sz="0" w:space="0" w:color="auto"/>
            <w:right w:val="none" w:sz="0" w:space="0" w:color="auto"/>
          </w:divBdr>
          <w:divsChild>
            <w:div w:id="152189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18456">
      <w:bodyDiv w:val="1"/>
      <w:marLeft w:val="0"/>
      <w:marRight w:val="0"/>
      <w:marTop w:val="0"/>
      <w:marBottom w:val="0"/>
      <w:divBdr>
        <w:top w:val="none" w:sz="0" w:space="0" w:color="auto"/>
        <w:left w:val="none" w:sz="0" w:space="0" w:color="auto"/>
        <w:bottom w:val="none" w:sz="0" w:space="0" w:color="auto"/>
        <w:right w:val="none" w:sz="0" w:space="0" w:color="auto"/>
      </w:divBdr>
    </w:div>
    <w:div w:id="708065236">
      <w:bodyDiv w:val="1"/>
      <w:marLeft w:val="0"/>
      <w:marRight w:val="0"/>
      <w:marTop w:val="0"/>
      <w:marBottom w:val="0"/>
      <w:divBdr>
        <w:top w:val="none" w:sz="0" w:space="0" w:color="auto"/>
        <w:left w:val="none" w:sz="0" w:space="0" w:color="auto"/>
        <w:bottom w:val="none" w:sz="0" w:space="0" w:color="auto"/>
        <w:right w:val="none" w:sz="0" w:space="0" w:color="auto"/>
      </w:divBdr>
    </w:div>
    <w:div w:id="778112487">
      <w:bodyDiv w:val="1"/>
      <w:marLeft w:val="0"/>
      <w:marRight w:val="0"/>
      <w:marTop w:val="0"/>
      <w:marBottom w:val="0"/>
      <w:divBdr>
        <w:top w:val="none" w:sz="0" w:space="0" w:color="auto"/>
        <w:left w:val="none" w:sz="0" w:space="0" w:color="auto"/>
        <w:bottom w:val="none" w:sz="0" w:space="0" w:color="auto"/>
        <w:right w:val="none" w:sz="0" w:space="0" w:color="auto"/>
      </w:divBdr>
    </w:div>
    <w:div w:id="783306101">
      <w:bodyDiv w:val="1"/>
      <w:marLeft w:val="0"/>
      <w:marRight w:val="0"/>
      <w:marTop w:val="0"/>
      <w:marBottom w:val="0"/>
      <w:divBdr>
        <w:top w:val="none" w:sz="0" w:space="0" w:color="auto"/>
        <w:left w:val="none" w:sz="0" w:space="0" w:color="auto"/>
        <w:bottom w:val="none" w:sz="0" w:space="0" w:color="auto"/>
        <w:right w:val="none" w:sz="0" w:space="0" w:color="auto"/>
      </w:divBdr>
    </w:div>
    <w:div w:id="796950240">
      <w:bodyDiv w:val="1"/>
      <w:marLeft w:val="0"/>
      <w:marRight w:val="0"/>
      <w:marTop w:val="0"/>
      <w:marBottom w:val="0"/>
      <w:divBdr>
        <w:top w:val="none" w:sz="0" w:space="0" w:color="auto"/>
        <w:left w:val="none" w:sz="0" w:space="0" w:color="auto"/>
        <w:bottom w:val="none" w:sz="0" w:space="0" w:color="auto"/>
        <w:right w:val="none" w:sz="0" w:space="0" w:color="auto"/>
      </w:divBdr>
    </w:div>
    <w:div w:id="798886463">
      <w:bodyDiv w:val="1"/>
      <w:marLeft w:val="0"/>
      <w:marRight w:val="0"/>
      <w:marTop w:val="0"/>
      <w:marBottom w:val="0"/>
      <w:divBdr>
        <w:top w:val="none" w:sz="0" w:space="0" w:color="auto"/>
        <w:left w:val="none" w:sz="0" w:space="0" w:color="auto"/>
        <w:bottom w:val="none" w:sz="0" w:space="0" w:color="auto"/>
        <w:right w:val="none" w:sz="0" w:space="0" w:color="auto"/>
      </w:divBdr>
    </w:div>
    <w:div w:id="815610032">
      <w:bodyDiv w:val="1"/>
      <w:marLeft w:val="0"/>
      <w:marRight w:val="0"/>
      <w:marTop w:val="0"/>
      <w:marBottom w:val="0"/>
      <w:divBdr>
        <w:top w:val="none" w:sz="0" w:space="0" w:color="auto"/>
        <w:left w:val="none" w:sz="0" w:space="0" w:color="auto"/>
        <w:bottom w:val="none" w:sz="0" w:space="0" w:color="auto"/>
        <w:right w:val="none" w:sz="0" w:space="0" w:color="auto"/>
      </w:divBdr>
    </w:div>
    <w:div w:id="831022100">
      <w:bodyDiv w:val="1"/>
      <w:marLeft w:val="0"/>
      <w:marRight w:val="0"/>
      <w:marTop w:val="0"/>
      <w:marBottom w:val="0"/>
      <w:divBdr>
        <w:top w:val="none" w:sz="0" w:space="0" w:color="auto"/>
        <w:left w:val="none" w:sz="0" w:space="0" w:color="auto"/>
        <w:bottom w:val="none" w:sz="0" w:space="0" w:color="auto"/>
        <w:right w:val="none" w:sz="0" w:space="0" w:color="auto"/>
      </w:divBdr>
      <w:divsChild>
        <w:div w:id="1064253078">
          <w:marLeft w:val="0"/>
          <w:marRight w:val="0"/>
          <w:marTop w:val="0"/>
          <w:marBottom w:val="0"/>
          <w:divBdr>
            <w:top w:val="none" w:sz="0" w:space="0" w:color="auto"/>
            <w:left w:val="none" w:sz="0" w:space="0" w:color="auto"/>
            <w:bottom w:val="none" w:sz="0" w:space="0" w:color="auto"/>
            <w:right w:val="none" w:sz="0" w:space="0" w:color="auto"/>
          </w:divBdr>
          <w:divsChild>
            <w:div w:id="19511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30554">
      <w:bodyDiv w:val="1"/>
      <w:marLeft w:val="0"/>
      <w:marRight w:val="0"/>
      <w:marTop w:val="0"/>
      <w:marBottom w:val="0"/>
      <w:divBdr>
        <w:top w:val="none" w:sz="0" w:space="0" w:color="auto"/>
        <w:left w:val="none" w:sz="0" w:space="0" w:color="auto"/>
        <w:bottom w:val="none" w:sz="0" w:space="0" w:color="auto"/>
        <w:right w:val="none" w:sz="0" w:space="0" w:color="auto"/>
      </w:divBdr>
      <w:divsChild>
        <w:div w:id="343557169">
          <w:marLeft w:val="0"/>
          <w:marRight w:val="0"/>
          <w:marTop w:val="0"/>
          <w:marBottom w:val="0"/>
          <w:divBdr>
            <w:top w:val="none" w:sz="0" w:space="0" w:color="auto"/>
            <w:left w:val="none" w:sz="0" w:space="0" w:color="auto"/>
            <w:bottom w:val="none" w:sz="0" w:space="0" w:color="auto"/>
            <w:right w:val="none" w:sz="0" w:space="0" w:color="auto"/>
          </w:divBdr>
          <w:divsChild>
            <w:div w:id="700324718">
              <w:marLeft w:val="0"/>
              <w:marRight w:val="0"/>
              <w:marTop w:val="0"/>
              <w:marBottom w:val="0"/>
              <w:divBdr>
                <w:top w:val="none" w:sz="0" w:space="0" w:color="auto"/>
                <w:left w:val="none" w:sz="0" w:space="0" w:color="auto"/>
                <w:bottom w:val="none" w:sz="0" w:space="0" w:color="auto"/>
                <w:right w:val="none" w:sz="0" w:space="0" w:color="auto"/>
              </w:divBdr>
            </w:div>
            <w:div w:id="759258631">
              <w:marLeft w:val="0"/>
              <w:marRight w:val="0"/>
              <w:marTop w:val="0"/>
              <w:marBottom w:val="0"/>
              <w:divBdr>
                <w:top w:val="none" w:sz="0" w:space="0" w:color="auto"/>
                <w:left w:val="none" w:sz="0" w:space="0" w:color="auto"/>
                <w:bottom w:val="none" w:sz="0" w:space="0" w:color="auto"/>
                <w:right w:val="none" w:sz="0" w:space="0" w:color="auto"/>
              </w:divBdr>
            </w:div>
            <w:div w:id="967474833">
              <w:marLeft w:val="0"/>
              <w:marRight w:val="0"/>
              <w:marTop w:val="0"/>
              <w:marBottom w:val="0"/>
              <w:divBdr>
                <w:top w:val="none" w:sz="0" w:space="0" w:color="auto"/>
                <w:left w:val="none" w:sz="0" w:space="0" w:color="auto"/>
                <w:bottom w:val="none" w:sz="0" w:space="0" w:color="auto"/>
                <w:right w:val="none" w:sz="0" w:space="0" w:color="auto"/>
              </w:divBdr>
            </w:div>
            <w:div w:id="1162741542">
              <w:marLeft w:val="0"/>
              <w:marRight w:val="0"/>
              <w:marTop w:val="0"/>
              <w:marBottom w:val="0"/>
              <w:divBdr>
                <w:top w:val="none" w:sz="0" w:space="0" w:color="auto"/>
                <w:left w:val="none" w:sz="0" w:space="0" w:color="auto"/>
                <w:bottom w:val="none" w:sz="0" w:space="0" w:color="auto"/>
                <w:right w:val="none" w:sz="0" w:space="0" w:color="auto"/>
              </w:divBdr>
            </w:div>
            <w:div w:id="11899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05830">
      <w:bodyDiv w:val="1"/>
      <w:marLeft w:val="0"/>
      <w:marRight w:val="0"/>
      <w:marTop w:val="0"/>
      <w:marBottom w:val="0"/>
      <w:divBdr>
        <w:top w:val="none" w:sz="0" w:space="0" w:color="auto"/>
        <w:left w:val="none" w:sz="0" w:space="0" w:color="auto"/>
        <w:bottom w:val="none" w:sz="0" w:space="0" w:color="auto"/>
        <w:right w:val="none" w:sz="0" w:space="0" w:color="auto"/>
      </w:divBdr>
    </w:div>
    <w:div w:id="896549214">
      <w:bodyDiv w:val="1"/>
      <w:marLeft w:val="0"/>
      <w:marRight w:val="0"/>
      <w:marTop w:val="0"/>
      <w:marBottom w:val="0"/>
      <w:divBdr>
        <w:top w:val="none" w:sz="0" w:space="0" w:color="auto"/>
        <w:left w:val="none" w:sz="0" w:space="0" w:color="auto"/>
        <w:bottom w:val="none" w:sz="0" w:space="0" w:color="auto"/>
        <w:right w:val="none" w:sz="0" w:space="0" w:color="auto"/>
      </w:divBdr>
      <w:divsChild>
        <w:div w:id="1694914814">
          <w:marLeft w:val="0"/>
          <w:marRight w:val="0"/>
          <w:marTop w:val="0"/>
          <w:marBottom w:val="0"/>
          <w:divBdr>
            <w:top w:val="none" w:sz="0" w:space="0" w:color="auto"/>
            <w:left w:val="none" w:sz="0" w:space="0" w:color="auto"/>
            <w:bottom w:val="none" w:sz="0" w:space="0" w:color="auto"/>
            <w:right w:val="none" w:sz="0" w:space="0" w:color="auto"/>
          </w:divBdr>
          <w:divsChild>
            <w:div w:id="145799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48394">
      <w:bodyDiv w:val="1"/>
      <w:marLeft w:val="0"/>
      <w:marRight w:val="0"/>
      <w:marTop w:val="0"/>
      <w:marBottom w:val="0"/>
      <w:divBdr>
        <w:top w:val="none" w:sz="0" w:space="0" w:color="auto"/>
        <w:left w:val="none" w:sz="0" w:space="0" w:color="auto"/>
        <w:bottom w:val="none" w:sz="0" w:space="0" w:color="auto"/>
        <w:right w:val="none" w:sz="0" w:space="0" w:color="auto"/>
      </w:divBdr>
      <w:divsChild>
        <w:div w:id="2072581797">
          <w:marLeft w:val="0"/>
          <w:marRight w:val="0"/>
          <w:marTop w:val="0"/>
          <w:marBottom w:val="0"/>
          <w:divBdr>
            <w:top w:val="none" w:sz="0" w:space="0" w:color="auto"/>
            <w:left w:val="none" w:sz="0" w:space="0" w:color="auto"/>
            <w:bottom w:val="none" w:sz="0" w:space="0" w:color="auto"/>
            <w:right w:val="none" w:sz="0" w:space="0" w:color="auto"/>
          </w:divBdr>
          <w:divsChild>
            <w:div w:id="31761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8980">
      <w:bodyDiv w:val="1"/>
      <w:marLeft w:val="0"/>
      <w:marRight w:val="0"/>
      <w:marTop w:val="0"/>
      <w:marBottom w:val="0"/>
      <w:divBdr>
        <w:top w:val="none" w:sz="0" w:space="0" w:color="auto"/>
        <w:left w:val="none" w:sz="0" w:space="0" w:color="auto"/>
        <w:bottom w:val="none" w:sz="0" w:space="0" w:color="auto"/>
        <w:right w:val="none" w:sz="0" w:space="0" w:color="auto"/>
      </w:divBdr>
      <w:divsChild>
        <w:div w:id="1992830877">
          <w:marLeft w:val="0"/>
          <w:marRight w:val="0"/>
          <w:marTop w:val="0"/>
          <w:marBottom w:val="0"/>
          <w:divBdr>
            <w:top w:val="none" w:sz="0" w:space="0" w:color="auto"/>
            <w:left w:val="none" w:sz="0" w:space="0" w:color="auto"/>
            <w:bottom w:val="none" w:sz="0" w:space="0" w:color="auto"/>
            <w:right w:val="none" w:sz="0" w:space="0" w:color="auto"/>
          </w:divBdr>
          <w:divsChild>
            <w:div w:id="200640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4597">
      <w:bodyDiv w:val="1"/>
      <w:marLeft w:val="0"/>
      <w:marRight w:val="0"/>
      <w:marTop w:val="0"/>
      <w:marBottom w:val="0"/>
      <w:divBdr>
        <w:top w:val="none" w:sz="0" w:space="0" w:color="auto"/>
        <w:left w:val="none" w:sz="0" w:space="0" w:color="auto"/>
        <w:bottom w:val="none" w:sz="0" w:space="0" w:color="auto"/>
        <w:right w:val="none" w:sz="0" w:space="0" w:color="auto"/>
      </w:divBdr>
    </w:div>
    <w:div w:id="1038776730">
      <w:bodyDiv w:val="1"/>
      <w:marLeft w:val="0"/>
      <w:marRight w:val="0"/>
      <w:marTop w:val="0"/>
      <w:marBottom w:val="0"/>
      <w:divBdr>
        <w:top w:val="none" w:sz="0" w:space="0" w:color="auto"/>
        <w:left w:val="none" w:sz="0" w:space="0" w:color="auto"/>
        <w:bottom w:val="none" w:sz="0" w:space="0" w:color="auto"/>
        <w:right w:val="none" w:sz="0" w:space="0" w:color="auto"/>
      </w:divBdr>
      <w:divsChild>
        <w:div w:id="73626963">
          <w:marLeft w:val="547"/>
          <w:marRight w:val="0"/>
          <w:marTop w:val="192"/>
          <w:marBottom w:val="0"/>
          <w:divBdr>
            <w:top w:val="none" w:sz="0" w:space="0" w:color="auto"/>
            <w:left w:val="none" w:sz="0" w:space="0" w:color="auto"/>
            <w:bottom w:val="none" w:sz="0" w:space="0" w:color="auto"/>
            <w:right w:val="none" w:sz="0" w:space="0" w:color="auto"/>
          </w:divBdr>
        </w:div>
        <w:div w:id="470364342">
          <w:marLeft w:val="547"/>
          <w:marRight w:val="0"/>
          <w:marTop w:val="192"/>
          <w:marBottom w:val="0"/>
          <w:divBdr>
            <w:top w:val="none" w:sz="0" w:space="0" w:color="auto"/>
            <w:left w:val="none" w:sz="0" w:space="0" w:color="auto"/>
            <w:bottom w:val="none" w:sz="0" w:space="0" w:color="auto"/>
            <w:right w:val="none" w:sz="0" w:space="0" w:color="auto"/>
          </w:divBdr>
        </w:div>
      </w:divsChild>
    </w:div>
    <w:div w:id="1057047410">
      <w:bodyDiv w:val="1"/>
      <w:marLeft w:val="0"/>
      <w:marRight w:val="0"/>
      <w:marTop w:val="0"/>
      <w:marBottom w:val="0"/>
      <w:divBdr>
        <w:top w:val="none" w:sz="0" w:space="0" w:color="auto"/>
        <w:left w:val="none" w:sz="0" w:space="0" w:color="auto"/>
        <w:bottom w:val="none" w:sz="0" w:space="0" w:color="auto"/>
        <w:right w:val="none" w:sz="0" w:space="0" w:color="auto"/>
      </w:divBdr>
    </w:div>
    <w:div w:id="1068071975">
      <w:bodyDiv w:val="1"/>
      <w:marLeft w:val="0"/>
      <w:marRight w:val="0"/>
      <w:marTop w:val="0"/>
      <w:marBottom w:val="0"/>
      <w:divBdr>
        <w:top w:val="none" w:sz="0" w:space="0" w:color="auto"/>
        <w:left w:val="none" w:sz="0" w:space="0" w:color="auto"/>
        <w:bottom w:val="none" w:sz="0" w:space="0" w:color="auto"/>
        <w:right w:val="none" w:sz="0" w:space="0" w:color="auto"/>
      </w:divBdr>
      <w:divsChild>
        <w:div w:id="117459805">
          <w:marLeft w:val="0"/>
          <w:marRight w:val="0"/>
          <w:marTop w:val="0"/>
          <w:marBottom w:val="0"/>
          <w:divBdr>
            <w:top w:val="none" w:sz="0" w:space="0" w:color="auto"/>
            <w:left w:val="none" w:sz="0" w:space="0" w:color="auto"/>
            <w:bottom w:val="none" w:sz="0" w:space="0" w:color="auto"/>
            <w:right w:val="none" w:sz="0" w:space="0" w:color="auto"/>
          </w:divBdr>
          <w:divsChild>
            <w:div w:id="1204175780">
              <w:marLeft w:val="0"/>
              <w:marRight w:val="0"/>
              <w:marTop w:val="0"/>
              <w:marBottom w:val="0"/>
              <w:divBdr>
                <w:top w:val="none" w:sz="0" w:space="0" w:color="auto"/>
                <w:left w:val="none" w:sz="0" w:space="0" w:color="auto"/>
                <w:bottom w:val="none" w:sz="0" w:space="0" w:color="auto"/>
                <w:right w:val="none" w:sz="0" w:space="0" w:color="auto"/>
              </w:divBdr>
            </w:div>
            <w:div w:id="155133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05752">
      <w:bodyDiv w:val="1"/>
      <w:marLeft w:val="0"/>
      <w:marRight w:val="0"/>
      <w:marTop w:val="0"/>
      <w:marBottom w:val="0"/>
      <w:divBdr>
        <w:top w:val="none" w:sz="0" w:space="0" w:color="auto"/>
        <w:left w:val="none" w:sz="0" w:space="0" w:color="auto"/>
        <w:bottom w:val="none" w:sz="0" w:space="0" w:color="auto"/>
        <w:right w:val="none" w:sz="0" w:space="0" w:color="auto"/>
      </w:divBdr>
      <w:divsChild>
        <w:div w:id="1383334427">
          <w:marLeft w:val="0"/>
          <w:marRight w:val="0"/>
          <w:marTop w:val="0"/>
          <w:marBottom w:val="0"/>
          <w:divBdr>
            <w:top w:val="none" w:sz="0" w:space="0" w:color="auto"/>
            <w:left w:val="none" w:sz="0" w:space="0" w:color="auto"/>
            <w:bottom w:val="none" w:sz="0" w:space="0" w:color="auto"/>
            <w:right w:val="none" w:sz="0" w:space="0" w:color="auto"/>
          </w:divBdr>
          <w:divsChild>
            <w:div w:id="71585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3519">
      <w:bodyDiv w:val="1"/>
      <w:marLeft w:val="0"/>
      <w:marRight w:val="0"/>
      <w:marTop w:val="0"/>
      <w:marBottom w:val="0"/>
      <w:divBdr>
        <w:top w:val="none" w:sz="0" w:space="0" w:color="auto"/>
        <w:left w:val="none" w:sz="0" w:space="0" w:color="auto"/>
        <w:bottom w:val="none" w:sz="0" w:space="0" w:color="auto"/>
        <w:right w:val="none" w:sz="0" w:space="0" w:color="auto"/>
      </w:divBdr>
      <w:divsChild>
        <w:div w:id="873035452">
          <w:marLeft w:val="0"/>
          <w:marRight w:val="0"/>
          <w:marTop w:val="77"/>
          <w:marBottom w:val="0"/>
          <w:divBdr>
            <w:top w:val="none" w:sz="0" w:space="0" w:color="auto"/>
            <w:left w:val="none" w:sz="0" w:space="0" w:color="auto"/>
            <w:bottom w:val="none" w:sz="0" w:space="0" w:color="auto"/>
            <w:right w:val="none" w:sz="0" w:space="0" w:color="auto"/>
          </w:divBdr>
        </w:div>
        <w:div w:id="1015612399">
          <w:marLeft w:val="0"/>
          <w:marRight w:val="0"/>
          <w:marTop w:val="77"/>
          <w:marBottom w:val="0"/>
          <w:divBdr>
            <w:top w:val="none" w:sz="0" w:space="0" w:color="auto"/>
            <w:left w:val="none" w:sz="0" w:space="0" w:color="auto"/>
            <w:bottom w:val="none" w:sz="0" w:space="0" w:color="auto"/>
            <w:right w:val="none" w:sz="0" w:space="0" w:color="auto"/>
          </w:divBdr>
        </w:div>
        <w:div w:id="1155879273">
          <w:marLeft w:val="0"/>
          <w:marRight w:val="0"/>
          <w:marTop w:val="77"/>
          <w:marBottom w:val="0"/>
          <w:divBdr>
            <w:top w:val="none" w:sz="0" w:space="0" w:color="auto"/>
            <w:left w:val="none" w:sz="0" w:space="0" w:color="auto"/>
            <w:bottom w:val="none" w:sz="0" w:space="0" w:color="auto"/>
            <w:right w:val="none" w:sz="0" w:space="0" w:color="auto"/>
          </w:divBdr>
        </w:div>
      </w:divsChild>
    </w:div>
    <w:div w:id="1116098540">
      <w:bodyDiv w:val="1"/>
      <w:marLeft w:val="0"/>
      <w:marRight w:val="0"/>
      <w:marTop w:val="0"/>
      <w:marBottom w:val="0"/>
      <w:divBdr>
        <w:top w:val="none" w:sz="0" w:space="0" w:color="auto"/>
        <w:left w:val="none" w:sz="0" w:space="0" w:color="auto"/>
        <w:bottom w:val="none" w:sz="0" w:space="0" w:color="auto"/>
        <w:right w:val="none" w:sz="0" w:space="0" w:color="auto"/>
      </w:divBdr>
      <w:divsChild>
        <w:div w:id="236283059">
          <w:marLeft w:val="0"/>
          <w:marRight w:val="0"/>
          <w:marTop w:val="0"/>
          <w:marBottom w:val="0"/>
          <w:divBdr>
            <w:top w:val="none" w:sz="0" w:space="0" w:color="auto"/>
            <w:left w:val="none" w:sz="0" w:space="0" w:color="auto"/>
            <w:bottom w:val="none" w:sz="0" w:space="0" w:color="auto"/>
            <w:right w:val="none" w:sz="0" w:space="0" w:color="auto"/>
          </w:divBdr>
          <w:divsChild>
            <w:div w:id="198905353">
              <w:marLeft w:val="0"/>
              <w:marRight w:val="0"/>
              <w:marTop w:val="0"/>
              <w:marBottom w:val="0"/>
              <w:divBdr>
                <w:top w:val="none" w:sz="0" w:space="0" w:color="auto"/>
                <w:left w:val="none" w:sz="0" w:space="0" w:color="auto"/>
                <w:bottom w:val="none" w:sz="0" w:space="0" w:color="auto"/>
                <w:right w:val="none" w:sz="0" w:space="0" w:color="auto"/>
              </w:divBdr>
            </w:div>
            <w:div w:id="907963680">
              <w:marLeft w:val="0"/>
              <w:marRight w:val="0"/>
              <w:marTop w:val="0"/>
              <w:marBottom w:val="0"/>
              <w:divBdr>
                <w:top w:val="none" w:sz="0" w:space="0" w:color="auto"/>
                <w:left w:val="none" w:sz="0" w:space="0" w:color="auto"/>
                <w:bottom w:val="none" w:sz="0" w:space="0" w:color="auto"/>
                <w:right w:val="none" w:sz="0" w:space="0" w:color="auto"/>
              </w:divBdr>
            </w:div>
            <w:div w:id="20982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36846">
      <w:bodyDiv w:val="1"/>
      <w:marLeft w:val="0"/>
      <w:marRight w:val="0"/>
      <w:marTop w:val="0"/>
      <w:marBottom w:val="0"/>
      <w:divBdr>
        <w:top w:val="none" w:sz="0" w:space="0" w:color="auto"/>
        <w:left w:val="none" w:sz="0" w:space="0" w:color="auto"/>
        <w:bottom w:val="none" w:sz="0" w:space="0" w:color="auto"/>
        <w:right w:val="none" w:sz="0" w:space="0" w:color="auto"/>
      </w:divBdr>
    </w:div>
    <w:div w:id="1235823866">
      <w:bodyDiv w:val="1"/>
      <w:marLeft w:val="0"/>
      <w:marRight w:val="0"/>
      <w:marTop w:val="0"/>
      <w:marBottom w:val="0"/>
      <w:divBdr>
        <w:top w:val="none" w:sz="0" w:space="0" w:color="auto"/>
        <w:left w:val="none" w:sz="0" w:space="0" w:color="auto"/>
        <w:bottom w:val="none" w:sz="0" w:space="0" w:color="auto"/>
        <w:right w:val="none" w:sz="0" w:space="0" w:color="auto"/>
      </w:divBdr>
      <w:divsChild>
        <w:div w:id="701588215">
          <w:marLeft w:val="0"/>
          <w:marRight w:val="0"/>
          <w:marTop w:val="0"/>
          <w:marBottom w:val="0"/>
          <w:divBdr>
            <w:top w:val="none" w:sz="0" w:space="0" w:color="auto"/>
            <w:left w:val="none" w:sz="0" w:space="0" w:color="auto"/>
            <w:bottom w:val="none" w:sz="0" w:space="0" w:color="auto"/>
            <w:right w:val="none" w:sz="0" w:space="0" w:color="auto"/>
          </w:divBdr>
          <w:divsChild>
            <w:div w:id="148762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31330">
      <w:bodyDiv w:val="1"/>
      <w:marLeft w:val="0"/>
      <w:marRight w:val="0"/>
      <w:marTop w:val="0"/>
      <w:marBottom w:val="0"/>
      <w:divBdr>
        <w:top w:val="none" w:sz="0" w:space="0" w:color="auto"/>
        <w:left w:val="none" w:sz="0" w:space="0" w:color="auto"/>
        <w:bottom w:val="none" w:sz="0" w:space="0" w:color="auto"/>
        <w:right w:val="none" w:sz="0" w:space="0" w:color="auto"/>
      </w:divBdr>
      <w:divsChild>
        <w:div w:id="972634788">
          <w:marLeft w:val="0"/>
          <w:marRight w:val="0"/>
          <w:marTop w:val="240"/>
          <w:marBottom w:val="0"/>
          <w:divBdr>
            <w:top w:val="none" w:sz="0" w:space="0" w:color="auto"/>
            <w:left w:val="none" w:sz="0" w:space="0" w:color="auto"/>
            <w:bottom w:val="none" w:sz="0" w:space="0" w:color="auto"/>
            <w:right w:val="none" w:sz="0" w:space="0" w:color="auto"/>
          </w:divBdr>
        </w:div>
      </w:divsChild>
    </w:div>
    <w:div w:id="1254585146">
      <w:bodyDiv w:val="1"/>
      <w:marLeft w:val="0"/>
      <w:marRight w:val="0"/>
      <w:marTop w:val="0"/>
      <w:marBottom w:val="0"/>
      <w:divBdr>
        <w:top w:val="none" w:sz="0" w:space="0" w:color="auto"/>
        <w:left w:val="none" w:sz="0" w:space="0" w:color="auto"/>
        <w:bottom w:val="none" w:sz="0" w:space="0" w:color="auto"/>
        <w:right w:val="none" w:sz="0" w:space="0" w:color="auto"/>
      </w:divBdr>
      <w:divsChild>
        <w:div w:id="359203665">
          <w:marLeft w:val="0"/>
          <w:marRight w:val="0"/>
          <w:marTop w:val="0"/>
          <w:marBottom w:val="0"/>
          <w:divBdr>
            <w:top w:val="none" w:sz="0" w:space="0" w:color="auto"/>
            <w:left w:val="none" w:sz="0" w:space="0" w:color="auto"/>
            <w:bottom w:val="none" w:sz="0" w:space="0" w:color="auto"/>
            <w:right w:val="none" w:sz="0" w:space="0" w:color="auto"/>
          </w:divBdr>
          <w:divsChild>
            <w:div w:id="210425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4523">
      <w:bodyDiv w:val="1"/>
      <w:marLeft w:val="0"/>
      <w:marRight w:val="0"/>
      <w:marTop w:val="0"/>
      <w:marBottom w:val="0"/>
      <w:divBdr>
        <w:top w:val="none" w:sz="0" w:space="0" w:color="auto"/>
        <w:left w:val="none" w:sz="0" w:space="0" w:color="auto"/>
        <w:bottom w:val="none" w:sz="0" w:space="0" w:color="auto"/>
        <w:right w:val="none" w:sz="0" w:space="0" w:color="auto"/>
      </w:divBdr>
      <w:divsChild>
        <w:div w:id="677850844">
          <w:marLeft w:val="0"/>
          <w:marRight w:val="0"/>
          <w:marTop w:val="0"/>
          <w:marBottom w:val="0"/>
          <w:divBdr>
            <w:top w:val="none" w:sz="0" w:space="0" w:color="auto"/>
            <w:left w:val="none" w:sz="0" w:space="0" w:color="auto"/>
            <w:bottom w:val="none" w:sz="0" w:space="0" w:color="auto"/>
            <w:right w:val="none" w:sz="0" w:space="0" w:color="auto"/>
          </w:divBdr>
          <w:divsChild>
            <w:div w:id="179490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6606">
      <w:bodyDiv w:val="1"/>
      <w:marLeft w:val="0"/>
      <w:marRight w:val="0"/>
      <w:marTop w:val="0"/>
      <w:marBottom w:val="0"/>
      <w:divBdr>
        <w:top w:val="none" w:sz="0" w:space="0" w:color="auto"/>
        <w:left w:val="none" w:sz="0" w:space="0" w:color="auto"/>
        <w:bottom w:val="none" w:sz="0" w:space="0" w:color="auto"/>
        <w:right w:val="none" w:sz="0" w:space="0" w:color="auto"/>
      </w:divBdr>
      <w:divsChild>
        <w:div w:id="19356493">
          <w:marLeft w:val="0"/>
          <w:marRight w:val="0"/>
          <w:marTop w:val="0"/>
          <w:marBottom w:val="0"/>
          <w:divBdr>
            <w:top w:val="none" w:sz="0" w:space="0" w:color="auto"/>
            <w:left w:val="none" w:sz="0" w:space="0" w:color="auto"/>
            <w:bottom w:val="none" w:sz="0" w:space="0" w:color="auto"/>
            <w:right w:val="none" w:sz="0" w:space="0" w:color="auto"/>
          </w:divBdr>
          <w:divsChild>
            <w:div w:id="11867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5371">
      <w:bodyDiv w:val="1"/>
      <w:marLeft w:val="0"/>
      <w:marRight w:val="0"/>
      <w:marTop w:val="0"/>
      <w:marBottom w:val="0"/>
      <w:divBdr>
        <w:top w:val="none" w:sz="0" w:space="0" w:color="auto"/>
        <w:left w:val="none" w:sz="0" w:space="0" w:color="auto"/>
        <w:bottom w:val="none" w:sz="0" w:space="0" w:color="auto"/>
        <w:right w:val="none" w:sz="0" w:space="0" w:color="auto"/>
      </w:divBdr>
      <w:divsChild>
        <w:div w:id="1593511378">
          <w:marLeft w:val="0"/>
          <w:marRight w:val="0"/>
          <w:marTop w:val="0"/>
          <w:marBottom w:val="0"/>
          <w:divBdr>
            <w:top w:val="none" w:sz="0" w:space="0" w:color="auto"/>
            <w:left w:val="none" w:sz="0" w:space="0" w:color="auto"/>
            <w:bottom w:val="none" w:sz="0" w:space="0" w:color="auto"/>
            <w:right w:val="none" w:sz="0" w:space="0" w:color="auto"/>
          </w:divBdr>
          <w:divsChild>
            <w:div w:id="9194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06854">
      <w:bodyDiv w:val="1"/>
      <w:marLeft w:val="0"/>
      <w:marRight w:val="0"/>
      <w:marTop w:val="0"/>
      <w:marBottom w:val="0"/>
      <w:divBdr>
        <w:top w:val="none" w:sz="0" w:space="0" w:color="auto"/>
        <w:left w:val="none" w:sz="0" w:space="0" w:color="auto"/>
        <w:bottom w:val="none" w:sz="0" w:space="0" w:color="auto"/>
        <w:right w:val="none" w:sz="0" w:space="0" w:color="auto"/>
      </w:divBdr>
      <w:divsChild>
        <w:div w:id="1009139291">
          <w:marLeft w:val="0"/>
          <w:marRight w:val="0"/>
          <w:marTop w:val="0"/>
          <w:marBottom w:val="0"/>
          <w:divBdr>
            <w:top w:val="none" w:sz="0" w:space="0" w:color="auto"/>
            <w:left w:val="none" w:sz="0" w:space="0" w:color="auto"/>
            <w:bottom w:val="none" w:sz="0" w:space="0" w:color="auto"/>
            <w:right w:val="none" w:sz="0" w:space="0" w:color="auto"/>
          </w:divBdr>
          <w:divsChild>
            <w:div w:id="138845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49013">
      <w:bodyDiv w:val="1"/>
      <w:marLeft w:val="0"/>
      <w:marRight w:val="0"/>
      <w:marTop w:val="0"/>
      <w:marBottom w:val="0"/>
      <w:divBdr>
        <w:top w:val="none" w:sz="0" w:space="0" w:color="auto"/>
        <w:left w:val="none" w:sz="0" w:space="0" w:color="auto"/>
        <w:bottom w:val="none" w:sz="0" w:space="0" w:color="auto"/>
        <w:right w:val="none" w:sz="0" w:space="0" w:color="auto"/>
      </w:divBdr>
    </w:div>
    <w:div w:id="1309475412">
      <w:bodyDiv w:val="1"/>
      <w:marLeft w:val="0"/>
      <w:marRight w:val="0"/>
      <w:marTop w:val="0"/>
      <w:marBottom w:val="0"/>
      <w:divBdr>
        <w:top w:val="none" w:sz="0" w:space="0" w:color="auto"/>
        <w:left w:val="none" w:sz="0" w:space="0" w:color="auto"/>
        <w:bottom w:val="none" w:sz="0" w:space="0" w:color="auto"/>
        <w:right w:val="none" w:sz="0" w:space="0" w:color="auto"/>
      </w:divBdr>
    </w:div>
    <w:div w:id="1319917436">
      <w:bodyDiv w:val="1"/>
      <w:marLeft w:val="0"/>
      <w:marRight w:val="0"/>
      <w:marTop w:val="0"/>
      <w:marBottom w:val="0"/>
      <w:divBdr>
        <w:top w:val="none" w:sz="0" w:space="0" w:color="auto"/>
        <w:left w:val="none" w:sz="0" w:space="0" w:color="auto"/>
        <w:bottom w:val="none" w:sz="0" w:space="0" w:color="auto"/>
        <w:right w:val="none" w:sz="0" w:space="0" w:color="auto"/>
      </w:divBdr>
      <w:divsChild>
        <w:div w:id="128131349">
          <w:marLeft w:val="0"/>
          <w:marRight w:val="0"/>
          <w:marTop w:val="67"/>
          <w:marBottom w:val="0"/>
          <w:divBdr>
            <w:top w:val="none" w:sz="0" w:space="0" w:color="auto"/>
            <w:left w:val="none" w:sz="0" w:space="0" w:color="auto"/>
            <w:bottom w:val="none" w:sz="0" w:space="0" w:color="auto"/>
            <w:right w:val="none" w:sz="0" w:space="0" w:color="auto"/>
          </w:divBdr>
        </w:div>
        <w:div w:id="510489142">
          <w:marLeft w:val="0"/>
          <w:marRight w:val="0"/>
          <w:marTop w:val="72"/>
          <w:marBottom w:val="0"/>
          <w:divBdr>
            <w:top w:val="none" w:sz="0" w:space="0" w:color="auto"/>
            <w:left w:val="none" w:sz="0" w:space="0" w:color="auto"/>
            <w:bottom w:val="none" w:sz="0" w:space="0" w:color="auto"/>
            <w:right w:val="none" w:sz="0" w:space="0" w:color="auto"/>
          </w:divBdr>
        </w:div>
        <w:div w:id="1089159044">
          <w:marLeft w:val="0"/>
          <w:marRight w:val="0"/>
          <w:marTop w:val="67"/>
          <w:marBottom w:val="0"/>
          <w:divBdr>
            <w:top w:val="none" w:sz="0" w:space="0" w:color="auto"/>
            <w:left w:val="none" w:sz="0" w:space="0" w:color="auto"/>
            <w:bottom w:val="none" w:sz="0" w:space="0" w:color="auto"/>
            <w:right w:val="none" w:sz="0" w:space="0" w:color="auto"/>
          </w:divBdr>
        </w:div>
        <w:div w:id="2112048492">
          <w:marLeft w:val="0"/>
          <w:marRight w:val="0"/>
          <w:marTop w:val="67"/>
          <w:marBottom w:val="0"/>
          <w:divBdr>
            <w:top w:val="none" w:sz="0" w:space="0" w:color="auto"/>
            <w:left w:val="none" w:sz="0" w:space="0" w:color="auto"/>
            <w:bottom w:val="none" w:sz="0" w:space="0" w:color="auto"/>
            <w:right w:val="none" w:sz="0" w:space="0" w:color="auto"/>
          </w:divBdr>
        </w:div>
      </w:divsChild>
    </w:div>
    <w:div w:id="1328561013">
      <w:bodyDiv w:val="1"/>
      <w:marLeft w:val="0"/>
      <w:marRight w:val="0"/>
      <w:marTop w:val="0"/>
      <w:marBottom w:val="0"/>
      <w:divBdr>
        <w:top w:val="none" w:sz="0" w:space="0" w:color="auto"/>
        <w:left w:val="none" w:sz="0" w:space="0" w:color="auto"/>
        <w:bottom w:val="none" w:sz="0" w:space="0" w:color="auto"/>
        <w:right w:val="none" w:sz="0" w:space="0" w:color="auto"/>
      </w:divBdr>
    </w:div>
    <w:div w:id="1330326765">
      <w:bodyDiv w:val="1"/>
      <w:marLeft w:val="0"/>
      <w:marRight w:val="0"/>
      <w:marTop w:val="0"/>
      <w:marBottom w:val="0"/>
      <w:divBdr>
        <w:top w:val="none" w:sz="0" w:space="0" w:color="auto"/>
        <w:left w:val="none" w:sz="0" w:space="0" w:color="auto"/>
        <w:bottom w:val="none" w:sz="0" w:space="0" w:color="auto"/>
        <w:right w:val="none" w:sz="0" w:space="0" w:color="auto"/>
      </w:divBdr>
    </w:div>
    <w:div w:id="1353803762">
      <w:bodyDiv w:val="1"/>
      <w:marLeft w:val="0"/>
      <w:marRight w:val="0"/>
      <w:marTop w:val="0"/>
      <w:marBottom w:val="0"/>
      <w:divBdr>
        <w:top w:val="none" w:sz="0" w:space="0" w:color="auto"/>
        <w:left w:val="none" w:sz="0" w:space="0" w:color="auto"/>
        <w:bottom w:val="none" w:sz="0" w:space="0" w:color="auto"/>
        <w:right w:val="none" w:sz="0" w:space="0" w:color="auto"/>
      </w:divBdr>
      <w:divsChild>
        <w:div w:id="156309898">
          <w:marLeft w:val="0"/>
          <w:marRight w:val="0"/>
          <w:marTop w:val="0"/>
          <w:marBottom w:val="0"/>
          <w:divBdr>
            <w:top w:val="none" w:sz="0" w:space="0" w:color="auto"/>
            <w:left w:val="none" w:sz="0" w:space="0" w:color="auto"/>
            <w:bottom w:val="none" w:sz="0" w:space="0" w:color="auto"/>
            <w:right w:val="none" w:sz="0" w:space="0" w:color="auto"/>
          </w:divBdr>
          <w:divsChild>
            <w:div w:id="19700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27048">
      <w:bodyDiv w:val="1"/>
      <w:marLeft w:val="0"/>
      <w:marRight w:val="0"/>
      <w:marTop w:val="0"/>
      <w:marBottom w:val="0"/>
      <w:divBdr>
        <w:top w:val="none" w:sz="0" w:space="0" w:color="auto"/>
        <w:left w:val="none" w:sz="0" w:space="0" w:color="auto"/>
        <w:bottom w:val="none" w:sz="0" w:space="0" w:color="auto"/>
        <w:right w:val="none" w:sz="0" w:space="0" w:color="auto"/>
      </w:divBdr>
    </w:div>
    <w:div w:id="1381857440">
      <w:bodyDiv w:val="1"/>
      <w:marLeft w:val="0"/>
      <w:marRight w:val="0"/>
      <w:marTop w:val="0"/>
      <w:marBottom w:val="0"/>
      <w:divBdr>
        <w:top w:val="none" w:sz="0" w:space="0" w:color="auto"/>
        <w:left w:val="none" w:sz="0" w:space="0" w:color="auto"/>
        <w:bottom w:val="none" w:sz="0" w:space="0" w:color="auto"/>
        <w:right w:val="none" w:sz="0" w:space="0" w:color="auto"/>
      </w:divBdr>
    </w:div>
    <w:div w:id="1430732236">
      <w:bodyDiv w:val="1"/>
      <w:marLeft w:val="0"/>
      <w:marRight w:val="0"/>
      <w:marTop w:val="0"/>
      <w:marBottom w:val="0"/>
      <w:divBdr>
        <w:top w:val="none" w:sz="0" w:space="0" w:color="auto"/>
        <w:left w:val="none" w:sz="0" w:space="0" w:color="auto"/>
        <w:bottom w:val="none" w:sz="0" w:space="0" w:color="auto"/>
        <w:right w:val="none" w:sz="0" w:space="0" w:color="auto"/>
      </w:divBdr>
    </w:div>
    <w:div w:id="1432898864">
      <w:bodyDiv w:val="1"/>
      <w:marLeft w:val="0"/>
      <w:marRight w:val="0"/>
      <w:marTop w:val="0"/>
      <w:marBottom w:val="0"/>
      <w:divBdr>
        <w:top w:val="none" w:sz="0" w:space="0" w:color="auto"/>
        <w:left w:val="none" w:sz="0" w:space="0" w:color="auto"/>
        <w:bottom w:val="none" w:sz="0" w:space="0" w:color="auto"/>
        <w:right w:val="none" w:sz="0" w:space="0" w:color="auto"/>
      </w:divBdr>
    </w:div>
    <w:div w:id="1434786587">
      <w:bodyDiv w:val="1"/>
      <w:marLeft w:val="0"/>
      <w:marRight w:val="0"/>
      <w:marTop w:val="0"/>
      <w:marBottom w:val="0"/>
      <w:divBdr>
        <w:top w:val="none" w:sz="0" w:space="0" w:color="auto"/>
        <w:left w:val="none" w:sz="0" w:space="0" w:color="auto"/>
        <w:bottom w:val="none" w:sz="0" w:space="0" w:color="auto"/>
        <w:right w:val="none" w:sz="0" w:space="0" w:color="auto"/>
      </w:divBdr>
    </w:div>
    <w:div w:id="1435319042">
      <w:bodyDiv w:val="1"/>
      <w:marLeft w:val="0"/>
      <w:marRight w:val="0"/>
      <w:marTop w:val="0"/>
      <w:marBottom w:val="0"/>
      <w:divBdr>
        <w:top w:val="none" w:sz="0" w:space="0" w:color="auto"/>
        <w:left w:val="none" w:sz="0" w:space="0" w:color="auto"/>
        <w:bottom w:val="none" w:sz="0" w:space="0" w:color="auto"/>
        <w:right w:val="none" w:sz="0" w:space="0" w:color="auto"/>
      </w:divBdr>
      <w:divsChild>
        <w:div w:id="1921720735">
          <w:marLeft w:val="0"/>
          <w:marRight w:val="0"/>
          <w:marTop w:val="0"/>
          <w:marBottom w:val="0"/>
          <w:divBdr>
            <w:top w:val="none" w:sz="0" w:space="0" w:color="auto"/>
            <w:left w:val="none" w:sz="0" w:space="0" w:color="auto"/>
            <w:bottom w:val="none" w:sz="0" w:space="0" w:color="auto"/>
            <w:right w:val="none" w:sz="0" w:space="0" w:color="auto"/>
          </w:divBdr>
          <w:divsChild>
            <w:div w:id="1103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3735">
      <w:bodyDiv w:val="1"/>
      <w:marLeft w:val="0"/>
      <w:marRight w:val="0"/>
      <w:marTop w:val="0"/>
      <w:marBottom w:val="0"/>
      <w:divBdr>
        <w:top w:val="none" w:sz="0" w:space="0" w:color="auto"/>
        <w:left w:val="none" w:sz="0" w:space="0" w:color="auto"/>
        <w:bottom w:val="none" w:sz="0" w:space="0" w:color="auto"/>
        <w:right w:val="none" w:sz="0" w:space="0" w:color="auto"/>
      </w:divBdr>
      <w:divsChild>
        <w:div w:id="188877200">
          <w:marLeft w:val="0"/>
          <w:marRight w:val="0"/>
          <w:marTop w:val="0"/>
          <w:marBottom w:val="0"/>
          <w:divBdr>
            <w:top w:val="none" w:sz="0" w:space="0" w:color="auto"/>
            <w:left w:val="none" w:sz="0" w:space="0" w:color="auto"/>
            <w:bottom w:val="none" w:sz="0" w:space="0" w:color="auto"/>
            <w:right w:val="none" w:sz="0" w:space="0" w:color="auto"/>
          </w:divBdr>
          <w:divsChild>
            <w:div w:id="146650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97319">
      <w:bodyDiv w:val="1"/>
      <w:marLeft w:val="0"/>
      <w:marRight w:val="0"/>
      <w:marTop w:val="0"/>
      <w:marBottom w:val="0"/>
      <w:divBdr>
        <w:top w:val="none" w:sz="0" w:space="0" w:color="auto"/>
        <w:left w:val="none" w:sz="0" w:space="0" w:color="auto"/>
        <w:bottom w:val="none" w:sz="0" w:space="0" w:color="auto"/>
        <w:right w:val="none" w:sz="0" w:space="0" w:color="auto"/>
      </w:divBdr>
      <w:divsChild>
        <w:div w:id="1581717645">
          <w:marLeft w:val="0"/>
          <w:marRight w:val="0"/>
          <w:marTop w:val="0"/>
          <w:marBottom w:val="0"/>
          <w:divBdr>
            <w:top w:val="none" w:sz="0" w:space="0" w:color="auto"/>
            <w:left w:val="none" w:sz="0" w:space="0" w:color="auto"/>
            <w:bottom w:val="none" w:sz="0" w:space="0" w:color="auto"/>
            <w:right w:val="none" w:sz="0" w:space="0" w:color="auto"/>
          </w:divBdr>
          <w:divsChild>
            <w:div w:id="9031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90143">
      <w:bodyDiv w:val="1"/>
      <w:marLeft w:val="0"/>
      <w:marRight w:val="0"/>
      <w:marTop w:val="0"/>
      <w:marBottom w:val="0"/>
      <w:divBdr>
        <w:top w:val="none" w:sz="0" w:space="0" w:color="auto"/>
        <w:left w:val="none" w:sz="0" w:space="0" w:color="auto"/>
        <w:bottom w:val="none" w:sz="0" w:space="0" w:color="auto"/>
        <w:right w:val="none" w:sz="0" w:space="0" w:color="auto"/>
      </w:divBdr>
      <w:divsChild>
        <w:div w:id="271599013">
          <w:marLeft w:val="0"/>
          <w:marRight w:val="0"/>
          <w:marTop w:val="0"/>
          <w:marBottom w:val="0"/>
          <w:divBdr>
            <w:top w:val="none" w:sz="0" w:space="0" w:color="auto"/>
            <w:left w:val="none" w:sz="0" w:space="0" w:color="auto"/>
            <w:bottom w:val="none" w:sz="0" w:space="0" w:color="auto"/>
            <w:right w:val="none" w:sz="0" w:space="0" w:color="auto"/>
          </w:divBdr>
          <w:divsChild>
            <w:div w:id="14340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31794">
      <w:bodyDiv w:val="1"/>
      <w:marLeft w:val="0"/>
      <w:marRight w:val="0"/>
      <w:marTop w:val="0"/>
      <w:marBottom w:val="0"/>
      <w:divBdr>
        <w:top w:val="none" w:sz="0" w:space="0" w:color="auto"/>
        <w:left w:val="none" w:sz="0" w:space="0" w:color="auto"/>
        <w:bottom w:val="none" w:sz="0" w:space="0" w:color="auto"/>
        <w:right w:val="none" w:sz="0" w:space="0" w:color="auto"/>
      </w:divBdr>
      <w:divsChild>
        <w:div w:id="448084568">
          <w:marLeft w:val="0"/>
          <w:marRight w:val="0"/>
          <w:marTop w:val="0"/>
          <w:marBottom w:val="0"/>
          <w:divBdr>
            <w:top w:val="none" w:sz="0" w:space="0" w:color="auto"/>
            <w:left w:val="none" w:sz="0" w:space="0" w:color="auto"/>
            <w:bottom w:val="none" w:sz="0" w:space="0" w:color="auto"/>
            <w:right w:val="none" w:sz="0" w:space="0" w:color="auto"/>
          </w:divBdr>
          <w:divsChild>
            <w:div w:id="296034535">
              <w:marLeft w:val="0"/>
              <w:marRight w:val="0"/>
              <w:marTop w:val="0"/>
              <w:marBottom w:val="0"/>
              <w:divBdr>
                <w:top w:val="none" w:sz="0" w:space="0" w:color="auto"/>
                <w:left w:val="none" w:sz="0" w:space="0" w:color="auto"/>
                <w:bottom w:val="none" w:sz="0" w:space="0" w:color="auto"/>
                <w:right w:val="none" w:sz="0" w:space="0" w:color="auto"/>
              </w:divBdr>
            </w:div>
            <w:div w:id="684332715">
              <w:marLeft w:val="0"/>
              <w:marRight w:val="0"/>
              <w:marTop w:val="0"/>
              <w:marBottom w:val="0"/>
              <w:divBdr>
                <w:top w:val="none" w:sz="0" w:space="0" w:color="auto"/>
                <w:left w:val="none" w:sz="0" w:space="0" w:color="auto"/>
                <w:bottom w:val="none" w:sz="0" w:space="0" w:color="auto"/>
                <w:right w:val="none" w:sz="0" w:space="0" w:color="auto"/>
              </w:divBdr>
            </w:div>
            <w:div w:id="1263148569">
              <w:marLeft w:val="0"/>
              <w:marRight w:val="0"/>
              <w:marTop w:val="0"/>
              <w:marBottom w:val="0"/>
              <w:divBdr>
                <w:top w:val="none" w:sz="0" w:space="0" w:color="auto"/>
                <w:left w:val="none" w:sz="0" w:space="0" w:color="auto"/>
                <w:bottom w:val="none" w:sz="0" w:space="0" w:color="auto"/>
                <w:right w:val="none" w:sz="0" w:space="0" w:color="auto"/>
              </w:divBdr>
            </w:div>
            <w:div w:id="127998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2650">
      <w:bodyDiv w:val="1"/>
      <w:marLeft w:val="0"/>
      <w:marRight w:val="0"/>
      <w:marTop w:val="0"/>
      <w:marBottom w:val="0"/>
      <w:divBdr>
        <w:top w:val="none" w:sz="0" w:space="0" w:color="auto"/>
        <w:left w:val="none" w:sz="0" w:space="0" w:color="auto"/>
        <w:bottom w:val="none" w:sz="0" w:space="0" w:color="auto"/>
        <w:right w:val="none" w:sz="0" w:space="0" w:color="auto"/>
      </w:divBdr>
      <w:divsChild>
        <w:div w:id="358245258">
          <w:marLeft w:val="0"/>
          <w:marRight w:val="0"/>
          <w:marTop w:val="0"/>
          <w:marBottom w:val="0"/>
          <w:divBdr>
            <w:top w:val="none" w:sz="0" w:space="0" w:color="auto"/>
            <w:left w:val="none" w:sz="0" w:space="0" w:color="auto"/>
            <w:bottom w:val="none" w:sz="0" w:space="0" w:color="auto"/>
            <w:right w:val="none" w:sz="0" w:space="0" w:color="auto"/>
          </w:divBdr>
          <w:divsChild>
            <w:div w:id="125724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66567">
      <w:bodyDiv w:val="1"/>
      <w:marLeft w:val="0"/>
      <w:marRight w:val="0"/>
      <w:marTop w:val="0"/>
      <w:marBottom w:val="0"/>
      <w:divBdr>
        <w:top w:val="none" w:sz="0" w:space="0" w:color="auto"/>
        <w:left w:val="none" w:sz="0" w:space="0" w:color="auto"/>
        <w:bottom w:val="none" w:sz="0" w:space="0" w:color="auto"/>
        <w:right w:val="none" w:sz="0" w:space="0" w:color="auto"/>
      </w:divBdr>
      <w:divsChild>
        <w:div w:id="388696617">
          <w:marLeft w:val="0"/>
          <w:marRight w:val="0"/>
          <w:marTop w:val="0"/>
          <w:marBottom w:val="0"/>
          <w:divBdr>
            <w:top w:val="none" w:sz="0" w:space="0" w:color="auto"/>
            <w:left w:val="none" w:sz="0" w:space="0" w:color="auto"/>
            <w:bottom w:val="none" w:sz="0" w:space="0" w:color="auto"/>
            <w:right w:val="none" w:sz="0" w:space="0" w:color="auto"/>
          </w:divBdr>
          <w:divsChild>
            <w:div w:id="17203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52084">
      <w:bodyDiv w:val="1"/>
      <w:marLeft w:val="0"/>
      <w:marRight w:val="0"/>
      <w:marTop w:val="0"/>
      <w:marBottom w:val="0"/>
      <w:divBdr>
        <w:top w:val="none" w:sz="0" w:space="0" w:color="auto"/>
        <w:left w:val="none" w:sz="0" w:space="0" w:color="auto"/>
        <w:bottom w:val="none" w:sz="0" w:space="0" w:color="auto"/>
        <w:right w:val="none" w:sz="0" w:space="0" w:color="auto"/>
      </w:divBdr>
    </w:div>
    <w:div w:id="1595898442">
      <w:bodyDiv w:val="1"/>
      <w:marLeft w:val="0"/>
      <w:marRight w:val="0"/>
      <w:marTop w:val="0"/>
      <w:marBottom w:val="0"/>
      <w:divBdr>
        <w:top w:val="none" w:sz="0" w:space="0" w:color="auto"/>
        <w:left w:val="none" w:sz="0" w:space="0" w:color="auto"/>
        <w:bottom w:val="none" w:sz="0" w:space="0" w:color="auto"/>
        <w:right w:val="none" w:sz="0" w:space="0" w:color="auto"/>
      </w:divBdr>
    </w:div>
    <w:div w:id="1632904180">
      <w:bodyDiv w:val="1"/>
      <w:marLeft w:val="0"/>
      <w:marRight w:val="0"/>
      <w:marTop w:val="0"/>
      <w:marBottom w:val="0"/>
      <w:divBdr>
        <w:top w:val="none" w:sz="0" w:space="0" w:color="auto"/>
        <w:left w:val="none" w:sz="0" w:space="0" w:color="auto"/>
        <w:bottom w:val="none" w:sz="0" w:space="0" w:color="auto"/>
        <w:right w:val="none" w:sz="0" w:space="0" w:color="auto"/>
      </w:divBdr>
    </w:div>
    <w:div w:id="1638486931">
      <w:bodyDiv w:val="1"/>
      <w:marLeft w:val="0"/>
      <w:marRight w:val="0"/>
      <w:marTop w:val="0"/>
      <w:marBottom w:val="0"/>
      <w:divBdr>
        <w:top w:val="none" w:sz="0" w:space="0" w:color="auto"/>
        <w:left w:val="none" w:sz="0" w:space="0" w:color="auto"/>
        <w:bottom w:val="none" w:sz="0" w:space="0" w:color="auto"/>
        <w:right w:val="none" w:sz="0" w:space="0" w:color="auto"/>
      </w:divBdr>
      <w:divsChild>
        <w:div w:id="921644475">
          <w:marLeft w:val="0"/>
          <w:marRight w:val="0"/>
          <w:marTop w:val="0"/>
          <w:marBottom w:val="0"/>
          <w:divBdr>
            <w:top w:val="none" w:sz="0" w:space="0" w:color="auto"/>
            <w:left w:val="none" w:sz="0" w:space="0" w:color="auto"/>
            <w:bottom w:val="none" w:sz="0" w:space="0" w:color="auto"/>
            <w:right w:val="none" w:sz="0" w:space="0" w:color="auto"/>
          </w:divBdr>
          <w:divsChild>
            <w:div w:id="215893575">
              <w:marLeft w:val="0"/>
              <w:marRight w:val="0"/>
              <w:marTop w:val="0"/>
              <w:marBottom w:val="0"/>
              <w:divBdr>
                <w:top w:val="none" w:sz="0" w:space="0" w:color="auto"/>
                <w:left w:val="none" w:sz="0" w:space="0" w:color="auto"/>
                <w:bottom w:val="none" w:sz="0" w:space="0" w:color="auto"/>
                <w:right w:val="none" w:sz="0" w:space="0" w:color="auto"/>
              </w:divBdr>
            </w:div>
            <w:div w:id="321007821">
              <w:marLeft w:val="0"/>
              <w:marRight w:val="0"/>
              <w:marTop w:val="0"/>
              <w:marBottom w:val="0"/>
              <w:divBdr>
                <w:top w:val="none" w:sz="0" w:space="0" w:color="auto"/>
                <w:left w:val="none" w:sz="0" w:space="0" w:color="auto"/>
                <w:bottom w:val="none" w:sz="0" w:space="0" w:color="auto"/>
                <w:right w:val="none" w:sz="0" w:space="0" w:color="auto"/>
              </w:divBdr>
            </w:div>
            <w:div w:id="463931644">
              <w:marLeft w:val="0"/>
              <w:marRight w:val="0"/>
              <w:marTop w:val="0"/>
              <w:marBottom w:val="0"/>
              <w:divBdr>
                <w:top w:val="none" w:sz="0" w:space="0" w:color="auto"/>
                <w:left w:val="none" w:sz="0" w:space="0" w:color="auto"/>
                <w:bottom w:val="none" w:sz="0" w:space="0" w:color="auto"/>
                <w:right w:val="none" w:sz="0" w:space="0" w:color="auto"/>
              </w:divBdr>
            </w:div>
            <w:div w:id="554396195">
              <w:marLeft w:val="0"/>
              <w:marRight w:val="0"/>
              <w:marTop w:val="0"/>
              <w:marBottom w:val="0"/>
              <w:divBdr>
                <w:top w:val="none" w:sz="0" w:space="0" w:color="auto"/>
                <w:left w:val="none" w:sz="0" w:space="0" w:color="auto"/>
                <w:bottom w:val="none" w:sz="0" w:space="0" w:color="auto"/>
                <w:right w:val="none" w:sz="0" w:space="0" w:color="auto"/>
              </w:divBdr>
            </w:div>
            <w:div w:id="668875781">
              <w:marLeft w:val="0"/>
              <w:marRight w:val="0"/>
              <w:marTop w:val="0"/>
              <w:marBottom w:val="0"/>
              <w:divBdr>
                <w:top w:val="none" w:sz="0" w:space="0" w:color="auto"/>
                <w:left w:val="none" w:sz="0" w:space="0" w:color="auto"/>
                <w:bottom w:val="none" w:sz="0" w:space="0" w:color="auto"/>
                <w:right w:val="none" w:sz="0" w:space="0" w:color="auto"/>
              </w:divBdr>
            </w:div>
            <w:div w:id="784349919">
              <w:marLeft w:val="0"/>
              <w:marRight w:val="0"/>
              <w:marTop w:val="0"/>
              <w:marBottom w:val="0"/>
              <w:divBdr>
                <w:top w:val="none" w:sz="0" w:space="0" w:color="auto"/>
                <w:left w:val="none" w:sz="0" w:space="0" w:color="auto"/>
                <w:bottom w:val="none" w:sz="0" w:space="0" w:color="auto"/>
                <w:right w:val="none" w:sz="0" w:space="0" w:color="auto"/>
              </w:divBdr>
            </w:div>
            <w:div w:id="836455317">
              <w:marLeft w:val="0"/>
              <w:marRight w:val="0"/>
              <w:marTop w:val="0"/>
              <w:marBottom w:val="0"/>
              <w:divBdr>
                <w:top w:val="none" w:sz="0" w:space="0" w:color="auto"/>
                <w:left w:val="none" w:sz="0" w:space="0" w:color="auto"/>
                <w:bottom w:val="none" w:sz="0" w:space="0" w:color="auto"/>
                <w:right w:val="none" w:sz="0" w:space="0" w:color="auto"/>
              </w:divBdr>
            </w:div>
            <w:div w:id="1051265576">
              <w:marLeft w:val="0"/>
              <w:marRight w:val="0"/>
              <w:marTop w:val="0"/>
              <w:marBottom w:val="0"/>
              <w:divBdr>
                <w:top w:val="none" w:sz="0" w:space="0" w:color="auto"/>
                <w:left w:val="none" w:sz="0" w:space="0" w:color="auto"/>
                <w:bottom w:val="none" w:sz="0" w:space="0" w:color="auto"/>
                <w:right w:val="none" w:sz="0" w:space="0" w:color="auto"/>
              </w:divBdr>
            </w:div>
            <w:div w:id="15565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85576">
      <w:bodyDiv w:val="1"/>
      <w:marLeft w:val="0"/>
      <w:marRight w:val="0"/>
      <w:marTop w:val="0"/>
      <w:marBottom w:val="0"/>
      <w:divBdr>
        <w:top w:val="none" w:sz="0" w:space="0" w:color="auto"/>
        <w:left w:val="none" w:sz="0" w:space="0" w:color="auto"/>
        <w:bottom w:val="none" w:sz="0" w:space="0" w:color="auto"/>
        <w:right w:val="none" w:sz="0" w:space="0" w:color="auto"/>
      </w:divBdr>
      <w:divsChild>
        <w:div w:id="1299141951">
          <w:marLeft w:val="0"/>
          <w:marRight w:val="0"/>
          <w:marTop w:val="0"/>
          <w:marBottom w:val="0"/>
          <w:divBdr>
            <w:top w:val="none" w:sz="0" w:space="0" w:color="auto"/>
            <w:left w:val="none" w:sz="0" w:space="0" w:color="auto"/>
            <w:bottom w:val="none" w:sz="0" w:space="0" w:color="auto"/>
            <w:right w:val="none" w:sz="0" w:space="0" w:color="auto"/>
          </w:divBdr>
          <w:divsChild>
            <w:div w:id="25351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64745">
      <w:bodyDiv w:val="1"/>
      <w:marLeft w:val="0"/>
      <w:marRight w:val="0"/>
      <w:marTop w:val="0"/>
      <w:marBottom w:val="0"/>
      <w:divBdr>
        <w:top w:val="none" w:sz="0" w:space="0" w:color="auto"/>
        <w:left w:val="none" w:sz="0" w:space="0" w:color="auto"/>
        <w:bottom w:val="none" w:sz="0" w:space="0" w:color="auto"/>
        <w:right w:val="none" w:sz="0" w:space="0" w:color="auto"/>
      </w:divBdr>
      <w:divsChild>
        <w:div w:id="1306280323">
          <w:marLeft w:val="0"/>
          <w:marRight w:val="0"/>
          <w:marTop w:val="0"/>
          <w:marBottom w:val="0"/>
          <w:divBdr>
            <w:top w:val="none" w:sz="0" w:space="0" w:color="auto"/>
            <w:left w:val="none" w:sz="0" w:space="0" w:color="auto"/>
            <w:bottom w:val="none" w:sz="0" w:space="0" w:color="auto"/>
            <w:right w:val="none" w:sz="0" w:space="0" w:color="auto"/>
          </w:divBdr>
          <w:divsChild>
            <w:div w:id="20303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1113">
      <w:bodyDiv w:val="1"/>
      <w:marLeft w:val="0"/>
      <w:marRight w:val="0"/>
      <w:marTop w:val="0"/>
      <w:marBottom w:val="0"/>
      <w:divBdr>
        <w:top w:val="none" w:sz="0" w:space="0" w:color="auto"/>
        <w:left w:val="none" w:sz="0" w:space="0" w:color="auto"/>
        <w:bottom w:val="none" w:sz="0" w:space="0" w:color="auto"/>
        <w:right w:val="none" w:sz="0" w:space="0" w:color="auto"/>
      </w:divBdr>
      <w:divsChild>
        <w:div w:id="139466489">
          <w:marLeft w:val="0"/>
          <w:marRight w:val="0"/>
          <w:marTop w:val="0"/>
          <w:marBottom w:val="0"/>
          <w:divBdr>
            <w:top w:val="none" w:sz="0" w:space="0" w:color="auto"/>
            <w:left w:val="none" w:sz="0" w:space="0" w:color="auto"/>
            <w:bottom w:val="none" w:sz="0" w:space="0" w:color="auto"/>
            <w:right w:val="none" w:sz="0" w:space="0" w:color="auto"/>
          </w:divBdr>
          <w:divsChild>
            <w:div w:id="1701543258">
              <w:marLeft w:val="0"/>
              <w:marRight w:val="0"/>
              <w:marTop w:val="0"/>
              <w:marBottom w:val="0"/>
              <w:divBdr>
                <w:top w:val="none" w:sz="0" w:space="0" w:color="auto"/>
                <w:left w:val="none" w:sz="0" w:space="0" w:color="auto"/>
                <w:bottom w:val="none" w:sz="0" w:space="0" w:color="auto"/>
                <w:right w:val="none" w:sz="0" w:space="0" w:color="auto"/>
              </w:divBdr>
              <w:divsChild>
                <w:div w:id="1961642959">
                  <w:marLeft w:val="0"/>
                  <w:marRight w:val="0"/>
                  <w:marTop w:val="0"/>
                  <w:marBottom w:val="0"/>
                  <w:divBdr>
                    <w:top w:val="none" w:sz="0" w:space="0" w:color="auto"/>
                    <w:left w:val="none" w:sz="0" w:space="0" w:color="auto"/>
                    <w:bottom w:val="none" w:sz="0" w:space="0" w:color="auto"/>
                    <w:right w:val="none" w:sz="0" w:space="0" w:color="auto"/>
                  </w:divBdr>
                  <w:divsChild>
                    <w:div w:id="481586590">
                      <w:marLeft w:val="0"/>
                      <w:marRight w:val="0"/>
                      <w:marTop w:val="0"/>
                      <w:marBottom w:val="0"/>
                      <w:divBdr>
                        <w:top w:val="none" w:sz="0" w:space="0" w:color="auto"/>
                        <w:left w:val="none" w:sz="0" w:space="0" w:color="auto"/>
                        <w:bottom w:val="none" w:sz="0" w:space="0" w:color="auto"/>
                        <w:right w:val="none" w:sz="0" w:space="0" w:color="auto"/>
                      </w:divBdr>
                      <w:divsChild>
                        <w:div w:id="159857235">
                          <w:marLeft w:val="0"/>
                          <w:marRight w:val="0"/>
                          <w:marTop w:val="0"/>
                          <w:marBottom w:val="0"/>
                          <w:divBdr>
                            <w:top w:val="none" w:sz="0" w:space="0" w:color="auto"/>
                            <w:left w:val="none" w:sz="0" w:space="0" w:color="auto"/>
                            <w:bottom w:val="none" w:sz="0" w:space="0" w:color="auto"/>
                            <w:right w:val="none" w:sz="0" w:space="0" w:color="auto"/>
                          </w:divBdr>
                          <w:divsChild>
                            <w:div w:id="13908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472559">
      <w:bodyDiv w:val="1"/>
      <w:marLeft w:val="0"/>
      <w:marRight w:val="0"/>
      <w:marTop w:val="0"/>
      <w:marBottom w:val="0"/>
      <w:divBdr>
        <w:top w:val="none" w:sz="0" w:space="0" w:color="auto"/>
        <w:left w:val="none" w:sz="0" w:space="0" w:color="auto"/>
        <w:bottom w:val="none" w:sz="0" w:space="0" w:color="auto"/>
        <w:right w:val="none" w:sz="0" w:space="0" w:color="auto"/>
      </w:divBdr>
      <w:divsChild>
        <w:div w:id="395012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6495634">
      <w:bodyDiv w:val="1"/>
      <w:marLeft w:val="0"/>
      <w:marRight w:val="0"/>
      <w:marTop w:val="0"/>
      <w:marBottom w:val="0"/>
      <w:divBdr>
        <w:top w:val="none" w:sz="0" w:space="0" w:color="auto"/>
        <w:left w:val="none" w:sz="0" w:space="0" w:color="auto"/>
        <w:bottom w:val="none" w:sz="0" w:space="0" w:color="auto"/>
        <w:right w:val="none" w:sz="0" w:space="0" w:color="auto"/>
      </w:divBdr>
      <w:divsChild>
        <w:div w:id="555237963">
          <w:marLeft w:val="0"/>
          <w:marRight w:val="0"/>
          <w:marTop w:val="0"/>
          <w:marBottom w:val="0"/>
          <w:divBdr>
            <w:top w:val="none" w:sz="0" w:space="0" w:color="auto"/>
            <w:left w:val="none" w:sz="0" w:space="0" w:color="auto"/>
            <w:bottom w:val="none" w:sz="0" w:space="0" w:color="auto"/>
            <w:right w:val="none" w:sz="0" w:space="0" w:color="auto"/>
          </w:divBdr>
          <w:divsChild>
            <w:div w:id="1112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567391">
      <w:bodyDiv w:val="1"/>
      <w:marLeft w:val="0"/>
      <w:marRight w:val="0"/>
      <w:marTop w:val="0"/>
      <w:marBottom w:val="0"/>
      <w:divBdr>
        <w:top w:val="none" w:sz="0" w:space="0" w:color="auto"/>
        <w:left w:val="none" w:sz="0" w:space="0" w:color="auto"/>
        <w:bottom w:val="none" w:sz="0" w:space="0" w:color="auto"/>
        <w:right w:val="none" w:sz="0" w:space="0" w:color="auto"/>
      </w:divBdr>
    </w:div>
    <w:div w:id="1702049852">
      <w:bodyDiv w:val="1"/>
      <w:marLeft w:val="0"/>
      <w:marRight w:val="0"/>
      <w:marTop w:val="0"/>
      <w:marBottom w:val="0"/>
      <w:divBdr>
        <w:top w:val="none" w:sz="0" w:space="0" w:color="auto"/>
        <w:left w:val="none" w:sz="0" w:space="0" w:color="auto"/>
        <w:bottom w:val="none" w:sz="0" w:space="0" w:color="auto"/>
        <w:right w:val="none" w:sz="0" w:space="0" w:color="auto"/>
      </w:divBdr>
      <w:divsChild>
        <w:div w:id="2034719556">
          <w:marLeft w:val="0"/>
          <w:marRight w:val="0"/>
          <w:marTop w:val="0"/>
          <w:marBottom w:val="0"/>
          <w:divBdr>
            <w:top w:val="none" w:sz="0" w:space="0" w:color="auto"/>
            <w:left w:val="none" w:sz="0" w:space="0" w:color="auto"/>
            <w:bottom w:val="none" w:sz="0" w:space="0" w:color="auto"/>
            <w:right w:val="none" w:sz="0" w:space="0" w:color="auto"/>
          </w:divBdr>
          <w:divsChild>
            <w:div w:id="13900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67513">
      <w:bodyDiv w:val="1"/>
      <w:marLeft w:val="0"/>
      <w:marRight w:val="0"/>
      <w:marTop w:val="0"/>
      <w:marBottom w:val="0"/>
      <w:divBdr>
        <w:top w:val="none" w:sz="0" w:space="0" w:color="auto"/>
        <w:left w:val="none" w:sz="0" w:space="0" w:color="auto"/>
        <w:bottom w:val="none" w:sz="0" w:space="0" w:color="auto"/>
        <w:right w:val="none" w:sz="0" w:space="0" w:color="auto"/>
      </w:divBdr>
      <w:divsChild>
        <w:div w:id="542595533">
          <w:marLeft w:val="0"/>
          <w:marRight w:val="0"/>
          <w:marTop w:val="0"/>
          <w:marBottom w:val="0"/>
          <w:divBdr>
            <w:top w:val="none" w:sz="0" w:space="0" w:color="auto"/>
            <w:left w:val="none" w:sz="0" w:space="0" w:color="auto"/>
            <w:bottom w:val="none" w:sz="0" w:space="0" w:color="auto"/>
            <w:right w:val="none" w:sz="0" w:space="0" w:color="auto"/>
          </w:divBdr>
        </w:div>
        <w:div w:id="930774053">
          <w:marLeft w:val="0"/>
          <w:marRight w:val="0"/>
          <w:marTop w:val="0"/>
          <w:marBottom w:val="0"/>
          <w:divBdr>
            <w:top w:val="none" w:sz="0" w:space="0" w:color="auto"/>
            <w:left w:val="none" w:sz="0" w:space="0" w:color="auto"/>
            <w:bottom w:val="none" w:sz="0" w:space="0" w:color="auto"/>
            <w:right w:val="none" w:sz="0" w:space="0" w:color="auto"/>
          </w:divBdr>
        </w:div>
        <w:div w:id="951859722">
          <w:marLeft w:val="0"/>
          <w:marRight w:val="0"/>
          <w:marTop w:val="0"/>
          <w:marBottom w:val="0"/>
          <w:divBdr>
            <w:top w:val="none" w:sz="0" w:space="0" w:color="auto"/>
            <w:left w:val="none" w:sz="0" w:space="0" w:color="auto"/>
            <w:bottom w:val="none" w:sz="0" w:space="0" w:color="auto"/>
            <w:right w:val="none" w:sz="0" w:space="0" w:color="auto"/>
          </w:divBdr>
        </w:div>
        <w:div w:id="1361321415">
          <w:marLeft w:val="0"/>
          <w:marRight w:val="0"/>
          <w:marTop w:val="0"/>
          <w:marBottom w:val="0"/>
          <w:divBdr>
            <w:top w:val="none" w:sz="0" w:space="0" w:color="auto"/>
            <w:left w:val="none" w:sz="0" w:space="0" w:color="auto"/>
            <w:bottom w:val="none" w:sz="0" w:space="0" w:color="auto"/>
            <w:right w:val="none" w:sz="0" w:space="0" w:color="auto"/>
          </w:divBdr>
        </w:div>
        <w:div w:id="1392995044">
          <w:marLeft w:val="0"/>
          <w:marRight w:val="0"/>
          <w:marTop w:val="0"/>
          <w:marBottom w:val="0"/>
          <w:divBdr>
            <w:top w:val="none" w:sz="0" w:space="0" w:color="auto"/>
            <w:left w:val="none" w:sz="0" w:space="0" w:color="auto"/>
            <w:bottom w:val="none" w:sz="0" w:space="0" w:color="auto"/>
            <w:right w:val="none" w:sz="0" w:space="0" w:color="auto"/>
          </w:divBdr>
        </w:div>
        <w:div w:id="1598751463">
          <w:marLeft w:val="0"/>
          <w:marRight w:val="0"/>
          <w:marTop w:val="0"/>
          <w:marBottom w:val="0"/>
          <w:divBdr>
            <w:top w:val="none" w:sz="0" w:space="0" w:color="auto"/>
            <w:left w:val="none" w:sz="0" w:space="0" w:color="auto"/>
            <w:bottom w:val="none" w:sz="0" w:space="0" w:color="auto"/>
            <w:right w:val="none" w:sz="0" w:space="0" w:color="auto"/>
          </w:divBdr>
        </w:div>
        <w:div w:id="2005814128">
          <w:marLeft w:val="0"/>
          <w:marRight w:val="0"/>
          <w:marTop w:val="0"/>
          <w:marBottom w:val="0"/>
          <w:divBdr>
            <w:top w:val="none" w:sz="0" w:space="0" w:color="auto"/>
            <w:left w:val="none" w:sz="0" w:space="0" w:color="auto"/>
            <w:bottom w:val="none" w:sz="0" w:space="0" w:color="auto"/>
            <w:right w:val="none" w:sz="0" w:space="0" w:color="auto"/>
          </w:divBdr>
        </w:div>
        <w:div w:id="2093892579">
          <w:marLeft w:val="0"/>
          <w:marRight w:val="0"/>
          <w:marTop w:val="0"/>
          <w:marBottom w:val="0"/>
          <w:divBdr>
            <w:top w:val="none" w:sz="0" w:space="0" w:color="auto"/>
            <w:left w:val="none" w:sz="0" w:space="0" w:color="auto"/>
            <w:bottom w:val="none" w:sz="0" w:space="0" w:color="auto"/>
            <w:right w:val="none" w:sz="0" w:space="0" w:color="auto"/>
          </w:divBdr>
        </w:div>
      </w:divsChild>
    </w:div>
    <w:div w:id="1712801083">
      <w:bodyDiv w:val="1"/>
      <w:marLeft w:val="0"/>
      <w:marRight w:val="0"/>
      <w:marTop w:val="0"/>
      <w:marBottom w:val="0"/>
      <w:divBdr>
        <w:top w:val="none" w:sz="0" w:space="0" w:color="auto"/>
        <w:left w:val="none" w:sz="0" w:space="0" w:color="auto"/>
        <w:bottom w:val="none" w:sz="0" w:space="0" w:color="auto"/>
        <w:right w:val="none" w:sz="0" w:space="0" w:color="auto"/>
      </w:divBdr>
      <w:divsChild>
        <w:div w:id="535002744">
          <w:marLeft w:val="0"/>
          <w:marRight w:val="0"/>
          <w:marTop w:val="0"/>
          <w:marBottom w:val="0"/>
          <w:divBdr>
            <w:top w:val="none" w:sz="0" w:space="0" w:color="auto"/>
            <w:left w:val="none" w:sz="0" w:space="0" w:color="auto"/>
            <w:bottom w:val="none" w:sz="0" w:space="0" w:color="auto"/>
            <w:right w:val="none" w:sz="0" w:space="0" w:color="auto"/>
          </w:divBdr>
          <w:divsChild>
            <w:div w:id="89431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0209">
      <w:bodyDiv w:val="1"/>
      <w:marLeft w:val="0"/>
      <w:marRight w:val="0"/>
      <w:marTop w:val="0"/>
      <w:marBottom w:val="0"/>
      <w:divBdr>
        <w:top w:val="none" w:sz="0" w:space="0" w:color="auto"/>
        <w:left w:val="none" w:sz="0" w:space="0" w:color="auto"/>
        <w:bottom w:val="none" w:sz="0" w:space="0" w:color="auto"/>
        <w:right w:val="none" w:sz="0" w:space="0" w:color="auto"/>
      </w:divBdr>
      <w:divsChild>
        <w:div w:id="72093170">
          <w:marLeft w:val="734"/>
          <w:marRight w:val="0"/>
          <w:marTop w:val="96"/>
          <w:marBottom w:val="0"/>
          <w:divBdr>
            <w:top w:val="none" w:sz="0" w:space="0" w:color="auto"/>
            <w:left w:val="none" w:sz="0" w:space="0" w:color="auto"/>
            <w:bottom w:val="none" w:sz="0" w:space="0" w:color="auto"/>
            <w:right w:val="none" w:sz="0" w:space="0" w:color="auto"/>
          </w:divBdr>
        </w:div>
        <w:div w:id="132448319">
          <w:marLeft w:val="734"/>
          <w:marRight w:val="0"/>
          <w:marTop w:val="96"/>
          <w:marBottom w:val="0"/>
          <w:divBdr>
            <w:top w:val="none" w:sz="0" w:space="0" w:color="auto"/>
            <w:left w:val="none" w:sz="0" w:space="0" w:color="auto"/>
            <w:bottom w:val="none" w:sz="0" w:space="0" w:color="auto"/>
            <w:right w:val="none" w:sz="0" w:space="0" w:color="auto"/>
          </w:divBdr>
        </w:div>
        <w:div w:id="428741532">
          <w:marLeft w:val="734"/>
          <w:marRight w:val="0"/>
          <w:marTop w:val="96"/>
          <w:marBottom w:val="0"/>
          <w:divBdr>
            <w:top w:val="none" w:sz="0" w:space="0" w:color="auto"/>
            <w:left w:val="none" w:sz="0" w:space="0" w:color="auto"/>
            <w:bottom w:val="none" w:sz="0" w:space="0" w:color="auto"/>
            <w:right w:val="none" w:sz="0" w:space="0" w:color="auto"/>
          </w:divBdr>
        </w:div>
        <w:div w:id="643975655">
          <w:marLeft w:val="734"/>
          <w:marRight w:val="0"/>
          <w:marTop w:val="96"/>
          <w:marBottom w:val="0"/>
          <w:divBdr>
            <w:top w:val="none" w:sz="0" w:space="0" w:color="auto"/>
            <w:left w:val="none" w:sz="0" w:space="0" w:color="auto"/>
            <w:bottom w:val="none" w:sz="0" w:space="0" w:color="auto"/>
            <w:right w:val="none" w:sz="0" w:space="0" w:color="auto"/>
          </w:divBdr>
        </w:div>
        <w:div w:id="1114983209">
          <w:marLeft w:val="734"/>
          <w:marRight w:val="0"/>
          <w:marTop w:val="96"/>
          <w:marBottom w:val="0"/>
          <w:divBdr>
            <w:top w:val="none" w:sz="0" w:space="0" w:color="auto"/>
            <w:left w:val="none" w:sz="0" w:space="0" w:color="auto"/>
            <w:bottom w:val="none" w:sz="0" w:space="0" w:color="auto"/>
            <w:right w:val="none" w:sz="0" w:space="0" w:color="auto"/>
          </w:divBdr>
        </w:div>
      </w:divsChild>
    </w:div>
    <w:div w:id="1799953067">
      <w:bodyDiv w:val="1"/>
      <w:marLeft w:val="0"/>
      <w:marRight w:val="0"/>
      <w:marTop w:val="0"/>
      <w:marBottom w:val="0"/>
      <w:divBdr>
        <w:top w:val="none" w:sz="0" w:space="0" w:color="auto"/>
        <w:left w:val="none" w:sz="0" w:space="0" w:color="auto"/>
        <w:bottom w:val="none" w:sz="0" w:space="0" w:color="auto"/>
        <w:right w:val="none" w:sz="0" w:space="0" w:color="auto"/>
      </w:divBdr>
    </w:div>
    <w:div w:id="1809006032">
      <w:bodyDiv w:val="1"/>
      <w:marLeft w:val="0"/>
      <w:marRight w:val="0"/>
      <w:marTop w:val="0"/>
      <w:marBottom w:val="0"/>
      <w:divBdr>
        <w:top w:val="none" w:sz="0" w:space="0" w:color="auto"/>
        <w:left w:val="none" w:sz="0" w:space="0" w:color="auto"/>
        <w:bottom w:val="none" w:sz="0" w:space="0" w:color="auto"/>
        <w:right w:val="none" w:sz="0" w:space="0" w:color="auto"/>
      </w:divBdr>
      <w:divsChild>
        <w:div w:id="1610696111">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1854147958">
      <w:bodyDiv w:val="1"/>
      <w:marLeft w:val="0"/>
      <w:marRight w:val="0"/>
      <w:marTop w:val="0"/>
      <w:marBottom w:val="0"/>
      <w:divBdr>
        <w:top w:val="none" w:sz="0" w:space="0" w:color="auto"/>
        <w:left w:val="none" w:sz="0" w:space="0" w:color="auto"/>
        <w:bottom w:val="none" w:sz="0" w:space="0" w:color="auto"/>
        <w:right w:val="none" w:sz="0" w:space="0" w:color="auto"/>
      </w:divBdr>
      <w:divsChild>
        <w:div w:id="1616983487">
          <w:marLeft w:val="0"/>
          <w:marRight w:val="0"/>
          <w:marTop w:val="0"/>
          <w:marBottom w:val="0"/>
          <w:divBdr>
            <w:top w:val="none" w:sz="0" w:space="0" w:color="auto"/>
            <w:left w:val="none" w:sz="0" w:space="0" w:color="auto"/>
            <w:bottom w:val="none" w:sz="0" w:space="0" w:color="auto"/>
            <w:right w:val="none" w:sz="0" w:space="0" w:color="auto"/>
          </w:divBdr>
          <w:divsChild>
            <w:div w:id="166365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75049">
      <w:bodyDiv w:val="1"/>
      <w:marLeft w:val="0"/>
      <w:marRight w:val="0"/>
      <w:marTop w:val="0"/>
      <w:marBottom w:val="0"/>
      <w:divBdr>
        <w:top w:val="none" w:sz="0" w:space="0" w:color="auto"/>
        <w:left w:val="none" w:sz="0" w:space="0" w:color="auto"/>
        <w:bottom w:val="none" w:sz="0" w:space="0" w:color="auto"/>
        <w:right w:val="none" w:sz="0" w:space="0" w:color="auto"/>
      </w:divBdr>
      <w:divsChild>
        <w:div w:id="1290547396">
          <w:marLeft w:val="547"/>
          <w:marRight w:val="0"/>
          <w:marTop w:val="240"/>
          <w:marBottom w:val="0"/>
          <w:divBdr>
            <w:top w:val="none" w:sz="0" w:space="0" w:color="auto"/>
            <w:left w:val="none" w:sz="0" w:space="0" w:color="auto"/>
            <w:bottom w:val="none" w:sz="0" w:space="0" w:color="auto"/>
            <w:right w:val="none" w:sz="0" w:space="0" w:color="auto"/>
          </w:divBdr>
        </w:div>
      </w:divsChild>
    </w:div>
    <w:div w:id="1880894816">
      <w:bodyDiv w:val="1"/>
      <w:marLeft w:val="0"/>
      <w:marRight w:val="0"/>
      <w:marTop w:val="0"/>
      <w:marBottom w:val="0"/>
      <w:divBdr>
        <w:top w:val="none" w:sz="0" w:space="0" w:color="auto"/>
        <w:left w:val="none" w:sz="0" w:space="0" w:color="auto"/>
        <w:bottom w:val="none" w:sz="0" w:space="0" w:color="auto"/>
        <w:right w:val="none" w:sz="0" w:space="0" w:color="auto"/>
      </w:divBdr>
      <w:divsChild>
        <w:div w:id="1127119413">
          <w:marLeft w:val="0"/>
          <w:marRight w:val="0"/>
          <w:marTop w:val="0"/>
          <w:marBottom w:val="0"/>
          <w:divBdr>
            <w:top w:val="none" w:sz="0" w:space="0" w:color="auto"/>
            <w:left w:val="none" w:sz="0" w:space="0" w:color="auto"/>
            <w:bottom w:val="none" w:sz="0" w:space="0" w:color="auto"/>
            <w:right w:val="none" w:sz="0" w:space="0" w:color="auto"/>
          </w:divBdr>
          <w:divsChild>
            <w:div w:id="136721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2137">
      <w:bodyDiv w:val="1"/>
      <w:marLeft w:val="0"/>
      <w:marRight w:val="0"/>
      <w:marTop w:val="0"/>
      <w:marBottom w:val="0"/>
      <w:divBdr>
        <w:top w:val="none" w:sz="0" w:space="0" w:color="auto"/>
        <w:left w:val="none" w:sz="0" w:space="0" w:color="auto"/>
        <w:bottom w:val="none" w:sz="0" w:space="0" w:color="auto"/>
        <w:right w:val="none" w:sz="0" w:space="0" w:color="auto"/>
      </w:divBdr>
    </w:div>
    <w:div w:id="1947615931">
      <w:bodyDiv w:val="1"/>
      <w:marLeft w:val="0"/>
      <w:marRight w:val="0"/>
      <w:marTop w:val="0"/>
      <w:marBottom w:val="0"/>
      <w:divBdr>
        <w:top w:val="none" w:sz="0" w:space="0" w:color="auto"/>
        <w:left w:val="none" w:sz="0" w:space="0" w:color="auto"/>
        <w:bottom w:val="none" w:sz="0" w:space="0" w:color="auto"/>
        <w:right w:val="none" w:sz="0" w:space="0" w:color="auto"/>
      </w:divBdr>
      <w:divsChild>
        <w:div w:id="435642588">
          <w:marLeft w:val="0"/>
          <w:marRight w:val="0"/>
          <w:marTop w:val="0"/>
          <w:marBottom w:val="0"/>
          <w:divBdr>
            <w:top w:val="none" w:sz="0" w:space="0" w:color="auto"/>
            <w:left w:val="none" w:sz="0" w:space="0" w:color="auto"/>
            <w:bottom w:val="none" w:sz="0" w:space="0" w:color="auto"/>
            <w:right w:val="none" w:sz="0" w:space="0" w:color="auto"/>
          </w:divBdr>
          <w:divsChild>
            <w:div w:id="377627679">
              <w:marLeft w:val="0"/>
              <w:marRight w:val="0"/>
              <w:marTop w:val="0"/>
              <w:marBottom w:val="0"/>
              <w:divBdr>
                <w:top w:val="none" w:sz="0" w:space="0" w:color="auto"/>
                <w:left w:val="none" w:sz="0" w:space="0" w:color="auto"/>
                <w:bottom w:val="none" w:sz="0" w:space="0" w:color="auto"/>
                <w:right w:val="none" w:sz="0" w:space="0" w:color="auto"/>
              </w:divBdr>
            </w:div>
            <w:div w:id="837233781">
              <w:marLeft w:val="0"/>
              <w:marRight w:val="0"/>
              <w:marTop w:val="0"/>
              <w:marBottom w:val="0"/>
              <w:divBdr>
                <w:top w:val="none" w:sz="0" w:space="0" w:color="auto"/>
                <w:left w:val="none" w:sz="0" w:space="0" w:color="auto"/>
                <w:bottom w:val="none" w:sz="0" w:space="0" w:color="auto"/>
                <w:right w:val="none" w:sz="0" w:space="0" w:color="auto"/>
              </w:divBdr>
            </w:div>
            <w:div w:id="1450008273">
              <w:marLeft w:val="0"/>
              <w:marRight w:val="0"/>
              <w:marTop w:val="0"/>
              <w:marBottom w:val="0"/>
              <w:divBdr>
                <w:top w:val="none" w:sz="0" w:space="0" w:color="auto"/>
                <w:left w:val="none" w:sz="0" w:space="0" w:color="auto"/>
                <w:bottom w:val="none" w:sz="0" w:space="0" w:color="auto"/>
                <w:right w:val="none" w:sz="0" w:space="0" w:color="auto"/>
              </w:divBdr>
            </w:div>
            <w:div w:id="19139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0916">
      <w:bodyDiv w:val="1"/>
      <w:marLeft w:val="0"/>
      <w:marRight w:val="0"/>
      <w:marTop w:val="0"/>
      <w:marBottom w:val="0"/>
      <w:divBdr>
        <w:top w:val="none" w:sz="0" w:space="0" w:color="auto"/>
        <w:left w:val="none" w:sz="0" w:space="0" w:color="auto"/>
        <w:bottom w:val="none" w:sz="0" w:space="0" w:color="auto"/>
        <w:right w:val="none" w:sz="0" w:space="0" w:color="auto"/>
      </w:divBdr>
      <w:divsChild>
        <w:div w:id="43721203">
          <w:marLeft w:val="0"/>
          <w:marRight w:val="0"/>
          <w:marTop w:val="0"/>
          <w:marBottom w:val="0"/>
          <w:divBdr>
            <w:top w:val="none" w:sz="0" w:space="0" w:color="auto"/>
            <w:left w:val="none" w:sz="0" w:space="0" w:color="auto"/>
            <w:bottom w:val="none" w:sz="0" w:space="0" w:color="auto"/>
            <w:right w:val="none" w:sz="0" w:space="0" w:color="auto"/>
          </w:divBdr>
          <w:divsChild>
            <w:div w:id="3782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2264">
      <w:bodyDiv w:val="1"/>
      <w:marLeft w:val="0"/>
      <w:marRight w:val="0"/>
      <w:marTop w:val="0"/>
      <w:marBottom w:val="0"/>
      <w:divBdr>
        <w:top w:val="none" w:sz="0" w:space="0" w:color="auto"/>
        <w:left w:val="none" w:sz="0" w:space="0" w:color="auto"/>
        <w:bottom w:val="none" w:sz="0" w:space="0" w:color="auto"/>
        <w:right w:val="none" w:sz="0" w:space="0" w:color="auto"/>
      </w:divBdr>
      <w:divsChild>
        <w:div w:id="1473983024">
          <w:marLeft w:val="0"/>
          <w:marRight w:val="0"/>
          <w:marTop w:val="0"/>
          <w:marBottom w:val="0"/>
          <w:divBdr>
            <w:top w:val="none" w:sz="0" w:space="0" w:color="auto"/>
            <w:left w:val="none" w:sz="0" w:space="0" w:color="auto"/>
            <w:bottom w:val="none" w:sz="0" w:space="0" w:color="auto"/>
            <w:right w:val="none" w:sz="0" w:space="0" w:color="auto"/>
          </w:divBdr>
          <w:divsChild>
            <w:div w:id="18009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83717">
      <w:bodyDiv w:val="1"/>
      <w:marLeft w:val="0"/>
      <w:marRight w:val="0"/>
      <w:marTop w:val="0"/>
      <w:marBottom w:val="0"/>
      <w:divBdr>
        <w:top w:val="none" w:sz="0" w:space="0" w:color="auto"/>
        <w:left w:val="none" w:sz="0" w:space="0" w:color="auto"/>
        <w:bottom w:val="none" w:sz="0" w:space="0" w:color="auto"/>
        <w:right w:val="none" w:sz="0" w:space="0" w:color="auto"/>
      </w:divBdr>
    </w:div>
    <w:div w:id="2006545353">
      <w:bodyDiv w:val="1"/>
      <w:marLeft w:val="0"/>
      <w:marRight w:val="0"/>
      <w:marTop w:val="0"/>
      <w:marBottom w:val="0"/>
      <w:divBdr>
        <w:top w:val="none" w:sz="0" w:space="0" w:color="auto"/>
        <w:left w:val="none" w:sz="0" w:space="0" w:color="auto"/>
        <w:bottom w:val="none" w:sz="0" w:space="0" w:color="auto"/>
        <w:right w:val="none" w:sz="0" w:space="0" w:color="auto"/>
      </w:divBdr>
    </w:div>
    <w:div w:id="2012563869">
      <w:bodyDiv w:val="1"/>
      <w:marLeft w:val="0"/>
      <w:marRight w:val="0"/>
      <w:marTop w:val="0"/>
      <w:marBottom w:val="0"/>
      <w:divBdr>
        <w:top w:val="none" w:sz="0" w:space="0" w:color="auto"/>
        <w:left w:val="none" w:sz="0" w:space="0" w:color="auto"/>
        <w:bottom w:val="none" w:sz="0" w:space="0" w:color="auto"/>
        <w:right w:val="none" w:sz="0" w:space="0" w:color="auto"/>
      </w:divBdr>
    </w:div>
    <w:div w:id="2038388846">
      <w:bodyDiv w:val="1"/>
      <w:marLeft w:val="0"/>
      <w:marRight w:val="0"/>
      <w:marTop w:val="0"/>
      <w:marBottom w:val="0"/>
      <w:divBdr>
        <w:top w:val="none" w:sz="0" w:space="0" w:color="auto"/>
        <w:left w:val="none" w:sz="0" w:space="0" w:color="auto"/>
        <w:bottom w:val="none" w:sz="0" w:space="0" w:color="auto"/>
        <w:right w:val="none" w:sz="0" w:space="0" w:color="auto"/>
      </w:divBdr>
    </w:div>
    <w:div w:id="2043243559">
      <w:bodyDiv w:val="1"/>
      <w:marLeft w:val="0"/>
      <w:marRight w:val="0"/>
      <w:marTop w:val="0"/>
      <w:marBottom w:val="0"/>
      <w:divBdr>
        <w:top w:val="none" w:sz="0" w:space="0" w:color="auto"/>
        <w:left w:val="none" w:sz="0" w:space="0" w:color="auto"/>
        <w:bottom w:val="none" w:sz="0" w:space="0" w:color="auto"/>
        <w:right w:val="none" w:sz="0" w:space="0" w:color="auto"/>
      </w:divBdr>
      <w:divsChild>
        <w:div w:id="691999391">
          <w:marLeft w:val="0"/>
          <w:marRight w:val="0"/>
          <w:marTop w:val="0"/>
          <w:marBottom w:val="150"/>
          <w:divBdr>
            <w:top w:val="none" w:sz="0" w:space="0" w:color="auto"/>
            <w:left w:val="none" w:sz="0" w:space="0" w:color="auto"/>
            <w:bottom w:val="none" w:sz="0" w:space="0" w:color="auto"/>
            <w:right w:val="none" w:sz="0" w:space="0" w:color="auto"/>
          </w:divBdr>
        </w:div>
        <w:div w:id="2026978752">
          <w:marLeft w:val="0"/>
          <w:marRight w:val="0"/>
          <w:marTop w:val="0"/>
          <w:marBottom w:val="150"/>
          <w:divBdr>
            <w:top w:val="none" w:sz="0" w:space="0" w:color="auto"/>
            <w:left w:val="none" w:sz="0" w:space="0" w:color="auto"/>
            <w:bottom w:val="none" w:sz="0" w:space="0" w:color="auto"/>
            <w:right w:val="none" w:sz="0" w:space="0" w:color="auto"/>
          </w:divBdr>
        </w:div>
      </w:divsChild>
    </w:div>
    <w:div w:id="2043431040">
      <w:bodyDiv w:val="1"/>
      <w:marLeft w:val="0"/>
      <w:marRight w:val="0"/>
      <w:marTop w:val="0"/>
      <w:marBottom w:val="0"/>
      <w:divBdr>
        <w:top w:val="none" w:sz="0" w:space="0" w:color="auto"/>
        <w:left w:val="none" w:sz="0" w:space="0" w:color="auto"/>
        <w:bottom w:val="none" w:sz="0" w:space="0" w:color="auto"/>
        <w:right w:val="none" w:sz="0" w:space="0" w:color="auto"/>
      </w:divBdr>
    </w:div>
    <w:div w:id="2057005640">
      <w:bodyDiv w:val="1"/>
      <w:marLeft w:val="0"/>
      <w:marRight w:val="0"/>
      <w:marTop w:val="0"/>
      <w:marBottom w:val="0"/>
      <w:divBdr>
        <w:top w:val="none" w:sz="0" w:space="0" w:color="auto"/>
        <w:left w:val="none" w:sz="0" w:space="0" w:color="auto"/>
        <w:bottom w:val="none" w:sz="0" w:space="0" w:color="auto"/>
        <w:right w:val="none" w:sz="0" w:space="0" w:color="auto"/>
      </w:divBdr>
      <w:divsChild>
        <w:div w:id="1773237469">
          <w:marLeft w:val="0"/>
          <w:marRight w:val="0"/>
          <w:marTop w:val="0"/>
          <w:marBottom w:val="0"/>
          <w:divBdr>
            <w:top w:val="none" w:sz="0" w:space="0" w:color="auto"/>
            <w:left w:val="none" w:sz="0" w:space="0" w:color="auto"/>
            <w:bottom w:val="none" w:sz="0" w:space="0" w:color="auto"/>
            <w:right w:val="none" w:sz="0" w:space="0" w:color="auto"/>
          </w:divBdr>
          <w:divsChild>
            <w:div w:id="341861179">
              <w:marLeft w:val="0"/>
              <w:marRight w:val="0"/>
              <w:marTop w:val="0"/>
              <w:marBottom w:val="0"/>
              <w:divBdr>
                <w:top w:val="none" w:sz="0" w:space="0" w:color="auto"/>
                <w:left w:val="none" w:sz="0" w:space="0" w:color="auto"/>
                <w:bottom w:val="none" w:sz="0" w:space="0" w:color="auto"/>
                <w:right w:val="none" w:sz="0" w:space="0" w:color="auto"/>
              </w:divBdr>
            </w:div>
            <w:div w:id="635373253">
              <w:marLeft w:val="0"/>
              <w:marRight w:val="0"/>
              <w:marTop w:val="0"/>
              <w:marBottom w:val="0"/>
              <w:divBdr>
                <w:top w:val="none" w:sz="0" w:space="0" w:color="auto"/>
                <w:left w:val="none" w:sz="0" w:space="0" w:color="auto"/>
                <w:bottom w:val="none" w:sz="0" w:space="0" w:color="auto"/>
                <w:right w:val="none" w:sz="0" w:space="0" w:color="auto"/>
              </w:divBdr>
            </w:div>
            <w:div w:id="995573656">
              <w:marLeft w:val="0"/>
              <w:marRight w:val="0"/>
              <w:marTop w:val="0"/>
              <w:marBottom w:val="0"/>
              <w:divBdr>
                <w:top w:val="none" w:sz="0" w:space="0" w:color="auto"/>
                <w:left w:val="none" w:sz="0" w:space="0" w:color="auto"/>
                <w:bottom w:val="none" w:sz="0" w:space="0" w:color="auto"/>
                <w:right w:val="none" w:sz="0" w:space="0" w:color="auto"/>
              </w:divBdr>
            </w:div>
            <w:div w:id="1254363345">
              <w:marLeft w:val="0"/>
              <w:marRight w:val="0"/>
              <w:marTop w:val="0"/>
              <w:marBottom w:val="0"/>
              <w:divBdr>
                <w:top w:val="none" w:sz="0" w:space="0" w:color="auto"/>
                <w:left w:val="none" w:sz="0" w:space="0" w:color="auto"/>
                <w:bottom w:val="none" w:sz="0" w:space="0" w:color="auto"/>
                <w:right w:val="none" w:sz="0" w:space="0" w:color="auto"/>
              </w:divBdr>
            </w:div>
            <w:div w:id="1322349159">
              <w:marLeft w:val="0"/>
              <w:marRight w:val="0"/>
              <w:marTop w:val="0"/>
              <w:marBottom w:val="0"/>
              <w:divBdr>
                <w:top w:val="none" w:sz="0" w:space="0" w:color="auto"/>
                <w:left w:val="none" w:sz="0" w:space="0" w:color="auto"/>
                <w:bottom w:val="none" w:sz="0" w:space="0" w:color="auto"/>
                <w:right w:val="none" w:sz="0" w:space="0" w:color="auto"/>
              </w:divBdr>
            </w:div>
            <w:div w:id="164759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84227">
      <w:bodyDiv w:val="1"/>
      <w:marLeft w:val="0"/>
      <w:marRight w:val="0"/>
      <w:marTop w:val="0"/>
      <w:marBottom w:val="0"/>
      <w:divBdr>
        <w:top w:val="none" w:sz="0" w:space="0" w:color="auto"/>
        <w:left w:val="none" w:sz="0" w:space="0" w:color="auto"/>
        <w:bottom w:val="none" w:sz="0" w:space="0" w:color="auto"/>
        <w:right w:val="none" w:sz="0" w:space="0" w:color="auto"/>
      </w:divBdr>
      <w:divsChild>
        <w:div w:id="1663005060">
          <w:marLeft w:val="0"/>
          <w:marRight w:val="0"/>
          <w:marTop w:val="0"/>
          <w:marBottom w:val="0"/>
          <w:divBdr>
            <w:top w:val="none" w:sz="0" w:space="0" w:color="auto"/>
            <w:left w:val="none" w:sz="0" w:space="0" w:color="auto"/>
            <w:bottom w:val="none" w:sz="0" w:space="0" w:color="auto"/>
            <w:right w:val="none" w:sz="0" w:space="0" w:color="auto"/>
          </w:divBdr>
          <w:divsChild>
            <w:div w:id="83546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25221">
      <w:bodyDiv w:val="1"/>
      <w:marLeft w:val="0"/>
      <w:marRight w:val="0"/>
      <w:marTop w:val="0"/>
      <w:marBottom w:val="0"/>
      <w:divBdr>
        <w:top w:val="none" w:sz="0" w:space="0" w:color="auto"/>
        <w:left w:val="none" w:sz="0" w:space="0" w:color="auto"/>
        <w:bottom w:val="none" w:sz="0" w:space="0" w:color="auto"/>
        <w:right w:val="none" w:sz="0" w:space="0" w:color="auto"/>
      </w:divBdr>
      <w:divsChild>
        <w:div w:id="2132623051">
          <w:marLeft w:val="0"/>
          <w:marRight w:val="0"/>
          <w:marTop w:val="0"/>
          <w:marBottom w:val="0"/>
          <w:divBdr>
            <w:top w:val="none" w:sz="0" w:space="0" w:color="auto"/>
            <w:left w:val="none" w:sz="0" w:space="0" w:color="auto"/>
            <w:bottom w:val="none" w:sz="0" w:space="0" w:color="auto"/>
            <w:right w:val="none" w:sz="0" w:space="0" w:color="auto"/>
          </w:divBdr>
          <w:divsChild>
            <w:div w:id="50439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8108">
      <w:bodyDiv w:val="1"/>
      <w:marLeft w:val="0"/>
      <w:marRight w:val="0"/>
      <w:marTop w:val="0"/>
      <w:marBottom w:val="0"/>
      <w:divBdr>
        <w:top w:val="none" w:sz="0" w:space="0" w:color="auto"/>
        <w:left w:val="none" w:sz="0" w:space="0" w:color="auto"/>
        <w:bottom w:val="none" w:sz="0" w:space="0" w:color="auto"/>
        <w:right w:val="none" w:sz="0" w:space="0" w:color="auto"/>
      </w:divBdr>
    </w:div>
    <w:div w:id="2125415209">
      <w:bodyDiv w:val="1"/>
      <w:marLeft w:val="0"/>
      <w:marRight w:val="0"/>
      <w:marTop w:val="0"/>
      <w:marBottom w:val="0"/>
      <w:divBdr>
        <w:top w:val="none" w:sz="0" w:space="0" w:color="auto"/>
        <w:left w:val="none" w:sz="0" w:space="0" w:color="auto"/>
        <w:bottom w:val="none" w:sz="0" w:space="0" w:color="auto"/>
        <w:right w:val="none" w:sz="0" w:space="0" w:color="auto"/>
      </w:divBdr>
      <w:divsChild>
        <w:div w:id="1992757279">
          <w:marLeft w:val="0"/>
          <w:marRight w:val="0"/>
          <w:marTop w:val="0"/>
          <w:marBottom w:val="0"/>
          <w:divBdr>
            <w:top w:val="none" w:sz="0" w:space="0" w:color="auto"/>
            <w:left w:val="none" w:sz="0" w:space="0" w:color="auto"/>
            <w:bottom w:val="none" w:sz="0" w:space="0" w:color="auto"/>
            <w:right w:val="none" w:sz="0" w:space="0" w:color="auto"/>
          </w:divBdr>
          <w:divsChild>
            <w:div w:id="140903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ars-pr.de/20260803_psp"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ars-pr.de/" TargetMode="External"/><Relationship Id="rId2" Type="http://schemas.openxmlformats.org/officeDocument/2006/relationships/numbering" Target="numbering.xml"/><Relationship Id="rId16" Type="http://schemas.openxmlformats.org/officeDocument/2006/relationships/hyperlink" Target="https://pirmasens.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rmasens.de" TargetMode="External"/><Relationship Id="rId5" Type="http://schemas.openxmlformats.org/officeDocument/2006/relationships/webSettings" Target="webSettings.xml"/><Relationship Id="rId15" Type="http://schemas.openxmlformats.org/officeDocument/2006/relationships/hyperlink" Target="mailto:MOvermann@ars-pr.de" TargetMode="External"/><Relationship Id="rId10" Type="http://schemas.openxmlformats.org/officeDocument/2006/relationships/hyperlink" Target="https://hlpf.un.org/202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hyperlink" Target="mailto:presse@pirmasens.d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ars-pr.de/20260803_ps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rs-pr.de/20260831_p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aurerd\Anwendungsdaten\Microsoft\Vorlagen\Pressemitteilu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DE7B68-6E90-4D1E-B5EC-676CC534F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Template>
  <TotalTime>0</TotalTime>
  <Pages>3</Pages>
  <Words>850</Words>
  <Characters>5362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Pirmasenser Bürgermeister spricht vor den Vereinten Nationen über nachhaltige Stadtentwicklung (Stadt Pirmasens) Pressemeldung vom 03.8.2026</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Pirmasenser Bürgermeister spricht vor den Vereinten Nationen über nachhaltige Stadtentwicklung (Stadt Pirmasens) Pressemeldung vom 03.8.2026</dc:title>
  <dc:subject/>
  <dc:creator>ars</dc:creator>
  <cp:keywords/>
  <dc:description/>
  <cp:lastModifiedBy>Andreas</cp:lastModifiedBy>
  <cp:revision>2</cp:revision>
  <cp:lastPrinted>2026-07-31T07:24:00Z</cp:lastPrinted>
  <dcterms:created xsi:type="dcterms:W3CDTF">2026-08-03T10:02:00Z</dcterms:created>
  <dcterms:modified xsi:type="dcterms:W3CDTF">2026-08-03T10:02:00Z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Hy-AktIId_">
    <vt:lpwstr/>
  </property>
  <property fmtid="{D5CDD505-2E9C-101B-9397-08002B2CF9AE}" pid="3" name="_Hy-ProIId_">
    <vt:lpwstr/>
  </property>
  <property fmtid="{D5CDD505-2E9C-101B-9397-08002B2CF9AE}" pid="4" name="_Hy-FaxList_">
    <vt:lpwstr/>
  </property>
  <property fmtid="{D5CDD505-2E9C-101B-9397-08002B2CF9AE}" pid="5" name="_Hy-FaxIId_">
    <vt:lpwstr/>
  </property>
</Properties>
</file>