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251D0" w14:textId="1B9E4E92" w:rsidR="00E931B0" w:rsidRDefault="008B519C" w:rsidP="00EF7B70">
      <w:pPr>
        <w:pStyle w:val="berschrift1"/>
        <w:spacing w:before="240" w:line="360" w:lineRule="atLeast"/>
        <w:ind w:left="0" w:right="851"/>
        <w:rPr>
          <w:rFonts w:ascii="Univers" w:hAnsi="Univers" w:cs="Arial"/>
          <w:sz w:val="36"/>
          <w:szCs w:val="36"/>
        </w:rPr>
      </w:pPr>
      <w:r>
        <w:rPr>
          <w:rFonts w:ascii="Univers" w:hAnsi="Univers" w:cs="Arial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338FDEC" wp14:editId="7BB2922D">
            <wp:simplePos x="0" y="0"/>
            <wp:positionH relativeFrom="column">
              <wp:posOffset>3841115</wp:posOffset>
            </wp:positionH>
            <wp:positionV relativeFrom="paragraph">
              <wp:posOffset>-182825</wp:posOffset>
            </wp:positionV>
            <wp:extent cx="1890211" cy="610538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211" cy="610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869890" w14:textId="0663132F" w:rsidR="00EF7B70" w:rsidRPr="00226F2B" w:rsidRDefault="00226F2B" w:rsidP="00226F2B">
      <w:pPr>
        <w:pStyle w:val="berschrift1"/>
        <w:spacing w:before="480" w:line="360" w:lineRule="atLeast"/>
        <w:ind w:left="0" w:right="851"/>
        <w:rPr>
          <w:rFonts w:ascii="Univers" w:hAnsi="Univers" w:cs="Arial"/>
          <w:sz w:val="34"/>
          <w:szCs w:val="34"/>
        </w:rPr>
      </w:pPr>
      <w:r w:rsidRPr="00226F2B">
        <w:rPr>
          <w:rFonts w:ascii="Univers" w:hAnsi="Univers" w:cs="Arial"/>
          <w:sz w:val="34"/>
          <w:szCs w:val="34"/>
        </w:rPr>
        <w:t>Geburtstagsgäste spenden für Hospiz</w:t>
      </w:r>
      <w:r w:rsidR="002A1303">
        <w:rPr>
          <w:rFonts w:ascii="Univers" w:hAnsi="Univers" w:cs="Arial"/>
          <w:sz w:val="34"/>
          <w:szCs w:val="34"/>
        </w:rPr>
        <w:t xml:space="preserve"> H</w:t>
      </w:r>
      <w:r w:rsidRPr="00226F2B">
        <w:rPr>
          <w:rFonts w:ascii="Univers" w:hAnsi="Univers" w:cs="Arial"/>
          <w:sz w:val="34"/>
          <w:szCs w:val="34"/>
        </w:rPr>
        <w:t>aus Magdalena</w:t>
      </w:r>
    </w:p>
    <w:p w14:paraId="67EEE331" w14:textId="777B27EF" w:rsidR="00F85FBE" w:rsidRDefault="00F85FBE" w:rsidP="00426584">
      <w:pPr>
        <w:widowControl w:val="0"/>
        <w:adjustRightInd w:val="0"/>
        <w:spacing w:line="340" w:lineRule="atLeast"/>
        <w:ind w:right="1134"/>
        <w:jc w:val="both"/>
        <w:rPr>
          <w:rFonts w:ascii="Univers" w:hAnsi="Univers" w:cs="Arial"/>
          <w:b/>
          <w:sz w:val="22"/>
          <w:szCs w:val="22"/>
        </w:rPr>
      </w:pPr>
    </w:p>
    <w:p w14:paraId="56933B60" w14:textId="78A9E301" w:rsidR="00770C8B" w:rsidRPr="00770C8B" w:rsidRDefault="00426584" w:rsidP="00770C8B">
      <w:pPr>
        <w:pStyle w:val="my-2"/>
        <w:spacing w:before="60" w:beforeAutospacing="0" w:after="0" w:afterAutospacing="0" w:line="340" w:lineRule="atLeast"/>
        <w:ind w:left="1418" w:right="1134" w:firstLine="567"/>
        <w:jc w:val="both"/>
        <w:rPr>
          <w:rFonts w:ascii="Univers" w:hAnsi="Univers" w:cs="Arial"/>
          <w:sz w:val="22"/>
          <w:szCs w:val="22"/>
        </w:rPr>
      </w:pPr>
      <w:r w:rsidRPr="00426584">
        <w:rPr>
          <w:rFonts w:ascii="Univers" w:hAnsi="Univers" w:cs="Arial"/>
          <w:b/>
          <w:sz w:val="22"/>
          <w:szCs w:val="22"/>
        </w:rPr>
        <w:t>Pirmasens, 1</w:t>
      </w:r>
      <w:r>
        <w:rPr>
          <w:rFonts w:ascii="Univers" w:hAnsi="Univers" w:cs="Arial"/>
          <w:b/>
          <w:sz w:val="22"/>
          <w:szCs w:val="22"/>
        </w:rPr>
        <w:t>7</w:t>
      </w:r>
      <w:r w:rsidRPr="00426584">
        <w:rPr>
          <w:rFonts w:ascii="Univers" w:hAnsi="Univers" w:cs="Arial"/>
          <w:b/>
          <w:sz w:val="22"/>
          <w:szCs w:val="22"/>
        </w:rPr>
        <w:t>. Juli 2026</w:t>
      </w:r>
      <w:r w:rsidR="004050C2">
        <w:rPr>
          <w:rFonts w:ascii="Univers" w:hAnsi="Univers" w:cs="Arial"/>
          <w:b/>
          <w:sz w:val="22"/>
          <w:szCs w:val="22"/>
        </w:rPr>
        <w:t>.</w:t>
      </w:r>
      <w:r w:rsidR="004050C2" w:rsidRPr="00770C8B">
        <w:rPr>
          <w:rFonts w:ascii="Univers" w:hAnsi="Univers" w:cs="Arial"/>
          <w:sz w:val="22"/>
          <w:szCs w:val="22"/>
        </w:rPr>
        <w:t xml:space="preserve"> </w:t>
      </w:r>
      <w:r w:rsidR="00770C8B" w:rsidRPr="00770C8B">
        <w:rPr>
          <w:rFonts w:ascii="Univers" w:hAnsi="Univers" w:cs="Arial"/>
          <w:sz w:val="22"/>
          <w:szCs w:val="22"/>
        </w:rPr>
        <w:t>Anlässlich seines 55. Geburtstags hat Manfred Motl, geschäftsführender Gesellschafter der Sport-Tec</w:t>
      </w:r>
      <w:r w:rsidR="00770C8B">
        <w:rPr>
          <w:rFonts w:ascii="Univers" w:hAnsi="Univers" w:cs="Arial"/>
          <w:sz w:val="22"/>
          <w:szCs w:val="22"/>
        </w:rPr>
        <w:t xml:space="preserve"> GmbH</w:t>
      </w:r>
      <w:r w:rsidR="00770C8B" w:rsidRPr="00770C8B">
        <w:rPr>
          <w:rFonts w:ascii="Univers" w:hAnsi="Univers" w:cs="Arial"/>
          <w:sz w:val="22"/>
          <w:szCs w:val="22"/>
        </w:rPr>
        <w:t>, eine Spende in Höhe von 5.500 Euro an das Hospiz</w:t>
      </w:r>
      <w:r w:rsidR="002A1303">
        <w:rPr>
          <w:rFonts w:ascii="Univers" w:hAnsi="Univers" w:cs="Arial"/>
          <w:sz w:val="22"/>
          <w:szCs w:val="22"/>
        </w:rPr>
        <w:t xml:space="preserve"> H</w:t>
      </w:r>
      <w:r w:rsidR="00770C8B" w:rsidRPr="00770C8B">
        <w:rPr>
          <w:rFonts w:ascii="Univers" w:hAnsi="Univers" w:cs="Arial"/>
          <w:sz w:val="22"/>
          <w:szCs w:val="22"/>
        </w:rPr>
        <w:t>aus Magdalena in Pirmasens übergeben. Die symbolische Scheckübergabe fand am 16. Juli im Beisein von Carsten Steuer, kaufmännischer Vorstand des Diakonie</w:t>
      </w:r>
      <w:r w:rsidR="00770C8B">
        <w:rPr>
          <w:rFonts w:ascii="Univers" w:hAnsi="Univers" w:cs="Arial"/>
          <w:sz w:val="22"/>
          <w:szCs w:val="22"/>
        </w:rPr>
        <w:softHyphen/>
      </w:r>
      <w:r w:rsidR="00770C8B" w:rsidRPr="00770C8B">
        <w:rPr>
          <w:rFonts w:ascii="Univers" w:hAnsi="Univers" w:cs="Arial"/>
          <w:sz w:val="22"/>
          <w:szCs w:val="22"/>
        </w:rPr>
        <w:t>Zentrums Pirmasens, sowie Nicole Stein, stellvertretende Einrichtungs</w:t>
      </w:r>
      <w:r w:rsidR="00770C8B">
        <w:rPr>
          <w:rFonts w:ascii="Univers" w:hAnsi="Univers" w:cs="Arial"/>
          <w:sz w:val="22"/>
          <w:szCs w:val="22"/>
        </w:rPr>
        <w:softHyphen/>
      </w:r>
      <w:r w:rsidR="00770C8B" w:rsidRPr="00770C8B">
        <w:rPr>
          <w:rFonts w:ascii="Univers" w:hAnsi="Univers" w:cs="Arial"/>
          <w:sz w:val="22"/>
          <w:szCs w:val="22"/>
        </w:rPr>
        <w:t xml:space="preserve">leiterin </w:t>
      </w:r>
      <w:r w:rsidR="002A1303">
        <w:rPr>
          <w:rFonts w:ascii="Univers" w:hAnsi="Univers" w:cs="Arial"/>
          <w:sz w:val="22"/>
          <w:szCs w:val="22"/>
        </w:rPr>
        <w:t>im</w:t>
      </w:r>
      <w:r w:rsidR="00770C8B" w:rsidRPr="00770C8B">
        <w:rPr>
          <w:rFonts w:ascii="Univers" w:hAnsi="Univers" w:cs="Arial"/>
          <w:sz w:val="22"/>
          <w:szCs w:val="22"/>
        </w:rPr>
        <w:t xml:space="preserve"> Hospiz</w:t>
      </w:r>
      <w:r w:rsidR="002A1303">
        <w:rPr>
          <w:rFonts w:ascii="Univers" w:hAnsi="Univers" w:cs="Arial"/>
          <w:sz w:val="22"/>
          <w:szCs w:val="22"/>
        </w:rPr>
        <w:t xml:space="preserve"> H</w:t>
      </w:r>
      <w:r w:rsidR="00770C8B" w:rsidRPr="00770C8B">
        <w:rPr>
          <w:rFonts w:ascii="Univers" w:hAnsi="Univers" w:cs="Arial"/>
          <w:sz w:val="22"/>
          <w:szCs w:val="22"/>
        </w:rPr>
        <w:t>aus Magdalena, statt.</w:t>
      </w:r>
    </w:p>
    <w:p w14:paraId="6FFA4C88" w14:textId="27066EB4" w:rsidR="00770C8B" w:rsidRPr="00770C8B" w:rsidRDefault="00770C8B" w:rsidP="00770C8B">
      <w:pPr>
        <w:pStyle w:val="my-2"/>
        <w:spacing w:before="60" w:beforeAutospacing="0" w:after="0" w:afterAutospacing="0" w:line="340" w:lineRule="atLeast"/>
        <w:ind w:left="1418" w:right="1134" w:firstLine="567"/>
        <w:jc w:val="both"/>
        <w:rPr>
          <w:rFonts w:ascii="Univers" w:hAnsi="Univers" w:cs="Arial"/>
          <w:sz w:val="22"/>
          <w:szCs w:val="22"/>
        </w:rPr>
      </w:pPr>
      <w:r w:rsidRPr="00770C8B">
        <w:rPr>
          <w:rFonts w:ascii="Univers" w:hAnsi="Univers" w:cs="Arial"/>
          <w:sz w:val="22"/>
          <w:szCs w:val="22"/>
        </w:rPr>
        <w:t xml:space="preserve">Statt persönlicher Geschenke hatte Motl seine Gäste im Vorfeld </w:t>
      </w:r>
      <w:r w:rsidR="00B13ECC">
        <w:rPr>
          <w:rFonts w:ascii="Univers" w:hAnsi="Univers" w:cs="Arial"/>
          <w:sz w:val="22"/>
          <w:szCs w:val="22"/>
        </w:rPr>
        <w:t>–</w:t>
      </w:r>
      <w:r w:rsidRPr="00770C8B">
        <w:rPr>
          <w:rFonts w:ascii="Univers" w:hAnsi="Univers" w:cs="Arial"/>
          <w:sz w:val="22"/>
          <w:szCs w:val="22"/>
        </w:rPr>
        <w:t xml:space="preserve"> nicht </w:t>
      </w:r>
      <w:r w:rsidR="00B13ECC">
        <w:rPr>
          <w:rFonts w:ascii="Univers" w:hAnsi="Univers" w:cs="Arial"/>
          <w:sz w:val="22"/>
          <w:szCs w:val="22"/>
        </w:rPr>
        <w:t xml:space="preserve">ganz </w:t>
      </w:r>
      <w:r w:rsidRPr="00770C8B">
        <w:rPr>
          <w:rFonts w:ascii="Univers" w:hAnsi="Univers" w:cs="Arial"/>
          <w:sz w:val="22"/>
          <w:szCs w:val="22"/>
        </w:rPr>
        <w:t xml:space="preserve">ohne Ironie </w:t>
      </w:r>
      <w:r w:rsidR="00B13ECC">
        <w:rPr>
          <w:rFonts w:ascii="Univers" w:hAnsi="Univers" w:cs="Arial"/>
          <w:sz w:val="22"/>
          <w:szCs w:val="22"/>
        </w:rPr>
        <w:t>–</w:t>
      </w:r>
      <w:r w:rsidRPr="00770C8B">
        <w:rPr>
          <w:rFonts w:ascii="Univers" w:hAnsi="Univers" w:cs="Arial"/>
          <w:sz w:val="22"/>
          <w:szCs w:val="22"/>
        </w:rPr>
        <w:t xml:space="preserve"> gebeten, ihm „Gesundheit oder Weltfrieden“ zu schenken. Sollte sich dies </w:t>
      </w:r>
      <w:r w:rsidR="00B13ECC">
        <w:rPr>
          <w:rFonts w:ascii="Univers" w:hAnsi="Univers" w:cs="Arial"/>
          <w:sz w:val="22"/>
          <w:szCs w:val="22"/>
        </w:rPr>
        <w:t xml:space="preserve">jedoch </w:t>
      </w:r>
      <w:r w:rsidRPr="00770C8B">
        <w:rPr>
          <w:rFonts w:ascii="Univers" w:hAnsi="Univers" w:cs="Arial"/>
          <w:sz w:val="22"/>
          <w:szCs w:val="22"/>
        </w:rPr>
        <w:t>nicht realisieren lassen, bat er um eine Spende für das Hospiz</w:t>
      </w:r>
      <w:r w:rsidR="002A1303">
        <w:rPr>
          <w:rFonts w:ascii="Univers" w:hAnsi="Univers" w:cs="Arial"/>
          <w:sz w:val="22"/>
          <w:szCs w:val="22"/>
        </w:rPr>
        <w:t xml:space="preserve"> H</w:t>
      </w:r>
      <w:r w:rsidRPr="00770C8B">
        <w:rPr>
          <w:rFonts w:ascii="Univers" w:hAnsi="Univers" w:cs="Arial"/>
          <w:sz w:val="22"/>
          <w:szCs w:val="22"/>
        </w:rPr>
        <w:t>aus Magdalena. Die dabei eingegangenen Beträge stockte Motl auf insgesamt 5.500 Euro auf.</w:t>
      </w:r>
    </w:p>
    <w:p w14:paraId="6492A390" w14:textId="7A0E8D56" w:rsidR="00770C8B" w:rsidRPr="00770C8B" w:rsidRDefault="00770C8B" w:rsidP="00770C8B">
      <w:pPr>
        <w:pStyle w:val="my-2"/>
        <w:spacing w:before="60" w:beforeAutospacing="0" w:after="0" w:afterAutospacing="0" w:line="340" w:lineRule="atLeast"/>
        <w:ind w:left="1418" w:right="1134" w:firstLine="567"/>
        <w:jc w:val="both"/>
        <w:rPr>
          <w:rFonts w:ascii="Univers" w:hAnsi="Univers" w:cs="Arial"/>
          <w:sz w:val="22"/>
          <w:szCs w:val="22"/>
        </w:rPr>
      </w:pPr>
      <w:r w:rsidRPr="00770C8B">
        <w:rPr>
          <w:rFonts w:ascii="Univers" w:hAnsi="Univers" w:cs="Arial"/>
          <w:sz w:val="22"/>
          <w:szCs w:val="22"/>
        </w:rPr>
        <w:t xml:space="preserve">„Oft und völlig zu Recht wird bei solchen Gelegenheiten an die Jugend gedacht, jedoch nur selten an die Alten und </w:t>
      </w:r>
      <w:r w:rsidR="00E962C2">
        <w:rPr>
          <w:rFonts w:ascii="Univers" w:hAnsi="Univers" w:cs="Arial"/>
          <w:sz w:val="22"/>
          <w:szCs w:val="22"/>
        </w:rPr>
        <w:t>Schwerstkranken</w:t>
      </w:r>
      <w:r w:rsidRPr="00770C8B">
        <w:rPr>
          <w:rFonts w:ascii="Univers" w:hAnsi="Univers" w:cs="Arial"/>
          <w:sz w:val="22"/>
          <w:szCs w:val="22"/>
        </w:rPr>
        <w:t xml:space="preserve"> unter uns“, so Manfred Motl. „Gerade in ihren schwersten Zeiten sollten sie gut versorgt sein. Das Hospiz</w:t>
      </w:r>
      <w:r w:rsidR="002A1303">
        <w:rPr>
          <w:rFonts w:ascii="Univers" w:hAnsi="Univers" w:cs="Arial"/>
          <w:sz w:val="22"/>
          <w:szCs w:val="22"/>
        </w:rPr>
        <w:t xml:space="preserve"> H</w:t>
      </w:r>
      <w:r w:rsidRPr="00770C8B">
        <w:rPr>
          <w:rFonts w:ascii="Univers" w:hAnsi="Univers" w:cs="Arial"/>
          <w:sz w:val="22"/>
          <w:szCs w:val="22"/>
        </w:rPr>
        <w:t>aus Magdalena leistet hier hervor</w:t>
      </w:r>
      <w:r w:rsidR="00E962C2">
        <w:rPr>
          <w:rFonts w:ascii="Univers" w:hAnsi="Univers" w:cs="Arial"/>
          <w:sz w:val="22"/>
          <w:szCs w:val="22"/>
        </w:rPr>
        <w:softHyphen/>
      </w:r>
      <w:r w:rsidRPr="00770C8B">
        <w:rPr>
          <w:rFonts w:ascii="Univers" w:hAnsi="Univers" w:cs="Arial"/>
          <w:sz w:val="22"/>
          <w:szCs w:val="22"/>
        </w:rPr>
        <w:t>ragende Arbeit und steht dafür, dass Menschen in Würde Abschied nehmen können. Dafür gebührt dem Haus und allen Mitarbeitenden mein höchster Respekt.“</w:t>
      </w:r>
    </w:p>
    <w:p w14:paraId="12A19C88" w14:textId="23E809DA" w:rsidR="00770C8B" w:rsidRPr="00770C8B" w:rsidRDefault="00770C8B" w:rsidP="00770C8B">
      <w:pPr>
        <w:pStyle w:val="my-2"/>
        <w:spacing w:before="60" w:beforeAutospacing="0" w:after="0" w:afterAutospacing="0" w:line="340" w:lineRule="atLeast"/>
        <w:ind w:left="1418" w:right="1134" w:firstLine="567"/>
        <w:jc w:val="both"/>
        <w:rPr>
          <w:rFonts w:ascii="Univers" w:hAnsi="Univers" w:cs="Arial"/>
          <w:b/>
          <w:sz w:val="22"/>
          <w:szCs w:val="22"/>
        </w:rPr>
      </w:pPr>
      <w:r w:rsidRPr="00770C8B">
        <w:rPr>
          <w:rFonts w:ascii="Univers" w:hAnsi="Univers" w:cs="Arial"/>
          <w:sz w:val="22"/>
          <w:szCs w:val="22"/>
        </w:rPr>
        <w:t>Das Hospiz</w:t>
      </w:r>
      <w:r w:rsidR="002A1303">
        <w:rPr>
          <w:rFonts w:ascii="Univers" w:hAnsi="Univers" w:cs="Arial"/>
          <w:sz w:val="22"/>
          <w:szCs w:val="22"/>
        </w:rPr>
        <w:t xml:space="preserve"> H</w:t>
      </w:r>
      <w:r w:rsidRPr="00770C8B">
        <w:rPr>
          <w:rFonts w:ascii="Univers" w:hAnsi="Univers" w:cs="Arial"/>
          <w:sz w:val="22"/>
          <w:szCs w:val="22"/>
        </w:rPr>
        <w:t>aus Magdalena ist eine Einrichtung des Diakonie</w:t>
      </w:r>
      <w:r w:rsidR="006274A9">
        <w:rPr>
          <w:rFonts w:ascii="Univers" w:hAnsi="Univers" w:cs="Arial"/>
          <w:sz w:val="22"/>
          <w:szCs w:val="22"/>
        </w:rPr>
        <w:softHyphen/>
      </w:r>
      <w:r w:rsidRPr="00770C8B">
        <w:rPr>
          <w:rFonts w:ascii="Univers" w:hAnsi="Univers" w:cs="Arial"/>
          <w:sz w:val="22"/>
          <w:szCs w:val="22"/>
        </w:rPr>
        <w:t>Zentrums Pirmasens. Als evangelischer Träger steht das Haus allen Menschen offen und bietet eine bestmögliche stationäre Betreuung und Begleitung für schwerstkranke und sterbende Menschen.</w:t>
      </w:r>
    </w:p>
    <w:p w14:paraId="1DC58730" w14:textId="77777777" w:rsidR="00F85FBE" w:rsidRPr="00E931B0" w:rsidRDefault="00F85FBE" w:rsidP="00E931B0">
      <w:pPr>
        <w:widowControl w:val="0"/>
        <w:adjustRightInd w:val="0"/>
        <w:spacing w:before="120" w:line="340" w:lineRule="atLeast"/>
        <w:ind w:right="851"/>
        <w:jc w:val="both"/>
        <w:rPr>
          <w:rFonts w:ascii="Univers" w:hAnsi="Univers" w:cs="Arial"/>
          <w:b/>
          <w:bCs/>
        </w:rPr>
      </w:pPr>
    </w:p>
    <w:p w14:paraId="6A9C49EE" w14:textId="1B93A2B8" w:rsidR="005409B3" w:rsidRPr="00206F77" w:rsidRDefault="00F336B6" w:rsidP="00923082">
      <w:pPr>
        <w:autoSpaceDE/>
        <w:autoSpaceDN/>
        <w:spacing w:line="320" w:lineRule="atLeast"/>
        <w:rPr>
          <w:rFonts w:ascii="Univers" w:hAnsi="Univers" w:cs="Arial"/>
          <w:b/>
          <w:sz w:val="22"/>
          <w:szCs w:val="22"/>
        </w:rPr>
      </w:pPr>
      <w:r w:rsidRPr="00206F77">
        <w:rPr>
          <w:rFonts w:ascii="Univers" w:hAnsi="Univers" w:cs="Arial"/>
          <w:b/>
          <w:bCs/>
          <w:sz w:val="22"/>
          <w:szCs w:val="22"/>
        </w:rPr>
        <w:t>Er</w:t>
      </w:r>
      <w:r w:rsidR="00CC4299" w:rsidRPr="00206F77">
        <w:rPr>
          <w:rFonts w:ascii="Univers" w:hAnsi="Univers" w:cs="Arial"/>
          <w:b/>
          <w:bCs/>
          <w:sz w:val="22"/>
          <w:szCs w:val="22"/>
        </w:rPr>
        <w:t xml:space="preserve">gänzendes über </w:t>
      </w:r>
      <w:r w:rsidR="00CC1A41" w:rsidRPr="00206F77">
        <w:rPr>
          <w:rFonts w:ascii="Univers" w:hAnsi="Univers" w:cs="Arial"/>
          <w:b/>
          <w:sz w:val="22"/>
          <w:szCs w:val="22"/>
        </w:rPr>
        <w:t>Sport-Tec</w:t>
      </w:r>
      <w:r w:rsidR="00F36253" w:rsidRPr="00206F77">
        <w:rPr>
          <w:rFonts w:ascii="Univers" w:hAnsi="Univers" w:cs="Arial"/>
          <w:b/>
          <w:sz w:val="22"/>
          <w:szCs w:val="22"/>
        </w:rPr>
        <w:t xml:space="preserve"> GmbH</w:t>
      </w:r>
    </w:p>
    <w:p w14:paraId="76946EC1" w14:textId="6267E179" w:rsidR="00770C8B" w:rsidRDefault="00DF4BAC" w:rsidP="00770C8B">
      <w:pPr>
        <w:pStyle w:val="Fuzeile"/>
        <w:spacing w:line="320" w:lineRule="atLeast"/>
        <w:ind w:right="851"/>
        <w:jc w:val="both"/>
        <w:rPr>
          <w:rFonts w:ascii="Univers" w:hAnsi="Univers" w:cs="Arial"/>
          <w:b/>
          <w:sz w:val="22"/>
          <w:szCs w:val="22"/>
        </w:rPr>
      </w:pPr>
      <w:r w:rsidRPr="00206F77">
        <w:rPr>
          <w:rFonts w:ascii="Univers" w:hAnsi="Univers" w:cs="Arial"/>
          <w:sz w:val="22"/>
          <w:szCs w:val="22"/>
        </w:rPr>
        <w:t xml:space="preserve">Die </w:t>
      </w:r>
      <w:r w:rsidR="00F17CA9" w:rsidRPr="00206F77">
        <w:rPr>
          <w:rFonts w:ascii="Univers" w:hAnsi="Univers" w:cs="Arial"/>
          <w:sz w:val="22"/>
          <w:szCs w:val="22"/>
        </w:rPr>
        <w:t xml:space="preserve">Sport-Tec </w:t>
      </w:r>
      <w:r w:rsidR="00621D93" w:rsidRPr="00206F77">
        <w:rPr>
          <w:rFonts w:ascii="Univers" w:hAnsi="Univers" w:cs="Arial"/>
          <w:sz w:val="22"/>
          <w:szCs w:val="22"/>
        </w:rPr>
        <w:t xml:space="preserve">GmbH </w:t>
      </w:r>
      <w:r w:rsidR="00F17CA9" w:rsidRPr="00206F77">
        <w:rPr>
          <w:rFonts w:ascii="Univers" w:hAnsi="Univers" w:cs="Arial"/>
          <w:sz w:val="22"/>
          <w:szCs w:val="22"/>
        </w:rPr>
        <w:t xml:space="preserve">gehört zu den europaweit führenden Versandhändlern im Physio- und Fitnesssektor. Das 1995 gegründete Unternehmen beschäftigt am zentralen Firmensitz im westpfälzischen Pirmasens </w:t>
      </w:r>
      <w:r w:rsidR="00EB47FD" w:rsidRPr="003C66D8">
        <w:rPr>
          <w:rFonts w:ascii="Univers" w:hAnsi="Univers" w:cs="Arial"/>
          <w:sz w:val="22"/>
          <w:szCs w:val="22"/>
        </w:rPr>
        <w:t>über 6</w:t>
      </w:r>
      <w:r w:rsidR="00F17CA9" w:rsidRPr="003C66D8">
        <w:rPr>
          <w:rFonts w:ascii="Univers" w:hAnsi="Univers" w:cs="Arial"/>
          <w:sz w:val="22"/>
          <w:szCs w:val="22"/>
        </w:rPr>
        <w:t>0 Mitarbeiter</w:t>
      </w:r>
      <w:r w:rsidR="00F17CA9" w:rsidRPr="00206F77">
        <w:rPr>
          <w:rFonts w:ascii="Univers" w:hAnsi="Univers" w:cs="Arial"/>
          <w:sz w:val="22"/>
          <w:szCs w:val="22"/>
        </w:rPr>
        <w:t>. Das Artikelsortiment richtet sich sowohl an Physiotherapie-, Ergotherapie-, Logopädie- und Facharztpraxen, Krankenhäuser und REHA-Kliniken als auch an Wiederverkäufer. Daneben adressiert Sport-Tec themennahe Anbieter wie Sportphysiotherapie, Massage und Wellness sowie fitnessorientierte End</w:t>
      </w:r>
      <w:r w:rsidR="003C66D8">
        <w:rPr>
          <w:rFonts w:ascii="Univers" w:hAnsi="Univers" w:cs="Arial"/>
          <w:sz w:val="22"/>
          <w:szCs w:val="22"/>
        </w:rPr>
        <w:softHyphen/>
      </w:r>
      <w:r w:rsidR="00F17CA9" w:rsidRPr="00206F77">
        <w:rPr>
          <w:rFonts w:ascii="Univers" w:hAnsi="Univers" w:cs="Arial"/>
          <w:sz w:val="22"/>
          <w:szCs w:val="22"/>
        </w:rPr>
        <w:t xml:space="preserve">kunden im Heimbereich. Die Bestellungen erfolgen entweder über einen </w:t>
      </w:r>
      <w:r w:rsidR="00B717ED" w:rsidRPr="003C66D8">
        <w:rPr>
          <w:rFonts w:ascii="Univers" w:hAnsi="Univers" w:cs="Arial"/>
          <w:sz w:val="22"/>
          <w:szCs w:val="22"/>
        </w:rPr>
        <w:t>376</w:t>
      </w:r>
      <w:r w:rsidR="00F17CA9" w:rsidRPr="003C66D8">
        <w:rPr>
          <w:rFonts w:ascii="Univers" w:hAnsi="Univers" w:cs="Arial"/>
          <w:sz w:val="22"/>
          <w:szCs w:val="22"/>
        </w:rPr>
        <w:t xml:space="preserve"> Seiten</w:t>
      </w:r>
      <w:r w:rsidR="00F17CA9" w:rsidRPr="00206F77">
        <w:rPr>
          <w:rFonts w:ascii="Univers" w:hAnsi="Univers" w:cs="Arial"/>
          <w:sz w:val="22"/>
          <w:szCs w:val="22"/>
        </w:rPr>
        <w:t xml:space="preserve"> starken Katalog oder über den Online-Shop unter </w:t>
      </w:r>
      <w:hyperlink r:id="rId8" w:history="1">
        <w:r w:rsidR="00F17CA9" w:rsidRPr="00206F77">
          <w:rPr>
            <w:rStyle w:val="Hyperlink"/>
            <w:rFonts w:ascii="Univers" w:hAnsi="Univers" w:cs="Arial"/>
            <w:sz w:val="22"/>
            <w:szCs w:val="22"/>
          </w:rPr>
          <w:t>https://www.sport-tec.de</w:t>
        </w:r>
      </w:hyperlink>
      <w:r w:rsidR="00F17CA9" w:rsidRPr="00206F77">
        <w:rPr>
          <w:rFonts w:ascii="Univers" w:hAnsi="Univers" w:cs="Arial"/>
          <w:sz w:val="22"/>
          <w:szCs w:val="22"/>
        </w:rPr>
        <w:t xml:space="preserve">. </w:t>
      </w:r>
      <w:r w:rsidR="00F17CA9" w:rsidRPr="003C66D8">
        <w:rPr>
          <w:rFonts w:ascii="Univers" w:hAnsi="Univers" w:cs="Arial"/>
          <w:sz w:val="22"/>
          <w:szCs w:val="22"/>
        </w:rPr>
        <w:t>Rund 80</w:t>
      </w:r>
      <w:r w:rsidR="00F17CA9" w:rsidRPr="00206F77">
        <w:rPr>
          <w:rFonts w:ascii="Univers" w:hAnsi="Univers" w:cs="Arial"/>
          <w:sz w:val="22"/>
          <w:szCs w:val="22"/>
        </w:rPr>
        <w:t xml:space="preserve"> Prozent der </w:t>
      </w:r>
      <w:r w:rsidR="003C66D8">
        <w:rPr>
          <w:rFonts w:ascii="Univers" w:hAnsi="Univers" w:cs="Arial"/>
          <w:sz w:val="22"/>
          <w:szCs w:val="22"/>
        </w:rPr>
        <w:t>rund</w:t>
      </w:r>
      <w:r w:rsidR="00F17CA9" w:rsidRPr="00206F77">
        <w:rPr>
          <w:rFonts w:ascii="Univers" w:hAnsi="Univers" w:cs="Arial"/>
          <w:sz w:val="22"/>
          <w:szCs w:val="22"/>
        </w:rPr>
        <w:t xml:space="preserve"> </w:t>
      </w:r>
      <w:r w:rsidR="003C66D8" w:rsidRPr="003C66D8">
        <w:rPr>
          <w:rFonts w:ascii="Univers" w:hAnsi="Univers" w:cs="Arial"/>
          <w:sz w:val="22"/>
          <w:szCs w:val="22"/>
        </w:rPr>
        <w:t>15</w:t>
      </w:r>
      <w:r w:rsidR="00F17CA9" w:rsidRPr="003C66D8">
        <w:rPr>
          <w:rFonts w:ascii="Univers" w:hAnsi="Univers" w:cs="Arial"/>
          <w:sz w:val="22"/>
          <w:szCs w:val="22"/>
        </w:rPr>
        <w:t>.000 unterschiedlichen Produkte</w:t>
      </w:r>
      <w:r w:rsidR="00F17CA9" w:rsidRPr="00206F77">
        <w:rPr>
          <w:rFonts w:ascii="Univers" w:hAnsi="Univers" w:cs="Arial"/>
          <w:sz w:val="22"/>
          <w:szCs w:val="22"/>
        </w:rPr>
        <w:t xml:space="preserve"> werden </w:t>
      </w:r>
      <w:r w:rsidR="005122BE" w:rsidRPr="00206F77">
        <w:rPr>
          <w:rFonts w:ascii="Univers" w:hAnsi="Univers" w:cs="Arial"/>
          <w:sz w:val="22"/>
          <w:szCs w:val="22"/>
        </w:rPr>
        <w:t xml:space="preserve">heute </w:t>
      </w:r>
      <w:r w:rsidR="00F17CA9" w:rsidRPr="00206F77">
        <w:rPr>
          <w:rFonts w:ascii="Univers" w:hAnsi="Univers" w:cs="Arial"/>
          <w:sz w:val="22"/>
          <w:szCs w:val="22"/>
        </w:rPr>
        <w:t xml:space="preserve">im modernen </w:t>
      </w:r>
      <w:r w:rsidR="00AC6FAD" w:rsidRPr="00206F77">
        <w:rPr>
          <w:rFonts w:ascii="Univers" w:hAnsi="Univers" w:cs="Arial"/>
          <w:sz w:val="22"/>
          <w:szCs w:val="22"/>
        </w:rPr>
        <w:t>Kommisionier</w:t>
      </w:r>
      <w:r w:rsidR="00F17CA9" w:rsidRPr="00206F77">
        <w:rPr>
          <w:rFonts w:ascii="Univers" w:hAnsi="Univers" w:cs="Arial"/>
          <w:sz w:val="22"/>
          <w:szCs w:val="22"/>
        </w:rPr>
        <w:t xml:space="preserve">lager in Pirmasens durchgehend vorgehalten. Weitere Informationen sind unter </w:t>
      </w:r>
      <w:hyperlink r:id="rId9" w:history="1">
        <w:r w:rsidR="00F17CA9" w:rsidRPr="00206F77">
          <w:rPr>
            <w:rStyle w:val="Hyperlink"/>
            <w:rFonts w:ascii="Univers" w:hAnsi="Univers" w:cs="Arial"/>
            <w:sz w:val="22"/>
            <w:szCs w:val="22"/>
          </w:rPr>
          <w:t>https://www.sport-tec.de</w:t>
        </w:r>
      </w:hyperlink>
      <w:r w:rsidR="00F17CA9" w:rsidRPr="00206F77">
        <w:rPr>
          <w:rFonts w:ascii="Univers" w:hAnsi="Univers" w:cs="Arial"/>
          <w:sz w:val="22"/>
          <w:szCs w:val="22"/>
        </w:rPr>
        <w:t xml:space="preserve"> abrufbar.</w:t>
      </w:r>
    </w:p>
    <w:p w14:paraId="5202EDB6" w14:textId="77777777" w:rsidR="00770C8B" w:rsidRDefault="00770C8B">
      <w:pPr>
        <w:autoSpaceDE/>
        <w:autoSpaceDN/>
        <w:rPr>
          <w:rFonts w:ascii="Univers" w:hAnsi="Univers" w:cs="Arial"/>
          <w:b/>
          <w:sz w:val="22"/>
          <w:szCs w:val="22"/>
        </w:rPr>
      </w:pPr>
      <w:r>
        <w:rPr>
          <w:rFonts w:ascii="Univers" w:hAnsi="Univers" w:cs="Arial"/>
          <w:b/>
          <w:sz w:val="22"/>
          <w:szCs w:val="22"/>
        </w:rPr>
        <w:br w:type="page"/>
      </w:r>
    </w:p>
    <w:p w14:paraId="094E5A96" w14:textId="364B0539" w:rsidR="001A2E4B" w:rsidRDefault="0057002B" w:rsidP="001A2E4B">
      <w:pPr>
        <w:spacing w:after="240" w:line="360" w:lineRule="atLeast"/>
        <w:rPr>
          <w:rFonts w:ascii="Univers" w:hAnsi="Univers"/>
          <w:b/>
          <w:bCs/>
          <w:sz w:val="22"/>
          <w:szCs w:val="22"/>
        </w:rPr>
      </w:pPr>
      <w:r w:rsidRPr="0057002B">
        <w:rPr>
          <w:rFonts w:ascii="Univers" w:hAnsi="Univers" w:cs="Arial"/>
          <w:b/>
          <w:sz w:val="22"/>
          <w:szCs w:val="22"/>
        </w:rPr>
        <w:lastRenderedPageBreak/>
        <w:t>Begleitendes Bildmaterial:</w:t>
      </w:r>
    </w:p>
    <w:p w14:paraId="7E7DD83C" w14:textId="3155641E" w:rsidR="001A2E4B" w:rsidRDefault="001A2E4B" w:rsidP="0057002B">
      <w:pPr>
        <w:pStyle w:val="Absatztext15"/>
        <w:tabs>
          <w:tab w:val="left" w:pos="4500"/>
        </w:tabs>
        <w:spacing w:line="240" w:lineRule="auto"/>
        <w:ind w:left="0" w:right="-6" w:firstLine="0"/>
        <w:rPr>
          <w:rFonts w:ascii="Univers" w:hAnsi="Univers"/>
          <w:b/>
          <w:bCs/>
          <w:sz w:val="22"/>
          <w:szCs w:val="22"/>
        </w:rPr>
      </w:pPr>
      <w:bookmarkStart w:id="0" w:name="_GoBack"/>
      <w:bookmarkEnd w:id="0"/>
      <w:r>
        <w:rPr>
          <w:rFonts w:ascii="Univers" w:hAnsi="Univers"/>
          <w:b/>
          <w:bCs/>
          <w:noProof/>
          <w:sz w:val="22"/>
          <w:szCs w:val="22"/>
        </w:rPr>
        <w:drawing>
          <wp:inline distT="0" distB="0" distL="0" distR="0" wp14:anchorId="41BF3748" wp14:editId="50E4A88B">
            <wp:extent cx="5084216" cy="2513235"/>
            <wp:effectExtent l="0" t="0" r="2540" b="190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596" cy="254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A861C" w14:textId="59103386" w:rsidR="0057002B" w:rsidRPr="001A2E4B" w:rsidRDefault="0057002B" w:rsidP="0057002B">
      <w:pPr>
        <w:tabs>
          <w:tab w:val="left" w:pos="3686"/>
        </w:tabs>
        <w:spacing w:before="240"/>
        <w:rPr>
          <w:rFonts w:ascii="Univers" w:hAnsi="Univers" w:cs="Arial"/>
          <w:b/>
          <w:sz w:val="18"/>
          <w:szCs w:val="18"/>
        </w:rPr>
      </w:pPr>
      <w:r w:rsidRPr="001A2E4B">
        <w:rPr>
          <w:rFonts w:ascii="Univers" w:hAnsi="Univers" w:cs="Arial"/>
          <w:b/>
          <w:bCs/>
          <w:iCs/>
          <w:sz w:val="18"/>
          <w:szCs w:val="18"/>
          <w:lang w:eastAsia="ar-SA"/>
        </w:rPr>
        <w:t xml:space="preserve">[ </w:t>
      </w:r>
      <w:r w:rsidRPr="001A2E4B">
        <w:rPr>
          <w:rFonts w:ascii="Univers" w:hAnsi="Univers" w:cs="Arial"/>
          <w:b/>
          <w:sz w:val="18"/>
          <w:szCs w:val="18"/>
        </w:rPr>
        <w:t xml:space="preserve">Download unter </w:t>
      </w:r>
      <w:hyperlink r:id="rId11" w:history="1">
        <w:r w:rsidRPr="001A2E4B">
          <w:rPr>
            <w:rStyle w:val="Hyperlink"/>
            <w:rFonts w:ascii="Univers" w:hAnsi="Univers" w:cs="Arial"/>
            <w:b/>
            <w:sz w:val="18"/>
            <w:szCs w:val="18"/>
          </w:rPr>
          <w:t>https://ars-pr.de/20260717_spt</w:t>
        </w:r>
      </w:hyperlink>
      <w:r w:rsidRPr="001A2E4B">
        <w:rPr>
          <w:rFonts w:ascii="Univers" w:hAnsi="Univers" w:cs="Arial"/>
          <w:b/>
          <w:sz w:val="18"/>
          <w:szCs w:val="18"/>
        </w:rPr>
        <w:t xml:space="preserve"> ]</w:t>
      </w:r>
    </w:p>
    <w:p w14:paraId="51F6F2AB" w14:textId="78C16E55" w:rsidR="00F85FBE" w:rsidRDefault="00F85FBE" w:rsidP="00CB0F48">
      <w:pPr>
        <w:pStyle w:val="Absatztext15"/>
        <w:tabs>
          <w:tab w:val="left" w:pos="4500"/>
        </w:tabs>
        <w:spacing w:line="240" w:lineRule="auto"/>
        <w:ind w:left="0" w:right="-6" w:firstLine="0"/>
        <w:rPr>
          <w:rFonts w:ascii="Univers" w:hAnsi="Univers"/>
          <w:b/>
          <w:bCs/>
          <w:sz w:val="22"/>
          <w:szCs w:val="22"/>
        </w:rPr>
      </w:pPr>
    </w:p>
    <w:p w14:paraId="2FB2A49F" w14:textId="77777777" w:rsidR="001A2E4B" w:rsidRDefault="001A2E4B" w:rsidP="00CB0F48">
      <w:pPr>
        <w:pStyle w:val="Absatztext15"/>
        <w:tabs>
          <w:tab w:val="left" w:pos="4500"/>
        </w:tabs>
        <w:spacing w:line="240" w:lineRule="auto"/>
        <w:ind w:left="0" w:right="-6" w:firstLine="0"/>
        <w:rPr>
          <w:rFonts w:ascii="Univers" w:hAnsi="Univers"/>
          <w:b/>
          <w:bCs/>
          <w:sz w:val="22"/>
          <w:szCs w:val="22"/>
        </w:rPr>
      </w:pPr>
    </w:p>
    <w:p w14:paraId="37E373E9" w14:textId="1B6FA4E7" w:rsidR="005409B3" w:rsidRPr="00206F77" w:rsidRDefault="00D10789" w:rsidP="00CB0F48">
      <w:pPr>
        <w:pStyle w:val="Absatztext15"/>
        <w:tabs>
          <w:tab w:val="left" w:pos="4500"/>
        </w:tabs>
        <w:spacing w:line="240" w:lineRule="auto"/>
        <w:ind w:left="0" w:right="-6" w:firstLine="0"/>
        <w:rPr>
          <w:rFonts w:ascii="Univers" w:hAnsi="Univers"/>
          <w:b/>
          <w:bCs/>
          <w:sz w:val="22"/>
          <w:szCs w:val="22"/>
        </w:rPr>
      </w:pPr>
      <w:r w:rsidRPr="00206F77">
        <w:rPr>
          <w:rFonts w:ascii="Univers" w:hAnsi="Univers"/>
          <w:b/>
          <w:bCs/>
          <w:sz w:val="22"/>
          <w:szCs w:val="22"/>
        </w:rPr>
        <w:t>Weitere Informationen</w:t>
      </w:r>
      <w:r w:rsidRPr="00206F77">
        <w:rPr>
          <w:rFonts w:ascii="Univers" w:hAnsi="Univers"/>
          <w:b/>
          <w:bCs/>
          <w:sz w:val="22"/>
          <w:szCs w:val="22"/>
        </w:rPr>
        <w:tab/>
      </w:r>
      <w:r w:rsidRPr="00206F77">
        <w:rPr>
          <w:rFonts w:ascii="Univers" w:hAnsi="Univers"/>
          <w:b/>
          <w:bCs/>
          <w:sz w:val="22"/>
          <w:szCs w:val="22"/>
        </w:rPr>
        <w:tab/>
      </w:r>
      <w:r w:rsidR="005409B3" w:rsidRPr="00206F77">
        <w:rPr>
          <w:rFonts w:ascii="Univers" w:hAnsi="Univers"/>
          <w:b/>
          <w:bCs/>
          <w:sz w:val="22"/>
          <w:szCs w:val="22"/>
        </w:rPr>
        <w:t>Presse-Ansprechpartner</w:t>
      </w:r>
    </w:p>
    <w:p w14:paraId="2BE2959A" w14:textId="77777777" w:rsidR="005409B3" w:rsidRPr="001A2E4B" w:rsidRDefault="005409B3" w:rsidP="00CB0F48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Univers" w:hAnsi="Univers" w:cs="Arial"/>
          <w:sz w:val="22"/>
          <w:szCs w:val="22"/>
        </w:rPr>
      </w:pPr>
      <w:bookmarkStart w:id="1" w:name="OLE_LINK11"/>
      <w:bookmarkStart w:id="2" w:name="OLE_LINK12"/>
      <w:r w:rsidRPr="001A2E4B">
        <w:rPr>
          <w:rFonts w:ascii="Univers" w:hAnsi="Univers" w:cs="Arial"/>
          <w:sz w:val="22"/>
          <w:szCs w:val="22"/>
        </w:rPr>
        <w:t xml:space="preserve">Sport-Tec </w:t>
      </w:r>
      <w:bookmarkEnd w:id="1"/>
      <w:bookmarkEnd w:id="2"/>
      <w:r w:rsidR="00621D93" w:rsidRPr="001A2E4B">
        <w:rPr>
          <w:rFonts w:ascii="Univers" w:hAnsi="Univers" w:cs="Arial"/>
          <w:sz w:val="22"/>
          <w:szCs w:val="22"/>
        </w:rPr>
        <w:t>GmbH</w:t>
      </w:r>
      <w:r w:rsidRPr="001A2E4B">
        <w:rPr>
          <w:rFonts w:ascii="Univers" w:hAnsi="Univers" w:cs="Arial"/>
          <w:sz w:val="22"/>
          <w:szCs w:val="22"/>
        </w:rPr>
        <w:tab/>
      </w:r>
      <w:r w:rsidRPr="001A2E4B">
        <w:rPr>
          <w:rFonts w:ascii="Univers" w:hAnsi="Univers" w:cs="Arial"/>
          <w:sz w:val="22"/>
          <w:szCs w:val="22"/>
        </w:rPr>
        <w:tab/>
        <w:t>ars publicandi GmbH</w:t>
      </w:r>
    </w:p>
    <w:p w14:paraId="2E91F443" w14:textId="0B9625BD" w:rsidR="005409B3" w:rsidRPr="00206F77" w:rsidRDefault="006B4BE1" w:rsidP="00CB0F48">
      <w:pPr>
        <w:pStyle w:val="HA"/>
        <w:tabs>
          <w:tab w:val="clear" w:pos="2268"/>
          <w:tab w:val="left" w:pos="4500"/>
        </w:tabs>
        <w:spacing w:line="240" w:lineRule="atLeast"/>
        <w:ind w:left="0" w:right="-6"/>
        <w:rPr>
          <w:rFonts w:ascii="Univers" w:hAnsi="Univers" w:cs="Arial"/>
          <w:sz w:val="22"/>
          <w:szCs w:val="22"/>
        </w:rPr>
      </w:pPr>
      <w:r w:rsidRPr="00206F77">
        <w:rPr>
          <w:rFonts w:ascii="Univers" w:hAnsi="Univers" w:cs="Arial"/>
          <w:sz w:val="22"/>
          <w:szCs w:val="22"/>
        </w:rPr>
        <w:t>Manfred Motl</w:t>
      </w:r>
      <w:r w:rsidR="005409B3" w:rsidRPr="00206F77">
        <w:rPr>
          <w:rFonts w:ascii="Univers" w:hAnsi="Univers" w:cs="Arial"/>
          <w:sz w:val="22"/>
          <w:szCs w:val="22"/>
        </w:rPr>
        <w:tab/>
      </w:r>
      <w:r w:rsidR="005409B3" w:rsidRPr="00206F77">
        <w:rPr>
          <w:rFonts w:ascii="Univers" w:hAnsi="Univers" w:cs="Arial"/>
          <w:sz w:val="22"/>
          <w:szCs w:val="22"/>
        </w:rPr>
        <w:tab/>
      </w:r>
      <w:r w:rsidR="005409B3" w:rsidRPr="00206F77">
        <w:rPr>
          <w:rFonts w:ascii="Univers" w:hAnsi="Univers" w:cs="Arial"/>
          <w:sz w:val="22"/>
          <w:szCs w:val="22"/>
          <w:lang w:val="de-CH"/>
        </w:rPr>
        <w:t>Martina Overmann</w:t>
      </w:r>
    </w:p>
    <w:p w14:paraId="30547479" w14:textId="77777777" w:rsidR="005409B3" w:rsidRPr="00206F77" w:rsidRDefault="005409B3" w:rsidP="00CB0F48">
      <w:pPr>
        <w:pStyle w:val="HA"/>
        <w:tabs>
          <w:tab w:val="clear" w:pos="2268"/>
          <w:tab w:val="left" w:pos="4500"/>
        </w:tabs>
        <w:spacing w:line="240" w:lineRule="atLeast"/>
        <w:ind w:left="0" w:right="-6"/>
        <w:rPr>
          <w:rFonts w:ascii="Univers" w:hAnsi="Univers" w:cs="Arial"/>
          <w:sz w:val="22"/>
          <w:szCs w:val="22"/>
        </w:rPr>
      </w:pPr>
      <w:r w:rsidRPr="00206F77">
        <w:rPr>
          <w:rFonts w:ascii="Univers" w:hAnsi="Univers" w:cs="Arial"/>
          <w:sz w:val="22"/>
          <w:szCs w:val="22"/>
        </w:rPr>
        <w:t>Lemberger Straße 255</w:t>
      </w:r>
      <w:r w:rsidRPr="00206F77">
        <w:rPr>
          <w:rFonts w:ascii="Univers" w:hAnsi="Univers" w:cs="Arial"/>
          <w:sz w:val="22"/>
          <w:szCs w:val="22"/>
        </w:rPr>
        <w:tab/>
      </w:r>
      <w:r w:rsidRPr="00206F77">
        <w:rPr>
          <w:rFonts w:ascii="Univers" w:hAnsi="Univers" w:cs="Arial"/>
          <w:sz w:val="22"/>
          <w:szCs w:val="22"/>
        </w:rPr>
        <w:tab/>
      </w:r>
      <w:r w:rsidRPr="00206F77">
        <w:rPr>
          <w:rFonts w:ascii="Univers" w:hAnsi="Univers" w:cs="Arial"/>
          <w:sz w:val="22"/>
          <w:szCs w:val="22"/>
          <w:lang w:val="de-CH"/>
        </w:rPr>
        <w:t>Schulstraße 28</w:t>
      </w:r>
    </w:p>
    <w:p w14:paraId="33052066" w14:textId="77777777" w:rsidR="005409B3" w:rsidRPr="00206F77" w:rsidRDefault="005409B3" w:rsidP="00CB0F48">
      <w:pPr>
        <w:pStyle w:val="HA"/>
        <w:tabs>
          <w:tab w:val="clear" w:pos="2268"/>
          <w:tab w:val="left" w:pos="4500"/>
        </w:tabs>
        <w:spacing w:line="240" w:lineRule="atLeast"/>
        <w:ind w:left="0" w:right="-6"/>
        <w:rPr>
          <w:rFonts w:ascii="Univers" w:hAnsi="Univers" w:cs="Arial"/>
          <w:sz w:val="22"/>
          <w:szCs w:val="22"/>
        </w:rPr>
      </w:pPr>
      <w:r w:rsidRPr="00206F77">
        <w:rPr>
          <w:rFonts w:ascii="Univers" w:hAnsi="Univers" w:cs="Arial"/>
          <w:sz w:val="22"/>
          <w:szCs w:val="22"/>
        </w:rPr>
        <w:t>D-66955 Pirmasens</w:t>
      </w:r>
      <w:r w:rsidRPr="00206F77">
        <w:rPr>
          <w:rFonts w:ascii="Univers" w:hAnsi="Univers" w:cs="Arial"/>
          <w:sz w:val="22"/>
          <w:szCs w:val="22"/>
        </w:rPr>
        <w:tab/>
      </w:r>
      <w:r w:rsidRPr="00206F77">
        <w:rPr>
          <w:rFonts w:ascii="Univers" w:hAnsi="Univers" w:cs="Arial"/>
          <w:sz w:val="22"/>
          <w:szCs w:val="22"/>
        </w:rPr>
        <w:tab/>
      </w:r>
      <w:r w:rsidRPr="00206F77">
        <w:rPr>
          <w:rFonts w:ascii="Univers" w:hAnsi="Univers" w:cs="Arial"/>
          <w:sz w:val="22"/>
          <w:szCs w:val="22"/>
          <w:lang w:val="de-CH"/>
        </w:rPr>
        <w:t>D-66976 Rodalben</w:t>
      </w:r>
    </w:p>
    <w:p w14:paraId="66B8A5BF" w14:textId="654D2B5A" w:rsidR="005409B3" w:rsidRPr="00206F77" w:rsidRDefault="005409B3" w:rsidP="00CB0F48">
      <w:pPr>
        <w:tabs>
          <w:tab w:val="left" w:pos="4500"/>
        </w:tabs>
        <w:spacing w:line="240" w:lineRule="atLeast"/>
        <w:ind w:right="-6"/>
        <w:rPr>
          <w:rFonts w:ascii="Univers" w:hAnsi="Univers"/>
          <w:sz w:val="22"/>
          <w:szCs w:val="22"/>
        </w:rPr>
      </w:pPr>
      <w:r w:rsidRPr="00206F77">
        <w:rPr>
          <w:rFonts w:ascii="Univers" w:hAnsi="Univers"/>
          <w:sz w:val="22"/>
          <w:szCs w:val="22"/>
        </w:rPr>
        <w:t>Telefon: +49</w:t>
      </w:r>
      <w:r w:rsidR="000E1AC3" w:rsidRPr="00206F77">
        <w:rPr>
          <w:rFonts w:ascii="Univers" w:hAnsi="Univers"/>
          <w:sz w:val="22"/>
          <w:szCs w:val="22"/>
        </w:rPr>
        <w:t xml:space="preserve"> </w:t>
      </w:r>
      <w:r w:rsidRPr="00206F77">
        <w:rPr>
          <w:rFonts w:ascii="Univers" w:hAnsi="Univers"/>
          <w:sz w:val="22"/>
          <w:szCs w:val="22"/>
        </w:rPr>
        <w:t>6331</w:t>
      </w:r>
      <w:r w:rsidR="000E1AC3" w:rsidRPr="00206F77">
        <w:rPr>
          <w:rFonts w:ascii="Univers" w:hAnsi="Univers"/>
          <w:sz w:val="22"/>
          <w:szCs w:val="22"/>
        </w:rPr>
        <w:t xml:space="preserve"> </w:t>
      </w:r>
      <w:r w:rsidRPr="00206F77">
        <w:rPr>
          <w:rFonts w:ascii="Univers" w:hAnsi="Univers" w:cs="Arial"/>
          <w:sz w:val="22"/>
          <w:szCs w:val="22"/>
        </w:rPr>
        <w:t>1480-</w:t>
      </w:r>
      <w:r w:rsidR="006B4BE1" w:rsidRPr="00206F77">
        <w:rPr>
          <w:rFonts w:ascii="Univers" w:hAnsi="Univers" w:cs="Arial"/>
          <w:sz w:val="22"/>
          <w:szCs w:val="22"/>
        </w:rPr>
        <w:t>0</w:t>
      </w:r>
      <w:r w:rsidRPr="00206F77">
        <w:rPr>
          <w:rFonts w:ascii="Univers" w:hAnsi="Univers"/>
          <w:sz w:val="22"/>
          <w:szCs w:val="22"/>
        </w:rPr>
        <w:tab/>
      </w:r>
      <w:r w:rsidRPr="00206F77">
        <w:rPr>
          <w:rFonts w:ascii="Univers" w:hAnsi="Univers"/>
          <w:sz w:val="22"/>
          <w:szCs w:val="22"/>
        </w:rPr>
        <w:tab/>
        <w:t>Telefon: +49</w:t>
      </w:r>
      <w:r w:rsidR="000E1AC3" w:rsidRPr="00206F77">
        <w:rPr>
          <w:rFonts w:ascii="Univers" w:hAnsi="Univers"/>
          <w:sz w:val="22"/>
          <w:szCs w:val="22"/>
        </w:rPr>
        <w:t xml:space="preserve"> </w:t>
      </w:r>
      <w:r w:rsidRPr="00206F77">
        <w:rPr>
          <w:rFonts w:ascii="Univers" w:hAnsi="Univers"/>
          <w:sz w:val="22"/>
          <w:szCs w:val="22"/>
        </w:rPr>
        <w:t>6331</w:t>
      </w:r>
      <w:r w:rsidR="000E1AC3" w:rsidRPr="00206F77">
        <w:rPr>
          <w:rFonts w:ascii="Univers" w:hAnsi="Univers"/>
          <w:sz w:val="22"/>
          <w:szCs w:val="22"/>
        </w:rPr>
        <w:t xml:space="preserve"> </w:t>
      </w:r>
      <w:r w:rsidRPr="00206F77">
        <w:rPr>
          <w:rFonts w:ascii="Univers" w:hAnsi="Univers"/>
          <w:sz w:val="22"/>
          <w:szCs w:val="22"/>
        </w:rPr>
        <w:t>5543-13</w:t>
      </w:r>
    </w:p>
    <w:p w14:paraId="54BB6F2C" w14:textId="5FFEB495" w:rsidR="005409B3" w:rsidRPr="00206F77" w:rsidRDefault="005409B3" w:rsidP="00CB0F48">
      <w:pPr>
        <w:tabs>
          <w:tab w:val="left" w:pos="4500"/>
        </w:tabs>
        <w:spacing w:line="240" w:lineRule="atLeast"/>
        <w:ind w:right="-6"/>
        <w:rPr>
          <w:rFonts w:ascii="Univers" w:hAnsi="Univers"/>
          <w:sz w:val="22"/>
          <w:szCs w:val="22"/>
        </w:rPr>
      </w:pPr>
      <w:r w:rsidRPr="00206F77">
        <w:rPr>
          <w:rFonts w:ascii="Univers" w:hAnsi="Univers"/>
          <w:sz w:val="22"/>
          <w:szCs w:val="22"/>
        </w:rPr>
        <w:t>Telefax: +49</w:t>
      </w:r>
      <w:r w:rsidR="00C9446D" w:rsidRPr="00206F77">
        <w:rPr>
          <w:rFonts w:ascii="Univers" w:hAnsi="Univers"/>
          <w:sz w:val="22"/>
          <w:szCs w:val="22"/>
        </w:rPr>
        <w:t xml:space="preserve"> </w:t>
      </w:r>
      <w:r w:rsidRPr="00206F77">
        <w:rPr>
          <w:rFonts w:ascii="Univers" w:hAnsi="Univers"/>
          <w:sz w:val="22"/>
          <w:szCs w:val="22"/>
        </w:rPr>
        <w:t>6331</w:t>
      </w:r>
      <w:r w:rsidR="00C9446D" w:rsidRPr="00206F77">
        <w:rPr>
          <w:rFonts w:ascii="Univers" w:hAnsi="Univers"/>
          <w:sz w:val="22"/>
          <w:szCs w:val="22"/>
        </w:rPr>
        <w:t xml:space="preserve"> </w:t>
      </w:r>
      <w:r w:rsidRPr="00206F77">
        <w:rPr>
          <w:rFonts w:ascii="Univers" w:hAnsi="Univers" w:cs="Arial"/>
          <w:sz w:val="22"/>
          <w:szCs w:val="22"/>
        </w:rPr>
        <w:t>1480-</w:t>
      </w:r>
      <w:r w:rsidR="006B4BE1" w:rsidRPr="00206F77">
        <w:rPr>
          <w:rFonts w:ascii="Univers" w:hAnsi="Univers" w:cs="Arial"/>
          <w:sz w:val="22"/>
          <w:szCs w:val="22"/>
        </w:rPr>
        <w:t>220</w:t>
      </w:r>
      <w:r w:rsidRPr="00206F77">
        <w:rPr>
          <w:rFonts w:ascii="Univers" w:hAnsi="Univers"/>
          <w:sz w:val="22"/>
          <w:szCs w:val="22"/>
        </w:rPr>
        <w:tab/>
      </w:r>
      <w:r w:rsidRPr="00206F77">
        <w:rPr>
          <w:rFonts w:ascii="Univers" w:hAnsi="Univers"/>
          <w:sz w:val="22"/>
          <w:szCs w:val="22"/>
        </w:rPr>
        <w:tab/>
        <w:t>Telefax: +49</w:t>
      </w:r>
      <w:r w:rsidR="00C9446D" w:rsidRPr="00206F77">
        <w:rPr>
          <w:rFonts w:ascii="Univers" w:hAnsi="Univers"/>
          <w:sz w:val="22"/>
          <w:szCs w:val="22"/>
        </w:rPr>
        <w:t xml:space="preserve"> </w:t>
      </w:r>
      <w:r w:rsidRPr="00206F77">
        <w:rPr>
          <w:rFonts w:ascii="Univers" w:hAnsi="Univers"/>
          <w:sz w:val="22"/>
          <w:szCs w:val="22"/>
        </w:rPr>
        <w:t>6331</w:t>
      </w:r>
      <w:r w:rsidR="00C9446D" w:rsidRPr="00206F77">
        <w:rPr>
          <w:rFonts w:ascii="Univers" w:hAnsi="Univers"/>
          <w:sz w:val="22"/>
          <w:szCs w:val="22"/>
        </w:rPr>
        <w:t xml:space="preserve"> </w:t>
      </w:r>
      <w:r w:rsidRPr="00206F77">
        <w:rPr>
          <w:rFonts w:ascii="Univers" w:hAnsi="Univers"/>
          <w:sz w:val="22"/>
          <w:szCs w:val="22"/>
        </w:rPr>
        <w:t>5543-43</w:t>
      </w:r>
    </w:p>
    <w:p w14:paraId="35A4BC35" w14:textId="0F1E962E" w:rsidR="005409B3" w:rsidRPr="00206F77" w:rsidRDefault="006B4BE1" w:rsidP="00CB0F48">
      <w:pPr>
        <w:tabs>
          <w:tab w:val="left" w:pos="4500"/>
        </w:tabs>
        <w:spacing w:line="240" w:lineRule="atLeast"/>
        <w:ind w:right="-6"/>
        <w:rPr>
          <w:rFonts w:ascii="Univers" w:hAnsi="Univers"/>
          <w:sz w:val="22"/>
          <w:szCs w:val="22"/>
        </w:rPr>
      </w:pPr>
      <w:r w:rsidRPr="00206F77">
        <w:rPr>
          <w:rStyle w:val="Hyperlink"/>
          <w:rFonts w:ascii="Univers" w:hAnsi="Univers" w:cs="Arial"/>
          <w:sz w:val="22"/>
          <w:szCs w:val="22"/>
        </w:rPr>
        <w:t>info</w:t>
      </w:r>
      <w:r w:rsidR="005409B3" w:rsidRPr="00206F77">
        <w:rPr>
          <w:rStyle w:val="Hyperlink"/>
          <w:rFonts w:ascii="Univers" w:hAnsi="Univers" w:cs="Arial"/>
          <w:sz w:val="22"/>
          <w:szCs w:val="22"/>
        </w:rPr>
        <w:t>@sport-tec.de</w:t>
      </w:r>
      <w:r w:rsidR="005409B3" w:rsidRPr="00206F77">
        <w:rPr>
          <w:rFonts w:ascii="Univers" w:hAnsi="Univers"/>
          <w:sz w:val="22"/>
          <w:szCs w:val="22"/>
        </w:rPr>
        <w:tab/>
      </w:r>
      <w:r w:rsidR="005409B3" w:rsidRPr="00206F77">
        <w:rPr>
          <w:rFonts w:ascii="Univers" w:hAnsi="Univers"/>
          <w:sz w:val="22"/>
          <w:szCs w:val="22"/>
        </w:rPr>
        <w:tab/>
      </w:r>
      <w:hyperlink r:id="rId12" w:history="1">
        <w:r w:rsidR="005409B3" w:rsidRPr="00206F77">
          <w:rPr>
            <w:rStyle w:val="Hyperlink"/>
            <w:rFonts w:ascii="Univers" w:hAnsi="Univers" w:cs="Arial"/>
            <w:sz w:val="22"/>
            <w:szCs w:val="22"/>
          </w:rPr>
          <w:t>MOvermann@ars-pr.de</w:t>
        </w:r>
      </w:hyperlink>
    </w:p>
    <w:p w14:paraId="0BD51333" w14:textId="7E7BCC2C" w:rsidR="005409B3" w:rsidRPr="00206F77" w:rsidRDefault="00DA6983" w:rsidP="00CB0F48">
      <w:pPr>
        <w:tabs>
          <w:tab w:val="left" w:pos="4500"/>
        </w:tabs>
        <w:spacing w:line="240" w:lineRule="atLeast"/>
        <w:ind w:right="-6"/>
        <w:rPr>
          <w:rFonts w:ascii="Univers" w:hAnsi="Univers"/>
          <w:sz w:val="22"/>
          <w:szCs w:val="22"/>
        </w:rPr>
      </w:pPr>
      <w:hyperlink r:id="rId13" w:history="1">
        <w:r w:rsidR="00A74312" w:rsidRPr="00206F77">
          <w:rPr>
            <w:rStyle w:val="Hyperlink"/>
            <w:rFonts w:ascii="Univers" w:hAnsi="Univers" w:cs="Arial"/>
            <w:sz w:val="22"/>
            <w:szCs w:val="22"/>
          </w:rPr>
          <w:t>https://www.sport-tec.de</w:t>
        </w:r>
      </w:hyperlink>
      <w:r w:rsidR="00A74312" w:rsidRPr="00206F77">
        <w:rPr>
          <w:rFonts w:ascii="Univers" w:hAnsi="Univers" w:cs="Arial"/>
          <w:sz w:val="22"/>
          <w:szCs w:val="22"/>
        </w:rPr>
        <w:t xml:space="preserve"> </w:t>
      </w:r>
      <w:r w:rsidR="00F1609F" w:rsidRPr="00206F77">
        <w:rPr>
          <w:rFonts w:ascii="Univers" w:hAnsi="Univers" w:cs="Arial"/>
          <w:sz w:val="22"/>
          <w:szCs w:val="22"/>
        </w:rPr>
        <w:t xml:space="preserve"> </w:t>
      </w:r>
      <w:r w:rsidR="005409B3" w:rsidRPr="00206F77">
        <w:rPr>
          <w:rFonts w:ascii="Univers" w:hAnsi="Univers"/>
          <w:sz w:val="22"/>
          <w:szCs w:val="22"/>
        </w:rPr>
        <w:tab/>
      </w:r>
      <w:r w:rsidR="005409B3" w:rsidRPr="00206F77">
        <w:rPr>
          <w:rFonts w:ascii="Univers" w:hAnsi="Univers"/>
          <w:sz w:val="22"/>
          <w:szCs w:val="22"/>
        </w:rPr>
        <w:tab/>
      </w:r>
      <w:hyperlink r:id="rId14" w:history="1">
        <w:r w:rsidR="00A74312" w:rsidRPr="00206F77">
          <w:rPr>
            <w:rStyle w:val="Hyperlink"/>
            <w:rFonts w:ascii="Univers" w:hAnsi="Univers" w:cs="Arial"/>
            <w:sz w:val="22"/>
            <w:szCs w:val="22"/>
          </w:rPr>
          <w:t>https://ars-pr.de</w:t>
        </w:r>
      </w:hyperlink>
      <w:r w:rsidR="00A74312" w:rsidRPr="00206F77">
        <w:rPr>
          <w:rFonts w:ascii="Univers" w:hAnsi="Univers" w:cs="Arial"/>
          <w:sz w:val="22"/>
          <w:szCs w:val="22"/>
        </w:rPr>
        <w:t xml:space="preserve"> </w:t>
      </w:r>
    </w:p>
    <w:sectPr w:rsidR="005409B3" w:rsidRPr="00206F77" w:rsidSect="00CB0F48">
      <w:footerReference w:type="default" r:id="rId15"/>
      <w:type w:val="continuous"/>
      <w:pgSz w:w="11906" w:h="16838" w:code="9"/>
      <w:pgMar w:top="851" w:right="244" w:bottom="249" w:left="1701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3B5CD" w14:textId="77777777" w:rsidR="0024729F" w:rsidRDefault="0024729F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14:paraId="7D30967E" w14:textId="77777777" w:rsidR="0024729F" w:rsidRDefault="0024729F">
      <w:pPr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6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45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rifa 45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Univers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85C85" w14:textId="2894D11A" w:rsidR="0057002B" w:rsidRDefault="0057002B" w:rsidP="0057002B">
    <w:pPr>
      <w:pStyle w:val="Fuzeile"/>
      <w:rPr>
        <w:rFonts w:ascii="Univers" w:hAnsi="Univers" w:cs="Arial"/>
        <w:b/>
        <w:bCs/>
        <w:lang w:val="de-CH"/>
      </w:rPr>
    </w:pPr>
  </w:p>
  <w:p w14:paraId="70269BCC" w14:textId="77777777" w:rsidR="00923082" w:rsidRPr="0057002B" w:rsidRDefault="00923082" w:rsidP="0057002B">
    <w:pPr>
      <w:pStyle w:val="Fuzeile"/>
      <w:rPr>
        <w:rFonts w:ascii="Univers" w:hAnsi="Univers" w:cs="Arial"/>
        <w:b/>
        <w:bCs/>
        <w:lang w:val="de-CH"/>
      </w:rPr>
    </w:pPr>
  </w:p>
  <w:p w14:paraId="7B8425A0" w14:textId="66559A59" w:rsidR="00352218" w:rsidRPr="0057002B" w:rsidRDefault="0057002B">
    <w:pPr>
      <w:pStyle w:val="Fuzeile"/>
      <w:rPr>
        <w:rFonts w:ascii="Univers" w:hAnsi="Univers" w:cs="Arial"/>
        <w:b/>
        <w:bCs/>
        <w:sz w:val="22"/>
        <w:szCs w:val="22"/>
        <w:lang w:val="de-CH"/>
      </w:rPr>
    </w:pPr>
    <w:r w:rsidRPr="0057002B">
      <w:rPr>
        <w:rFonts w:ascii="Univers" w:hAnsi="Univers" w:cs="Arial"/>
        <w:b/>
        <w:bCs/>
        <w:lang w:val="de-CH"/>
      </w:rPr>
      <w:t xml:space="preserve">Text- und Bilder-Download unter </w:t>
    </w:r>
    <w:hyperlink r:id="rId1" w:history="1">
      <w:r w:rsidR="006C79A1" w:rsidRPr="00522022">
        <w:rPr>
          <w:rStyle w:val="Hyperlink"/>
          <w:rFonts w:ascii="Univers" w:hAnsi="Univers" w:cs="Arial"/>
          <w:b/>
          <w:bCs/>
          <w:lang w:val="de-CH"/>
        </w:rPr>
        <w:t>https://ars-pr.de/20260717_spt</w:t>
      </w:r>
    </w:hyperlink>
    <w:r w:rsidRPr="0057002B">
      <w:rPr>
        <w:rFonts w:ascii="Univers" w:hAnsi="Univers" w:cs="Arial"/>
        <w:b/>
        <w:bCs/>
        <w:lang w:val="de-CH"/>
      </w:rPr>
      <w:t xml:space="preserve">                                         </w:t>
    </w:r>
    <w:r w:rsidRPr="0057002B">
      <w:rPr>
        <w:rFonts w:ascii="Univers" w:hAnsi="Univers"/>
      </w:rPr>
      <w:t xml:space="preserve">  </w:t>
    </w:r>
    <w:r w:rsidRPr="0057002B">
      <w:rPr>
        <w:rStyle w:val="Seitenzahl"/>
        <w:rFonts w:ascii="Univers" w:hAnsi="Univers" w:cs="Arial"/>
        <w:b/>
        <w:bCs/>
      </w:rPr>
      <w:fldChar w:fldCharType="begin"/>
    </w:r>
    <w:r w:rsidRPr="0057002B">
      <w:rPr>
        <w:rStyle w:val="Seitenzahl"/>
        <w:rFonts w:ascii="Univers" w:hAnsi="Univers" w:cs="Arial"/>
        <w:b/>
        <w:bCs/>
      </w:rPr>
      <w:instrText>PAGE</w:instrText>
    </w:r>
    <w:r w:rsidRPr="0057002B">
      <w:rPr>
        <w:rStyle w:val="Seitenzahl"/>
        <w:rFonts w:ascii="Univers" w:hAnsi="Univers" w:cs="Arial"/>
        <w:b/>
        <w:bCs/>
      </w:rPr>
      <w:fldChar w:fldCharType="separate"/>
    </w:r>
    <w:r w:rsidRPr="0057002B">
      <w:rPr>
        <w:rStyle w:val="Seitenzahl"/>
        <w:rFonts w:ascii="Univers" w:hAnsi="Univers" w:cs="Arial"/>
        <w:b/>
        <w:bCs/>
      </w:rPr>
      <w:t>3</w:t>
    </w:r>
    <w:r w:rsidRPr="0057002B">
      <w:rPr>
        <w:rStyle w:val="Seitenzahl"/>
        <w:rFonts w:ascii="Univers" w:hAnsi="Univers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732FA" w14:textId="77777777" w:rsidR="0024729F" w:rsidRDefault="0024729F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14:paraId="7AECC085" w14:textId="77777777" w:rsidR="0024729F" w:rsidRDefault="0024729F">
      <w:pPr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B4528"/>
    <w:multiLevelType w:val="hybridMultilevel"/>
    <w:tmpl w:val="41D29E78"/>
    <w:lvl w:ilvl="0" w:tplc="B81A5D22">
      <w:start w:val="1"/>
      <w:numFmt w:val="decimal"/>
      <w:lvlText w:val="(%1)"/>
      <w:lvlJc w:val="left"/>
      <w:pPr>
        <w:tabs>
          <w:tab w:val="num" w:pos="1509"/>
        </w:tabs>
        <w:ind w:left="1509" w:hanging="375"/>
      </w:pPr>
      <w:rPr>
        <w:rFonts w:ascii="Times New Roman" w:hAnsi="Times New Roman" w:cs="Times New Roman"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D006217"/>
    <w:multiLevelType w:val="hybridMultilevel"/>
    <w:tmpl w:val="9A4849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5F475C7"/>
    <w:multiLevelType w:val="hybridMultilevel"/>
    <w:tmpl w:val="69BCE6DA"/>
    <w:lvl w:ilvl="0" w:tplc="0407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E3F6A"/>
    <w:multiLevelType w:val="hybridMultilevel"/>
    <w:tmpl w:val="07B6244C"/>
    <w:lvl w:ilvl="0" w:tplc="F8D0E772">
      <w:start w:val="1"/>
      <w:numFmt w:val="bullet"/>
      <w:lvlText w:val=""/>
      <w:lvlJc w:val="left"/>
      <w:pPr>
        <w:tabs>
          <w:tab w:val="num" w:pos="720"/>
        </w:tabs>
        <w:ind w:left="567" w:hanging="207"/>
      </w:pPr>
      <w:rPr>
        <w:rFonts w:ascii="Wingdings" w:hAnsi="Wingdings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5E900E2D"/>
    <w:multiLevelType w:val="hybridMultilevel"/>
    <w:tmpl w:val="0384349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AF2B92"/>
    <w:multiLevelType w:val="hybridMultilevel"/>
    <w:tmpl w:val="531AA1BC"/>
    <w:lvl w:ilvl="0" w:tplc="E03E257A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63B61A39"/>
    <w:multiLevelType w:val="hybridMultilevel"/>
    <w:tmpl w:val="6F823B5E"/>
    <w:lvl w:ilvl="0" w:tplc="009832D0">
      <w:start w:val="1"/>
      <w:numFmt w:val="bullet"/>
      <w:lvlText w:val=""/>
      <w:lvlJc w:val="left"/>
      <w:pPr>
        <w:tabs>
          <w:tab w:val="num" w:pos="2308"/>
        </w:tabs>
        <w:ind w:left="2098" w:hanging="150"/>
      </w:pPr>
      <w:rPr>
        <w:rFonts w:ascii="Wingdings" w:hAnsi="Wingdings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3028"/>
        </w:tabs>
        <w:ind w:left="302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748"/>
        </w:tabs>
        <w:ind w:left="3748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4468"/>
        </w:tabs>
        <w:ind w:left="4468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5188"/>
        </w:tabs>
        <w:ind w:left="518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908"/>
        </w:tabs>
        <w:ind w:left="5908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6628"/>
        </w:tabs>
        <w:ind w:left="6628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7348"/>
        </w:tabs>
        <w:ind w:left="734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8068"/>
        </w:tabs>
        <w:ind w:left="8068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694A7715"/>
    <w:multiLevelType w:val="hybridMultilevel"/>
    <w:tmpl w:val="D9621382"/>
    <w:lvl w:ilvl="0" w:tplc="E52AFB1A">
      <w:start w:val="18"/>
      <w:numFmt w:val="bullet"/>
      <w:lvlText w:val="–"/>
      <w:lvlJc w:val="left"/>
      <w:pPr>
        <w:tabs>
          <w:tab w:val="num" w:pos="2461"/>
        </w:tabs>
        <w:ind w:left="2461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3181"/>
        </w:tabs>
        <w:ind w:left="318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901"/>
        </w:tabs>
        <w:ind w:left="3901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4621"/>
        </w:tabs>
        <w:ind w:left="4621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5341"/>
        </w:tabs>
        <w:ind w:left="5341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6061"/>
        </w:tabs>
        <w:ind w:left="6061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6781"/>
        </w:tabs>
        <w:ind w:left="6781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7501"/>
        </w:tabs>
        <w:ind w:left="7501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8221"/>
        </w:tabs>
        <w:ind w:left="8221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6D022444"/>
    <w:multiLevelType w:val="hybridMultilevel"/>
    <w:tmpl w:val="9A48496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299"/>
    <w:rsid w:val="00005724"/>
    <w:rsid w:val="000059D7"/>
    <w:rsid w:val="00010F1A"/>
    <w:rsid w:val="00011238"/>
    <w:rsid w:val="00014DDD"/>
    <w:rsid w:val="00017C8B"/>
    <w:rsid w:val="00025938"/>
    <w:rsid w:val="00030464"/>
    <w:rsid w:val="00030CBB"/>
    <w:rsid w:val="00031195"/>
    <w:rsid w:val="000330D8"/>
    <w:rsid w:val="00033BAE"/>
    <w:rsid w:val="00034634"/>
    <w:rsid w:val="000407B2"/>
    <w:rsid w:val="00041BD7"/>
    <w:rsid w:val="00044797"/>
    <w:rsid w:val="00046982"/>
    <w:rsid w:val="00047702"/>
    <w:rsid w:val="00052964"/>
    <w:rsid w:val="00056ACE"/>
    <w:rsid w:val="00060F65"/>
    <w:rsid w:val="00070692"/>
    <w:rsid w:val="000811CF"/>
    <w:rsid w:val="00085E44"/>
    <w:rsid w:val="000879DD"/>
    <w:rsid w:val="000A0354"/>
    <w:rsid w:val="000A18A2"/>
    <w:rsid w:val="000A46C0"/>
    <w:rsid w:val="000B032F"/>
    <w:rsid w:val="000B0819"/>
    <w:rsid w:val="000B541A"/>
    <w:rsid w:val="000B5E33"/>
    <w:rsid w:val="000C0FB2"/>
    <w:rsid w:val="000D5C4D"/>
    <w:rsid w:val="000D75BB"/>
    <w:rsid w:val="000E0BB8"/>
    <w:rsid w:val="000E1AC3"/>
    <w:rsid w:val="000F585F"/>
    <w:rsid w:val="000F5EDB"/>
    <w:rsid w:val="000F7D45"/>
    <w:rsid w:val="00104299"/>
    <w:rsid w:val="00105FD9"/>
    <w:rsid w:val="0011021B"/>
    <w:rsid w:val="00110FA7"/>
    <w:rsid w:val="001166C3"/>
    <w:rsid w:val="0013614B"/>
    <w:rsid w:val="00142289"/>
    <w:rsid w:val="001461E8"/>
    <w:rsid w:val="0015547E"/>
    <w:rsid w:val="0016355F"/>
    <w:rsid w:val="001676A3"/>
    <w:rsid w:val="001737A8"/>
    <w:rsid w:val="0017405F"/>
    <w:rsid w:val="00177464"/>
    <w:rsid w:val="00182C98"/>
    <w:rsid w:val="001A2E4B"/>
    <w:rsid w:val="001A505A"/>
    <w:rsid w:val="001A7AC9"/>
    <w:rsid w:val="001B4340"/>
    <w:rsid w:val="001C0610"/>
    <w:rsid w:val="001C3C41"/>
    <w:rsid w:val="001D0C4A"/>
    <w:rsid w:val="001D15FB"/>
    <w:rsid w:val="001D2D24"/>
    <w:rsid w:val="001E4D0E"/>
    <w:rsid w:val="001E6213"/>
    <w:rsid w:val="001E66F7"/>
    <w:rsid w:val="001E746E"/>
    <w:rsid w:val="001E74D0"/>
    <w:rsid w:val="001E74F8"/>
    <w:rsid w:val="001F60F4"/>
    <w:rsid w:val="00201FEC"/>
    <w:rsid w:val="00206F77"/>
    <w:rsid w:val="00214754"/>
    <w:rsid w:val="00221E18"/>
    <w:rsid w:val="00221FE1"/>
    <w:rsid w:val="00224EDD"/>
    <w:rsid w:val="00225023"/>
    <w:rsid w:val="00226F2B"/>
    <w:rsid w:val="002274D5"/>
    <w:rsid w:val="00241785"/>
    <w:rsid w:val="00241E16"/>
    <w:rsid w:val="0024729F"/>
    <w:rsid w:val="00253243"/>
    <w:rsid w:val="0025348A"/>
    <w:rsid w:val="00260557"/>
    <w:rsid w:val="002614B5"/>
    <w:rsid w:val="00263C59"/>
    <w:rsid w:val="00267C88"/>
    <w:rsid w:val="002816A3"/>
    <w:rsid w:val="002845F5"/>
    <w:rsid w:val="00291370"/>
    <w:rsid w:val="00292BEE"/>
    <w:rsid w:val="0029396B"/>
    <w:rsid w:val="0029742B"/>
    <w:rsid w:val="002A1303"/>
    <w:rsid w:val="002A2922"/>
    <w:rsid w:val="002A5388"/>
    <w:rsid w:val="002B339A"/>
    <w:rsid w:val="002C03F1"/>
    <w:rsid w:val="002C40DB"/>
    <w:rsid w:val="002D288A"/>
    <w:rsid w:val="002D62F4"/>
    <w:rsid w:val="002D6FAF"/>
    <w:rsid w:val="002E0BE7"/>
    <w:rsid w:val="002E617F"/>
    <w:rsid w:val="00307E1A"/>
    <w:rsid w:val="00312A3F"/>
    <w:rsid w:val="003132AD"/>
    <w:rsid w:val="00315A74"/>
    <w:rsid w:val="00325EF0"/>
    <w:rsid w:val="00330F79"/>
    <w:rsid w:val="00331B6D"/>
    <w:rsid w:val="0033776E"/>
    <w:rsid w:val="00337C4A"/>
    <w:rsid w:val="00343691"/>
    <w:rsid w:val="00352218"/>
    <w:rsid w:val="0035347D"/>
    <w:rsid w:val="003544D1"/>
    <w:rsid w:val="00354FE2"/>
    <w:rsid w:val="00364748"/>
    <w:rsid w:val="0037279D"/>
    <w:rsid w:val="0037651D"/>
    <w:rsid w:val="00377C01"/>
    <w:rsid w:val="00381751"/>
    <w:rsid w:val="00381826"/>
    <w:rsid w:val="00385903"/>
    <w:rsid w:val="00387087"/>
    <w:rsid w:val="003923CD"/>
    <w:rsid w:val="00392F8B"/>
    <w:rsid w:val="003934FA"/>
    <w:rsid w:val="00393CF4"/>
    <w:rsid w:val="003A32CD"/>
    <w:rsid w:val="003B0147"/>
    <w:rsid w:val="003B30CD"/>
    <w:rsid w:val="003B3EE4"/>
    <w:rsid w:val="003B4EC2"/>
    <w:rsid w:val="003C082F"/>
    <w:rsid w:val="003C4794"/>
    <w:rsid w:val="003C66D8"/>
    <w:rsid w:val="003C6978"/>
    <w:rsid w:val="003C6E67"/>
    <w:rsid w:val="003E7FBE"/>
    <w:rsid w:val="003F1EC9"/>
    <w:rsid w:val="003F6A7E"/>
    <w:rsid w:val="00400C23"/>
    <w:rsid w:val="0040291E"/>
    <w:rsid w:val="00403439"/>
    <w:rsid w:val="004050C2"/>
    <w:rsid w:val="004152E8"/>
    <w:rsid w:val="00415E39"/>
    <w:rsid w:val="00426584"/>
    <w:rsid w:val="004315D4"/>
    <w:rsid w:val="00432ABB"/>
    <w:rsid w:val="00433081"/>
    <w:rsid w:val="00451CCE"/>
    <w:rsid w:val="00452145"/>
    <w:rsid w:val="00455A5D"/>
    <w:rsid w:val="00462145"/>
    <w:rsid w:val="00465CB6"/>
    <w:rsid w:val="00466913"/>
    <w:rsid w:val="00471267"/>
    <w:rsid w:val="00473DEF"/>
    <w:rsid w:val="0048046E"/>
    <w:rsid w:val="00491862"/>
    <w:rsid w:val="004924CC"/>
    <w:rsid w:val="004963D1"/>
    <w:rsid w:val="00497401"/>
    <w:rsid w:val="0049761F"/>
    <w:rsid w:val="004A21B5"/>
    <w:rsid w:val="004A4168"/>
    <w:rsid w:val="004A427B"/>
    <w:rsid w:val="004A561D"/>
    <w:rsid w:val="004A599E"/>
    <w:rsid w:val="004A66D6"/>
    <w:rsid w:val="004B1ABB"/>
    <w:rsid w:val="004B27A6"/>
    <w:rsid w:val="004C09C3"/>
    <w:rsid w:val="004D0B6B"/>
    <w:rsid w:val="004D1462"/>
    <w:rsid w:val="004F0FFC"/>
    <w:rsid w:val="004F1172"/>
    <w:rsid w:val="004F4673"/>
    <w:rsid w:val="004F483D"/>
    <w:rsid w:val="005029F6"/>
    <w:rsid w:val="00505097"/>
    <w:rsid w:val="005122BE"/>
    <w:rsid w:val="005209DD"/>
    <w:rsid w:val="00520CF1"/>
    <w:rsid w:val="005266EE"/>
    <w:rsid w:val="00530235"/>
    <w:rsid w:val="005319B8"/>
    <w:rsid w:val="0053232E"/>
    <w:rsid w:val="005409B3"/>
    <w:rsid w:val="00547BC8"/>
    <w:rsid w:val="005535D5"/>
    <w:rsid w:val="00553DF3"/>
    <w:rsid w:val="00567081"/>
    <w:rsid w:val="0057002B"/>
    <w:rsid w:val="005720EA"/>
    <w:rsid w:val="00577690"/>
    <w:rsid w:val="005861A4"/>
    <w:rsid w:val="005961E5"/>
    <w:rsid w:val="005A389F"/>
    <w:rsid w:val="005A67E4"/>
    <w:rsid w:val="005B3D96"/>
    <w:rsid w:val="005B6A7D"/>
    <w:rsid w:val="005C0661"/>
    <w:rsid w:val="005C67F0"/>
    <w:rsid w:val="005D23EE"/>
    <w:rsid w:val="005D46D7"/>
    <w:rsid w:val="005D4857"/>
    <w:rsid w:val="005D698B"/>
    <w:rsid w:val="005E68BF"/>
    <w:rsid w:val="005F3BFB"/>
    <w:rsid w:val="005F4194"/>
    <w:rsid w:val="005F5E94"/>
    <w:rsid w:val="005F69D1"/>
    <w:rsid w:val="0060581F"/>
    <w:rsid w:val="00612C13"/>
    <w:rsid w:val="0061341A"/>
    <w:rsid w:val="0061507D"/>
    <w:rsid w:val="00621D93"/>
    <w:rsid w:val="00621E4D"/>
    <w:rsid w:val="00626494"/>
    <w:rsid w:val="00627265"/>
    <w:rsid w:val="006274A9"/>
    <w:rsid w:val="006335F0"/>
    <w:rsid w:val="00635DC2"/>
    <w:rsid w:val="006366F0"/>
    <w:rsid w:val="0065194A"/>
    <w:rsid w:val="0065209F"/>
    <w:rsid w:val="00654968"/>
    <w:rsid w:val="00656672"/>
    <w:rsid w:val="00657642"/>
    <w:rsid w:val="006609B8"/>
    <w:rsid w:val="00661397"/>
    <w:rsid w:val="006658E5"/>
    <w:rsid w:val="006668F9"/>
    <w:rsid w:val="00670E7B"/>
    <w:rsid w:val="00685849"/>
    <w:rsid w:val="00692F79"/>
    <w:rsid w:val="00696830"/>
    <w:rsid w:val="006A0C2C"/>
    <w:rsid w:val="006A7DD3"/>
    <w:rsid w:val="006B0E57"/>
    <w:rsid w:val="006B1D4F"/>
    <w:rsid w:val="006B32A1"/>
    <w:rsid w:val="006B4BE1"/>
    <w:rsid w:val="006B4DE1"/>
    <w:rsid w:val="006C4D33"/>
    <w:rsid w:val="006C4FC9"/>
    <w:rsid w:val="006C79A1"/>
    <w:rsid w:val="006D2B8F"/>
    <w:rsid w:val="006D49F5"/>
    <w:rsid w:val="006E0D9F"/>
    <w:rsid w:val="006E5292"/>
    <w:rsid w:val="006F5495"/>
    <w:rsid w:val="00706F64"/>
    <w:rsid w:val="0070710B"/>
    <w:rsid w:val="00707F68"/>
    <w:rsid w:val="0071342D"/>
    <w:rsid w:val="00721FE5"/>
    <w:rsid w:val="00724E48"/>
    <w:rsid w:val="00742DFD"/>
    <w:rsid w:val="00742F1D"/>
    <w:rsid w:val="00750FC6"/>
    <w:rsid w:val="007544AC"/>
    <w:rsid w:val="007557AE"/>
    <w:rsid w:val="00755CB1"/>
    <w:rsid w:val="00767895"/>
    <w:rsid w:val="0077071D"/>
    <w:rsid w:val="00770C8B"/>
    <w:rsid w:val="00772AFF"/>
    <w:rsid w:val="00777ED6"/>
    <w:rsid w:val="007829D1"/>
    <w:rsid w:val="00783121"/>
    <w:rsid w:val="00784C37"/>
    <w:rsid w:val="00793DAE"/>
    <w:rsid w:val="00793FF6"/>
    <w:rsid w:val="00797BC3"/>
    <w:rsid w:val="007A0C1D"/>
    <w:rsid w:val="007A7CE2"/>
    <w:rsid w:val="007C01B3"/>
    <w:rsid w:val="007C1278"/>
    <w:rsid w:val="007C2F50"/>
    <w:rsid w:val="007D21BF"/>
    <w:rsid w:val="007D303D"/>
    <w:rsid w:val="007D50A4"/>
    <w:rsid w:val="007D67C3"/>
    <w:rsid w:val="007D76DE"/>
    <w:rsid w:val="007F018E"/>
    <w:rsid w:val="007F523D"/>
    <w:rsid w:val="007F6FE4"/>
    <w:rsid w:val="00805284"/>
    <w:rsid w:val="00807F10"/>
    <w:rsid w:val="008142FC"/>
    <w:rsid w:val="00814883"/>
    <w:rsid w:val="00850707"/>
    <w:rsid w:val="00850C9B"/>
    <w:rsid w:val="008619EA"/>
    <w:rsid w:val="00874F4F"/>
    <w:rsid w:val="00883F32"/>
    <w:rsid w:val="00884932"/>
    <w:rsid w:val="008851A1"/>
    <w:rsid w:val="0088610C"/>
    <w:rsid w:val="0089065B"/>
    <w:rsid w:val="00891B4C"/>
    <w:rsid w:val="00893EE5"/>
    <w:rsid w:val="008A04CF"/>
    <w:rsid w:val="008A6121"/>
    <w:rsid w:val="008A68D8"/>
    <w:rsid w:val="008B4148"/>
    <w:rsid w:val="008B4657"/>
    <w:rsid w:val="008B519C"/>
    <w:rsid w:val="008B76A7"/>
    <w:rsid w:val="008C5421"/>
    <w:rsid w:val="008C66CF"/>
    <w:rsid w:val="008C7B6B"/>
    <w:rsid w:val="008D0A35"/>
    <w:rsid w:val="008D1328"/>
    <w:rsid w:val="008D26A7"/>
    <w:rsid w:val="008D3AD9"/>
    <w:rsid w:val="008D7DB5"/>
    <w:rsid w:val="008E410E"/>
    <w:rsid w:val="008E59A7"/>
    <w:rsid w:val="008F4BD3"/>
    <w:rsid w:val="00904057"/>
    <w:rsid w:val="00905697"/>
    <w:rsid w:val="00923082"/>
    <w:rsid w:val="00927CF3"/>
    <w:rsid w:val="0094437F"/>
    <w:rsid w:val="00946043"/>
    <w:rsid w:val="009473A4"/>
    <w:rsid w:val="00955010"/>
    <w:rsid w:val="00956230"/>
    <w:rsid w:val="00962645"/>
    <w:rsid w:val="00964216"/>
    <w:rsid w:val="009663C5"/>
    <w:rsid w:val="009669DC"/>
    <w:rsid w:val="009677CB"/>
    <w:rsid w:val="00980A8C"/>
    <w:rsid w:val="00980D0D"/>
    <w:rsid w:val="00982475"/>
    <w:rsid w:val="009836C0"/>
    <w:rsid w:val="00983797"/>
    <w:rsid w:val="00991A0A"/>
    <w:rsid w:val="00995373"/>
    <w:rsid w:val="00997E35"/>
    <w:rsid w:val="009A0E58"/>
    <w:rsid w:val="009B38AC"/>
    <w:rsid w:val="009C1164"/>
    <w:rsid w:val="009D0DE4"/>
    <w:rsid w:val="009D3174"/>
    <w:rsid w:val="009D754E"/>
    <w:rsid w:val="009D7EBE"/>
    <w:rsid w:val="009E4654"/>
    <w:rsid w:val="009F207D"/>
    <w:rsid w:val="009F5BF2"/>
    <w:rsid w:val="009F684A"/>
    <w:rsid w:val="00A02DA2"/>
    <w:rsid w:val="00A03D71"/>
    <w:rsid w:val="00A045A9"/>
    <w:rsid w:val="00A050B1"/>
    <w:rsid w:val="00A100E7"/>
    <w:rsid w:val="00A176FC"/>
    <w:rsid w:val="00A20C09"/>
    <w:rsid w:val="00A22A64"/>
    <w:rsid w:val="00A2419D"/>
    <w:rsid w:val="00A30C73"/>
    <w:rsid w:val="00A4294D"/>
    <w:rsid w:val="00A56629"/>
    <w:rsid w:val="00A61FA8"/>
    <w:rsid w:val="00A63A83"/>
    <w:rsid w:val="00A6692C"/>
    <w:rsid w:val="00A71FBF"/>
    <w:rsid w:val="00A74312"/>
    <w:rsid w:val="00A75660"/>
    <w:rsid w:val="00A76151"/>
    <w:rsid w:val="00A76648"/>
    <w:rsid w:val="00A92604"/>
    <w:rsid w:val="00AA17CA"/>
    <w:rsid w:val="00AA2D02"/>
    <w:rsid w:val="00AA370E"/>
    <w:rsid w:val="00AA699C"/>
    <w:rsid w:val="00AB670B"/>
    <w:rsid w:val="00AB7687"/>
    <w:rsid w:val="00AC09A7"/>
    <w:rsid w:val="00AC6FAD"/>
    <w:rsid w:val="00AD3016"/>
    <w:rsid w:val="00AD3FE7"/>
    <w:rsid w:val="00AE2402"/>
    <w:rsid w:val="00AE53A6"/>
    <w:rsid w:val="00AE5B59"/>
    <w:rsid w:val="00AE6DBB"/>
    <w:rsid w:val="00AF14F9"/>
    <w:rsid w:val="00AF646E"/>
    <w:rsid w:val="00AF7B28"/>
    <w:rsid w:val="00B0037D"/>
    <w:rsid w:val="00B1324B"/>
    <w:rsid w:val="00B13ECC"/>
    <w:rsid w:val="00B17093"/>
    <w:rsid w:val="00B30087"/>
    <w:rsid w:val="00B31108"/>
    <w:rsid w:val="00B3429A"/>
    <w:rsid w:val="00B358B4"/>
    <w:rsid w:val="00B4552D"/>
    <w:rsid w:val="00B46B1F"/>
    <w:rsid w:val="00B5412F"/>
    <w:rsid w:val="00B717ED"/>
    <w:rsid w:val="00B72642"/>
    <w:rsid w:val="00B74242"/>
    <w:rsid w:val="00B74D9B"/>
    <w:rsid w:val="00B76BBA"/>
    <w:rsid w:val="00B7748B"/>
    <w:rsid w:val="00B81F22"/>
    <w:rsid w:val="00B95EEE"/>
    <w:rsid w:val="00BA4874"/>
    <w:rsid w:val="00BA58AC"/>
    <w:rsid w:val="00BB484A"/>
    <w:rsid w:val="00BC135F"/>
    <w:rsid w:val="00BC1AC1"/>
    <w:rsid w:val="00BE2D28"/>
    <w:rsid w:val="00BE3E51"/>
    <w:rsid w:val="00BE66A2"/>
    <w:rsid w:val="00BF07FD"/>
    <w:rsid w:val="00BF3510"/>
    <w:rsid w:val="00C213AB"/>
    <w:rsid w:val="00C248B0"/>
    <w:rsid w:val="00C33F59"/>
    <w:rsid w:val="00C34D3B"/>
    <w:rsid w:val="00C465B8"/>
    <w:rsid w:val="00C47696"/>
    <w:rsid w:val="00C5053C"/>
    <w:rsid w:val="00C5602C"/>
    <w:rsid w:val="00C56069"/>
    <w:rsid w:val="00C63057"/>
    <w:rsid w:val="00C722F3"/>
    <w:rsid w:val="00C73CBA"/>
    <w:rsid w:val="00C77610"/>
    <w:rsid w:val="00C82AC5"/>
    <w:rsid w:val="00C879F4"/>
    <w:rsid w:val="00C91ABE"/>
    <w:rsid w:val="00C9446D"/>
    <w:rsid w:val="00CA0F1C"/>
    <w:rsid w:val="00CA2CAE"/>
    <w:rsid w:val="00CA6BFD"/>
    <w:rsid w:val="00CB0F48"/>
    <w:rsid w:val="00CB1A31"/>
    <w:rsid w:val="00CB4278"/>
    <w:rsid w:val="00CB5254"/>
    <w:rsid w:val="00CC1A41"/>
    <w:rsid w:val="00CC3EEB"/>
    <w:rsid w:val="00CC4299"/>
    <w:rsid w:val="00CC4859"/>
    <w:rsid w:val="00CC5AA4"/>
    <w:rsid w:val="00CC67B9"/>
    <w:rsid w:val="00CC6D84"/>
    <w:rsid w:val="00CC7831"/>
    <w:rsid w:val="00CC7E5D"/>
    <w:rsid w:val="00CD1E6A"/>
    <w:rsid w:val="00CD2F30"/>
    <w:rsid w:val="00CE001C"/>
    <w:rsid w:val="00CE2AB1"/>
    <w:rsid w:val="00CE4396"/>
    <w:rsid w:val="00CE521F"/>
    <w:rsid w:val="00CE5D82"/>
    <w:rsid w:val="00CF580C"/>
    <w:rsid w:val="00CF775F"/>
    <w:rsid w:val="00D06DA6"/>
    <w:rsid w:val="00D10789"/>
    <w:rsid w:val="00D10DA3"/>
    <w:rsid w:val="00D11675"/>
    <w:rsid w:val="00D15AED"/>
    <w:rsid w:val="00D16179"/>
    <w:rsid w:val="00D3137F"/>
    <w:rsid w:val="00D31E85"/>
    <w:rsid w:val="00D4072C"/>
    <w:rsid w:val="00D41EEA"/>
    <w:rsid w:val="00D421F9"/>
    <w:rsid w:val="00D519BC"/>
    <w:rsid w:val="00D520F6"/>
    <w:rsid w:val="00D5214A"/>
    <w:rsid w:val="00D608DD"/>
    <w:rsid w:val="00D624DE"/>
    <w:rsid w:val="00D628E6"/>
    <w:rsid w:val="00D700DF"/>
    <w:rsid w:val="00D702AB"/>
    <w:rsid w:val="00D74AA6"/>
    <w:rsid w:val="00D91FCD"/>
    <w:rsid w:val="00D967F2"/>
    <w:rsid w:val="00D97CF4"/>
    <w:rsid w:val="00DA14E3"/>
    <w:rsid w:val="00DA4A01"/>
    <w:rsid w:val="00DB2A09"/>
    <w:rsid w:val="00DB43C5"/>
    <w:rsid w:val="00DC172C"/>
    <w:rsid w:val="00DD05AB"/>
    <w:rsid w:val="00DD2B77"/>
    <w:rsid w:val="00DD3B92"/>
    <w:rsid w:val="00DD4FD1"/>
    <w:rsid w:val="00DE5A8E"/>
    <w:rsid w:val="00DF3D0A"/>
    <w:rsid w:val="00DF48DF"/>
    <w:rsid w:val="00DF4BAC"/>
    <w:rsid w:val="00E112A1"/>
    <w:rsid w:val="00E1156B"/>
    <w:rsid w:val="00E15441"/>
    <w:rsid w:val="00E21AF9"/>
    <w:rsid w:val="00E22D1D"/>
    <w:rsid w:val="00E259DE"/>
    <w:rsid w:val="00E30FD7"/>
    <w:rsid w:val="00E42444"/>
    <w:rsid w:val="00E5402F"/>
    <w:rsid w:val="00E655EF"/>
    <w:rsid w:val="00E722F1"/>
    <w:rsid w:val="00E72474"/>
    <w:rsid w:val="00E724F8"/>
    <w:rsid w:val="00E77EB3"/>
    <w:rsid w:val="00E83B86"/>
    <w:rsid w:val="00E9266F"/>
    <w:rsid w:val="00E931B0"/>
    <w:rsid w:val="00E942C0"/>
    <w:rsid w:val="00E962C2"/>
    <w:rsid w:val="00EA5E29"/>
    <w:rsid w:val="00EB47FD"/>
    <w:rsid w:val="00EC1A3D"/>
    <w:rsid w:val="00EC2034"/>
    <w:rsid w:val="00EC4ACF"/>
    <w:rsid w:val="00EC5E02"/>
    <w:rsid w:val="00ED1544"/>
    <w:rsid w:val="00ED28E1"/>
    <w:rsid w:val="00EE2FCE"/>
    <w:rsid w:val="00EE382D"/>
    <w:rsid w:val="00EE6CC1"/>
    <w:rsid w:val="00EF10C2"/>
    <w:rsid w:val="00EF7A5B"/>
    <w:rsid w:val="00EF7B70"/>
    <w:rsid w:val="00F02771"/>
    <w:rsid w:val="00F113EB"/>
    <w:rsid w:val="00F13B97"/>
    <w:rsid w:val="00F1609F"/>
    <w:rsid w:val="00F16868"/>
    <w:rsid w:val="00F16AB4"/>
    <w:rsid w:val="00F17CA9"/>
    <w:rsid w:val="00F30F80"/>
    <w:rsid w:val="00F336B6"/>
    <w:rsid w:val="00F36253"/>
    <w:rsid w:val="00F36AA7"/>
    <w:rsid w:val="00F37618"/>
    <w:rsid w:val="00F44172"/>
    <w:rsid w:val="00F52663"/>
    <w:rsid w:val="00F574BA"/>
    <w:rsid w:val="00F63208"/>
    <w:rsid w:val="00F66BF0"/>
    <w:rsid w:val="00F852DE"/>
    <w:rsid w:val="00F855DE"/>
    <w:rsid w:val="00F85FBE"/>
    <w:rsid w:val="00F86223"/>
    <w:rsid w:val="00F86A57"/>
    <w:rsid w:val="00F90C64"/>
    <w:rsid w:val="00FA48DD"/>
    <w:rsid w:val="00FA5085"/>
    <w:rsid w:val="00FB0070"/>
    <w:rsid w:val="00FC08E1"/>
    <w:rsid w:val="00FC2B8D"/>
    <w:rsid w:val="00FC4AD8"/>
    <w:rsid w:val="00FD0448"/>
    <w:rsid w:val="00FD297B"/>
    <w:rsid w:val="00FE2184"/>
    <w:rsid w:val="00FE47D7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44666B52"/>
  <w15:docId w15:val="{13EDE9E6-4A68-40C0-96AF-A4C4C742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F585F"/>
    <w:pPr>
      <w:autoSpaceDE w:val="0"/>
      <w:autoSpaceDN w:val="0"/>
    </w:pPr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0F585F"/>
    <w:pPr>
      <w:keepNext/>
      <w:ind w:left="-70"/>
      <w:outlineLvl w:val="0"/>
    </w:pPr>
    <w:rPr>
      <w:rFonts w:ascii="Avenir 65" w:hAnsi="Avenir 65"/>
      <w:b/>
      <w:bCs/>
      <w:sz w:val="18"/>
      <w:szCs w:val="18"/>
    </w:rPr>
  </w:style>
  <w:style w:type="paragraph" w:styleId="berschrift2">
    <w:name w:val="heading 2"/>
    <w:basedOn w:val="Standard"/>
    <w:next w:val="Standard"/>
    <w:qFormat/>
    <w:rsid w:val="000F585F"/>
    <w:pPr>
      <w:keepNext/>
      <w:tabs>
        <w:tab w:val="left" w:pos="4860"/>
      </w:tabs>
      <w:ind w:right="1134" w:firstLine="2835"/>
      <w:jc w:val="both"/>
      <w:outlineLvl w:val="1"/>
    </w:pPr>
    <w:rPr>
      <w:lang w:val="en-GB"/>
    </w:rPr>
  </w:style>
  <w:style w:type="paragraph" w:styleId="berschrift3">
    <w:name w:val="heading 3"/>
    <w:basedOn w:val="Standard"/>
    <w:next w:val="Standard"/>
    <w:qFormat/>
    <w:rsid w:val="000F585F"/>
    <w:pPr>
      <w:keepNext/>
      <w:spacing w:line="360" w:lineRule="atLeast"/>
      <w:ind w:left="1701" w:right="851"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rsid w:val="000F585F"/>
    <w:pPr>
      <w:keepNext/>
      <w:widowControl w:val="0"/>
      <w:adjustRightInd w:val="0"/>
      <w:spacing w:line="360" w:lineRule="atLeast"/>
      <w:ind w:left="851" w:right="851"/>
      <w:jc w:val="both"/>
      <w:outlineLvl w:val="3"/>
    </w:pPr>
    <w:rPr>
      <w:rFonts w:ascii="Arial" w:hAnsi="Arial" w:cs="Arial"/>
      <w:b/>
      <w:bCs/>
      <w:color w:val="000000"/>
      <w:kern w:val="28"/>
    </w:rPr>
  </w:style>
  <w:style w:type="paragraph" w:styleId="berschrift5">
    <w:name w:val="heading 5"/>
    <w:basedOn w:val="Standard"/>
    <w:next w:val="Standard"/>
    <w:qFormat/>
    <w:rsid w:val="000F585F"/>
    <w:pPr>
      <w:keepNext/>
      <w:tabs>
        <w:tab w:val="left" w:pos="0"/>
      </w:tabs>
      <w:spacing w:line="360" w:lineRule="atLeast"/>
      <w:ind w:left="1701" w:right="1418"/>
      <w:jc w:val="both"/>
      <w:outlineLvl w:val="4"/>
    </w:pPr>
    <w:rPr>
      <w:rFonts w:ascii="Arial" w:hAnsi="Arial" w:cs="Arial"/>
      <w:b/>
      <w:bCs/>
    </w:rPr>
  </w:style>
  <w:style w:type="paragraph" w:styleId="berschrift6">
    <w:name w:val="heading 6"/>
    <w:basedOn w:val="Standard"/>
    <w:next w:val="Standard"/>
    <w:qFormat/>
    <w:rsid w:val="000F585F"/>
    <w:pPr>
      <w:keepNext/>
      <w:spacing w:before="60" w:line="360" w:lineRule="atLeast"/>
      <w:ind w:left="851" w:right="851"/>
      <w:jc w:val="both"/>
      <w:outlineLvl w:val="5"/>
    </w:pPr>
    <w:rPr>
      <w:rFonts w:ascii="Arial" w:hAnsi="Arial" w:cs="Arial"/>
      <w:b/>
      <w:bCs/>
      <w:kern w:val="28"/>
    </w:rPr>
  </w:style>
  <w:style w:type="paragraph" w:styleId="berschrift7">
    <w:name w:val="heading 7"/>
    <w:basedOn w:val="Standard"/>
    <w:next w:val="Standard"/>
    <w:qFormat/>
    <w:rsid w:val="000F585F"/>
    <w:pPr>
      <w:keepNext/>
      <w:autoSpaceDE/>
      <w:autoSpaceDN/>
      <w:spacing w:line="280" w:lineRule="exact"/>
      <w:outlineLvl w:val="6"/>
    </w:pPr>
    <w:rPr>
      <w:b/>
      <w:bCs/>
      <w:color w:val="800080"/>
      <w:sz w:val="22"/>
      <w:szCs w:val="22"/>
    </w:rPr>
  </w:style>
  <w:style w:type="paragraph" w:styleId="berschrift8">
    <w:name w:val="heading 8"/>
    <w:basedOn w:val="Standard"/>
    <w:next w:val="Standard"/>
    <w:qFormat/>
    <w:rsid w:val="000F585F"/>
    <w:pPr>
      <w:keepNext/>
      <w:adjustRightInd w:val="0"/>
      <w:spacing w:line="360" w:lineRule="atLeast"/>
      <w:ind w:right="851"/>
      <w:jc w:val="both"/>
      <w:outlineLvl w:val="7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0F585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Fuzeile">
    <w:name w:val="footer"/>
    <w:basedOn w:val="Standard"/>
    <w:link w:val="FuzeileZchn"/>
    <w:uiPriority w:val="99"/>
    <w:semiHidden/>
    <w:rsid w:val="000F585F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eitenzahl">
    <w:name w:val="page number"/>
    <w:basedOn w:val="Absatz-Standardschriftart"/>
    <w:uiPriority w:val="99"/>
    <w:semiHidden/>
    <w:qFormat/>
    <w:rsid w:val="000F585F"/>
    <w:rPr>
      <w:rFonts w:ascii="Times New Roman" w:hAnsi="Times New Roman" w:cs="Times New Roman"/>
    </w:rPr>
  </w:style>
  <w:style w:type="paragraph" w:customStyle="1" w:styleId="Letterhead2">
    <w:name w:val="Letterhead2"/>
    <w:basedOn w:val="Standard"/>
    <w:rsid w:val="000F585F"/>
    <w:pPr>
      <w:spacing w:before="80"/>
    </w:pPr>
    <w:rPr>
      <w:rFonts w:ascii="Avenir 45" w:hAnsi="Avenir 45"/>
      <w:b/>
      <w:bCs/>
      <w:sz w:val="28"/>
      <w:szCs w:val="28"/>
    </w:rPr>
  </w:style>
  <w:style w:type="paragraph" w:styleId="Textkrper3">
    <w:name w:val="Body Text 3"/>
    <w:basedOn w:val="Standard"/>
    <w:semiHidden/>
    <w:rsid w:val="000F585F"/>
    <w:pPr>
      <w:spacing w:before="80" w:line="360" w:lineRule="auto"/>
    </w:pPr>
    <w:rPr>
      <w:rFonts w:ascii="Serifa 45" w:hAnsi="Serifa 45"/>
      <w:sz w:val="22"/>
      <w:szCs w:val="22"/>
    </w:rPr>
  </w:style>
  <w:style w:type="character" w:customStyle="1" w:styleId="ueberschrift">
    <w:name w:val="ueberschrift"/>
    <w:basedOn w:val="Absatz-Standardschriftart"/>
    <w:rsid w:val="000F585F"/>
    <w:rPr>
      <w:rFonts w:ascii="Times New Roman" w:hAnsi="Times New Roman" w:cs="Times New Roman"/>
    </w:rPr>
  </w:style>
  <w:style w:type="character" w:customStyle="1" w:styleId="standard1">
    <w:name w:val="standard1"/>
    <w:basedOn w:val="Absatz-Standardschriftart"/>
    <w:rsid w:val="000F585F"/>
    <w:rPr>
      <w:rFonts w:ascii="Times New Roman" w:hAnsi="Times New Roman" w:cs="Times New Roman"/>
    </w:rPr>
  </w:style>
  <w:style w:type="character" w:customStyle="1" w:styleId="links">
    <w:name w:val="links"/>
    <w:basedOn w:val="Absatz-Standardschriftart"/>
    <w:rsid w:val="000F585F"/>
    <w:rPr>
      <w:rFonts w:ascii="Times New Roman" w:hAnsi="Times New Roman" w:cs="Times New Roman"/>
    </w:rPr>
  </w:style>
  <w:style w:type="character" w:styleId="Fett">
    <w:name w:val="Strong"/>
    <w:basedOn w:val="Absatz-Standardschriftart"/>
    <w:uiPriority w:val="22"/>
    <w:qFormat/>
    <w:rsid w:val="000F585F"/>
    <w:rPr>
      <w:rFonts w:ascii="Times New Roman" w:hAnsi="Times New Roman" w:cs="Times New Roman"/>
      <w:b/>
      <w:bCs/>
    </w:rPr>
  </w:style>
  <w:style w:type="paragraph" w:styleId="StandardWeb">
    <w:name w:val="Normal (Web)"/>
    <w:basedOn w:val="Standard"/>
    <w:uiPriority w:val="99"/>
    <w:semiHidden/>
    <w:rsid w:val="000F585F"/>
    <w:pPr>
      <w:spacing w:before="100" w:after="100"/>
    </w:pPr>
  </w:style>
  <w:style w:type="paragraph" w:styleId="Textkrper">
    <w:name w:val="Body Text"/>
    <w:basedOn w:val="Standard"/>
    <w:semiHidden/>
    <w:rsid w:val="000F585F"/>
    <w:pPr>
      <w:spacing w:line="360" w:lineRule="atLeast"/>
      <w:jc w:val="both"/>
    </w:pPr>
    <w:rPr>
      <w:rFonts w:ascii="Arial" w:hAnsi="Arial" w:cs="Arial"/>
    </w:rPr>
  </w:style>
  <w:style w:type="paragraph" w:customStyle="1" w:styleId="HA">
    <w:name w:val="HA"/>
    <w:rsid w:val="000F585F"/>
    <w:pPr>
      <w:tabs>
        <w:tab w:val="left" w:pos="2268"/>
      </w:tabs>
      <w:autoSpaceDE w:val="0"/>
      <w:autoSpaceDN w:val="0"/>
      <w:spacing w:line="240" w:lineRule="exact"/>
      <w:ind w:left="1304"/>
    </w:pPr>
    <w:rPr>
      <w:rFonts w:ascii="CG Times (WN)" w:hAnsi="CG Times (WN)"/>
      <w:sz w:val="24"/>
      <w:szCs w:val="24"/>
    </w:rPr>
  </w:style>
  <w:style w:type="paragraph" w:customStyle="1" w:styleId="Absatztext15">
    <w:name w:val="Absatztext 1.5"/>
    <w:basedOn w:val="Standard"/>
    <w:rsid w:val="000F585F"/>
    <w:pPr>
      <w:spacing w:line="360" w:lineRule="atLeast"/>
      <w:ind w:left="4536" w:firstLine="567"/>
      <w:jc w:val="both"/>
    </w:pPr>
  </w:style>
  <w:style w:type="character" w:styleId="Hyperlink">
    <w:name w:val="Hyperlink"/>
    <w:basedOn w:val="Absatz-Standardschriftart"/>
    <w:semiHidden/>
    <w:rsid w:val="000F585F"/>
    <w:rPr>
      <w:rFonts w:ascii="Times New Roman" w:hAnsi="Times New Roman" w:cs="Times New Roman"/>
      <w:color w:val="0000FF"/>
      <w:u w:val="single"/>
    </w:rPr>
  </w:style>
  <w:style w:type="character" w:styleId="BesuchterLink">
    <w:name w:val="FollowedHyperlink"/>
    <w:basedOn w:val="Absatz-Standardschriftart"/>
    <w:semiHidden/>
    <w:rsid w:val="000F585F"/>
    <w:rPr>
      <w:rFonts w:ascii="Times New Roman" w:hAnsi="Times New Roman" w:cs="Times New Roman"/>
      <w:color w:val="800080"/>
      <w:u w:val="single"/>
    </w:rPr>
  </w:style>
  <w:style w:type="character" w:customStyle="1" w:styleId="cytoactiv">
    <w:name w:val="cytoactiv"/>
    <w:basedOn w:val="Absatz-Standardschriftart"/>
    <w:rsid w:val="000F585F"/>
    <w:rPr>
      <w:rFonts w:ascii="Times New Roman" w:hAnsi="Times New Roman" w:cs="Times New Roman"/>
    </w:rPr>
  </w:style>
  <w:style w:type="paragraph" w:customStyle="1" w:styleId="Default">
    <w:name w:val="Default"/>
    <w:rsid w:val="000F58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semiHidden/>
    <w:rsid w:val="000F585F"/>
    <w:rPr>
      <w:rFonts w:ascii="Times New Roman" w:hAnsi="Times New Roman" w:cs="Times New Roman"/>
      <w:sz w:val="16"/>
      <w:szCs w:val="16"/>
    </w:rPr>
  </w:style>
  <w:style w:type="paragraph" w:styleId="Kommentartext">
    <w:name w:val="annotation text"/>
    <w:basedOn w:val="Standard"/>
    <w:semiHidden/>
    <w:rsid w:val="000F585F"/>
    <w:rPr>
      <w:sz w:val="20"/>
      <w:szCs w:val="20"/>
    </w:rPr>
  </w:style>
  <w:style w:type="paragraph" w:customStyle="1" w:styleId="Sprechblasentext1">
    <w:name w:val="Sprechblasentext1"/>
    <w:basedOn w:val="Standard"/>
    <w:rsid w:val="000F585F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0F585F"/>
    <w:rPr>
      <w:rFonts w:ascii="Times New Roman" w:hAnsi="Times New Roman" w:cs="Times New Roman"/>
      <w:i/>
      <w:iCs/>
    </w:rPr>
  </w:style>
  <w:style w:type="paragraph" w:styleId="Textkrper-Zeileneinzug">
    <w:name w:val="Body Text Indent"/>
    <w:basedOn w:val="Standard"/>
    <w:semiHidden/>
    <w:rsid w:val="000F585F"/>
    <w:pPr>
      <w:spacing w:line="360" w:lineRule="atLeast"/>
      <w:ind w:right="851"/>
      <w:jc w:val="both"/>
    </w:pPr>
    <w:rPr>
      <w:rFonts w:ascii="Arial" w:hAnsi="Arial" w:cs="Arial"/>
    </w:rPr>
  </w:style>
  <w:style w:type="paragraph" w:styleId="Blocktext">
    <w:name w:val="Block Text"/>
    <w:basedOn w:val="Standard"/>
    <w:semiHidden/>
    <w:rsid w:val="000F585F"/>
    <w:pPr>
      <w:spacing w:line="360" w:lineRule="atLeast"/>
      <w:ind w:left="1701" w:right="851"/>
    </w:pPr>
    <w:rPr>
      <w:rFonts w:ascii="Arial" w:hAnsi="Arial" w:cs="Arial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429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4299"/>
    <w:rPr>
      <w:rFonts w:ascii="Segoe UI" w:hAnsi="Segoe UI" w:cs="Segoe UI"/>
      <w:sz w:val="18"/>
      <w:szCs w:val="18"/>
    </w:rPr>
  </w:style>
  <w:style w:type="character" w:customStyle="1" w:styleId="st">
    <w:name w:val="st"/>
    <w:basedOn w:val="Absatz-Standardschriftart"/>
    <w:rsid w:val="004A427B"/>
  </w:style>
  <w:style w:type="character" w:customStyle="1" w:styleId="price">
    <w:name w:val="price"/>
    <w:basedOn w:val="Absatz-Standardschriftart"/>
    <w:rsid w:val="00C34D3B"/>
  </w:style>
  <w:style w:type="paragraph" w:styleId="Listenabsatz">
    <w:name w:val="List Paragraph"/>
    <w:basedOn w:val="Standard"/>
    <w:uiPriority w:val="34"/>
    <w:qFormat/>
    <w:rsid w:val="00263C59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74312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4874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semiHidden/>
    <w:qFormat/>
    <w:locked/>
    <w:rsid w:val="0057002B"/>
  </w:style>
  <w:style w:type="paragraph" w:customStyle="1" w:styleId="my-2">
    <w:name w:val="my-2"/>
    <w:basedOn w:val="Standard"/>
    <w:rsid w:val="00426584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-tec.de" TargetMode="External"/><Relationship Id="rId13" Type="http://schemas.openxmlformats.org/officeDocument/2006/relationships/hyperlink" Target="https://www.sport-tec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Overmann@ars-pr.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s-pr.de/20260717_sp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sport-tec.de" TargetMode="External"/><Relationship Id="rId14" Type="http://schemas.openxmlformats.org/officeDocument/2006/relationships/hyperlink" Target="https://ars-pr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20260717_s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Geburtstagsgäste spenden für Hospiz Haus Magdalena (Sport-Tec) Pressemeldung vom 17.07.2026</vt:lpstr>
    </vt:vector>
  </TitlesOfParts>
  <Company>Hewlett-Packard Company</Company>
  <LinksUpToDate>false</LinksUpToDate>
  <CharactersWithSpaces>3104</CharactersWithSpaces>
  <SharedDoc>false</SharedDoc>
  <HLinks>
    <vt:vector size="36" baseType="variant">
      <vt:variant>
        <vt:i4>8126478</vt:i4>
      </vt:variant>
      <vt:variant>
        <vt:i4>12</vt:i4>
      </vt:variant>
      <vt:variant>
        <vt:i4>0</vt:i4>
      </vt:variant>
      <vt:variant>
        <vt:i4>5</vt:i4>
      </vt:variant>
      <vt:variant>
        <vt:lpwstr>mailto:MSchmitz@ars-pr.de</vt:lpwstr>
      </vt:variant>
      <vt:variant>
        <vt:lpwstr/>
      </vt:variant>
      <vt:variant>
        <vt:i4>8323089</vt:i4>
      </vt:variant>
      <vt:variant>
        <vt:i4>9</vt:i4>
      </vt:variant>
      <vt:variant>
        <vt:i4>0</vt:i4>
      </vt:variant>
      <vt:variant>
        <vt:i4>5</vt:i4>
      </vt:variant>
      <vt:variant>
        <vt:lpwstr>mailto:R.Buschmann@cytoimmun.de</vt:lpwstr>
      </vt:variant>
      <vt:variant>
        <vt:lpwstr/>
      </vt:variant>
      <vt:variant>
        <vt:i4>131097</vt:i4>
      </vt:variant>
      <vt:variant>
        <vt:i4>6</vt:i4>
      </vt:variant>
      <vt:variant>
        <vt:i4>0</vt:i4>
      </vt:variant>
      <vt:variant>
        <vt:i4>5</vt:i4>
      </vt:variant>
      <vt:variant>
        <vt:lpwstr>http://www.ars-pr.de/</vt:lpwstr>
      </vt:variant>
      <vt:variant>
        <vt:lpwstr/>
      </vt:variant>
      <vt:variant>
        <vt:i4>1900565</vt:i4>
      </vt:variant>
      <vt:variant>
        <vt:i4>3</vt:i4>
      </vt:variant>
      <vt:variant>
        <vt:i4>0</vt:i4>
      </vt:variant>
      <vt:variant>
        <vt:i4>5</vt:i4>
      </vt:variant>
      <vt:variant>
        <vt:lpwstr>http://www.cytoimmun.de/</vt:lpwstr>
      </vt:variant>
      <vt:variant>
        <vt:lpwstr/>
      </vt:variant>
      <vt:variant>
        <vt:i4>1900565</vt:i4>
      </vt:variant>
      <vt:variant>
        <vt:i4>0</vt:i4>
      </vt:variant>
      <vt:variant>
        <vt:i4>0</vt:i4>
      </vt:variant>
      <vt:variant>
        <vt:i4>5</vt:i4>
      </vt:variant>
      <vt:variant>
        <vt:lpwstr>http://www.cytoimmun.de/</vt:lpwstr>
      </vt:variant>
      <vt:variant>
        <vt:lpwstr/>
      </vt:variant>
      <vt:variant>
        <vt:i4>2687082</vt:i4>
      </vt:variant>
      <vt:variant>
        <vt:i4>5032</vt:i4>
      </vt:variant>
      <vt:variant>
        <vt:i4>1025</vt:i4>
      </vt:variant>
      <vt:variant>
        <vt:i4>1</vt:i4>
      </vt:variant>
      <vt:variant>
        <vt:lpwstr>..\..\..\Grafiken\logo.jpg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Geburtstagsgäste spenden für Hospiz Haus Magdalena (Sport-Tec) Pressemeldung vom 17.07.2026</dc:title>
  <dc:creator>Andreas Becker</dc:creator>
  <cp:lastModifiedBy>Andreas</cp:lastModifiedBy>
  <cp:revision>2</cp:revision>
  <cp:lastPrinted>2020-05-04T11:58:00Z</cp:lastPrinted>
  <dcterms:created xsi:type="dcterms:W3CDTF">2026-07-17T11:07:00Z</dcterms:created>
  <dcterms:modified xsi:type="dcterms:W3CDTF">2026-07-17T11:07:00Z</dcterms:modified>
</cp:coreProperties>
</file>