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0FBF" w14:textId="32DA7C9C" w:rsidR="0040348C" w:rsidRPr="00092A08" w:rsidRDefault="002F0F9E" w:rsidP="00A5607B">
      <w:pPr>
        <w:pStyle w:val="Flietext"/>
        <w:spacing w:line="360" w:lineRule="atLeas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02EB3309">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A5607B">
      <w:pPr>
        <w:tabs>
          <w:tab w:val="center" w:pos="4677"/>
        </w:tabs>
        <w:spacing w:before="720" w:after="60" w:line="360" w:lineRule="atLeast"/>
        <w:rPr>
          <w:b/>
          <w:bCs/>
          <w:sz w:val="28"/>
          <w:szCs w:val="28"/>
          <w:lang w:val="en-GB"/>
        </w:rPr>
      </w:pPr>
      <w:r w:rsidRPr="00E829B4">
        <w:rPr>
          <w:b/>
          <w:bCs/>
          <w:sz w:val="28"/>
          <w:szCs w:val="28"/>
          <w:lang w:val="en-GB"/>
        </w:rPr>
        <w:t>P R E S S E I N F O R M A T I O N</w:t>
      </w:r>
    </w:p>
    <w:p w14:paraId="3F1FA565" w14:textId="77777777" w:rsidR="0040348C" w:rsidRPr="00E829B4" w:rsidRDefault="0040348C" w:rsidP="00A5607B">
      <w:pPr>
        <w:spacing w:line="360" w:lineRule="atLeast"/>
        <w:rPr>
          <w:noProof/>
          <w:lang w:val="en-GB"/>
        </w:rPr>
      </w:pPr>
    </w:p>
    <w:p w14:paraId="3C18EB22" w14:textId="7DA8C187" w:rsidR="0040348C" w:rsidRPr="00E829B4" w:rsidRDefault="002F0F9E" w:rsidP="00A5607B">
      <w:pPr>
        <w:spacing w:line="360" w:lineRule="atLeast"/>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7DC59233" w14:textId="79ED9612" w:rsidR="00FA1645" w:rsidRPr="00241E03" w:rsidRDefault="00071229" w:rsidP="00E40C03">
      <w:pPr>
        <w:spacing w:before="120" w:line="480" w:lineRule="atLeast"/>
        <w:jc w:val="both"/>
        <w:rPr>
          <w:b/>
          <w:bCs/>
          <w:sz w:val="34"/>
          <w:szCs w:val="34"/>
        </w:rPr>
      </w:pPr>
      <w:r>
        <w:rPr>
          <w:b/>
          <w:bCs/>
          <w:sz w:val="34"/>
          <w:szCs w:val="34"/>
        </w:rPr>
        <w:t xml:space="preserve">Medizinische Versorgung von </w:t>
      </w:r>
      <w:r w:rsidR="000F0F23">
        <w:rPr>
          <w:b/>
          <w:bCs/>
          <w:sz w:val="34"/>
          <w:szCs w:val="34"/>
        </w:rPr>
        <w:t xml:space="preserve">Kindern und </w:t>
      </w:r>
      <w:r>
        <w:rPr>
          <w:b/>
          <w:bCs/>
          <w:sz w:val="34"/>
          <w:szCs w:val="34"/>
        </w:rPr>
        <w:t xml:space="preserve">Jugendlichen mit Hormonstörungen und </w:t>
      </w:r>
      <w:r w:rsidR="00C244F1">
        <w:rPr>
          <w:b/>
          <w:bCs/>
          <w:sz w:val="34"/>
          <w:szCs w:val="34"/>
        </w:rPr>
        <w:t>Blutzuckerkrankheit</w:t>
      </w:r>
    </w:p>
    <w:p w14:paraId="56582E54" w14:textId="0D4DC679" w:rsidR="00A8242D" w:rsidRDefault="00A8242D" w:rsidP="00A5607B">
      <w:pPr>
        <w:autoSpaceDE w:val="0"/>
        <w:autoSpaceDN w:val="0"/>
        <w:adjustRightInd w:val="0"/>
        <w:spacing w:line="360" w:lineRule="atLeast"/>
        <w:jc w:val="both"/>
        <w:rPr>
          <w:bCs/>
          <w:sz w:val="22"/>
          <w:szCs w:val="22"/>
        </w:rPr>
      </w:pPr>
    </w:p>
    <w:p w14:paraId="55AC35B6" w14:textId="27EB70B6" w:rsidR="00071229" w:rsidRDefault="00D71D16" w:rsidP="00A5607B">
      <w:pPr>
        <w:pStyle w:val="Listenabsatz5"/>
        <w:numPr>
          <w:ilvl w:val="0"/>
          <w:numId w:val="34"/>
        </w:numPr>
        <w:spacing w:line="360" w:lineRule="atLeast"/>
        <w:ind w:left="357" w:hanging="357"/>
        <w:jc w:val="both"/>
        <w:rPr>
          <w:b/>
          <w:bCs/>
          <w:sz w:val="22"/>
          <w:szCs w:val="22"/>
        </w:rPr>
      </w:pPr>
      <w:r w:rsidRPr="00477649">
        <w:rPr>
          <w:b/>
          <w:bCs/>
          <w:sz w:val="22"/>
          <w:szCs w:val="22"/>
        </w:rPr>
        <w:t xml:space="preserve">Klinik für Kinder- und Jugendmedizin am Städtischen Krankenhaus Pirmasens </w:t>
      </w:r>
      <w:r w:rsidR="00477649" w:rsidRPr="00477649">
        <w:rPr>
          <w:b/>
          <w:bCs/>
          <w:sz w:val="22"/>
          <w:szCs w:val="22"/>
        </w:rPr>
        <w:t>erhält</w:t>
      </w:r>
      <w:r w:rsidR="00477649">
        <w:rPr>
          <w:b/>
          <w:bCs/>
          <w:sz w:val="22"/>
          <w:szCs w:val="22"/>
        </w:rPr>
        <w:t xml:space="preserve"> </w:t>
      </w:r>
      <w:r w:rsidR="00071229" w:rsidRPr="00477649">
        <w:rPr>
          <w:b/>
          <w:bCs/>
          <w:sz w:val="22"/>
          <w:szCs w:val="22"/>
        </w:rPr>
        <w:t>pädiatrische S</w:t>
      </w:r>
      <w:r w:rsidR="00477649">
        <w:rPr>
          <w:b/>
          <w:bCs/>
          <w:sz w:val="22"/>
          <w:szCs w:val="22"/>
        </w:rPr>
        <w:t>pe</w:t>
      </w:r>
      <w:r w:rsidR="00071229" w:rsidRPr="00477649">
        <w:rPr>
          <w:b/>
          <w:bCs/>
          <w:sz w:val="22"/>
          <w:szCs w:val="22"/>
        </w:rPr>
        <w:t>zialambulanz für Endokrinologie und Diabetologie</w:t>
      </w:r>
    </w:p>
    <w:p w14:paraId="00AF57ED" w14:textId="0A5F7C17" w:rsidR="0058105F" w:rsidRDefault="0058105F" w:rsidP="00A5607B">
      <w:pPr>
        <w:pStyle w:val="Listenabsatz5"/>
        <w:numPr>
          <w:ilvl w:val="0"/>
          <w:numId w:val="34"/>
        </w:numPr>
        <w:spacing w:before="120" w:line="360" w:lineRule="atLeast"/>
        <w:ind w:left="357" w:hanging="357"/>
        <w:jc w:val="both"/>
        <w:rPr>
          <w:b/>
          <w:bCs/>
          <w:sz w:val="22"/>
          <w:szCs w:val="22"/>
        </w:rPr>
      </w:pPr>
      <w:r w:rsidRPr="0058105F">
        <w:rPr>
          <w:b/>
          <w:bCs/>
          <w:sz w:val="22"/>
          <w:szCs w:val="22"/>
        </w:rPr>
        <w:t>Erweiterte</w:t>
      </w:r>
      <w:r>
        <w:rPr>
          <w:b/>
          <w:bCs/>
          <w:sz w:val="22"/>
          <w:szCs w:val="22"/>
        </w:rPr>
        <w:t>s</w:t>
      </w:r>
      <w:r w:rsidRPr="0058105F">
        <w:rPr>
          <w:b/>
          <w:bCs/>
          <w:sz w:val="22"/>
          <w:szCs w:val="22"/>
        </w:rPr>
        <w:t xml:space="preserve"> </w:t>
      </w:r>
      <w:r w:rsidR="006E71F1">
        <w:rPr>
          <w:b/>
          <w:bCs/>
          <w:sz w:val="22"/>
          <w:szCs w:val="22"/>
        </w:rPr>
        <w:t>Leistungsspektrum</w:t>
      </w:r>
      <w:r w:rsidRPr="0058105F">
        <w:rPr>
          <w:b/>
          <w:bCs/>
          <w:sz w:val="22"/>
          <w:szCs w:val="22"/>
        </w:rPr>
        <w:t xml:space="preserve"> </w:t>
      </w:r>
      <w:r>
        <w:rPr>
          <w:b/>
          <w:bCs/>
          <w:sz w:val="22"/>
          <w:szCs w:val="22"/>
        </w:rPr>
        <w:t>ermöglicht</w:t>
      </w:r>
      <w:r w:rsidRPr="0058105F">
        <w:rPr>
          <w:b/>
          <w:bCs/>
          <w:sz w:val="22"/>
          <w:szCs w:val="22"/>
        </w:rPr>
        <w:t xml:space="preserve"> </w:t>
      </w:r>
      <w:r w:rsidR="001E76D6">
        <w:rPr>
          <w:b/>
          <w:bCs/>
          <w:sz w:val="22"/>
          <w:szCs w:val="22"/>
        </w:rPr>
        <w:t xml:space="preserve">jetzt </w:t>
      </w:r>
      <w:r w:rsidR="006E71F1">
        <w:rPr>
          <w:b/>
          <w:bCs/>
          <w:sz w:val="22"/>
          <w:szCs w:val="22"/>
        </w:rPr>
        <w:t xml:space="preserve">u. a. auch die </w:t>
      </w:r>
      <w:r w:rsidR="006E71F1" w:rsidRPr="0058105F">
        <w:rPr>
          <w:b/>
          <w:bCs/>
          <w:sz w:val="22"/>
          <w:szCs w:val="22"/>
        </w:rPr>
        <w:t>Behand</w:t>
      </w:r>
      <w:r w:rsidR="006E71F1">
        <w:rPr>
          <w:b/>
          <w:bCs/>
          <w:sz w:val="22"/>
          <w:szCs w:val="22"/>
        </w:rPr>
        <w:t xml:space="preserve">lung </w:t>
      </w:r>
      <w:r>
        <w:rPr>
          <w:b/>
          <w:bCs/>
          <w:sz w:val="22"/>
          <w:szCs w:val="22"/>
        </w:rPr>
        <w:t xml:space="preserve">von </w:t>
      </w:r>
      <w:r w:rsidRPr="0058105F">
        <w:rPr>
          <w:b/>
          <w:bCs/>
          <w:sz w:val="22"/>
          <w:szCs w:val="22"/>
        </w:rPr>
        <w:t>Wachs</w:t>
      </w:r>
      <w:r w:rsidR="006E71F1">
        <w:rPr>
          <w:b/>
          <w:bCs/>
          <w:sz w:val="22"/>
          <w:szCs w:val="22"/>
        </w:rPr>
        <w:softHyphen/>
      </w:r>
      <w:r w:rsidRPr="0058105F">
        <w:rPr>
          <w:b/>
          <w:bCs/>
          <w:sz w:val="22"/>
          <w:szCs w:val="22"/>
        </w:rPr>
        <w:t>tums</w:t>
      </w:r>
      <w:r>
        <w:rPr>
          <w:b/>
          <w:bCs/>
          <w:sz w:val="22"/>
          <w:szCs w:val="22"/>
        </w:rPr>
        <w:t>-,</w:t>
      </w:r>
      <w:r w:rsidRPr="0058105F">
        <w:rPr>
          <w:b/>
          <w:bCs/>
          <w:sz w:val="22"/>
          <w:szCs w:val="22"/>
        </w:rPr>
        <w:t xml:space="preserve"> Schilddrüsen-</w:t>
      </w:r>
      <w:r>
        <w:rPr>
          <w:b/>
          <w:bCs/>
          <w:sz w:val="22"/>
          <w:szCs w:val="22"/>
        </w:rPr>
        <w:t>,</w:t>
      </w:r>
      <w:r w:rsidRPr="0058105F">
        <w:rPr>
          <w:b/>
          <w:bCs/>
          <w:sz w:val="22"/>
          <w:szCs w:val="22"/>
        </w:rPr>
        <w:t xml:space="preserve"> Pubertäts- und Geschlechtsentwicklungs</w:t>
      </w:r>
      <w:r>
        <w:rPr>
          <w:b/>
          <w:bCs/>
          <w:sz w:val="22"/>
          <w:szCs w:val="22"/>
        </w:rPr>
        <w:t>s</w:t>
      </w:r>
      <w:r w:rsidRPr="0058105F">
        <w:rPr>
          <w:b/>
          <w:bCs/>
          <w:sz w:val="22"/>
          <w:szCs w:val="22"/>
        </w:rPr>
        <w:t>törungen</w:t>
      </w:r>
      <w:r w:rsidR="006E71F1">
        <w:rPr>
          <w:b/>
          <w:bCs/>
          <w:sz w:val="22"/>
          <w:szCs w:val="22"/>
        </w:rPr>
        <w:t xml:space="preserve"> sowie</w:t>
      </w:r>
      <w:r>
        <w:rPr>
          <w:b/>
          <w:bCs/>
          <w:sz w:val="22"/>
          <w:szCs w:val="22"/>
        </w:rPr>
        <w:t xml:space="preserve"> </w:t>
      </w:r>
      <w:r w:rsidR="007439AE">
        <w:rPr>
          <w:b/>
          <w:bCs/>
          <w:sz w:val="22"/>
          <w:szCs w:val="22"/>
        </w:rPr>
        <w:t xml:space="preserve">von </w:t>
      </w:r>
      <w:r w:rsidRPr="0058105F">
        <w:rPr>
          <w:b/>
          <w:bCs/>
          <w:sz w:val="22"/>
          <w:szCs w:val="22"/>
        </w:rPr>
        <w:t>Diabetes </w:t>
      </w:r>
      <w:r w:rsidR="006E71F1">
        <w:rPr>
          <w:b/>
          <w:bCs/>
          <w:sz w:val="22"/>
          <w:szCs w:val="22"/>
        </w:rPr>
        <w:t xml:space="preserve">mellitus </w:t>
      </w:r>
      <w:r w:rsidRPr="0058105F">
        <w:rPr>
          <w:b/>
          <w:bCs/>
          <w:sz w:val="22"/>
          <w:szCs w:val="22"/>
        </w:rPr>
        <w:t>Typ 1 und Adipositas</w:t>
      </w:r>
    </w:p>
    <w:p w14:paraId="0BF3F063" w14:textId="47E464BA" w:rsidR="000F0F23" w:rsidRDefault="00676B4D" w:rsidP="00A5607B">
      <w:pPr>
        <w:pStyle w:val="Listenabsatz5"/>
        <w:numPr>
          <w:ilvl w:val="0"/>
          <w:numId w:val="34"/>
        </w:numPr>
        <w:spacing w:before="120" w:line="360" w:lineRule="atLeast"/>
        <w:ind w:left="357" w:hanging="357"/>
        <w:jc w:val="both"/>
        <w:rPr>
          <w:b/>
          <w:bCs/>
          <w:sz w:val="22"/>
          <w:szCs w:val="22"/>
        </w:rPr>
      </w:pPr>
      <w:r>
        <w:rPr>
          <w:b/>
          <w:bCs/>
          <w:sz w:val="22"/>
          <w:szCs w:val="22"/>
        </w:rPr>
        <w:t>Lokale</w:t>
      </w:r>
      <w:r w:rsidR="00543E7E">
        <w:rPr>
          <w:b/>
          <w:bCs/>
          <w:sz w:val="22"/>
          <w:szCs w:val="22"/>
        </w:rPr>
        <w:t xml:space="preserve"> Behandlung erspart Betroffenen und ihren Familien </w:t>
      </w:r>
      <w:r>
        <w:rPr>
          <w:b/>
          <w:bCs/>
          <w:sz w:val="22"/>
          <w:szCs w:val="22"/>
        </w:rPr>
        <w:t xml:space="preserve">das bisher notwendige </w:t>
      </w:r>
      <w:r w:rsidR="00543E7E">
        <w:rPr>
          <w:b/>
          <w:bCs/>
          <w:sz w:val="22"/>
          <w:szCs w:val="22"/>
        </w:rPr>
        <w:t xml:space="preserve">Pendeln </w:t>
      </w:r>
      <w:r w:rsidR="00B35D1C">
        <w:rPr>
          <w:b/>
          <w:bCs/>
          <w:sz w:val="22"/>
          <w:szCs w:val="22"/>
        </w:rPr>
        <w:t xml:space="preserve">insbesondere </w:t>
      </w:r>
      <w:r w:rsidR="0066776B">
        <w:rPr>
          <w:b/>
          <w:bCs/>
          <w:sz w:val="22"/>
          <w:szCs w:val="22"/>
        </w:rPr>
        <w:t xml:space="preserve">an das </w:t>
      </w:r>
      <w:r w:rsidR="0066776B" w:rsidRPr="0066776B">
        <w:rPr>
          <w:b/>
          <w:bCs/>
          <w:sz w:val="22"/>
          <w:szCs w:val="22"/>
        </w:rPr>
        <w:t>Universitätsklinikum des Saarlandes</w:t>
      </w:r>
      <w:r w:rsidR="00543E7E">
        <w:rPr>
          <w:b/>
          <w:bCs/>
          <w:sz w:val="22"/>
          <w:szCs w:val="22"/>
        </w:rPr>
        <w:t xml:space="preserve"> </w:t>
      </w:r>
      <w:r w:rsidR="0066776B">
        <w:rPr>
          <w:b/>
          <w:bCs/>
          <w:sz w:val="22"/>
          <w:szCs w:val="22"/>
        </w:rPr>
        <w:t xml:space="preserve">in </w:t>
      </w:r>
      <w:r w:rsidR="00543E7E">
        <w:rPr>
          <w:b/>
          <w:bCs/>
          <w:sz w:val="22"/>
          <w:szCs w:val="22"/>
        </w:rPr>
        <w:t>Homburg</w:t>
      </w:r>
    </w:p>
    <w:p w14:paraId="0FD3D3DC" w14:textId="77777777" w:rsidR="00344875" w:rsidRPr="00AC624C" w:rsidRDefault="00344875" w:rsidP="00A5607B">
      <w:pPr>
        <w:pStyle w:val="Listenabsatz5"/>
        <w:spacing w:line="360" w:lineRule="atLeast"/>
        <w:ind w:left="0"/>
        <w:jc w:val="both"/>
        <w:rPr>
          <w:bCs/>
          <w:sz w:val="22"/>
          <w:szCs w:val="22"/>
        </w:rPr>
      </w:pPr>
    </w:p>
    <w:p w14:paraId="3ECABE89" w14:textId="24B7B6D5" w:rsidR="00EB7D1A" w:rsidRDefault="004875F2" w:rsidP="00A5607B">
      <w:pPr>
        <w:autoSpaceDE w:val="0"/>
        <w:autoSpaceDN w:val="0"/>
        <w:adjustRightInd w:val="0"/>
        <w:spacing w:line="360" w:lineRule="atLeast"/>
        <w:ind w:left="1134" w:firstLine="567"/>
        <w:jc w:val="both"/>
        <w:rPr>
          <w:sz w:val="22"/>
          <w:szCs w:val="22"/>
        </w:rPr>
      </w:pPr>
      <w:r w:rsidRPr="00E03807">
        <w:rPr>
          <w:b/>
          <w:bCs/>
          <w:sz w:val="22"/>
          <w:szCs w:val="22"/>
        </w:rPr>
        <w:t>Pirmasens,</w:t>
      </w:r>
      <w:r w:rsidR="00411390" w:rsidRPr="00E03807">
        <w:rPr>
          <w:b/>
          <w:bCs/>
          <w:sz w:val="22"/>
          <w:szCs w:val="22"/>
        </w:rPr>
        <w:t xml:space="preserve"> </w:t>
      </w:r>
      <w:r w:rsidR="005046E3">
        <w:rPr>
          <w:b/>
          <w:bCs/>
          <w:sz w:val="22"/>
          <w:szCs w:val="22"/>
        </w:rPr>
        <w:t>10</w:t>
      </w:r>
      <w:r w:rsidR="00840E36" w:rsidRPr="00E03807">
        <w:rPr>
          <w:b/>
          <w:bCs/>
          <w:sz w:val="22"/>
          <w:szCs w:val="22"/>
        </w:rPr>
        <w:t xml:space="preserve">. </w:t>
      </w:r>
      <w:r w:rsidR="005046E3">
        <w:rPr>
          <w:b/>
          <w:bCs/>
          <w:sz w:val="22"/>
          <w:szCs w:val="22"/>
        </w:rPr>
        <w:t xml:space="preserve">Juni </w:t>
      </w:r>
      <w:r w:rsidR="00D03C67">
        <w:rPr>
          <w:b/>
          <w:bCs/>
          <w:sz w:val="22"/>
          <w:szCs w:val="22"/>
        </w:rPr>
        <w:t>2</w:t>
      </w:r>
      <w:r w:rsidRPr="00E03807">
        <w:rPr>
          <w:b/>
          <w:bCs/>
          <w:sz w:val="22"/>
          <w:szCs w:val="22"/>
        </w:rPr>
        <w:t>02</w:t>
      </w:r>
      <w:r w:rsidR="00C86699">
        <w:rPr>
          <w:b/>
          <w:bCs/>
          <w:sz w:val="22"/>
          <w:szCs w:val="22"/>
        </w:rPr>
        <w:t>6</w:t>
      </w:r>
      <w:r w:rsidRPr="00E03807">
        <w:rPr>
          <w:b/>
          <w:bCs/>
          <w:sz w:val="22"/>
          <w:szCs w:val="22"/>
        </w:rPr>
        <w:t>.</w:t>
      </w:r>
      <w:r w:rsidRPr="00E03807">
        <w:rPr>
          <w:sz w:val="22"/>
          <w:szCs w:val="22"/>
        </w:rPr>
        <w:t xml:space="preserve"> </w:t>
      </w:r>
      <w:r w:rsidR="00EB3BA2">
        <w:rPr>
          <w:sz w:val="22"/>
          <w:szCs w:val="22"/>
        </w:rPr>
        <w:t>Krankenhäuser</w:t>
      </w:r>
      <w:r w:rsidR="00EB3BA2" w:rsidRPr="00EB3BA2">
        <w:rPr>
          <w:sz w:val="22"/>
          <w:szCs w:val="22"/>
        </w:rPr>
        <w:t xml:space="preserve"> in Deutschland </w:t>
      </w:r>
      <w:r w:rsidR="00EB3BA2">
        <w:rPr>
          <w:sz w:val="22"/>
          <w:szCs w:val="22"/>
        </w:rPr>
        <w:t xml:space="preserve">müssen </w:t>
      </w:r>
      <w:r w:rsidR="00EB3BA2" w:rsidRPr="00EB3BA2">
        <w:rPr>
          <w:sz w:val="22"/>
          <w:szCs w:val="22"/>
        </w:rPr>
        <w:t xml:space="preserve">ihre Leistungen unter wachsendem wirtschaftlichem und qualitativem Druck stärker spezialisieren, um langfristig </w:t>
      </w:r>
      <w:r w:rsidR="00EB3BA2">
        <w:rPr>
          <w:sz w:val="22"/>
          <w:szCs w:val="22"/>
        </w:rPr>
        <w:t>am Markt zu bestehen</w:t>
      </w:r>
      <w:r w:rsidR="00EB3BA2" w:rsidRPr="00EB3BA2">
        <w:rPr>
          <w:sz w:val="22"/>
          <w:szCs w:val="22"/>
        </w:rPr>
        <w:t xml:space="preserve"> und eine bessere Versorgung zu gewährleisten</w:t>
      </w:r>
      <w:r w:rsidR="00EB3BA2">
        <w:rPr>
          <w:sz w:val="22"/>
          <w:szCs w:val="22"/>
        </w:rPr>
        <w:t xml:space="preserve"> – Stichwort Krankenhausreform. Vor diesem Hintergrund eröffnet</w:t>
      </w:r>
      <w:r w:rsidR="00F922B3">
        <w:rPr>
          <w:sz w:val="22"/>
          <w:szCs w:val="22"/>
        </w:rPr>
        <w:t xml:space="preserve"> </w:t>
      </w:r>
      <w:r w:rsidR="008846BC">
        <w:rPr>
          <w:sz w:val="22"/>
          <w:szCs w:val="22"/>
        </w:rPr>
        <w:t xml:space="preserve">die </w:t>
      </w:r>
      <w:r w:rsidR="008846BC" w:rsidRPr="00694E46">
        <w:rPr>
          <w:sz w:val="22"/>
          <w:szCs w:val="22"/>
        </w:rPr>
        <w:t>Klinik für Kinder- und Jugendmedizin</w:t>
      </w:r>
      <w:r w:rsidR="008846BC">
        <w:rPr>
          <w:sz w:val="22"/>
          <w:szCs w:val="22"/>
        </w:rPr>
        <w:t xml:space="preserve"> am</w:t>
      </w:r>
      <w:r w:rsidR="00F922B3">
        <w:rPr>
          <w:sz w:val="22"/>
          <w:szCs w:val="22"/>
        </w:rPr>
        <w:t xml:space="preserve"> </w:t>
      </w:r>
      <w:r w:rsidR="00EB3BA2">
        <w:rPr>
          <w:sz w:val="22"/>
          <w:szCs w:val="22"/>
        </w:rPr>
        <w:t>Städtische</w:t>
      </w:r>
      <w:r w:rsidR="000B671A">
        <w:rPr>
          <w:sz w:val="22"/>
          <w:szCs w:val="22"/>
        </w:rPr>
        <w:t>n</w:t>
      </w:r>
      <w:r w:rsidR="00EB3BA2">
        <w:rPr>
          <w:sz w:val="22"/>
          <w:szCs w:val="22"/>
        </w:rPr>
        <w:t xml:space="preserve"> Krankenhaus Pirmasens</w:t>
      </w:r>
      <w:r w:rsidR="00F32DDF">
        <w:rPr>
          <w:sz w:val="22"/>
          <w:szCs w:val="22"/>
        </w:rPr>
        <w:t xml:space="preserve"> </w:t>
      </w:r>
      <w:r w:rsidR="008846BC">
        <w:rPr>
          <w:sz w:val="22"/>
          <w:szCs w:val="22"/>
        </w:rPr>
        <w:t>zum</w:t>
      </w:r>
      <w:r w:rsidR="00F32DDF">
        <w:rPr>
          <w:sz w:val="22"/>
          <w:szCs w:val="22"/>
        </w:rPr>
        <w:t xml:space="preserve"> </w:t>
      </w:r>
      <w:r w:rsidR="00450DA7">
        <w:rPr>
          <w:sz w:val="22"/>
          <w:szCs w:val="22"/>
        </w:rPr>
        <w:t>15. Juni</w:t>
      </w:r>
      <w:r w:rsidR="00450DA7" w:rsidRPr="00450DA7">
        <w:rPr>
          <w:sz w:val="22"/>
          <w:szCs w:val="22"/>
        </w:rPr>
        <w:t xml:space="preserve"> </w:t>
      </w:r>
      <w:r w:rsidR="00F32DDF" w:rsidRPr="00450DA7">
        <w:rPr>
          <w:sz w:val="22"/>
          <w:szCs w:val="22"/>
        </w:rPr>
        <w:t>2026</w:t>
      </w:r>
      <w:r w:rsidR="00F32DDF">
        <w:rPr>
          <w:sz w:val="22"/>
          <w:szCs w:val="22"/>
        </w:rPr>
        <w:t xml:space="preserve"> </w:t>
      </w:r>
      <w:r w:rsidR="00EB3BA2">
        <w:rPr>
          <w:sz w:val="22"/>
          <w:szCs w:val="22"/>
        </w:rPr>
        <w:t>eine endokrinologische Spezialambulanz</w:t>
      </w:r>
      <w:r w:rsidR="008846BC">
        <w:rPr>
          <w:sz w:val="22"/>
          <w:szCs w:val="22"/>
        </w:rPr>
        <w:t xml:space="preserve">. </w:t>
      </w:r>
      <w:r w:rsidR="00172F7A">
        <w:rPr>
          <w:sz w:val="22"/>
          <w:szCs w:val="22"/>
        </w:rPr>
        <w:t xml:space="preserve">Damit wird es jetzt möglich, junge </w:t>
      </w:r>
      <w:r w:rsidR="000B671A">
        <w:rPr>
          <w:sz w:val="22"/>
          <w:szCs w:val="22"/>
        </w:rPr>
        <w:t>Patientinnen und Patienten</w:t>
      </w:r>
      <w:r w:rsidR="00172F7A">
        <w:rPr>
          <w:sz w:val="22"/>
          <w:szCs w:val="22"/>
        </w:rPr>
        <w:t xml:space="preserve"> mit </w:t>
      </w:r>
      <w:r w:rsidR="007A3F13">
        <w:rPr>
          <w:sz w:val="22"/>
          <w:szCs w:val="22"/>
        </w:rPr>
        <w:t>hormonellen Problemen</w:t>
      </w:r>
      <w:r w:rsidR="00172F7A" w:rsidRPr="00172F7A">
        <w:rPr>
          <w:sz w:val="22"/>
          <w:szCs w:val="22"/>
        </w:rPr>
        <w:t xml:space="preserve"> wie </w:t>
      </w:r>
      <w:r w:rsidR="00956197">
        <w:rPr>
          <w:sz w:val="22"/>
          <w:szCs w:val="22"/>
        </w:rPr>
        <w:t>u. a.</w:t>
      </w:r>
      <w:r w:rsidR="007A3F13">
        <w:rPr>
          <w:sz w:val="22"/>
          <w:szCs w:val="22"/>
        </w:rPr>
        <w:t xml:space="preserve"> </w:t>
      </w:r>
      <w:r w:rsidR="00172F7A" w:rsidRPr="00172F7A">
        <w:rPr>
          <w:sz w:val="22"/>
          <w:szCs w:val="22"/>
        </w:rPr>
        <w:t xml:space="preserve">Wachstums-, Schilddrüsen-, Pubertäts- und Geschlechtsentwicklungsstörungen sowie </w:t>
      </w:r>
      <w:r w:rsidR="00AA6B57">
        <w:rPr>
          <w:sz w:val="22"/>
          <w:szCs w:val="22"/>
        </w:rPr>
        <w:t xml:space="preserve">mit </w:t>
      </w:r>
      <w:r w:rsidR="00172F7A" w:rsidRPr="00172F7A">
        <w:rPr>
          <w:sz w:val="22"/>
          <w:szCs w:val="22"/>
        </w:rPr>
        <w:t>Diabe</w:t>
      </w:r>
      <w:r w:rsidR="00D03C67">
        <w:rPr>
          <w:sz w:val="22"/>
          <w:szCs w:val="22"/>
        </w:rPr>
        <w:softHyphen/>
      </w:r>
      <w:r w:rsidR="00172F7A" w:rsidRPr="00172F7A">
        <w:rPr>
          <w:sz w:val="22"/>
          <w:szCs w:val="22"/>
        </w:rPr>
        <w:t>tes mellitus Typ</w:t>
      </w:r>
      <w:r w:rsidR="00C53E5B">
        <w:rPr>
          <w:sz w:val="22"/>
          <w:szCs w:val="22"/>
        </w:rPr>
        <w:t> </w:t>
      </w:r>
      <w:r w:rsidR="00172F7A" w:rsidRPr="00172F7A">
        <w:rPr>
          <w:sz w:val="22"/>
          <w:szCs w:val="22"/>
        </w:rPr>
        <w:t>1 und Adipositas</w:t>
      </w:r>
      <w:r w:rsidR="00B52FD4">
        <w:rPr>
          <w:sz w:val="22"/>
          <w:szCs w:val="22"/>
        </w:rPr>
        <w:t xml:space="preserve"> </w:t>
      </w:r>
      <w:r w:rsidR="00C71F9B">
        <w:rPr>
          <w:sz w:val="22"/>
          <w:szCs w:val="22"/>
        </w:rPr>
        <w:t>vor Ort</w:t>
      </w:r>
      <w:r w:rsidR="00B52FD4">
        <w:rPr>
          <w:sz w:val="22"/>
          <w:szCs w:val="22"/>
        </w:rPr>
        <w:t xml:space="preserve"> zu behandeln. </w:t>
      </w:r>
      <w:r w:rsidR="00EB7D1A">
        <w:rPr>
          <w:sz w:val="22"/>
          <w:szCs w:val="22"/>
        </w:rPr>
        <w:t xml:space="preserve">Bislang mussten </w:t>
      </w:r>
      <w:r w:rsidR="00EB7D1A" w:rsidRPr="00EB7D1A">
        <w:rPr>
          <w:sz w:val="22"/>
          <w:szCs w:val="22"/>
        </w:rPr>
        <w:t xml:space="preserve">Betroffene und ihre Familien hierfür </w:t>
      </w:r>
      <w:r w:rsidR="00EB7D1A">
        <w:rPr>
          <w:sz w:val="22"/>
          <w:szCs w:val="22"/>
        </w:rPr>
        <w:t>belastende weite Anfahrten in Kauf nehmen</w:t>
      </w:r>
      <w:r w:rsidR="00C71F9B">
        <w:rPr>
          <w:sz w:val="22"/>
          <w:szCs w:val="22"/>
        </w:rPr>
        <w:t>,</w:t>
      </w:r>
      <w:r w:rsidR="00EB7D1A">
        <w:rPr>
          <w:sz w:val="22"/>
          <w:szCs w:val="22"/>
        </w:rPr>
        <w:t xml:space="preserve"> insbesondere a</w:t>
      </w:r>
      <w:r w:rsidR="00EB7D1A" w:rsidRPr="00EB7D1A">
        <w:rPr>
          <w:sz w:val="22"/>
          <w:szCs w:val="22"/>
        </w:rPr>
        <w:t xml:space="preserve">n das </w:t>
      </w:r>
      <w:r w:rsidR="00B40670">
        <w:rPr>
          <w:sz w:val="22"/>
          <w:szCs w:val="22"/>
        </w:rPr>
        <w:t xml:space="preserve">Homburger </w:t>
      </w:r>
      <w:r w:rsidR="00EB7D1A" w:rsidRPr="00EB7D1A">
        <w:rPr>
          <w:sz w:val="22"/>
          <w:szCs w:val="22"/>
        </w:rPr>
        <w:t>Universitätsklinikum des Saarlandes</w:t>
      </w:r>
      <w:r w:rsidR="00CC3155">
        <w:rPr>
          <w:sz w:val="22"/>
          <w:szCs w:val="22"/>
        </w:rPr>
        <w:t xml:space="preserve"> (UKS)</w:t>
      </w:r>
      <w:r w:rsidR="00B40670">
        <w:rPr>
          <w:sz w:val="22"/>
          <w:szCs w:val="22"/>
        </w:rPr>
        <w:t>.</w:t>
      </w:r>
    </w:p>
    <w:p w14:paraId="435101B2" w14:textId="4BA462F2" w:rsidR="00816CF3" w:rsidRDefault="00F64A14" w:rsidP="00A5607B">
      <w:pPr>
        <w:autoSpaceDE w:val="0"/>
        <w:autoSpaceDN w:val="0"/>
        <w:adjustRightInd w:val="0"/>
        <w:spacing w:before="60" w:line="360" w:lineRule="atLeast"/>
        <w:ind w:left="1134" w:firstLine="567"/>
        <w:jc w:val="both"/>
        <w:rPr>
          <w:sz w:val="22"/>
          <w:szCs w:val="22"/>
        </w:rPr>
      </w:pPr>
      <w:r w:rsidRPr="00F64A14">
        <w:rPr>
          <w:sz w:val="22"/>
          <w:szCs w:val="22"/>
        </w:rPr>
        <w:t xml:space="preserve">Die neue pädiatrische Spezialambulanz für Endokrinologie und Diabetologie </w:t>
      </w:r>
      <w:r w:rsidR="00173CA4">
        <w:rPr>
          <w:sz w:val="22"/>
          <w:szCs w:val="22"/>
        </w:rPr>
        <w:t xml:space="preserve">wird </w:t>
      </w:r>
      <w:r w:rsidRPr="00F64A14">
        <w:rPr>
          <w:sz w:val="22"/>
          <w:szCs w:val="22"/>
        </w:rPr>
        <w:t xml:space="preserve">von </w:t>
      </w:r>
      <w:r w:rsidR="00AC5663" w:rsidRPr="00F64A14">
        <w:rPr>
          <w:sz w:val="22"/>
          <w:szCs w:val="22"/>
        </w:rPr>
        <w:t xml:space="preserve">Alsu Zhachik </w:t>
      </w:r>
      <w:r w:rsidRPr="00F64A14">
        <w:rPr>
          <w:sz w:val="22"/>
          <w:szCs w:val="22"/>
        </w:rPr>
        <w:t>geleitet</w:t>
      </w:r>
      <w:r w:rsidR="00F062B2">
        <w:rPr>
          <w:sz w:val="22"/>
          <w:szCs w:val="22"/>
        </w:rPr>
        <w:t xml:space="preserve">; eine Sprechstunde findet </w:t>
      </w:r>
      <w:r w:rsidR="00CC3155">
        <w:rPr>
          <w:sz w:val="22"/>
          <w:szCs w:val="22"/>
        </w:rPr>
        <w:t>jeweils</w:t>
      </w:r>
      <w:r w:rsidR="00D74BD2">
        <w:rPr>
          <w:sz w:val="22"/>
          <w:szCs w:val="22"/>
        </w:rPr>
        <w:t xml:space="preserve"> montags und mitt</w:t>
      </w:r>
      <w:r w:rsidR="00D74BD2">
        <w:rPr>
          <w:sz w:val="22"/>
          <w:szCs w:val="22"/>
        </w:rPr>
        <w:softHyphen/>
        <w:t>wochs von 1</w:t>
      </w:r>
      <w:r w:rsidR="008219D4">
        <w:rPr>
          <w:sz w:val="22"/>
          <w:szCs w:val="22"/>
        </w:rPr>
        <w:t>3</w:t>
      </w:r>
      <w:r w:rsidR="00D74BD2">
        <w:rPr>
          <w:sz w:val="22"/>
          <w:szCs w:val="22"/>
        </w:rPr>
        <w:t xml:space="preserve"> bis 16.30 Uhr </w:t>
      </w:r>
      <w:r w:rsidR="00CC3155">
        <w:rPr>
          <w:sz w:val="22"/>
          <w:szCs w:val="22"/>
        </w:rPr>
        <w:t xml:space="preserve">statt. Für die qualifizierende Zusatzweiterbildung wurde </w:t>
      </w:r>
      <w:r w:rsidR="00286AC1">
        <w:rPr>
          <w:sz w:val="22"/>
          <w:szCs w:val="22"/>
        </w:rPr>
        <w:t xml:space="preserve">die </w:t>
      </w:r>
      <w:r w:rsidR="00286AC1" w:rsidRPr="00F64A14">
        <w:rPr>
          <w:sz w:val="22"/>
          <w:szCs w:val="22"/>
        </w:rPr>
        <w:t>Oberärztin</w:t>
      </w:r>
      <w:r w:rsidR="000C38A9">
        <w:rPr>
          <w:sz w:val="22"/>
          <w:szCs w:val="22"/>
        </w:rPr>
        <w:t xml:space="preserve"> für</w:t>
      </w:r>
      <w:r w:rsidR="00CC3155">
        <w:rPr>
          <w:sz w:val="22"/>
          <w:szCs w:val="22"/>
        </w:rPr>
        <w:t xml:space="preserve"> </w:t>
      </w:r>
      <w:r w:rsidR="00445DBB">
        <w:rPr>
          <w:sz w:val="22"/>
          <w:szCs w:val="22"/>
        </w:rPr>
        <w:t>drei</w:t>
      </w:r>
      <w:r w:rsidR="00CC3155">
        <w:rPr>
          <w:sz w:val="22"/>
          <w:szCs w:val="22"/>
        </w:rPr>
        <w:t xml:space="preserve"> Jahre </w:t>
      </w:r>
      <w:r w:rsidR="00A65010">
        <w:rPr>
          <w:sz w:val="22"/>
          <w:szCs w:val="22"/>
        </w:rPr>
        <w:t>an das UKS</w:t>
      </w:r>
      <w:r w:rsidR="00CC3155">
        <w:rPr>
          <w:sz w:val="22"/>
          <w:szCs w:val="22"/>
        </w:rPr>
        <w:t xml:space="preserve"> (</w:t>
      </w:r>
      <w:r w:rsidR="00CC3155" w:rsidRPr="00025119">
        <w:rPr>
          <w:sz w:val="22"/>
          <w:szCs w:val="22"/>
        </w:rPr>
        <w:t>Prof.</w:t>
      </w:r>
      <w:r w:rsidR="00CC3155">
        <w:rPr>
          <w:sz w:val="22"/>
          <w:szCs w:val="22"/>
        </w:rPr>
        <w:t> </w:t>
      </w:r>
      <w:r w:rsidR="00CC3155" w:rsidRPr="00025119">
        <w:rPr>
          <w:sz w:val="22"/>
          <w:szCs w:val="22"/>
        </w:rPr>
        <w:t>Dr. Tilman Rohrer</w:t>
      </w:r>
      <w:r w:rsidR="00CC3155">
        <w:rPr>
          <w:sz w:val="22"/>
          <w:szCs w:val="22"/>
        </w:rPr>
        <w:t>) entsandt</w:t>
      </w:r>
      <w:r w:rsidR="00A65010">
        <w:rPr>
          <w:sz w:val="22"/>
          <w:szCs w:val="22"/>
        </w:rPr>
        <w:t>. Nach</w:t>
      </w:r>
      <w:r w:rsidR="00CC3155">
        <w:rPr>
          <w:sz w:val="22"/>
          <w:szCs w:val="22"/>
        </w:rPr>
        <w:t xml:space="preserve"> erfolgreich</w:t>
      </w:r>
      <w:r w:rsidR="00A65010">
        <w:rPr>
          <w:sz w:val="22"/>
          <w:szCs w:val="22"/>
        </w:rPr>
        <w:t xml:space="preserve"> abgelegte</w:t>
      </w:r>
      <w:r w:rsidR="00CC3155">
        <w:rPr>
          <w:sz w:val="22"/>
          <w:szCs w:val="22"/>
        </w:rPr>
        <w:t xml:space="preserve">r </w:t>
      </w:r>
      <w:r w:rsidR="007410D1">
        <w:rPr>
          <w:sz w:val="22"/>
          <w:szCs w:val="22"/>
        </w:rPr>
        <w:t>P</w:t>
      </w:r>
      <w:r w:rsidR="00CC3155">
        <w:rPr>
          <w:sz w:val="22"/>
          <w:szCs w:val="22"/>
        </w:rPr>
        <w:t xml:space="preserve">rüfung </w:t>
      </w:r>
      <w:r w:rsidR="00A65010">
        <w:rPr>
          <w:sz w:val="22"/>
          <w:szCs w:val="22"/>
        </w:rPr>
        <w:t>erhielt sie die</w:t>
      </w:r>
      <w:r w:rsidR="00BC516C">
        <w:rPr>
          <w:sz w:val="22"/>
          <w:szCs w:val="22"/>
        </w:rPr>
        <w:t xml:space="preserve"> Zu</w:t>
      </w:r>
      <w:r w:rsidR="00DC0B0B">
        <w:rPr>
          <w:sz w:val="22"/>
          <w:szCs w:val="22"/>
        </w:rPr>
        <w:t>satzbezeichnung</w:t>
      </w:r>
      <w:r w:rsidR="00BC516C">
        <w:rPr>
          <w:sz w:val="22"/>
          <w:szCs w:val="22"/>
        </w:rPr>
        <w:t xml:space="preserve"> </w:t>
      </w:r>
      <w:r w:rsidR="00DC0B0B">
        <w:rPr>
          <w:sz w:val="22"/>
          <w:szCs w:val="22"/>
        </w:rPr>
        <w:t>„</w:t>
      </w:r>
      <w:r w:rsidR="00BC516C" w:rsidRPr="00BF533F">
        <w:rPr>
          <w:sz w:val="22"/>
          <w:szCs w:val="22"/>
        </w:rPr>
        <w:t>Fachärztin für Kinder- und Jugend-Endokrinologie und Diabeto</w:t>
      </w:r>
      <w:r w:rsidR="00DC0B0B">
        <w:rPr>
          <w:sz w:val="22"/>
          <w:szCs w:val="22"/>
        </w:rPr>
        <w:softHyphen/>
      </w:r>
      <w:r w:rsidR="00BC516C" w:rsidRPr="00BF533F">
        <w:rPr>
          <w:sz w:val="22"/>
          <w:szCs w:val="22"/>
        </w:rPr>
        <w:t>logie</w:t>
      </w:r>
      <w:r w:rsidR="00DC0B0B">
        <w:rPr>
          <w:sz w:val="22"/>
          <w:szCs w:val="22"/>
        </w:rPr>
        <w:t>“</w:t>
      </w:r>
      <w:r w:rsidR="00BC516C">
        <w:rPr>
          <w:sz w:val="22"/>
          <w:szCs w:val="22"/>
        </w:rPr>
        <w:t>.</w:t>
      </w:r>
      <w:r w:rsidR="003D3243">
        <w:rPr>
          <w:sz w:val="22"/>
          <w:szCs w:val="22"/>
        </w:rPr>
        <w:t xml:space="preserve"> </w:t>
      </w:r>
      <w:r w:rsidR="00816CF3" w:rsidRPr="007F2CC2">
        <w:rPr>
          <w:sz w:val="22"/>
          <w:szCs w:val="22"/>
        </w:rPr>
        <w:t xml:space="preserve">Frau Zhachik wird </w:t>
      </w:r>
      <w:r w:rsidR="00DC0B0B">
        <w:rPr>
          <w:sz w:val="22"/>
          <w:szCs w:val="22"/>
        </w:rPr>
        <w:t xml:space="preserve">anfangs </w:t>
      </w:r>
      <w:r w:rsidR="00816CF3" w:rsidRPr="007F2CC2">
        <w:rPr>
          <w:sz w:val="22"/>
          <w:szCs w:val="22"/>
        </w:rPr>
        <w:t xml:space="preserve">von Herrn Prof. Dr. Rohrer </w:t>
      </w:r>
      <w:r w:rsidR="00816CF3" w:rsidRPr="00816CF3">
        <w:rPr>
          <w:sz w:val="22"/>
          <w:szCs w:val="22"/>
        </w:rPr>
        <w:t>in klinischer Supervision begleitet.</w:t>
      </w:r>
    </w:p>
    <w:p w14:paraId="3C1F185A" w14:textId="0798604A" w:rsidR="00025119" w:rsidRDefault="003C3646" w:rsidP="00A5607B">
      <w:pPr>
        <w:autoSpaceDE w:val="0"/>
        <w:autoSpaceDN w:val="0"/>
        <w:adjustRightInd w:val="0"/>
        <w:spacing w:before="60" w:line="360" w:lineRule="atLeast"/>
        <w:ind w:left="1134" w:firstLine="567"/>
        <w:jc w:val="both"/>
        <w:rPr>
          <w:sz w:val="22"/>
          <w:szCs w:val="22"/>
        </w:rPr>
      </w:pPr>
      <w:r w:rsidRPr="003C3646">
        <w:rPr>
          <w:sz w:val="22"/>
          <w:szCs w:val="22"/>
        </w:rPr>
        <w:t xml:space="preserve">„Ich freue mich sehr auf die neue Aufgabe und die enge Zusammenarbeit </w:t>
      </w:r>
      <w:r w:rsidRPr="007F2CC2">
        <w:rPr>
          <w:sz w:val="22"/>
          <w:szCs w:val="22"/>
        </w:rPr>
        <w:t>mit den zuweisenden Kinder- und Hausärzten</w:t>
      </w:r>
      <w:r w:rsidR="00533414">
        <w:rPr>
          <w:sz w:val="22"/>
          <w:szCs w:val="22"/>
        </w:rPr>
        <w:t>“</w:t>
      </w:r>
      <w:r w:rsidR="00110C53" w:rsidRPr="007F2CC2">
        <w:rPr>
          <w:sz w:val="22"/>
          <w:szCs w:val="22"/>
        </w:rPr>
        <w:t>,</w:t>
      </w:r>
      <w:r w:rsidRPr="003C3646">
        <w:rPr>
          <w:sz w:val="22"/>
          <w:szCs w:val="22"/>
        </w:rPr>
        <w:t xml:space="preserve"> betont Alsu Zhachik. </w:t>
      </w:r>
      <w:r>
        <w:rPr>
          <w:sz w:val="22"/>
          <w:szCs w:val="22"/>
        </w:rPr>
        <w:t>Die</w:t>
      </w:r>
      <w:r w:rsidRPr="00F64A14">
        <w:rPr>
          <w:sz w:val="22"/>
          <w:szCs w:val="22"/>
        </w:rPr>
        <w:t xml:space="preserve"> Oberärztin </w:t>
      </w:r>
      <w:r>
        <w:rPr>
          <w:sz w:val="22"/>
          <w:szCs w:val="22"/>
        </w:rPr>
        <w:t xml:space="preserve">und </w:t>
      </w:r>
      <w:r>
        <w:rPr>
          <w:sz w:val="22"/>
          <w:szCs w:val="22"/>
        </w:rPr>
        <w:lastRenderedPageBreak/>
        <w:t xml:space="preserve">Leiterin der neuen </w:t>
      </w:r>
      <w:r w:rsidRPr="0019531A">
        <w:rPr>
          <w:sz w:val="22"/>
          <w:szCs w:val="22"/>
        </w:rPr>
        <w:t>pädiatrischen Spezialambulanz für Endokrinologie und Diabetolo</w:t>
      </w:r>
      <w:r>
        <w:rPr>
          <w:sz w:val="22"/>
          <w:szCs w:val="22"/>
        </w:rPr>
        <w:softHyphen/>
      </w:r>
      <w:r w:rsidRPr="0019531A">
        <w:rPr>
          <w:sz w:val="22"/>
          <w:szCs w:val="22"/>
        </w:rPr>
        <w:t>gie</w:t>
      </w:r>
      <w:r>
        <w:rPr>
          <w:sz w:val="22"/>
          <w:szCs w:val="22"/>
        </w:rPr>
        <w:t xml:space="preserve"> gehört bereits seit Sommer 2015 zum Kollegium des </w:t>
      </w:r>
      <w:r w:rsidRPr="0019531A">
        <w:rPr>
          <w:sz w:val="22"/>
          <w:szCs w:val="22"/>
        </w:rPr>
        <w:t>Städtischen Krankenhauses Pirmasens.</w:t>
      </w:r>
      <w:r>
        <w:rPr>
          <w:sz w:val="22"/>
          <w:szCs w:val="22"/>
        </w:rPr>
        <w:t xml:space="preserve"> </w:t>
      </w:r>
      <w:r w:rsidRPr="003C3646">
        <w:rPr>
          <w:sz w:val="22"/>
          <w:szCs w:val="22"/>
        </w:rPr>
        <w:t xml:space="preserve">„Unser Ziel ist es, die Versorgung </w:t>
      </w:r>
      <w:r>
        <w:rPr>
          <w:sz w:val="22"/>
          <w:szCs w:val="22"/>
        </w:rPr>
        <w:t xml:space="preserve">in dem Spezialgebiet </w:t>
      </w:r>
      <w:r w:rsidRPr="003C3646">
        <w:rPr>
          <w:sz w:val="22"/>
          <w:szCs w:val="22"/>
        </w:rPr>
        <w:t>langfristig auf ein breite</w:t>
      </w:r>
      <w:r>
        <w:rPr>
          <w:sz w:val="22"/>
          <w:szCs w:val="22"/>
        </w:rPr>
        <w:t>re</w:t>
      </w:r>
      <w:r w:rsidRPr="003C3646">
        <w:rPr>
          <w:sz w:val="22"/>
          <w:szCs w:val="22"/>
        </w:rPr>
        <w:t>s Fundament zu stellen</w:t>
      </w:r>
      <w:r w:rsidR="00E4238A">
        <w:rPr>
          <w:sz w:val="22"/>
          <w:szCs w:val="22"/>
        </w:rPr>
        <w:t>.“</w:t>
      </w:r>
    </w:p>
    <w:p w14:paraId="54260E1D" w14:textId="2CF65969" w:rsidR="00B70C19" w:rsidRDefault="00B70C19" w:rsidP="00A5607B">
      <w:pPr>
        <w:autoSpaceDE w:val="0"/>
        <w:autoSpaceDN w:val="0"/>
        <w:adjustRightInd w:val="0"/>
        <w:spacing w:before="60" w:line="360" w:lineRule="atLeast"/>
        <w:ind w:left="1191" w:firstLine="567"/>
        <w:jc w:val="both"/>
        <w:rPr>
          <w:sz w:val="22"/>
          <w:szCs w:val="22"/>
        </w:rPr>
      </w:pPr>
      <w:r w:rsidRPr="00D449AB">
        <w:rPr>
          <w:sz w:val="22"/>
          <w:szCs w:val="22"/>
        </w:rPr>
        <w:t xml:space="preserve">„Wir freuen uns sehr, </w:t>
      </w:r>
      <w:r w:rsidR="00533414">
        <w:rPr>
          <w:sz w:val="22"/>
          <w:szCs w:val="22"/>
        </w:rPr>
        <w:t xml:space="preserve">dass </w:t>
      </w:r>
      <w:r w:rsidRPr="00D449AB">
        <w:rPr>
          <w:sz w:val="22"/>
          <w:szCs w:val="22"/>
        </w:rPr>
        <w:t xml:space="preserve">Frau Zhachik die Qualifikation für Kinder- und Jugend-Endokrinologie und Diabetologie </w:t>
      </w:r>
      <w:r w:rsidR="00533414">
        <w:rPr>
          <w:sz w:val="22"/>
          <w:szCs w:val="22"/>
        </w:rPr>
        <w:t>erfolgreich abgeschlossen hat</w:t>
      </w:r>
      <w:r w:rsidRPr="00D449AB">
        <w:rPr>
          <w:sz w:val="22"/>
          <w:szCs w:val="22"/>
        </w:rPr>
        <w:t xml:space="preserve"> – ein Schritt, der ihr ein hohes Maß an Eigenengagement </w:t>
      </w:r>
      <w:r>
        <w:rPr>
          <w:sz w:val="22"/>
          <w:szCs w:val="22"/>
        </w:rPr>
        <w:t>ab</w:t>
      </w:r>
      <w:r w:rsidRPr="00D449AB">
        <w:rPr>
          <w:sz w:val="22"/>
          <w:szCs w:val="22"/>
        </w:rPr>
        <w:t xml:space="preserve">verlangt hat“, sagt Peter Weiss, Chefarzt der Klinik für Kinder- und Jugendmedizin. „Ihre neu erworbene und </w:t>
      </w:r>
      <w:r w:rsidR="001C4074">
        <w:rPr>
          <w:sz w:val="22"/>
          <w:szCs w:val="22"/>
        </w:rPr>
        <w:t>verbriefte</w:t>
      </w:r>
      <w:r w:rsidRPr="00D449AB">
        <w:rPr>
          <w:sz w:val="22"/>
          <w:szCs w:val="22"/>
        </w:rPr>
        <w:t xml:space="preserve"> Kompetenz hat die Einrichtung der ersten Spezialambulanz unserer K</w:t>
      </w:r>
      <w:r w:rsidR="00533414">
        <w:rPr>
          <w:sz w:val="22"/>
          <w:szCs w:val="22"/>
        </w:rPr>
        <w:t>inderk</w:t>
      </w:r>
      <w:r w:rsidRPr="00D449AB">
        <w:rPr>
          <w:sz w:val="22"/>
          <w:szCs w:val="22"/>
        </w:rPr>
        <w:t>linik möglich gemacht – ein echtes Qualitätsplus. So können wir Kinder und Jugendliche mit entsprechenden Krankheitsbildern jetzt direkt vor Ort behandeln und ihnen sowie ihren Familien die zusätzliche Belastung langer Fahrten ersparen.“</w:t>
      </w:r>
    </w:p>
    <w:p w14:paraId="50DE7786" w14:textId="64BF5E28" w:rsidR="00B70C19" w:rsidRDefault="006874D1" w:rsidP="00A5607B">
      <w:pPr>
        <w:autoSpaceDE w:val="0"/>
        <w:autoSpaceDN w:val="0"/>
        <w:adjustRightInd w:val="0"/>
        <w:spacing w:before="60" w:line="360" w:lineRule="atLeast"/>
        <w:ind w:left="1191" w:firstLine="567"/>
        <w:jc w:val="both"/>
        <w:rPr>
          <w:sz w:val="22"/>
          <w:szCs w:val="22"/>
        </w:rPr>
      </w:pPr>
      <w:r>
        <w:rPr>
          <w:sz w:val="22"/>
          <w:szCs w:val="22"/>
        </w:rPr>
        <w:t>„</w:t>
      </w:r>
      <w:r w:rsidR="00B70C19" w:rsidRPr="00773309">
        <w:rPr>
          <w:sz w:val="22"/>
          <w:szCs w:val="22"/>
        </w:rPr>
        <w:t>Unsere neue pädiatrische Spezialambulanz für Endokrinologie und Diabeto</w:t>
      </w:r>
      <w:r w:rsidR="00B70C19">
        <w:rPr>
          <w:sz w:val="22"/>
          <w:szCs w:val="22"/>
        </w:rPr>
        <w:softHyphen/>
      </w:r>
      <w:r w:rsidR="00B70C19" w:rsidRPr="00773309">
        <w:rPr>
          <w:sz w:val="22"/>
          <w:szCs w:val="22"/>
        </w:rPr>
        <w:t xml:space="preserve">logie stärkt die regionale Versorgung von Kindern und Jugendlichen. Sie wirkt </w:t>
      </w:r>
      <w:r w:rsidR="00B70C19">
        <w:rPr>
          <w:sz w:val="22"/>
          <w:szCs w:val="22"/>
        </w:rPr>
        <w:t>gleichzeitig</w:t>
      </w:r>
      <w:r w:rsidR="00B70C19" w:rsidRPr="00773309">
        <w:rPr>
          <w:sz w:val="22"/>
          <w:szCs w:val="22"/>
        </w:rPr>
        <w:t xml:space="preserve"> dem aufgrund hoher Bedarfe bestehenden Versorgungsmangel entgegen, der über die Landesgrenzen hinaus zu </w:t>
      </w:r>
      <w:r w:rsidR="00A32F00" w:rsidRPr="00773309">
        <w:rPr>
          <w:sz w:val="22"/>
          <w:szCs w:val="22"/>
        </w:rPr>
        <w:t xml:space="preserve">teils </w:t>
      </w:r>
      <w:r w:rsidR="00B70C19" w:rsidRPr="00773309">
        <w:rPr>
          <w:sz w:val="22"/>
          <w:szCs w:val="22"/>
        </w:rPr>
        <w:t>langen Wartezeiten führt“, erklärt Christian Koob, Geschäftsführer der Städtisches Krankenhaus Pirmasens gGmbH. „Damit zeigt sich, wie wertvoll Zusatzqualifikationen im Rahmen der Weiterbildung und die Zusammenarbeit mit Partnern wie dem Universitätsklinikum des Saarlandes für beide Seiten sind.“</w:t>
      </w:r>
    </w:p>
    <w:p w14:paraId="2ABC428C" w14:textId="1351AF02" w:rsidR="00E32285" w:rsidRPr="00E32285" w:rsidRDefault="00E32285" w:rsidP="00723CAD">
      <w:pPr>
        <w:spacing w:line="280" w:lineRule="atLeast"/>
        <w:rPr>
          <w:bCs/>
          <w:sz w:val="22"/>
          <w:szCs w:val="22"/>
        </w:rPr>
      </w:pPr>
    </w:p>
    <w:p w14:paraId="75797432" w14:textId="04E6F11B" w:rsidR="00E3089E" w:rsidRPr="00D9419A" w:rsidRDefault="00E3089E" w:rsidP="004A35E7">
      <w:pPr>
        <w:spacing w:line="360" w:lineRule="atLeast"/>
        <w:rPr>
          <w:b/>
          <w:bCs/>
          <w:sz w:val="22"/>
          <w:szCs w:val="22"/>
        </w:rPr>
      </w:pPr>
      <w:r w:rsidRPr="00D9419A">
        <w:rPr>
          <w:b/>
          <w:bCs/>
          <w:sz w:val="22"/>
          <w:szCs w:val="22"/>
        </w:rPr>
        <w:t>Ergänzendes zum Städtischen Krankenhaus Pirmasens</w:t>
      </w:r>
    </w:p>
    <w:p w14:paraId="48146328" w14:textId="0B7A4C30" w:rsidR="0021227A" w:rsidRDefault="00E3089E" w:rsidP="004A35E7">
      <w:pPr>
        <w:pStyle w:val="Absatztext15"/>
        <w:tabs>
          <w:tab w:val="left" w:pos="4500"/>
        </w:tabs>
        <w:ind w:left="0" w:right="-6" w:firstLine="0"/>
        <w:rPr>
          <w:sz w:val="22"/>
          <w:szCs w:val="22"/>
        </w:rPr>
      </w:pPr>
      <w:r w:rsidRPr="00D9419A">
        <w:rPr>
          <w:sz w:val="22"/>
          <w:szCs w:val="22"/>
        </w:rPr>
        <w:t xml:space="preserve">Als regionales Akutkrankenhaus </w:t>
      </w:r>
      <w:r w:rsidR="0009552C" w:rsidRPr="00D9419A">
        <w:rPr>
          <w:sz w:val="22"/>
          <w:szCs w:val="22"/>
        </w:rPr>
        <w:t>versorgt</w:t>
      </w:r>
      <w:r w:rsidRPr="00D9419A">
        <w:rPr>
          <w:sz w:val="22"/>
          <w:szCs w:val="22"/>
        </w:rPr>
        <w:t xml:space="preserve"> das im Jahr 1988 erbaute Städtische Krankenhaus Pirmasens </w:t>
      </w:r>
      <w:r w:rsidR="0009552C" w:rsidRPr="00D9419A">
        <w:rPr>
          <w:sz w:val="22"/>
          <w:szCs w:val="22"/>
        </w:rPr>
        <w:t>die</w:t>
      </w:r>
      <w:r w:rsidRPr="00D9419A">
        <w:rPr>
          <w:sz w:val="22"/>
          <w:szCs w:val="22"/>
        </w:rPr>
        <w:t xml:space="preserve"> </w:t>
      </w:r>
      <w:r w:rsidR="0009552C" w:rsidRPr="00D9419A">
        <w:rPr>
          <w:sz w:val="22"/>
          <w:szCs w:val="22"/>
        </w:rPr>
        <w:t>Patient</w:t>
      </w:r>
      <w:r w:rsidRPr="00D9419A">
        <w:rPr>
          <w:sz w:val="22"/>
          <w:szCs w:val="22"/>
        </w:rPr>
        <w:t>en der Stadt Pirmasens, der umgebenden Südwestpfalz und des Saarpfalz-Kreises. Durch die Fusion mit dem St.</w:t>
      </w:r>
      <w:r w:rsidR="003E2B34">
        <w:rPr>
          <w:sz w:val="22"/>
          <w:szCs w:val="22"/>
        </w:rPr>
        <w:t> </w:t>
      </w:r>
      <w:r w:rsidRPr="00D9419A">
        <w:rPr>
          <w:sz w:val="22"/>
          <w:szCs w:val="22"/>
        </w:rPr>
        <w:t>Elisabeth Krankenhaus Rodalben, mit Wirkung zum 1. Januar 2022, erh</w:t>
      </w:r>
      <w:r w:rsidR="003E2B34">
        <w:rPr>
          <w:sz w:val="22"/>
          <w:szCs w:val="22"/>
        </w:rPr>
        <w:t>iel</w:t>
      </w:r>
      <w:r w:rsidRPr="00D9419A">
        <w:rPr>
          <w:sz w:val="22"/>
          <w:szCs w:val="22"/>
        </w:rPr>
        <w:t xml:space="preserve">t die Städtisches Krankenhaus Pirmasens gGmbH die Einstufung zum Schwerpunktversorger. </w:t>
      </w:r>
    </w:p>
    <w:p w14:paraId="322826E1" w14:textId="77777777" w:rsidR="003C4ABC" w:rsidRPr="003C4ABC" w:rsidRDefault="00D81A74" w:rsidP="003C4ABC">
      <w:pPr>
        <w:pStyle w:val="Absatztext15"/>
        <w:tabs>
          <w:tab w:val="left" w:pos="4500"/>
        </w:tabs>
        <w:ind w:left="0" w:right="-6" w:firstLine="0"/>
        <w:rPr>
          <w:sz w:val="22"/>
          <w:szCs w:val="22"/>
        </w:rPr>
      </w:pPr>
      <w:r w:rsidRPr="00D9419A">
        <w:rPr>
          <w:sz w:val="22"/>
          <w:szCs w:val="22"/>
        </w:rPr>
        <w:t>Zum Leistungsspektrum am „Standort Pirmasens“ gehören die</w:t>
      </w:r>
      <w:r>
        <w:rPr>
          <w:sz w:val="22"/>
          <w:szCs w:val="22"/>
        </w:rPr>
        <w:t xml:space="preserve"> </w:t>
      </w:r>
      <w:r w:rsidRPr="00D9419A">
        <w:rPr>
          <w:sz w:val="22"/>
          <w:szCs w:val="22"/>
        </w:rPr>
        <w:t xml:space="preserve">Allgemein- und Viszeralchirurgie, </w:t>
      </w:r>
      <w:r w:rsidRPr="00DD5B47">
        <w:rPr>
          <w:sz w:val="22"/>
          <w:szCs w:val="22"/>
        </w:rPr>
        <w:t>Allgemeine Innere Medizin, Gastroenterologie und Diabetologie</w:t>
      </w:r>
      <w:r>
        <w:rPr>
          <w:sz w:val="22"/>
          <w:szCs w:val="22"/>
        </w:rPr>
        <w:t xml:space="preserve">, </w:t>
      </w:r>
      <w:r w:rsidRPr="00D9419A">
        <w:rPr>
          <w:sz w:val="22"/>
          <w:szCs w:val="22"/>
        </w:rPr>
        <w:t>Anästhesiologie, Intensiv-, Notfallmedizin und Schmerztherapie</w:t>
      </w:r>
      <w:r>
        <w:rPr>
          <w:sz w:val="22"/>
          <w:szCs w:val="22"/>
        </w:rPr>
        <w:t xml:space="preserve">, </w:t>
      </w:r>
      <w:r w:rsidRPr="00160F5B">
        <w:rPr>
          <w:sz w:val="22"/>
          <w:szCs w:val="22"/>
        </w:rPr>
        <w:t>Gefäßchirurgie und Gefäßmedizin</w:t>
      </w:r>
      <w:r>
        <w:rPr>
          <w:sz w:val="22"/>
          <w:szCs w:val="22"/>
        </w:rPr>
        <w:t xml:space="preserve">, </w:t>
      </w:r>
      <w:r w:rsidRPr="005E764C">
        <w:rPr>
          <w:sz w:val="22"/>
          <w:szCs w:val="22"/>
        </w:rPr>
        <w:t xml:space="preserve">Gynäkologie </w:t>
      </w:r>
      <w:r w:rsidRPr="00D9419A">
        <w:rPr>
          <w:sz w:val="22"/>
          <w:szCs w:val="22"/>
        </w:rPr>
        <w:t>und Geburtshilfe</w:t>
      </w:r>
      <w:r>
        <w:rPr>
          <w:sz w:val="22"/>
          <w:szCs w:val="22"/>
        </w:rPr>
        <w:t xml:space="preserve">, </w:t>
      </w:r>
      <w:r w:rsidRPr="005E764C">
        <w:rPr>
          <w:sz w:val="22"/>
          <w:szCs w:val="22"/>
        </w:rPr>
        <w:t xml:space="preserve">Kardiologie, </w:t>
      </w:r>
      <w:r w:rsidRPr="00D9419A">
        <w:rPr>
          <w:sz w:val="22"/>
          <w:szCs w:val="22"/>
        </w:rPr>
        <w:t>Kinder- und Jugendmedizin, Plastische und Handchirurgie, Psychiatrie und Psychotherapie</w:t>
      </w:r>
      <w:r>
        <w:rPr>
          <w:sz w:val="22"/>
          <w:szCs w:val="22"/>
        </w:rPr>
        <w:t xml:space="preserve">, </w:t>
      </w:r>
      <w:r w:rsidRPr="00D9419A">
        <w:rPr>
          <w:sz w:val="22"/>
          <w:szCs w:val="22"/>
        </w:rPr>
        <w:t>Radiologie</w:t>
      </w:r>
      <w:r>
        <w:rPr>
          <w:sz w:val="22"/>
          <w:szCs w:val="22"/>
        </w:rPr>
        <w:t xml:space="preserve">, </w:t>
      </w:r>
      <w:r w:rsidRPr="00D9419A">
        <w:rPr>
          <w:sz w:val="22"/>
          <w:szCs w:val="22"/>
        </w:rPr>
        <w:t>Unfallchirurgie und Orthopädie</w:t>
      </w:r>
      <w:r>
        <w:rPr>
          <w:sz w:val="22"/>
          <w:szCs w:val="22"/>
        </w:rPr>
        <w:t xml:space="preserve"> sowie </w:t>
      </w:r>
      <w:r w:rsidRPr="00D9419A">
        <w:rPr>
          <w:sz w:val="22"/>
          <w:szCs w:val="22"/>
        </w:rPr>
        <w:t>Urologie und Kinderurologie</w:t>
      </w:r>
      <w:r>
        <w:rPr>
          <w:sz w:val="22"/>
          <w:szCs w:val="22"/>
        </w:rPr>
        <w:t xml:space="preserve">. </w:t>
      </w:r>
      <w:r w:rsidR="00E3089E" w:rsidRPr="00D9419A">
        <w:rPr>
          <w:sz w:val="22"/>
          <w:szCs w:val="22"/>
        </w:rPr>
        <w:t xml:space="preserve">Darüber hinaus befasst sich ein zertifiziertes Krebszentrum mit der Vorsorge, Diagnose und Therapie von Brustkrebserkrankungen. Die Abteilung für Unfallchirurgie und Orthopädie ist als Regionales Traumazentrum des TraumaNetzwerkes Saar-(Lor)-Lux-Westpfalz zertifiziert und sichert die Behandlung schwer verletzter Patienten auf höchstem Niveau; als EndoCert-zertifiziertes EndoProthetikZentrum ist sie zudem Mitglied im Endoprothesenregister Deutschland (EPRD). </w:t>
      </w:r>
      <w:r w:rsidR="003C4ABC" w:rsidRPr="003C4ABC">
        <w:rPr>
          <w:sz w:val="22"/>
          <w:szCs w:val="22"/>
        </w:rPr>
        <w:t>Zudem verfügt der „Standort Pirmasens“ über ein Darm-, Diabetes- und ein Schilddrüsenzentrum sowie das Beckenboden-Zentrum Südwestpfalz.</w:t>
      </w:r>
    </w:p>
    <w:p w14:paraId="2071ED86" w14:textId="496844D4" w:rsidR="00275E10" w:rsidRDefault="00E3089E" w:rsidP="003C4ABC">
      <w:pPr>
        <w:pStyle w:val="Absatztext15"/>
        <w:tabs>
          <w:tab w:val="left" w:pos="4500"/>
        </w:tabs>
        <w:ind w:left="0" w:right="-6" w:firstLine="0"/>
        <w:rPr>
          <w:sz w:val="22"/>
          <w:szCs w:val="22"/>
        </w:rPr>
      </w:pPr>
      <w:r w:rsidRPr="00D9419A">
        <w:rPr>
          <w:sz w:val="22"/>
          <w:szCs w:val="22"/>
        </w:rPr>
        <w:lastRenderedPageBreak/>
        <w:t xml:space="preserve">Der „Standort Rodalben“ verfügt über die Fachabteilungen </w:t>
      </w:r>
      <w:r w:rsidR="00275E10" w:rsidRPr="00D9419A">
        <w:rPr>
          <w:sz w:val="22"/>
          <w:szCs w:val="22"/>
        </w:rPr>
        <w:t>Anästhesie</w:t>
      </w:r>
      <w:r w:rsidR="00275E10">
        <w:rPr>
          <w:sz w:val="22"/>
          <w:szCs w:val="22"/>
        </w:rPr>
        <w:t xml:space="preserve">, </w:t>
      </w:r>
      <w:r w:rsidR="00275E10" w:rsidRPr="00D9419A">
        <w:rPr>
          <w:sz w:val="22"/>
          <w:szCs w:val="22"/>
        </w:rPr>
        <w:t>Innere Medizin und interdisziplinäre Intensivmedizin</w:t>
      </w:r>
      <w:r w:rsidR="00275E10">
        <w:rPr>
          <w:sz w:val="22"/>
          <w:szCs w:val="22"/>
        </w:rPr>
        <w:t xml:space="preserve">, </w:t>
      </w:r>
      <w:r w:rsidR="00275E10" w:rsidRPr="00D9419A">
        <w:rPr>
          <w:sz w:val="22"/>
          <w:szCs w:val="22"/>
        </w:rPr>
        <w:t>Konservative Orthopädie und Spezielle Schmerztherapie</w:t>
      </w:r>
      <w:r w:rsidR="00275E10">
        <w:rPr>
          <w:sz w:val="22"/>
          <w:szCs w:val="22"/>
        </w:rPr>
        <w:t xml:space="preserve"> sowie </w:t>
      </w:r>
      <w:r w:rsidR="00275E10" w:rsidRPr="00D9419A">
        <w:rPr>
          <w:sz w:val="22"/>
          <w:szCs w:val="22"/>
        </w:rPr>
        <w:t>Operative Orthopädie und Unfallchirurgie (ebenfalls als Endoprothetik-Zentrum zertifiziert)</w:t>
      </w:r>
      <w:r w:rsidR="00275E10">
        <w:rPr>
          <w:sz w:val="22"/>
          <w:szCs w:val="22"/>
        </w:rPr>
        <w:t>.</w:t>
      </w:r>
    </w:p>
    <w:p w14:paraId="55FA2C46" w14:textId="1D37853F" w:rsidR="00E3089E" w:rsidRPr="00D9419A" w:rsidRDefault="00E3089E" w:rsidP="004A35E7">
      <w:pPr>
        <w:pStyle w:val="Absatztext15"/>
        <w:tabs>
          <w:tab w:val="left" w:pos="4500"/>
        </w:tabs>
        <w:spacing w:before="60"/>
        <w:ind w:left="0" w:right="-6" w:firstLine="0"/>
        <w:rPr>
          <w:sz w:val="22"/>
          <w:szCs w:val="22"/>
        </w:rPr>
      </w:pPr>
      <w:r w:rsidRPr="00D9419A">
        <w:rPr>
          <w:sz w:val="22"/>
          <w:szCs w:val="22"/>
        </w:rPr>
        <w:t xml:space="preserve">Die Tochtergesellschaft „MVZ Städtisches Krankenhaus Pirmasens gGmbH“ betreibt ein Medizinisches Versorgungszentrum (MVZ) mit Fachpraxen für </w:t>
      </w:r>
      <w:r w:rsidR="00B63C41" w:rsidRPr="00D9419A">
        <w:rPr>
          <w:sz w:val="22"/>
          <w:szCs w:val="22"/>
        </w:rPr>
        <w:t>Chirurgie (Pirmasens und Rodalben)</w:t>
      </w:r>
      <w:r w:rsidR="00B63C41">
        <w:rPr>
          <w:sz w:val="22"/>
          <w:szCs w:val="22"/>
        </w:rPr>
        <w:t xml:space="preserve">, </w:t>
      </w:r>
      <w:r w:rsidR="00B63C41" w:rsidRPr="00D9419A">
        <w:rPr>
          <w:sz w:val="22"/>
          <w:szCs w:val="22"/>
        </w:rPr>
        <w:t>Gynäkologie (Pirmasens und Zweibrücken),</w:t>
      </w:r>
      <w:r w:rsidR="00B63C41">
        <w:rPr>
          <w:sz w:val="22"/>
          <w:szCs w:val="22"/>
        </w:rPr>
        <w:t xml:space="preserve"> </w:t>
      </w:r>
      <w:r w:rsidR="00B63C41" w:rsidRPr="00D9419A">
        <w:rPr>
          <w:sz w:val="22"/>
          <w:szCs w:val="22"/>
        </w:rPr>
        <w:t>Kinderheilkunde (Pirmasens und Dahn)</w:t>
      </w:r>
      <w:r w:rsidR="00B63C41">
        <w:rPr>
          <w:sz w:val="22"/>
          <w:szCs w:val="22"/>
        </w:rPr>
        <w:t xml:space="preserve"> und </w:t>
      </w:r>
      <w:r w:rsidRPr="00D9419A">
        <w:rPr>
          <w:sz w:val="22"/>
          <w:szCs w:val="22"/>
        </w:rPr>
        <w:t>Urologie</w:t>
      </w:r>
      <w:r w:rsidR="00B63C41">
        <w:rPr>
          <w:sz w:val="22"/>
          <w:szCs w:val="22"/>
        </w:rPr>
        <w:t>.</w:t>
      </w:r>
    </w:p>
    <w:p w14:paraId="090244A0" w14:textId="3A996019" w:rsidR="00A97354" w:rsidRPr="0052062D" w:rsidRDefault="00E3089E" w:rsidP="004A35E7">
      <w:pPr>
        <w:pStyle w:val="Absatztext15"/>
        <w:tabs>
          <w:tab w:val="left" w:pos="4500"/>
        </w:tabs>
        <w:spacing w:before="60"/>
        <w:ind w:left="0" w:right="-6" w:firstLine="0"/>
        <w:rPr>
          <w:sz w:val="20"/>
          <w:szCs w:val="20"/>
        </w:rPr>
      </w:pPr>
      <w:r w:rsidRPr="00D9419A">
        <w:rPr>
          <w:sz w:val="22"/>
          <w:szCs w:val="22"/>
        </w:rPr>
        <w:t>Zusammen beschäftigen beide Standorte mehr als 1.</w:t>
      </w:r>
      <w:r w:rsidR="004B6AAA" w:rsidRPr="00D9419A">
        <w:rPr>
          <w:sz w:val="22"/>
          <w:szCs w:val="22"/>
        </w:rPr>
        <w:t>7</w:t>
      </w:r>
      <w:r w:rsidRPr="00D9419A">
        <w:rPr>
          <w:sz w:val="22"/>
          <w:szCs w:val="22"/>
        </w:rPr>
        <w:t xml:space="preserve">00 Mitarbeiterinnen und Mitarbeiter und verfügen über insgesamt 574 Betten/tagesklinische Plätze. Weitere Informationen unter </w:t>
      </w:r>
      <w:hyperlink r:id="rId9">
        <w:r w:rsidRPr="00D9419A">
          <w:rPr>
            <w:rStyle w:val="Hyperlink"/>
            <w:sz w:val="22"/>
            <w:szCs w:val="22"/>
          </w:rPr>
          <w:t>https://kh-pirmasens.de</w:t>
        </w:r>
      </w:hyperlink>
      <w:r w:rsidRPr="00D9419A">
        <w:rPr>
          <w:sz w:val="22"/>
          <w:szCs w:val="22"/>
        </w:rPr>
        <w:t>.</w:t>
      </w:r>
    </w:p>
    <w:p w14:paraId="766674B9" w14:textId="1DF61723" w:rsidR="00AF5CF4" w:rsidRDefault="00E3089E" w:rsidP="009F328C">
      <w:pPr>
        <w:pStyle w:val="Absatztext15"/>
        <w:tabs>
          <w:tab w:val="left" w:pos="4500"/>
        </w:tabs>
        <w:spacing w:before="60" w:line="320" w:lineRule="atLeast"/>
        <w:ind w:left="0" w:right="-6" w:firstLine="0"/>
        <w:jc w:val="right"/>
        <w:rPr>
          <w:b/>
          <w:bCs/>
          <w:sz w:val="16"/>
          <w:szCs w:val="16"/>
        </w:rPr>
      </w:pPr>
      <w:r>
        <w:rPr>
          <w:b/>
          <w:bCs/>
          <w:sz w:val="16"/>
          <w:szCs w:val="16"/>
        </w:rPr>
        <w:t>202</w:t>
      </w:r>
      <w:r w:rsidR="00C30114">
        <w:rPr>
          <w:b/>
          <w:bCs/>
          <w:sz w:val="16"/>
          <w:szCs w:val="16"/>
        </w:rPr>
        <w:t>6</w:t>
      </w:r>
      <w:r w:rsidR="005046E3">
        <w:rPr>
          <w:b/>
          <w:bCs/>
          <w:sz w:val="16"/>
          <w:szCs w:val="16"/>
        </w:rPr>
        <w:t>0610</w:t>
      </w:r>
      <w:r>
        <w:rPr>
          <w:b/>
          <w:bCs/>
          <w:sz w:val="16"/>
          <w:szCs w:val="16"/>
        </w:rPr>
        <w:t>_khp</w:t>
      </w:r>
    </w:p>
    <w:p w14:paraId="063E944A" w14:textId="77777777" w:rsidR="009F328C" w:rsidRDefault="009F328C" w:rsidP="009F328C">
      <w:pPr>
        <w:spacing w:before="120"/>
        <w:rPr>
          <w:sz w:val="22"/>
          <w:szCs w:val="22"/>
          <w:lang w:eastAsia="ar-SA"/>
        </w:rPr>
      </w:pPr>
    </w:p>
    <w:p w14:paraId="29CB91CF" w14:textId="77777777" w:rsidR="009F328C" w:rsidRDefault="009F328C" w:rsidP="009F328C">
      <w:pPr>
        <w:spacing w:before="120"/>
        <w:rPr>
          <w:sz w:val="22"/>
          <w:szCs w:val="22"/>
          <w:lang w:eastAsia="ar-SA"/>
        </w:rPr>
      </w:pPr>
    </w:p>
    <w:p w14:paraId="03E864F8" w14:textId="5A35E0BA" w:rsidR="00723CAD" w:rsidRDefault="00E3089E" w:rsidP="00723CAD">
      <w:pPr>
        <w:pStyle w:val="Absatztext15"/>
        <w:tabs>
          <w:tab w:val="left" w:pos="4500"/>
        </w:tabs>
        <w:spacing w:after="240" w:line="240" w:lineRule="atLeast"/>
        <w:ind w:left="0" w:right="-6" w:firstLine="0"/>
        <w:rPr>
          <w:bCs/>
          <w:sz w:val="22"/>
          <w:szCs w:val="22"/>
        </w:rPr>
      </w:pPr>
      <w:r>
        <w:rPr>
          <w:b/>
          <w:bCs/>
          <w:sz w:val="22"/>
          <w:szCs w:val="22"/>
        </w:rPr>
        <w:t xml:space="preserve">Begleitendes </w:t>
      </w:r>
      <w:r w:rsidRPr="00C53BD8">
        <w:rPr>
          <w:b/>
          <w:bCs/>
          <w:sz w:val="22"/>
          <w:szCs w:val="22"/>
        </w:rPr>
        <w:t>Bildmaterial</w:t>
      </w:r>
    </w:p>
    <w:p w14:paraId="0B8E5FDC" w14:textId="30E913EF" w:rsidR="00B8134A" w:rsidRDefault="00B8134A" w:rsidP="00EF39DE">
      <w:pPr>
        <w:pStyle w:val="Listenabsatz5"/>
        <w:spacing w:line="340" w:lineRule="atLeast"/>
        <w:ind w:left="0"/>
        <w:jc w:val="both"/>
        <w:rPr>
          <w:bCs/>
          <w:noProof/>
          <w:sz w:val="22"/>
          <w:szCs w:val="22"/>
        </w:rPr>
      </w:pPr>
      <w:r>
        <w:rPr>
          <w:bCs/>
          <w:noProof/>
          <w:sz w:val="22"/>
          <w:szCs w:val="22"/>
        </w:rPr>
        <w:drawing>
          <wp:inline distT="0" distB="0" distL="0" distR="0" wp14:anchorId="1C189A57" wp14:editId="7C74CADB">
            <wp:extent cx="5939790" cy="2885440"/>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885440"/>
                    </a:xfrm>
                    <a:prstGeom prst="rect">
                      <a:avLst/>
                    </a:prstGeom>
                    <a:noFill/>
                    <a:ln>
                      <a:noFill/>
                    </a:ln>
                  </pic:spPr>
                </pic:pic>
              </a:graphicData>
            </a:graphic>
          </wp:inline>
        </w:drawing>
      </w:r>
    </w:p>
    <w:p w14:paraId="40F06CF6" w14:textId="77777777" w:rsidR="00723CAD" w:rsidRDefault="00723CAD" w:rsidP="00146B98">
      <w:pPr>
        <w:spacing w:before="120"/>
        <w:rPr>
          <w:sz w:val="22"/>
          <w:szCs w:val="22"/>
          <w:lang w:eastAsia="ar-SA"/>
        </w:rPr>
      </w:pPr>
    </w:p>
    <w:p w14:paraId="6A9C44B0" w14:textId="1452BF29" w:rsidR="00416506" w:rsidRDefault="00E3089E" w:rsidP="00146B98">
      <w:pPr>
        <w:spacing w:before="120"/>
        <w:rPr>
          <w:sz w:val="22"/>
          <w:szCs w:val="22"/>
          <w:lang w:eastAsia="ar-SA"/>
        </w:rPr>
      </w:pPr>
      <w:r w:rsidRPr="00DB62DF">
        <w:rPr>
          <w:sz w:val="22"/>
          <w:szCs w:val="22"/>
          <w:lang w:eastAsia="ar-SA"/>
        </w:rPr>
        <w:t xml:space="preserve">[ Download unter </w:t>
      </w:r>
      <w:hyperlink r:id="rId11" w:history="1">
        <w:r w:rsidR="005046E3" w:rsidRPr="000E45E5">
          <w:rPr>
            <w:rStyle w:val="Hyperlink"/>
            <w:sz w:val="22"/>
            <w:szCs w:val="22"/>
            <w:lang w:eastAsia="ar-SA"/>
          </w:rPr>
          <w:t>https://ars-pr.de/20260610_khp</w:t>
        </w:r>
      </w:hyperlink>
      <w:r w:rsidR="0052062D" w:rsidRPr="00DB62DF">
        <w:rPr>
          <w:rFonts w:cs="Times New Roman"/>
          <w:sz w:val="22"/>
          <w:szCs w:val="22"/>
          <w:lang w:eastAsia="ar-SA"/>
        </w:rPr>
        <w:t xml:space="preserve"> </w:t>
      </w:r>
      <w:r w:rsidRPr="00DB62DF">
        <w:rPr>
          <w:sz w:val="22"/>
          <w:szCs w:val="22"/>
          <w:lang w:eastAsia="ar-SA"/>
        </w:rPr>
        <w:t>]</w:t>
      </w:r>
    </w:p>
    <w:p w14:paraId="45E04461" w14:textId="77777777" w:rsidR="00E32285" w:rsidRDefault="00E32285" w:rsidP="00E32285">
      <w:pPr>
        <w:spacing w:before="120"/>
        <w:rPr>
          <w:sz w:val="22"/>
          <w:szCs w:val="22"/>
          <w:lang w:eastAsia="ar-SA"/>
        </w:rPr>
      </w:pPr>
    </w:p>
    <w:p w14:paraId="47AC132E" w14:textId="77777777" w:rsidR="00E32285" w:rsidRDefault="00E32285" w:rsidP="00E32285">
      <w:pPr>
        <w:spacing w:before="120"/>
        <w:rPr>
          <w:sz w:val="22"/>
          <w:szCs w:val="22"/>
          <w:lang w:eastAsia="ar-SA"/>
        </w:rPr>
      </w:pPr>
    </w:p>
    <w:p w14:paraId="07257BD5" w14:textId="613FE0B4" w:rsidR="00E3089E" w:rsidRPr="00DB62DF" w:rsidRDefault="00E3089E" w:rsidP="00F114AF">
      <w:pPr>
        <w:pStyle w:val="Absatztext15"/>
        <w:tabs>
          <w:tab w:val="left" w:pos="4500"/>
        </w:tabs>
        <w:spacing w:line="240" w:lineRule="auto"/>
        <w:ind w:left="0" w:right="-6" w:firstLine="0"/>
        <w:rPr>
          <w:b/>
          <w:bCs/>
          <w:sz w:val="22"/>
          <w:szCs w:val="22"/>
        </w:rPr>
      </w:pPr>
      <w:r w:rsidRPr="00DB62DF">
        <w:rPr>
          <w:b/>
          <w:bCs/>
          <w:sz w:val="22"/>
          <w:szCs w:val="22"/>
        </w:rPr>
        <w:t>Weitere Informationen</w:t>
      </w:r>
      <w:r w:rsidRPr="00DB62DF">
        <w:rPr>
          <w:b/>
          <w:bCs/>
          <w:sz w:val="22"/>
          <w:szCs w:val="22"/>
        </w:rPr>
        <w:tab/>
      </w:r>
      <w:r w:rsidRPr="00DB62DF">
        <w:rPr>
          <w:b/>
          <w:bCs/>
          <w:sz w:val="22"/>
          <w:szCs w:val="22"/>
        </w:rPr>
        <w:tab/>
        <w:t>Presse-Ansprechpartner</w:t>
      </w:r>
    </w:p>
    <w:p w14:paraId="440C5100" w14:textId="343ED3F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bookmarkStart w:id="0" w:name="_Hlk98922593"/>
      <w:r w:rsidRPr="00DB62DF">
        <w:rPr>
          <w:rFonts w:ascii="Arial" w:hAnsi="Arial" w:cs="Arial"/>
          <w:sz w:val="22"/>
          <w:szCs w:val="22"/>
        </w:rPr>
        <w:t>Städtisches Krankenhaus Pirmasens gGmbH</w:t>
      </w:r>
      <w:bookmarkEnd w:id="0"/>
      <w:r w:rsidRPr="00DB62DF">
        <w:rPr>
          <w:rFonts w:ascii="Arial" w:hAnsi="Arial" w:cs="Arial"/>
          <w:sz w:val="22"/>
          <w:szCs w:val="22"/>
        </w:rPr>
        <w:tab/>
      </w:r>
      <w:r w:rsidRPr="00DB62DF">
        <w:rPr>
          <w:rFonts w:ascii="Arial" w:hAnsi="Arial" w:cs="Arial"/>
          <w:sz w:val="22"/>
          <w:szCs w:val="22"/>
        </w:rPr>
        <w:tab/>
        <w:t>ars publicandi GmbH</w:t>
      </w:r>
    </w:p>
    <w:p w14:paraId="278C56CD" w14:textId="74E43469" w:rsidR="00E3089E" w:rsidRPr="00DB62DF" w:rsidRDefault="00C30114"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Geschäftsführer Christian Koob</w:t>
      </w:r>
      <w:r w:rsidR="00E3089E" w:rsidRPr="00DB62DF">
        <w:rPr>
          <w:rFonts w:ascii="Arial" w:hAnsi="Arial" w:cs="Arial"/>
          <w:sz w:val="22"/>
          <w:szCs w:val="22"/>
        </w:rPr>
        <w:tab/>
      </w:r>
      <w:r w:rsidR="00E3089E" w:rsidRPr="00DB62DF">
        <w:rPr>
          <w:rFonts w:ascii="Arial" w:hAnsi="Arial" w:cs="Arial"/>
          <w:sz w:val="22"/>
          <w:szCs w:val="22"/>
        </w:rPr>
        <w:tab/>
        <w:t>Martina Overmann</w:t>
      </w:r>
    </w:p>
    <w:p w14:paraId="4DEABC3B" w14:textId="2C276F2C"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Pettenkoferstraße 22</w:t>
      </w:r>
      <w:r w:rsidRPr="00DB62DF">
        <w:rPr>
          <w:rFonts w:ascii="Arial" w:hAnsi="Arial" w:cs="Arial"/>
          <w:sz w:val="22"/>
          <w:szCs w:val="22"/>
        </w:rPr>
        <w:tab/>
      </w:r>
      <w:r w:rsidR="0052062D" w:rsidRPr="00DB62DF">
        <w:rPr>
          <w:rFonts w:ascii="Arial" w:hAnsi="Arial" w:cs="Arial"/>
          <w:sz w:val="22"/>
          <w:szCs w:val="22"/>
        </w:rPr>
        <w:tab/>
      </w:r>
      <w:r w:rsidRPr="00DB62DF">
        <w:rPr>
          <w:rFonts w:ascii="Arial" w:hAnsi="Arial" w:cs="Arial"/>
          <w:sz w:val="22"/>
          <w:szCs w:val="22"/>
        </w:rPr>
        <w:t>Schulstraße 28</w:t>
      </w:r>
    </w:p>
    <w:p w14:paraId="41440165" w14:textId="7FE0A96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D-66955 Pirmasens</w:t>
      </w:r>
      <w:r w:rsidRPr="00DB62DF">
        <w:rPr>
          <w:rFonts w:ascii="Arial" w:hAnsi="Arial" w:cs="Arial"/>
          <w:sz w:val="22"/>
          <w:szCs w:val="22"/>
        </w:rPr>
        <w:tab/>
      </w:r>
      <w:r w:rsidRPr="00DB62DF">
        <w:rPr>
          <w:rFonts w:ascii="Arial" w:hAnsi="Arial" w:cs="Arial"/>
          <w:sz w:val="22"/>
          <w:szCs w:val="22"/>
        </w:rPr>
        <w:tab/>
        <w:t>D-66976 Rodalben</w:t>
      </w:r>
    </w:p>
    <w:p w14:paraId="68F650FD" w14:textId="68CF93A8"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Telefon: +49 6331 714-0</w:t>
      </w:r>
      <w:r w:rsidRPr="00DB62DF">
        <w:rPr>
          <w:rFonts w:ascii="Arial" w:hAnsi="Arial" w:cs="Arial"/>
          <w:sz w:val="22"/>
          <w:szCs w:val="22"/>
        </w:rPr>
        <w:tab/>
      </w:r>
      <w:r w:rsidRPr="00DB62DF">
        <w:rPr>
          <w:rFonts w:ascii="Arial" w:hAnsi="Arial" w:cs="Arial"/>
          <w:sz w:val="22"/>
          <w:szCs w:val="22"/>
        </w:rPr>
        <w:tab/>
        <w:t>Telefon: +49 6331 5543-13</w:t>
      </w:r>
    </w:p>
    <w:p w14:paraId="4C8DD6D2" w14:textId="7E60798E"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Telefax: +49 6331 714-1023</w:t>
      </w:r>
      <w:r w:rsidRPr="00DB62DF">
        <w:rPr>
          <w:rFonts w:ascii="Arial" w:hAnsi="Arial" w:cs="Arial"/>
          <w:sz w:val="22"/>
          <w:szCs w:val="22"/>
        </w:rPr>
        <w:tab/>
      </w:r>
      <w:r w:rsidRPr="00DB62DF">
        <w:rPr>
          <w:rFonts w:ascii="Arial" w:hAnsi="Arial" w:cs="Arial"/>
          <w:sz w:val="22"/>
          <w:szCs w:val="22"/>
        </w:rPr>
        <w:tab/>
        <w:t>Telefax: +49 6331 5543-43</w:t>
      </w:r>
    </w:p>
    <w:p w14:paraId="7877191E" w14:textId="56244182" w:rsidR="00E3089E" w:rsidRPr="00DB62DF" w:rsidRDefault="00E3089E" w:rsidP="00F114AF">
      <w:pPr>
        <w:tabs>
          <w:tab w:val="left" w:pos="4500"/>
        </w:tabs>
        <w:ind w:right="-6"/>
        <w:rPr>
          <w:sz w:val="22"/>
          <w:szCs w:val="22"/>
        </w:rPr>
      </w:pPr>
      <w:hyperlink r:id="rId12">
        <w:r w:rsidRPr="00DB62DF">
          <w:rPr>
            <w:rStyle w:val="Hyperlink"/>
            <w:sz w:val="22"/>
            <w:szCs w:val="22"/>
          </w:rPr>
          <w:t>geschaeftsleitung@kh-pirmasens.de</w:t>
        </w:r>
      </w:hyperlink>
      <w:r w:rsidRPr="00DB62DF">
        <w:rPr>
          <w:sz w:val="22"/>
          <w:szCs w:val="22"/>
        </w:rPr>
        <w:t xml:space="preserve">  </w:t>
      </w:r>
      <w:r w:rsidRPr="00DB62DF">
        <w:rPr>
          <w:sz w:val="22"/>
          <w:szCs w:val="22"/>
        </w:rPr>
        <w:tab/>
      </w:r>
      <w:r w:rsidRPr="00DB62DF">
        <w:rPr>
          <w:sz w:val="22"/>
          <w:szCs w:val="22"/>
        </w:rPr>
        <w:tab/>
      </w:r>
      <w:hyperlink r:id="rId13">
        <w:r w:rsidRPr="00DB62DF">
          <w:rPr>
            <w:rStyle w:val="Hyperlink"/>
            <w:sz w:val="22"/>
            <w:szCs w:val="22"/>
          </w:rPr>
          <w:t>MOvermann@ars-pr.de</w:t>
        </w:r>
      </w:hyperlink>
    </w:p>
    <w:p w14:paraId="6681D9F8" w14:textId="7A5BB2BE" w:rsidR="009102CB" w:rsidRPr="00DB62DF" w:rsidRDefault="00E3089E" w:rsidP="00F114AF">
      <w:pPr>
        <w:rPr>
          <w:sz w:val="22"/>
          <w:szCs w:val="22"/>
        </w:rPr>
      </w:pPr>
      <w:hyperlink r:id="rId14">
        <w:r w:rsidRPr="00DB62DF">
          <w:rPr>
            <w:rStyle w:val="Hyperlink"/>
            <w:sz w:val="22"/>
            <w:szCs w:val="22"/>
          </w:rPr>
          <w:t>https://kh-pirmasens.de</w:t>
        </w:r>
      </w:hyperlink>
      <w:r w:rsidRPr="00DB62DF">
        <w:rPr>
          <w:sz w:val="22"/>
          <w:szCs w:val="22"/>
        </w:rPr>
        <w:t xml:space="preserve"> </w:t>
      </w:r>
      <w:r w:rsidRPr="00DB62DF">
        <w:rPr>
          <w:sz w:val="22"/>
          <w:szCs w:val="22"/>
        </w:rPr>
        <w:tab/>
      </w:r>
      <w:r w:rsidRPr="00DB62DF">
        <w:rPr>
          <w:sz w:val="22"/>
          <w:szCs w:val="22"/>
        </w:rPr>
        <w:tab/>
      </w:r>
      <w:r w:rsidRPr="00DB62DF">
        <w:rPr>
          <w:sz w:val="22"/>
          <w:szCs w:val="22"/>
        </w:rPr>
        <w:tab/>
      </w:r>
      <w:r w:rsidRPr="00DB62DF">
        <w:rPr>
          <w:sz w:val="22"/>
          <w:szCs w:val="22"/>
        </w:rPr>
        <w:tab/>
      </w:r>
      <w:hyperlink r:id="rId15" w:history="1">
        <w:r w:rsidRPr="00DB62DF">
          <w:rPr>
            <w:rStyle w:val="Hyperlink"/>
            <w:sz w:val="22"/>
            <w:szCs w:val="22"/>
          </w:rPr>
          <w:t>https://ars-pr.de</w:t>
        </w:r>
      </w:hyperlink>
    </w:p>
    <w:sectPr w:rsidR="009102CB" w:rsidRPr="00DB62DF" w:rsidSect="0052062D">
      <w:headerReference w:type="even" r:id="rId16"/>
      <w:headerReference w:type="default" r:id="rId17"/>
      <w:footerReference w:type="default" r:id="rId18"/>
      <w:footerReference w:type="first" r:id="rId19"/>
      <w:pgSz w:w="11906" w:h="16838" w:code="9"/>
      <w:pgMar w:top="851" w:right="141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21D1" w14:textId="77777777" w:rsidR="005732C5" w:rsidRDefault="005732C5" w:rsidP="00965D8B">
      <w:r>
        <w:separator/>
      </w:r>
    </w:p>
  </w:endnote>
  <w:endnote w:type="continuationSeparator" w:id="0">
    <w:p w14:paraId="1F112A10" w14:textId="77777777" w:rsidR="005732C5" w:rsidRDefault="005732C5"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5BA9" w14:textId="77777777" w:rsidR="00AF37B3" w:rsidRDefault="00AF37B3" w:rsidP="001F36FA">
    <w:pPr>
      <w:pStyle w:val="FU"/>
      <w:spacing w:line="280" w:lineRule="exact"/>
      <w:rPr>
        <w:rStyle w:val="Hervorhebung"/>
        <w:rFonts w:ascii="Arial" w:hAnsi="Arial" w:cs="Arial"/>
        <w:b w:val="0"/>
        <w:i w:val="0"/>
        <w:sz w:val="24"/>
        <w:szCs w:val="24"/>
      </w:rPr>
    </w:pPr>
  </w:p>
  <w:p w14:paraId="081A5624" w14:textId="1328EB65" w:rsidR="005732C5" w:rsidRPr="00DD6D32" w:rsidRDefault="005732C5"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5046E3" w:rsidRPr="000E45E5">
        <w:rPr>
          <w:rStyle w:val="Hyperlink"/>
          <w:rFonts w:ascii="Arial" w:hAnsi="Arial" w:cs="Arial"/>
          <w:sz w:val="21"/>
          <w:szCs w:val="21"/>
          <w:lang w:val="en-US"/>
        </w:rPr>
        <w:t>https://ars-pr.de/20260610_khp</w:t>
      </w:r>
    </w:hyperlink>
    <w:r>
      <w:rPr>
        <w:rFonts w:ascii="Arial" w:hAnsi="Arial" w:cs="Arial"/>
        <w:sz w:val="21"/>
        <w:szCs w:val="21"/>
        <w:lang w:val="en-US"/>
      </w:rPr>
      <w:t xml:space="preserve">                           </w:t>
    </w:r>
    <w:r w:rsidR="009F328C">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A80" w14:textId="38421012" w:rsidR="005732C5" w:rsidRDefault="005732C5" w:rsidP="00AA7146">
    <w:pPr>
      <w:pStyle w:val="FU"/>
      <w:spacing w:line="280" w:lineRule="exact"/>
      <w:rPr>
        <w:rFonts w:ascii="Arial" w:hAnsi="Arial" w:cs="Arial"/>
        <w:b w:val="0"/>
        <w:sz w:val="24"/>
        <w:szCs w:val="24"/>
        <w:lang w:val="en-US"/>
      </w:rPr>
    </w:pPr>
  </w:p>
  <w:p w14:paraId="596F48E5" w14:textId="77777777" w:rsidR="005732C5" w:rsidRDefault="005732C5" w:rsidP="00AA7146">
    <w:pPr>
      <w:pStyle w:val="FU"/>
      <w:spacing w:line="280" w:lineRule="exact"/>
      <w:rPr>
        <w:rFonts w:ascii="Arial" w:hAnsi="Arial" w:cs="Arial"/>
        <w:b w:val="0"/>
        <w:sz w:val="24"/>
        <w:szCs w:val="24"/>
        <w:lang w:val="en-US"/>
      </w:rPr>
    </w:pPr>
  </w:p>
  <w:p w14:paraId="07A1679C" w14:textId="2AC30978" w:rsidR="005732C5" w:rsidRPr="00DD6D32" w:rsidRDefault="005732C5"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Pr="00D73AFB">
        <w:rPr>
          <w:rStyle w:val="Hyperlink"/>
          <w:rFonts w:ascii="Arial" w:hAnsi="Arial" w:cs="Arial"/>
          <w:sz w:val="21"/>
          <w:szCs w:val="21"/>
          <w:lang w:val="en-US"/>
        </w:rPr>
        <w:t>https://ars-pr.de/presse/20250630_khp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FFDA" w14:textId="77777777" w:rsidR="005732C5" w:rsidRDefault="005732C5" w:rsidP="00965D8B">
      <w:r>
        <w:separator/>
      </w:r>
    </w:p>
  </w:footnote>
  <w:footnote w:type="continuationSeparator" w:id="0">
    <w:p w14:paraId="4DB84C3B" w14:textId="77777777" w:rsidR="005732C5" w:rsidRDefault="005732C5"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EEEB" w14:textId="02A36391" w:rsidR="005732C5" w:rsidRDefault="005732C5"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5732C5" w:rsidRDefault="005732C5" w:rsidP="00C7117D">
    <w:pPr>
      <w:pStyle w:val="Kopfzeile"/>
      <w:rPr>
        <w:sz w:val="24"/>
        <w:szCs w:val="24"/>
      </w:rPr>
    </w:pPr>
  </w:p>
  <w:p w14:paraId="019FABD0" w14:textId="77777777" w:rsidR="005732C5" w:rsidRPr="00C7117D" w:rsidRDefault="005732C5"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9718" w14:textId="4F4F018B" w:rsidR="005732C5" w:rsidRDefault="005732C5" w:rsidP="006B4D17">
    <w:pPr>
      <w:pStyle w:val="Kopfzeile"/>
      <w:jc w:val="right"/>
      <w:rPr>
        <w:sz w:val="24"/>
        <w:szCs w:val="24"/>
      </w:rPr>
    </w:pPr>
  </w:p>
  <w:p w14:paraId="24FB17B3" w14:textId="77777777" w:rsidR="005A7FDE" w:rsidRDefault="005A7FDE"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022A86"/>
    <w:multiLevelType w:val="hybridMultilevel"/>
    <w:tmpl w:val="CB68E1A0"/>
    <w:lvl w:ilvl="0" w:tplc="D5328B4E">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8" w15:restartNumberingAfterBreak="0">
    <w:nsid w:val="1BEB3522"/>
    <w:multiLevelType w:val="hybridMultilevel"/>
    <w:tmpl w:val="A844B2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0"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11"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3"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5"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7"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8"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9"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5"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8"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9"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0"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3"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7D766630"/>
    <w:multiLevelType w:val="hybridMultilevel"/>
    <w:tmpl w:val="7BBEC410"/>
    <w:lvl w:ilvl="0" w:tplc="26BC7456">
      <w:start w:val="3"/>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16cid:durableId="1285498717">
    <w:abstractNumId w:val="22"/>
  </w:num>
  <w:num w:numId="2" w16cid:durableId="995960967">
    <w:abstractNumId w:val="29"/>
  </w:num>
  <w:num w:numId="3" w16cid:durableId="1504853409">
    <w:abstractNumId w:val="17"/>
  </w:num>
  <w:num w:numId="4" w16cid:durableId="544608587">
    <w:abstractNumId w:val="10"/>
  </w:num>
  <w:num w:numId="5" w16cid:durableId="1923491867">
    <w:abstractNumId w:val="12"/>
  </w:num>
  <w:num w:numId="6" w16cid:durableId="1241676632">
    <w:abstractNumId w:val="2"/>
  </w:num>
  <w:num w:numId="7" w16cid:durableId="201403731">
    <w:abstractNumId w:val="19"/>
  </w:num>
  <w:num w:numId="8" w16cid:durableId="1512375034">
    <w:abstractNumId w:val="32"/>
  </w:num>
  <w:num w:numId="9" w16cid:durableId="1177772979">
    <w:abstractNumId w:val="16"/>
  </w:num>
  <w:num w:numId="10" w16cid:durableId="590626934">
    <w:abstractNumId w:val="14"/>
  </w:num>
  <w:num w:numId="11" w16cid:durableId="1645038922">
    <w:abstractNumId w:val="9"/>
  </w:num>
  <w:num w:numId="12" w16cid:durableId="1777486172">
    <w:abstractNumId w:val="18"/>
  </w:num>
  <w:num w:numId="13" w16cid:durableId="599071885">
    <w:abstractNumId w:val="31"/>
  </w:num>
  <w:num w:numId="14" w16cid:durableId="1741054639">
    <w:abstractNumId w:val="6"/>
  </w:num>
  <w:num w:numId="15" w16cid:durableId="2054619858">
    <w:abstractNumId w:val="13"/>
  </w:num>
  <w:num w:numId="16" w16cid:durableId="1577204542">
    <w:abstractNumId w:val="11"/>
  </w:num>
  <w:num w:numId="17" w16cid:durableId="1152791792">
    <w:abstractNumId w:val="26"/>
  </w:num>
  <w:num w:numId="18" w16cid:durableId="581304899">
    <w:abstractNumId w:val="34"/>
  </w:num>
  <w:num w:numId="19" w16cid:durableId="78910107">
    <w:abstractNumId w:val="3"/>
  </w:num>
  <w:num w:numId="20" w16cid:durableId="872351249">
    <w:abstractNumId w:val="4"/>
  </w:num>
  <w:num w:numId="21" w16cid:durableId="464978370">
    <w:abstractNumId w:val="1"/>
  </w:num>
  <w:num w:numId="22" w16cid:durableId="1262493639">
    <w:abstractNumId w:val="33"/>
  </w:num>
  <w:num w:numId="23" w16cid:durableId="1590386611">
    <w:abstractNumId w:val="25"/>
  </w:num>
  <w:num w:numId="24" w16cid:durableId="837158080">
    <w:abstractNumId w:val="28"/>
  </w:num>
  <w:num w:numId="25" w16cid:durableId="1918132123">
    <w:abstractNumId w:val="30"/>
  </w:num>
  <w:num w:numId="26" w16cid:durableId="1449471761">
    <w:abstractNumId w:val="27"/>
  </w:num>
  <w:num w:numId="27" w16cid:durableId="292057331">
    <w:abstractNumId w:val="35"/>
  </w:num>
  <w:num w:numId="28" w16cid:durableId="1684476719">
    <w:abstractNumId w:val="0"/>
  </w:num>
  <w:num w:numId="29" w16cid:durableId="2025745465">
    <w:abstractNumId w:val="21"/>
  </w:num>
  <w:num w:numId="30" w16cid:durableId="613751611">
    <w:abstractNumId w:val="20"/>
  </w:num>
  <w:num w:numId="31" w16cid:durableId="725566922">
    <w:abstractNumId w:val="24"/>
  </w:num>
  <w:num w:numId="32" w16cid:durableId="1561819442">
    <w:abstractNumId w:val="5"/>
  </w:num>
  <w:num w:numId="33" w16cid:durableId="1558013813">
    <w:abstractNumId w:val="15"/>
  </w:num>
  <w:num w:numId="34" w16cid:durableId="786850174">
    <w:abstractNumId w:val="23"/>
  </w:num>
  <w:num w:numId="35" w16cid:durableId="1035422823">
    <w:abstractNumId w:val="8"/>
  </w:num>
  <w:num w:numId="36" w16cid:durableId="452679449">
    <w:abstractNumId w:val="7"/>
  </w:num>
  <w:num w:numId="37" w16cid:durableId="844970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2CD"/>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6CC"/>
    <w:rsid w:val="00010803"/>
    <w:rsid w:val="00010940"/>
    <w:rsid w:val="00010C08"/>
    <w:rsid w:val="00010C8F"/>
    <w:rsid w:val="00011238"/>
    <w:rsid w:val="00011611"/>
    <w:rsid w:val="00011849"/>
    <w:rsid w:val="00011872"/>
    <w:rsid w:val="00012BCD"/>
    <w:rsid w:val="0001374C"/>
    <w:rsid w:val="00013BBD"/>
    <w:rsid w:val="00014064"/>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06F9"/>
    <w:rsid w:val="000212A9"/>
    <w:rsid w:val="000218FE"/>
    <w:rsid w:val="00021A4E"/>
    <w:rsid w:val="00021E9D"/>
    <w:rsid w:val="0002217B"/>
    <w:rsid w:val="0002219F"/>
    <w:rsid w:val="00022217"/>
    <w:rsid w:val="000225E1"/>
    <w:rsid w:val="0002328D"/>
    <w:rsid w:val="00023937"/>
    <w:rsid w:val="00024748"/>
    <w:rsid w:val="00024A96"/>
    <w:rsid w:val="00025037"/>
    <w:rsid w:val="00025119"/>
    <w:rsid w:val="00025C8D"/>
    <w:rsid w:val="00025E4D"/>
    <w:rsid w:val="000260A0"/>
    <w:rsid w:val="00026646"/>
    <w:rsid w:val="00026B84"/>
    <w:rsid w:val="00026D28"/>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37D84"/>
    <w:rsid w:val="0004051F"/>
    <w:rsid w:val="00040D49"/>
    <w:rsid w:val="00041472"/>
    <w:rsid w:val="0004280D"/>
    <w:rsid w:val="00042F18"/>
    <w:rsid w:val="000434BF"/>
    <w:rsid w:val="0004368D"/>
    <w:rsid w:val="00043909"/>
    <w:rsid w:val="00043E30"/>
    <w:rsid w:val="00043F14"/>
    <w:rsid w:val="00044304"/>
    <w:rsid w:val="0004454E"/>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8EB"/>
    <w:rsid w:val="0005721F"/>
    <w:rsid w:val="000573EB"/>
    <w:rsid w:val="00057422"/>
    <w:rsid w:val="0005791E"/>
    <w:rsid w:val="0006000D"/>
    <w:rsid w:val="00060061"/>
    <w:rsid w:val="00060687"/>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5FF5"/>
    <w:rsid w:val="00066031"/>
    <w:rsid w:val="000666C8"/>
    <w:rsid w:val="000673F9"/>
    <w:rsid w:val="000675E1"/>
    <w:rsid w:val="00067708"/>
    <w:rsid w:val="000706DC"/>
    <w:rsid w:val="000706ED"/>
    <w:rsid w:val="00070BBE"/>
    <w:rsid w:val="00070EEC"/>
    <w:rsid w:val="00071229"/>
    <w:rsid w:val="000713A4"/>
    <w:rsid w:val="0007161B"/>
    <w:rsid w:val="00072153"/>
    <w:rsid w:val="00073DF0"/>
    <w:rsid w:val="00073E31"/>
    <w:rsid w:val="0007436B"/>
    <w:rsid w:val="00074630"/>
    <w:rsid w:val="00074FE9"/>
    <w:rsid w:val="00075676"/>
    <w:rsid w:val="00075D5B"/>
    <w:rsid w:val="00075E8C"/>
    <w:rsid w:val="00075FE8"/>
    <w:rsid w:val="00076038"/>
    <w:rsid w:val="000761D8"/>
    <w:rsid w:val="00076AEF"/>
    <w:rsid w:val="00077888"/>
    <w:rsid w:val="00080467"/>
    <w:rsid w:val="0008080C"/>
    <w:rsid w:val="0008101A"/>
    <w:rsid w:val="00081304"/>
    <w:rsid w:val="000824DA"/>
    <w:rsid w:val="00082BAC"/>
    <w:rsid w:val="0008326A"/>
    <w:rsid w:val="000834C9"/>
    <w:rsid w:val="0008381C"/>
    <w:rsid w:val="00084D58"/>
    <w:rsid w:val="000850B4"/>
    <w:rsid w:val="00085A23"/>
    <w:rsid w:val="00085B84"/>
    <w:rsid w:val="00085E92"/>
    <w:rsid w:val="0008606D"/>
    <w:rsid w:val="000862CC"/>
    <w:rsid w:val="000862EA"/>
    <w:rsid w:val="000864E3"/>
    <w:rsid w:val="0008666B"/>
    <w:rsid w:val="00086E84"/>
    <w:rsid w:val="0008788C"/>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9774B"/>
    <w:rsid w:val="000A008E"/>
    <w:rsid w:val="000A0276"/>
    <w:rsid w:val="000A02DF"/>
    <w:rsid w:val="000A05A6"/>
    <w:rsid w:val="000A0AE0"/>
    <w:rsid w:val="000A0E04"/>
    <w:rsid w:val="000A1603"/>
    <w:rsid w:val="000A2345"/>
    <w:rsid w:val="000A24F7"/>
    <w:rsid w:val="000A2BE2"/>
    <w:rsid w:val="000A3043"/>
    <w:rsid w:val="000A306C"/>
    <w:rsid w:val="000A322E"/>
    <w:rsid w:val="000A3539"/>
    <w:rsid w:val="000A49F8"/>
    <w:rsid w:val="000A532A"/>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1A"/>
    <w:rsid w:val="000B6753"/>
    <w:rsid w:val="000B6C14"/>
    <w:rsid w:val="000B6C2C"/>
    <w:rsid w:val="000B745B"/>
    <w:rsid w:val="000B7952"/>
    <w:rsid w:val="000B7AD8"/>
    <w:rsid w:val="000C0224"/>
    <w:rsid w:val="000C0375"/>
    <w:rsid w:val="000C0650"/>
    <w:rsid w:val="000C0AD8"/>
    <w:rsid w:val="000C0FD3"/>
    <w:rsid w:val="000C1A9E"/>
    <w:rsid w:val="000C20F8"/>
    <w:rsid w:val="000C24BD"/>
    <w:rsid w:val="000C25FA"/>
    <w:rsid w:val="000C2A8C"/>
    <w:rsid w:val="000C322F"/>
    <w:rsid w:val="000C354D"/>
    <w:rsid w:val="000C38A9"/>
    <w:rsid w:val="000C3F36"/>
    <w:rsid w:val="000C4298"/>
    <w:rsid w:val="000C45CF"/>
    <w:rsid w:val="000C4EE9"/>
    <w:rsid w:val="000C5246"/>
    <w:rsid w:val="000C52F4"/>
    <w:rsid w:val="000C6501"/>
    <w:rsid w:val="000C6716"/>
    <w:rsid w:val="000C6C40"/>
    <w:rsid w:val="000C7B63"/>
    <w:rsid w:val="000D07EF"/>
    <w:rsid w:val="000D0F94"/>
    <w:rsid w:val="000D106B"/>
    <w:rsid w:val="000D18FF"/>
    <w:rsid w:val="000D19F2"/>
    <w:rsid w:val="000D2286"/>
    <w:rsid w:val="000D2373"/>
    <w:rsid w:val="000D26CA"/>
    <w:rsid w:val="000D271D"/>
    <w:rsid w:val="000D3158"/>
    <w:rsid w:val="000D331B"/>
    <w:rsid w:val="000D4B03"/>
    <w:rsid w:val="000D4F4E"/>
    <w:rsid w:val="000D5027"/>
    <w:rsid w:val="000D5531"/>
    <w:rsid w:val="000D59CA"/>
    <w:rsid w:val="000D5D18"/>
    <w:rsid w:val="000D6945"/>
    <w:rsid w:val="000D714C"/>
    <w:rsid w:val="000D719B"/>
    <w:rsid w:val="000D72D0"/>
    <w:rsid w:val="000D7518"/>
    <w:rsid w:val="000D793B"/>
    <w:rsid w:val="000D7A54"/>
    <w:rsid w:val="000D7B7E"/>
    <w:rsid w:val="000D7BF0"/>
    <w:rsid w:val="000D7C4E"/>
    <w:rsid w:val="000D7E3B"/>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6AC"/>
    <w:rsid w:val="000E5B19"/>
    <w:rsid w:val="000E5BE0"/>
    <w:rsid w:val="000E5F85"/>
    <w:rsid w:val="000E6324"/>
    <w:rsid w:val="000E6A3B"/>
    <w:rsid w:val="000E6A58"/>
    <w:rsid w:val="000E712F"/>
    <w:rsid w:val="000E71AD"/>
    <w:rsid w:val="000E72FE"/>
    <w:rsid w:val="000E7AFE"/>
    <w:rsid w:val="000E7C43"/>
    <w:rsid w:val="000F02ED"/>
    <w:rsid w:val="000F0A6C"/>
    <w:rsid w:val="000F0C11"/>
    <w:rsid w:val="000F0E17"/>
    <w:rsid w:val="000F0F23"/>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729"/>
    <w:rsid w:val="000F5893"/>
    <w:rsid w:val="000F58B6"/>
    <w:rsid w:val="000F5D69"/>
    <w:rsid w:val="000F661F"/>
    <w:rsid w:val="000F68A6"/>
    <w:rsid w:val="000F6DBF"/>
    <w:rsid w:val="000F6E4F"/>
    <w:rsid w:val="000F6EA6"/>
    <w:rsid w:val="000F7664"/>
    <w:rsid w:val="000F7D7E"/>
    <w:rsid w:val="000F7E55"/>
    <w:rsid w:val="00100F6F"/>
    <w:rsid w:val="00101440"/>
    <w:rsid w:val="00101A58"/>
    <w:rsid w:val="00101A9C"/>
    <w:rsid w:val="001026B3"/>
    <w:rsid w:val="001029EA"/>
    <w:rsid w:val="00102A74"/>
    <w:rsid w:val="00102D87"/>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C53"/>
    <w:rsid w:val="00110D12"/>
    <w:rsid w:val="001114AC"/>
    <w:rsid w:val="00111621"/>
    <w:rsid w:val="00111945"/>
    <w:rsid w:val="00111AFC"/>
    <w:rsid w:val="0011225B"/>
    <w:rsid w:val="001132A5"/>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27"/>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6CA6"/>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6B98"/>
    <w:rsid w:val="00147047"/>
    <w:rsid w:val="0014711A"/>
    <w:rsid w:val="001471D1"/>
    <w:rsid w:val="00147409"/>
    <w:rsid w:val="0014751E"/>
    <w:rsid w:val="00147521"/>
    <w:rsid w:val="001475B5"/>
    <w:rsid w:val="001476BC"/>
    <w:rsid w:val="00147702"/>
    <w:rsid w:val="00147FF8"/>
    <w:rsid w:val="00150258"/>
    <w:rsid w:val="00150F3D"/>
    <w:rsid w:val="00152392"/>
    <w:rsid w:val="001532A4"/>
    <w:rsid w:val="00153392"/>
    <w:rsid w:val="0015346F"/>
    <w:rsid w:val="0015354B"/>
    <w:rsid w:val="0015357F"/>
    <w:rsid w:val="0015375C"/>
    <w:rsid w:val="0015388D"/>
    <w:rsid w:val="00153FF1"/>
    <w:rsid w:val="0015443D"/>
    <w:rsid w:val="00154601"/>
    <w:rsid w:val="00154EA3"/>
    <w:rsid w:val="00155046"/>
    <w:rsid w:val="00155728"/>
    <w:rsid w:val="00155A86"/>
    <w:rsid w:val="00155A9C"/>
    <w:rsid w:val="00155C31"/>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3A49"/>
    <w:rsid w:val="00163E1E"/>
    <w:rsid w:val="00164085"/>
    <w:rsid w:val="00164113"/>
    <w:rsid w:val="00164184"/>
    <w:rsid w:val="0016481B"/>
    <w:rsid w:val="00164B87"/>
    <w:rsid w:val="00164E62"/>
    <w:rsid w:val="0016525B"/>
    <w:rsid w:val="00165265"/>
    <w:rsid w:val="00165298"/>
    <w:rsid w:val="001652A8"/>
    <w:rsid w:val="0016547B"/>
    <w:rsid w:val="0016564B"/>
    <w:rsid w:val="0016593E"/>
    <w:rsid w:val="001663DC"/>
    <w:rsid w:val="00166CE8"/>
    <w:rsid w:val="001670D2"/>
    <w:rsid w:val="0016747B"/>
    <w:rsid w:val="0016759E"/>
    <w:rsid w:val="00167E93"/>
    <w:rsid w:val="001704B4"/>
    <w:rsid w:val="00170F58"/>
    <w:rsid w:val="0017131F"/>
    <w:rsid w:val="00171418"/>
    <w:rsid w:val="00171851"/>
    <w:rsid w:val="001719BB"/>
    <w:rsid w:val="00171A3C"/>
    <w:rsid w:val="00171B86"/>
    <w:rsid w:val="00172091"/>
    <w:rsid w:val="001725A5"/>
    <w:rsid w:val="00172F7A"/>
    <w:rsid w:val="001730A6"/>
    <w:rsid w:val="001730D0"/>
    <w:rsid w:val="001731CC"/>
    <w:rsid w:val="001734D8"/>
    <w:rsid w:val="001735D3"/>
    <w:rsid w:val="001739D3"/>
    <w:rsid w:val="00173AA7"/>
    <w:rsid w:val="00173CA4"/>
    <w:rsid w:val="001745D1"/>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28"/>
    <w:rsid w:val="0018137B"/>
    <w:rsid w:val="00181816"/>
    <w:rsid w:val="00181C18"/>
    <w:rsid w:val="0018255D"/>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6C1"/>
    <w:rsid w:val="00194961"/>
    <w:rsid w:val="00194A09"/>
    <w:rsid w:val="0019531A"/>
    <w:rsid w:val="0019543D"/>
    <w:rsid w:val="00195DAA"/>
    <w:rsid w:val="001973AB"/>
    <w:rsid w:val="0019772D"/>
    <w:rsid w:val="00197793"/>
    <w:rsid w:val="0019790B"/>
    <w:rsid w:val="00197B85"/>
    <w:rsid w:val="00197DAB"/>
    <w:rsid w:val="001A0097"/>
    <w:rsid w:val="001A024C"/>
    <w:rsid w:val="001A04DE"/>
    <w:rsid w:val="001A09E6"/>
    <w:rsid w:val="001A0FD3"/>
    <w:rsid w:val="001A1625"/>
    <w:rsid w:val="001A1696"/>
    <w:rsid w:val="001A1A60"/>
    <w:rsid w:val="001A1FEC"/>
    <w:rsid w:val="001A20BC"/>
    <w:rsid w:val="001A3202"/>
    <w:rsid w:val="001A3624"/>
    <w:rsid w:val="001A3673"/>
    <w:rsid w:val="001A3905"/>
    <w:rsid w:val="001A3C73"/>
    <w:rsid w:val="001A3F61"/>
    <w:rsid w:val="001A478A"/>
    <w:rsid w:val="001A4900"/>
    <w:rsid w:val="001A52F0"/>
    <w:rsid w:val="001A5391"/>
    <w:rsid w:val="001A56FD"/>
    <w:rsid w:val="001A5AAB"/>
    <w:rsid w:val="001A6739"/>
    <w:rsid w:val="001A6A82"/>
    <w:rsid w:val="001A6BBF"/>
    <w:rsid w:val="001A6DAD"/>
    <w:rsid w:val="001A6DD5"/>
    <w:rsid w:val="001A6DE9"/>
    <w:rsid w:val="001A6ED7"/>
    <w:rsid w:val="001A71B0"/>
    <w:rsid w:val="001A7708"/>
    <w:rsid w:val="001A781E"/>
    <w:rsid w:val="001A7899"/>
    <w:rsid w:val="001A78B8"/>
    <w:rsid w:val="001B0676"/>
    <w:rsid w:val="001B0963"/>
    <w:rsid w:val="001B0DCC"/>
    <w:rsid w:val="001B11C3"/>
    <w:rsid w:val="001B13FE"/>
    <w:rsid w:val="001B1626"/>
    <w:rsid w:val="001B1C8F"/>
    <w:rsid w:val="001B1EA4"/>
    <w:rsid w:val="001B1FF3"/>
    <w:rsid w:val="001B2318"/>
    <w:rsid w:val="001B28E4"/>
    <w:rsid w:val="001B2FAA"/>
    <w:rsid w:val="001B313B"/>
    <w:rsid w:val="001B355A"/>
    <w:rsid w:val="001B444B"/>
    <w:rsid w:val="001B4621"/>
    <w:rsid w:val="001B4CBF"/>
    <w:rsid w:val="001B5E6E"/>
    <w:rsid w:val="001B6083"/>
    <w:rsid w:val="001B6097"/>
    <w:rsid w:val="001B719F"/>
    <w:rsid w:val="001B731E"/>
    <w:rsid w:val="001B7340"/>
    <w:rsid w:val="001B79AC"/>
    <w:rsid w:val="001B79E9"/>
    <w:rsid w:val="001B7BC3"/>
    <w:rsid w:val="001C0512"/>
    <w:rsid w:val="001C07C1"/>
    <w:rsid w:val="001C08FA"/>
    <w:rsid w:val="001C093E"/>
    <w:rsid w:val="001C0DE2"/>
    <w:rsid w:val="001C10C1"/>
    <w:rsid w:val="001C185D"/>
    <w:rsid w:val="001C18AB"/>
    <w:rsid w:val="001C1FE9"/>
    <w:rsid w:val="001C21AA"/>
    <w:rsid w:val="001C2226"/>
    <w:rsid w:val="001C2D04"/>
    <w:rsid w:val="001C2DDE"/>
    <w:rsid w:val="001C2F16"/>
    <w:rsid w:val="001C3189"/>
    <w:rsid w:val="001C4074"/>
    <w:rsid w:val="001C429A"/>
    <w:rsid w:val="001C44BC"/>
    <w:rsid w:val="001C5494"/>
    <w:rsid w:val="001C6674"/>
    <w:rsid w:val="001C684C"/>
    <w:rsid w:val="001C6B25"/>
    <w:rsid w:val="001C6D5B"/>
    <w:rsid w:val="001C72DF"/>
    <w:rsid w:val="001C739B"/>
    <w:rsid w:val="001D054D"/>
    <w:rsid w:val="001D0654"/>
    <w:rsid w:val="001D0655"/>
    <w:rsid w:val="001D088C"/>
    <w:rsid w:val="001D09CC"/>
    <w:rsid w:val="001D0BDF"/>
    <w:rsid w:val="001D0FCB"/>
    <w:rsid w:val="001D1314"/>
    <w:rsid w:val="001D190C"/>
    <w:rsid w:val="001D1C97"/>
    <w:rsid w:val="001D20B8"/>
    <w:rsid w:val="001D2D44"/>
    <w:rsid w:val="001D3929"/>
    <w:rsid w:val="001D3B4F"/>
    <w:rsid w:val="001D3FE1"/>
    <w:rsid w:val="001D4A50"/>
    <w:rsid w:val="001D52A8"/>
    <w:rsid w:val="001D52D1"/>
    <w:rsid w:val="001D54E0"/>
    <w:rsid w:val="001D59A2"/>
    <w:rsid w:val="001D5A5E"/>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460"/>
    <w:rsid w:val="001E182F"/>
    <w:rsid w:val="001E1CEB"/>
    <w:rsid w:val="001E21C6"/>
    <w:rsid w:val="001E2A32"/>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E76D6"/>
    <w:rsid w:val="001E7CC2"/>
    <w:rsid w:val="001F0198"/>
    <w:rsid w:val="001F02E8"/>
    <w:rsid w:val="001F05A2"/>
    <w:rsid w:val="001F075B"/>
    <w:rsid w:val="001F0919"/>
    <w:rsid w:val="001F0A46"/>
    <w:rsid w:val="001F0BDE"/>
    <w:rsid w:val="001F0CD8"/>
    <w:rsid w:val="001F1144"/>
    <w:rsid w:val="001F1183"/>
    <w:rsid w:val="001F1619"/>
    <w:rsid w:val="001F1D39"/>
    <w:rsid w:val="001F1FA9"/>
    <w:rsid w:val="001F24EA"/>
    <w:rsid w:val="001F2CE3"/>
    <w:rsid w:val="001F36FA"/>
    <w:rsid w:val="001F4D41"/>
    <w:rsid w:val="001F4FAC"/>
    <w:rsid w:val="001F5EFE"/>
    <w:rsid w:val="001F5F38"/>
    <w:rsid w:val="001F5F67"/>
    <w:rsid w:val="001F6208"/>
    <w:rsid w:val="001F644A"/>
    <w:rsid w:val="001F66B5"/>
    <w:rsid w:val="001F697C"/>
    <w:rsid w:val="001F69F8"/>
    <w:rsid w:val="001F737A"/>
    <w:rsid w:val="001F7453"/>
    <w:rsid w:val="001F767B"/>
    <w:rsid w:val="001F7854"/>
    <w:rsid w:val="001F7C76"/>
    <w:rsid w:val="001F7D64"/>
    <w:rsid w:val="00200820"/>
    <w:rsid w:val="00201700"/>
    <w:rsid w:val="002029AB"/>
    <w:rsid w:val="00202A08"/>
    <w:rsid w:val="00202FE3"/>
    <w:rsid w:val="00203409"/>
    <w:rsid w:val="0020421B"/>
    <w:rsid w:val="002043E9"/>
    <w:rsid w:val="002045B8"/>
    <w:rsid w:val="00204B4B"/>
    <w:rsid w:val="00204D81"/>
    <w:rsid w:val="002051A2"/>
    <w:rsid w:val="0020531F"/>
    <w:rsid w:val="0020560E"/>
    <w:rsid w:val="00206021"/>
    <w:rsid w:val="00206A3D"/>
    <w:rsid w:val="00207B7E"/>
    <w:rsid w:val="00207F1B"/>
    <w:rsid w:val="00207FD3"/>
    <w:rsid w:val="002102BE"/>
    <w:rsid w:val="002104B0"/>
    <w:rsid w:val="00210512"/>
    <w:rsid w:val="002106A2"/>
    <w:rsid w:val="00211560"/>
    <w:rsid w:val="00211A3C"/>
    <w:rsid w:val="00211CE3"/>
    <w:rsid w:val="0021227A"/>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DBF"/>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C3F"/>
    <w:rsid w:val="00222D01"/>
    <w:rsid w:val="00222FB9"/>
    <w:rsid w:val="00223860"/>
    <w:rsid w:val="0022405B"/>
    <w:rsid w:val="00224222"/>
    <w:rsid w:val="0022446E"/>
    <w:rsid w:val="002244ED"/>
    <w:rsid w:val="00224602"/>
    <w:rsid w:val="00224615"/>
    <w:rsid w:val="00224DAD"/>
    <w:rsid w:val="0022516B"/>
    <w:rsid w:val="00225D99"/>
    <w:rsid w:val="002265CA"/>
    <w:rsid w:val="002268A4"/>
    <w:rsid w:val="0022731B"/>
    <w:rsid w:val="00227413"/>
    <w:rsid w:val="002277DA"/>
    <w:rsid w:val="00227D96"/>
    <w:rsid w:val="00227DA5"/>
    <w:rsid w:val="00230022"/>
    <w:rsid w:val="0023010F"/>
    <w:rsid w:val="00230127"/>
    <w:rsid w:val="0023049B"/>
    <w:rsid w:val="00230AAA"/>
    <w:rsid w:val="00231A37"/>
    <w:rsid w:val="00231A6D"/>
    <w:rsid w:val="00231F27"/>
    <w:rsid w:val="002321CA"/>
    <w:rsid w:val="002324E2"/>
    <w:rsid w:val="00232594"/>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03"/>
    <w:rsid w:val="00241E69"/>
    <w:rsid w:val="0024247A"/>
    <w:rsid w:val="00242815"/>
    <w:rsid w:val="00242834"/>
    <w:rsid w:val="00242836"/>
    <w:rsid w:val="00242D90"/>
    <w:rsid w:val="00242FBA"/>
    <w:rsid w:val="002438C9"/>
    <w:rsid w:val="002440A8"/>
    <w:rsid w:val="00244460"/>
    <w:rsid w:val="0024498B"/>
    <w:rsid w:val="00244C82"/>
    <w:rsid w:val="00245055"/>
    <w:rsid w:val="00245441"/>
    <w:rsid w:val="002454AD"/>
    <w:rsid w:val="002456C7"/>
    <w:rsid w:val="002463F3"/>
    <w:rsid w:val="0024689B"/>
    <w:rsid w:val="00246A0D"/>
    <w:rsid w:val="00246B17"/>
    <w:rsid w:val="00246B6C"/>
    <w:rsid w:val="00246D40"/>
    <w:rsid w:val="002473B2"/>
    <w:rsid w:val="0024765E"/>
    <w:rsid w:val="00247B96"/>
    <w:rsid w:val="00247BFD"/>
    <w:rsid w:val="00247F21"/>
    <w:rsid w:val="0025030A"/>
    <w:rsid w:val="0025094E"/>
    <w:rsid w:val="00250BC6"/>
    <w:rsid w:val="00250D96"/>
    <w:rsid w:val="00250EA2"/>
    <w:rsid w:val="00250FB4"/>
    <w:rsid w:val="002524D6"/>
    <w:rsid w:val="002528B4"/>
    <w:rsid w:val="00253559"/>
    <w:rsid w:val="00253816"/>
    <w:rsid w:val="00253D67"/>
    <w:rsid w:val="00253F32"/>
    <w:rsid w:val="00254414"/>
    <w:rsid w:val="00254655"/>
    <w:rsid w:val="00254B6B"/>
    <w:rsid w:val="00254E39"/>
    <w:rsid w:val="0025507D"/>
    <w:rsid w:val="0025586B"/>
    <w:rsid w:val="00255ABA"/>
    <w:rsid w:val="00255DBF"/>
    <w:rsid w:val="002561BA"/>
    <w:rsid w:val="0025685E"/>
    <w:rsid w:val="00257FE5"/>
    <w:rsid w:val="00260254"/>
    <w:rsid w:val="002603BB"/>
    <w:rsid w:val="00260BAA"/>
    <w:rsid w:val="00260C25"/>
    <w:rsid w:val="00261239"/>
    <w:rsid w:val="00261344"/>
    <w:rsid w:val="00261552"/>
    <w:rsid w:val="0026157F"/>
    <w:rsid w:val="00261745"/>
    <w:rsid w:val="00261797"/>
    <w:rsid w:val="0026192A"/>
    <w:rsid w:val="00261FFF"/>
    <w:rsid w:val="0026299B"/>
    <w:rsid w:val="00262A36"/>
    <w:rsid w:val="00262B53"/>
    <w:rsid w:val="00262F97"/>
    <w:rsid w:val="0026328C"/>
    <w:rsid w:val="00263484"/>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30D"/>
    <w:rsid w:val="002704EB"/>
    <w:rsid w:val="00270F90"/>
    <w:rsid w:val="0027115A"/>
    <w:rsid w:val="00271320"/>
    <w:rsid w:val="00271D47"/>
    <w:rsid w:val="00272178"/>
    <w:rsid w:val="0027230C"/>
    <w:rsid w:val="002726FF"/>
    <w:rsid w:val="002728F5"/>
    <w:rsid w:val="00272DE2"/>
    <w:rsid w:val="00272FDE"/>
    <w:rsid w:val="002736EE"/>
    <w:rsid w:val="00273A26"/>
    <w:rsid w:val="00273A6C"/>
    <w:rsid w:val="00273F8D"/>
    <w:rsid w:val="00274265"/>
    <w:rsid w:val="002742AB"/>
    <w:rsid w:val="002747BF"/>
    <w:rsid w:val="00274FA6"/>
    <w:rsid w:val="00275A28"/>
    <w:rsid w:val="00275C1F"/>
    <w:rsid w:val="00275E10"/>
    <w:rsid w:val="00276156"/>
    <w:rsid w:val="00276672"/>
    <w:rsid w:val="00276891"/>
    <w:rsid w:val="002769A6"/>
    <w:rsid w:val="002771B4"/>
    <w:rsid w:val="00277A0A"/>
    <w:rsid w:val="00277F77"/>
    <w:rsid w:val="00280406"/>
    <w:rsid w:val="0028081C"/>
    <w:rsid w:val="00281385"/>
    <w:rsid w:val="002822AA"/>
    <w:rsid w:val="002839C9"/>
    <w:rsid w:val="002842B9"/>
    <w:rsid w:val="00284366"/>
    <w:rsid w:val="00284727"/>
    <w:rsid w:val="00284A75"/>
    <w:rsid w:val="002855A4"/>
    <w:rsid w:val="002857BE"/>
    <w:rsid w:val="00286082"/>
    <w:rsid w:val="002860CE"/>
    <w:rsid w:val="002865C7"/>
    <w:rsid w:val="00286AC1"/>
    <w:rsid w:val="00286E4B"/>
    <w:rsid w:val="00286EC7"/>
    <w:rsid w:val="0028711B"/>
    <w:rsid w:val="002874F2"/>
    <w:rsid w:val="002876DD"/>
    <w:rsid w:val="00287CEC"/>
    <w:rsid w:val="0029010D"/>
    <w:rsid w:val="00290227"/>
    <w:rsid w:val="00290528"/>
    <w:rsid w:val="00290BB8"/>
    <w:rsid w:val="00290D81"/>
    <w:rsid w:val="00290DF7"/>
    <w:rsid w:val="00291C7C"/>
    <w:rsid w:val="00291D6C"/>
    <w:rsid w:val="00291E34"/>
    <w:rsid w:val="002928F1"/>
    <w:rsid w:val="00292AC8"/>
    <w:rsid w:val="00292B57"/>
    <w:rsid w:val="00292EDC"/>
    <w:rsid w:val="00292FCE"/>
    <w:rsid w:val="00293160"/>
    <w:rsid w:val="00293667"/>
    <w:rsid w:val="002938F6"/>
    <w:rsid w:val="00293970"/>
    <w:rsid w:val="00293B04"/>
    <w:rsid w:val="00294226"/>
    <w:rsid w:val="00294393"/>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323"/>
    <w:rsid w:val="002A3B3D"/>
    <w:rsid w:val="002A3FB2"/>
    <w:rsid w:val="002A416A"/>
    <w:rsid w:val="002A4453"/>
    <w:rsid w:val="002A450E"/>
    <w:rsid w:val="002A48DE"/>
    <w:rsid w:val="002A5056"/>
    <w:rsid w:val="002A5E31"/>
    <w:rsid w:val="002A6390"/>
    <w:rsid w:val="002A664C"/>
    <w:rsid w:val="002A793E"/>
    <w:rsid w:val="002B0C6D"/>
    <w:rsid w:val="002B14C1"/>
    <w:rsid w:val="002B1D10"/>
    <w:rsid w:val="002B2165"/>
    <w:rsid w:val="002B3C53"/>
    <w:rsid w:val="002B404C"/>
    <w:rsid w:val="002B4465"/>
    <w:rsid w:val="002B4E95"/>
    <w:rsid w:val="002B5019"/>
    <w:rsid w:val="002B5090"/>
    <w:rsid w:val="002B545F"/>
    <w:rsid w:val="002B56B0"/>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0DB"/>
    <w:rsid w:val="002E542A"/>
    <w:rsid w:val="002E57C5"/>
    <w:rsid w:val="002E5DB5"/>
    <w:rsid w:val="002E6FDF"/>
    <w:rsid w:val="002E7356"/>
    <w:rsid w:val="002E76D9"/>
    <w:rsid w:val="002E77DA"/>
    <w:rsid w:val="002E7C34"/>
    <w:rsid w:val="002F0DE6"/>
    <w:rsid w:val="002F0F9E"/>
    <w:rsid w:val="002F1547"/>
    <w:rsid w:val="002F1DB0"/>
    <w:rsid w:val="002F1FE4"/>
    <w:rsid w:val="002F259A"/>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3DF"/>
    <w:rsid w:val="00301592"/>
    <w:rsid w:val="003019A8"/>
    <w:rsid w:val="0030261D"/>
    <w:rsid w:val="00302683"/>
    <w:rsid w:val="003034D7"/>
    <w:rsid w:val="0030386B"/>
    <w:rsid w:val="00303CF0"/>
    <w:rsid w:val="00304A9B"/>
    <w:rsid w:val="00304B35"/>
    <w:rsid w:val="00304C60"/>
    <w:rsid w:val="00305405"/>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7A5"/>
    <w:rsid w:val="00311832"/>
    <w:rsid w:val="00312631"/>
    <w:rsid w:val="00312D83"/>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319"/>
    <w:rsid w:val="00320505"/>
    <w:rsid w:val="00321158"/>
    <w:rsid w:val="0032121E"/>
    <w:rsid w:val="00321358"/>
    <w:rsid w:val="003213C2"/>
    <w:rsid w:val="003218AD"/>
    <w:rsid w:val="003219C2"/>
    <w:rsid w:val="00321E27"/>
    <w:rsid w:val="00322ACE"/>
    <w:rsid w:val="00322AD7"/>
    <w:rsid w:val="00322C87"/>
    <w:rsid w:val="00322DC1"/>
    <w:rsid w:val="00322E79"/>
    <w:rsid w:val="00323037"/>
    <w:rsid w:val="003237B7"/>
    <w:rsid w:val="00324442"/>
    <w:rsid w:val="003249B4"/>
    <w:rsid w:val="00324B19"/>
    <w:rsid w:val="00324C5B"/>
    <w:rsid w:val="00325B68"/>
    <w:rsid w:val="0032617A"/>
    <w:rsid w:val="0032654E"/>
    <w:rsid w:val="00326CF3"/>
    <w:rsid w:val="003272DC"/>
    <w:rsid w:val="00327BB0"/>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0DB"/>
    <w:rsid w:val="0035062E"/>
    <w:rsid w:val="00350A54"/>
    <w:rsid w:val="00350FA9"/>
    <w:rsid w:val="003517BC"/>
    <w:rsid w:val="00351CD8"/>
    <w:rsid w:val="00351F7E"/>
    <w:rsid w:val="003526B9"/>
    <w:rsid w:val="00352C0C"/>
    <w:rsid w:val="00353080"/>
    <w:rsid w:val="00353344"/>
    <w:rsid w:val="00353910"/>
    <w:rsid w:val="00353E99"/>
    <w:rsid w:val="00354101"/>
    <w:rsid w:val="003552FF"/>
    <w:rsid w:val="00355442"/>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4FB"/>
    <w:rsid w:val="003706A7"/>
    <w:rsid w:val="00370B4A"/>
    <w:rsid w:val="0037129F"/>
    <w:rsid w:val="0037153A"/>
    <w:rsid w:val="003716CB"/>
    <w:rsid w:val="00371A9E"/>
    <w:rsid w:val="00371F0A"/>
    <w:rsid w:val="003723EA"/>
    <w:rsid w:val="0037247D"/>
    <w:rsid w:val="0037253C"/>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CBB"/>
    <w:rsid w:val="00377D0C"/>
    <w:rsid w:val="00380693"/>
    <w:rsid w:val="003817AD"/>
    <w:rsid w:val="00382168"/>
    <w:rsid w:val="003823C8"/>
    <w:rsid w:val="00382A63"/>
    <w:rsid w:val="0038321B"/>
    <w:rsid w:val="0038359B"/>
    <w:rsid w:val="00383B96"/>
    <w:rsid w:val="00383D17"/>
    <w:rsid w:val="003844B4"/>
    <w:rsid w:val="003847BC"/>
    <w:rsid w:val="00384DF1"/>
    <w:rsid w:val="0038536A"/>
    <w:rsid w:val="00385391"/>
    <w:rsid w:val="00385434"/>
    <w:rsid w:val="00385D5D"/>
    <w:rsid w:val="00385E95"/>
    <w:rsid w:val="00385F87"/>
    <w:rsid w:val="00386283"/>
    <w:rsid w:val="00386707"/>
    <w:rsid w:val="0038678F"/>
    <w:rsid w:val="00386801"/>
    <w:rsid w:val="0038687D"/>
    <w:rsid w:val="00386A04"/>
    <w:rsid w:val="00386A99"/>
    <w:rsid w:val="00386B7D"/>
    <w:rsid w:val="00386F64"/>
    <w:rsid w:val="0038764F"/>
    <w:rsid w:val="003876A8"/>
    <w:rsid w:val="00387E33"/>
    <w:rsid w:val="003903AA"/>
    <w:rsid w:val="003903DB"/>
    <w:rsid w:val="003914E3"/>
    <w:rsid w:val="003919CB"/>
    <w:rsid w:val="00391A9C"/>
    <w:rsid w:val="00391B18"/>
    <w:rsid w:val="003920CA"/>
    <w:rsid w:val="00392458"/>
    <w:rsid w:val="003927E9"/>
    <w:rsid w:val="00392CA8"/>
    <w:rsid w:val="0039355F"/>
    <w:rsid w:val="003938B7"/>
    <w:rsid w:val="00393CE8"/>
    <w:rsid w:val="00393D68"/>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1B7"/>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2F51"/>
    <w:rsid w:val="003B317C"/>
    <w:rsid w:val="003B34A4"/>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46"/>
    <w:rsid w:val="003C3685"/>
    <w:rsid w:val="003C3B5A"/>
    <w:rsid w:val="003C3EDD"/>
    <w:rsid w:val="003C4ABC"/>
    <w:rsid w:val="003C4FCD"/>
    <w:rsid w:val="003C5083"/>
    <w:rsid w:val="003C5440"/>
    <w:rsid w:val="003C5DE4"/>
    <w:rsid w:val="003C6208"/>
    <w:rsid w:val="003C672C"/>
    <w:rsid w:val="003C6CD9"/>
    <w:rsid w:val="003C6E51"/>
    <w:rsid w:val="003C723B"/>
    <w:rsid w:val="003C725D"/>
    <w:rsid w:val="003C73B2"/>
    <w:rsid w:val="003D0530"/>
    <w:rsid w:val="003D064E"/>
    <w:rsid w:val="003D0728"/>
    <w:rsid w:val="003D0963"/>
    <w:rsid w:val="003D171D"/>
    <w:rsid w:val="003D2468"/>
    <w:rsid w:val="003D2692"/>
    <w:rsid w:val="003D2A71"/>
    <w:rsid w:val="003D2FDF"/>
    <w:rsid w:val="003D3074"/>
    <w:rsid w:val="003D3243"/>
    <w:rsid w:val="003D3310"/>
    <w:rsid w:val="003D3534"/>
    <w:rsid w:val="003D3DB8"/>
    <w:rsid w:val="003D3EB4"/>
    <w:rsid w:val="003D49AB"/>
    <w:rsid w:val="003D542D"/>
    <w:rsid w:val="003D56CE"/>
    <w:rsid w:val="003D56FA"/>
    <w:rsid w:val="003D5A53"/>
    <w:rsid w:val="003D616E"/>
    <w:rsid w:val="003D63C5"/>
    <w:rsid w:val="003D6427"/>
    <w:rsid w:val="003D670D"/>
    <w:rsid w:val="003D6AC8"/>
    <w:rsid w:val="003D6E0E"/>
    <w:rsid w:val="003D711B"/>
    <w:rsid w:val="003D7214"/>
    <w:rsid w:val="003D7FB3"/>
    <w:rsid w:val="003E07B3"/>
    <w:rsid w:val="003E0D53"/>
    <w:rsid w:val="003E0D5F"/>
    <w:rsid w:val="003E10C0"/>
    <w:rsid w:val="003E1683"/>
    <w:rsid w:val="003E1910"/>
    <w:rsid w:val="003E221F"/>
    <w:rsid w:val="003E286D"/>
    <w:rsid w:val="003E2B34"/>
    <w:rsid w:val="003E3AFD"/>
    <w:rsid w:val="003E57BA"/>
    <w:rsid w:val="003E596F"/>
    <w:rsid w:val="003E5E84"/>
    <w:rsid w:val="003E5FA1"/>
    <w:rsid w:val="003E6413"/>
    <w:rsid w:val="003E65A4"/>
    <w:rsid w:val="003E6B8A"/>
    <w:rsid w:val="003E7346"/>
    <w:rsid w:val="003E78F0"/>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57AA"/>
    <w:rsid w:val="003F60B8"/>
    <w:rsid w:val="003F6160"/>
    <w:rsid w:val="003F62A6"/>
    <w:rsid w:val="003F6E18"/>
    <w:rsid w:val="003F6F06"/>
    <w:rsid w:val="003F7756"/>
    <w:rsid w:val="003F7921"/>
    <w:rsid w:val="00400F2B"/>
    <w:rsid w:val="004011A0"/>
    <w:rsid w:val="004012D6"/>
    <w:rsid w:val="00401645"/>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390"/>
    <w:rsid w:val="004116BD"/>
    <w:rsid w:val="004133C9"/>
    <w:rsid w:val="004141A2"/>
    <w:rsid w:val="004143F6"/>
    <w:rsid w:val="00414EAC"/>
    <w:rsid w:val="00415406"/>
    <w:rsid w:val="004163D0"/>
    <w:rsid w:val="00416506"/>
    <w:rsid w:val="00416EFD"/>
    <w:rsid w:val="004172D0"/>
    <w:rsid w:val="0041787E"/>
    <w:rsid w:val="00417AD2"/>
    <w:rsid w:val="00417B21"/>
    <w:rsid w:val="0042012B"/>
    <w:rsid w:val="0042038F"/>
    <w:rsid w:val="004203BE"/>
    <w:rsid w:val="004206E9"/>
    <w:rsid w:val="00420D73"/>
    <w:rsid w:val="00420E80"/>
    <w:rsid w:val="0042131A"/>
    <w:rsid w:val="00421390"/>
    <w:rsid w:val="00422408"/>
    <w:rsid w:val="00422AD1"/>
    <w:rsid w:val="00423632"/>
    <w:rsid w:val="004237A8"/>
    <w:rsid w:val="00423C50"/>
    <w:rsid w:val="00423F91"/>
    <w:rsid w:val="0042417F"/>
    <w:rsid w:val="004246A9"/>
    <w:rsid w:val="00424A1A"/>
    <w:rsid w:val="00424A2B"/>
    <w:rsid w:val="004253A2"/>
    <w:rsid w:val="00425705"/>
    <w:rsid w:val="00425BAA"/>
    <w:rsid w:val="00425DAE"/>
    <w:rsid w:val="00426FE6"/>
    <w:rsid w:val="004271A0"/>
    <w:rsid w:val="00427553"/>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497"/>
    <w:rsid w:val="0043590B"/>
    <w:rsid w:val="0043619B"/>
    <w:rsid w:val="00436AA8"/>
    <w:rsid w:val="00436B19"/>
    <w:rsid w:val="0043750F"/>
    <w:rsid w:val="0043779F"/>
    <w:rsid w:val="004378F2"/>
    <w:rsid w:val="00437A4A"/>
    <w:rsid w:val="004412FE"/>
    <w:rsid w:val="00441534"/>
    <w:rsid w:val="00441C0B"/>
    <w:rsid w:val="00442A46"/>
    <w:rsid w:val="00442A76"/>
    <w:rsid w:val="00442BBE"/>
    <w:rsid w:val="00442EAE"/>
    <w:rsid w:val="00443E7D"/>
    <w:rsid w:val="00444906"/>
    <w:rsid w:val="00444D11"/>
    <w:rsid w:val="00445064"/>
    <w:rsid w:val="00445081"/>
    <w:rsid w:val="004458F8"/>
    <w:rsid w:val="00445DBB"/>
    <w:rsid w:val="00445E16"/>
    <w:rsid w:val="004462FA"/>
    <w:rsid w:val="00446422"/>
    <w:rsid w:val="00446A75"/>
    <w:rsid w:val="00446EC4"/>
    <w:rsid w:val="004473BC"/>
    <w:rsid w:val="004474C1"/>
    <w:rsid w:val="00447A5A"/>
    <w:rsid w:val="00447B13"/>
    <w:rsid w:val="00447CCE"/>
    <w:rsid w:val="00450DA7"/>
    <w:rsid w:val="00450F06"/>
    <w:rsid w:val="0045147B"/>
    <w:rsid w:val="00451BF4"/>
    <w:rsid w:val="00451CEF"/>
    <w:rsid w:val="00451F85"/>
    <w:rsid w:val="004520DF"/>
    <w:rsid w:val="004527A2"/>
    <w:rsid w:val="00453914"/>
    <w:rsid w:val="00453CFC"/>
    <w:rsid w:val="00454485"/>
    <w:rsid w:val="004546C7"/>
    <w:rsid w:val="00454E4D"/>
    <w:rsid w:val="00455E2F"/>
    <w:rsid w:val="0045624C"/>
    <w:rsid w:val="00456DC3"/>
    <w:rsid w:val="00456EAA"/>
    <w:rsid w:val="00457744"/>
    <w:rsid w:val="0046000A"/>
    <w:rsid w:val="00460048"/>
    <w:rsid w:val="00460968"/>
    <w:rsid w:val="00460CE0"/>
    <w:rsid w:val="00460E76"/>
    <w:rsid w:val="00461875"/>
    <w:rsid w:val="00461BFF"/>
    <w:rsid w:val="0046209A"/>
    <w:rsid w:val="00462270"/>
    <w:rsid w:val="00462592"/>
    <w:rsid w:val="0046277D"/>
    <w:rsid w:val="004629B5"/>
    <w:rsid w:val="00462D44"/>
    <w:rsid w:val="004631AA"/>
    <w:rsid w:val="004632D0"/>
    <w:rsid w:val="00463582"/>
    <w:rsid w:val="004635D0"/>
    <w:rsid w:val="00463E21"/>
    <w:rsid w:val="004644E8"/>
    <w:rsid w:val="00465064"/>
    <w:rsid w:val="0046508C"/>
    <w:rsid w:val="004651CD"/>
    <w:rsid w:val="00465275"/>
    <w:rsid w:val="0046557F"/>
    <w:rsid w:val="004655C8"/>
    <w:rsid w:val="00465DEB"/>
    <w:rsid w:val="00465F7A"/>
    <w:rsid w:val="00466919"/>
    <w:rsid w:val="00466EA4"/>
    <w:rsid w:val="0046761E"/>
    <w:rsid w:val="0046794C"/>
    <w:rsid w:val="00467BEE"/>
    <w:rsid w:val="00467D03"/>
    <w:rsid w:val="00467D3B"/>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4C0B"/>
    <w:rsid w:val="00475276"/>
    <w:rsid w:val="00475EF5"/>
    <w:rsid w:val="00476233"/>
    <w:rsid w:val="00476517"/>
    <w:rsid w:val="004765BF"/>
    <w:rsid w:val="00476BF9"/>
    <w:rsid w:val="00476DF8"/>
    <w:rsid w:val="00476EE4"/>
    <w:rsid w:val="00476FA6"/>
    <w:rsid w:val="004770B0"/>
    <w:rsid w:val="004773EF"/>
    <w:rsid w:val="004775CB"/>
    <w:rsid w:val="00477649"/>
    <w:rsid w:val="00477777"/>
    <w:rsid w:val="00477AFD"/>
    <w:rsid w:val="00477EA8"/>
    <w:rsid w:val="00477EF9"/>
    <w:rsid w:val="0048085C"/>
    <w:rsid w:val="00481201"/>
    <w:rsid w:val="0048124A"/>
    <w:rsid w:val="00481779"/>
    <w:rsid w:val="00481A6A"/>
    <w:rsid w:val="00481C1B"/>
    <w:rsid w:val="00481FCF"/>
    <w:rsid w:val="00482988"/>
    <w:rsid w:val="00482AB0"/>
    <w:rsid w:val="00482D65"/>
    <w:rsid w:val="00482E01"/>
    <w:rsid w:val="00482E27"/>
    <w:rsid w:val="00482FFB"/>
    <w:rsid w:val="00483023"/>
    <w:rsid w:val="00483338"/>
    <w:rsid w:val="0048342F"/>
    <w:rsid w:val="0048380F"/>
    <w:rsid w:val="00483AF3"/>
    <w:rsid w:val="00483C11"/>
    <w:rsid w:val="00483C68"/>
    <w:rsid w:val="00484A33"/>
    <w:rsid w:val="00484F71"/>
    <w:rsid w:val="0048560E"/>
    <w:rsid w:val="00485CC6"/>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1AF"/>
    <w:rsid w:val="004A0334"/>
    <w:rsid w:val="004A0574"/>
    <w:rsid w:val="004A0578"/>
    <w:rsid w:val="004A0A80"/>
    <w:rsid w:val="004A0B14"/>
    <w:rsid w:val="004A10A6"/>
    <w:rsid w:val="004A1A0D"/>
    <w:rsid w:val="004A1E47"/>
    <w:rsid w:val="004A1F09"/>
    <w:rsid w:val="004A1FB8"/>
    <w:rsid w:val="004A20B7"/>
    <w:rsid w:val="004A2593"/>
    <w:rsid w:val="004A27D0"/>
    <w:rsid w:val="004A2926"/>
    <w:rsid w:val="004A2D75"/>
    <w:rsid w:val="004A3039"/>
    <w:rsid w:val="004A30B1"/>
    <w:rsid w:val="004A35E7"/>
    <w:rsid w:val="004A42EB"/>
    <w:rsid w:val="004A43C0"/>
    <w:rsid w:val="004A4ADB"/>
    <w:rsid w:val="004A4C0A"/>
    <w:rsid w:val="004A5287"/>
    <w:rsid w:val="004A5BFF"/>
    <w:rsid w:val="004A6198"/>
    <w:rsid w:val="004A6293"/>
    <w:rsid w:val="004A63F1"/>
    <w:rsid w:val="004A66C0"/>
    <w:rsid w:val="004A6C3D"/>
    <w:rsid w:val="004A6CDB"/>
    <w:rsid w:val="004A7581"/>
    <w:rsid w:val="004A76A3"/>
    <w:rsid w:val="004B0AFE"/>
    <w:rsid w:val="004B0B68"/>
    <w:rsid w:val="004B10C9"/>
    <w:rsid w:val="004B135F"/>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902"/>
    <w:rsid w:val="004B6AAA"/>
    <w:rsid w:val="004B6D11"/>
    <w:rsid w:val="004B6EA3"/>
    <w:rsid w:val="004B741F"/>
    <w:rsid w:val="004B7AC7"/>
    <w:rsid w:val="004B7BD8"/>
    <w:rsid w:val="004C0558"/>
    <w:rsid w:val="004C0FB2"/>
    <w:rsid w:val="004C0FD9"/>
    <w:rsid w:val="004C128D"/>
    <w:rsid w:val="004C174A"/>
    <w:rsid w:val="004C18F2"/>
    <w:rsid w:val="004C1A33"/>
    <w:rsid w:val="004C1AAB"/>
    <w:rsid w:val="004C1BE5"/>
    <w:rsid w:val="004C21CF"/>
    <w:rsid w:val="004C289B"/>
    <w:rsid w:val="004C2EC4"/>
    <w:rsid w:val="004C38F5"/>
    <w:rsid w:val="004C3D61"/>
    <w:rsid w:val="004C3D6C"/>
    <w:rsid w:val="004C4048"/>
    <w:rsid w:val="004C41F4"/>
    <w:rsid w:val="004C4617"/>
    <w:rsid w:val="004C4D74"/>
    <w:rsid w:val="004C56B2"/>
    <w:rsid w:val="004C5820"/>
    <w:rsid w:val="004C588C"/>
    <w:rsid w:val="004C5F83"/>
    <w:rsid w:val="004C62EA"/>
    <w:rsid w:val="004C67A7"/>
    <w:rsid w:val="004C68AB"/>
    <w:rsid w:val="004C6931"/>
    <w:rsid w:val="004C6C0C"/>
    <w:rsid w:val="004C7667"/>
    <w:rsid w:val="004D02C4"/>
    <w:rsid w:val="004D0D63"/>
    <w:rsid w:val="004D1A41"/>
    <w:rsid w:val="004D1ACF"/>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2B2"/>
    <w:rsid w:val="004D7A09"/>
    <w:rsid w:val="004D7E02"/>
    <w:rsid w:val="004D7F79"/>
    <w:rsid w:val="004E00AB"/>
    <w:rsid w:val="004E0BD2"/>
    <w:rsid w:val="004E0E15"/>
    <w:rsid w:val="004E1333"/>
    <w:rsid w:val="004E13DE"/>
    <w:rsid w:val="004E171F"/>
    <w:rsid w:val="004E1ED0"/>
    <w:rsid w:val="004E285C"/>
    <w:rsid w:val="004E2A1D"/>
    <w:rsid w:val="004E2E47"/>
    <w:rsid w:val="004E3648"/>
    <w:rsid w:val="004E37A6"/>
    <w:rsid w:val="004E3BFD"/>
    <w:rsid w:val="004E45CC"/>
    <w:rsid w:val="004E4746"/>
    <w:rsid w:val="004E4833"/>
    <w:rsid w:val="004E4A3B"/>
    <w:rsid w:val="004E4F59"/>
    <w:rsid w:val="004E5185"/>
    <w:rsid w:val="004E53C2"/>
    <w:rsid w:val="004E5436"/>
    <w:rsid w:val="004E568A"/>
    <w:rsid w:val="004E5729"/>
    <w:rsid w:val="004E5A44"/>
    <w:rsid w:val="004E5B11"/>
    <w:rsid w:val="004E6F45"/>
    <w:rsid w:val="004E756E"/>
    <w:rsid w:val="004F0B1B"/>
    <w:rsid w:val="004F0BBE"/>
    <w:rsid w:val="004F1536"/>
    <w:rsid w:val="004F155F"/>
    <w:rsid w:val="004F2C5A"/>
    <w:rsid w:val="004F2E31"/>
    <w:rsid w:val="004F331B"/>
    <w:rsid w:val="004F3693"/>
    <w:rsid w:val="004F3828"/>
    <w:rsid w:val="004F3A04"/>
    <w:rsid w:val="004F47CD"/>
    <w:rsid w:val="004F4873"/>
    <w:rsid w:val="004F4E9D"/>
    <w:rsid w:val="004F4FDA"/>
    <w:rsid w:val="004F5503"/>
    <w:rsid w:val="004F56DD"/>
    <w:rsid w:val="004F5DD8"/>
    <w:rsid w:val="004F61E2"/>
    <w:rsid w:val="004F6A10"/>
    <w:rsid w:val="004F6A16"/>
    <w:rsid w:val="004F6E2C"/>
    <w:rsid w:val="004F6FA0"/>
    <w:rsid w:val="00500906"/>
    <w:rsid w:val="00500FC0"/>
    <w:rsid w:val="005013E1"/>
    <w:rsid w:val="0050178B"/>
    <w:rsid w:val="00501B6E"/>
    <w:rsid w:val="00502154"/>
    <w:rsid w:val="0050220B"/>
    <w:rsid w:val="00502214"/>
    <w:rsid w:val="00502631"/>
    <w:rsid w:val="00502743"/>
    <w:rsid w:val="00502F1E"/>
    <w:rsid w:val="0050302B"/>
    <w:rsid w:val="00503896"/>
    <w:rsid w:val="005046E3"/>
    <w:rsid w:val="00504D97"/>
    <w:rsid w:val="005051A5"/>
    <w:rsid w:val="005058EB"/>
    <w:rsid w:val="00505AFF"/>
    <w:rsid w:val="00506F37"/>
    <w:rsid w:val="005070BA"/>
    <w:rsid w:val="0050753D"/>
    <w:rsid w:val="00507890"/>
    <w:rsid w:val="005078FE"/>
    <w:rsid w:val="00507BF0"/>
    <w:rsid w:val="00507FEB"/>
    <w:rsid w:val="0051006E"/>
    <w:rsid w:val="005103FD"/>
    <w:rsid w:val="00510639"/>
    <w:rsid w:val="005106BA"/>
    <w:rsid w:val="0051127F"/>
    <w:rsid w:val="005113B2"/>
    <w:rsid w:val="005115B7"/>
    <w:rsid w:val="00511974"/>
    <w:rsid w:val="00511AAA"/>
    <w:rsid w:val="00511C9D"/>
    <w:rsid w:val="00512710"/>
    <w:rsid w:val="00512EFA"/>
    <w:rsid w:val="00513938"/>
    <w:rsid w:val="00513A41"/>
    <w:rsid w:val="0051410E"/>
    <w:rsid w:val="00514164"/>
    <w:rsid w:val="005143D6"/>
    <w:rsid w:val="00515AB6"/>
    <w:rsid w:val="0051674D"/>
    <w:rsid w:val="00517A1B"/>
    <w:rsid w:val="005205BE"/>
    <w:rsid w:val="0052062D"/>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EC8"/>
    <w:rsid w:val="00525FDE"/>
    <w:rsid w:val="005263C5"/>
    <w:rsid w:val="00526780"/>
    <w:rsid w:val="005269B5"/>
    <w:rsid w:val="00526E64"/>
    <w:rsid w:val="0052702C"/>
    <w:rsid w:val="005271F9"/>
    <w:rsid w:val="0052729B"/>
    <w:rsid w:val="005278A5"/>
    <w:rsid w:val="005279FF"/>
    <w:rsid w:val="00527C6D"/>
    <w:rsid w:val="00527E4F"/>
    <w:rsid w:val="005304C4"/>
    <w:rsid w:val="0053179F"/>
    <w:rsid w:val="00532197"/>
    <w:rsid w:val="005327CC"/>
    <w:rsid w:val="00532851"/>
    <w:rsid w:val="0053287A"/>
    <w:rsid w:val="00533414"/>
    <w:rsid w:val="005334C6"/>
    <w:rsid w:val="005339F2"/>
    <w:rsid w:val="00533D57"/>
    <w:rsid w:val="00534E20"/>
    <w:rsid w:val="005355EE"/>
    <w:rsid w:val="00535AF4"/>
    <w:rsid w:val="00536512"/>
    <w:rsid w:val="00536806"/>
    <w:rsid w:val="005368F8"/>
    <w:rsid w:val="00536C02"/>
    <w:rsid w:val="00537199"/>
    <w:rsid w:val="00537262"/>
    <w:rsid w:val="005372E1"/>
    <w:rsid w:val="005408B3"/>
    <w:rsid w:val="00540CB7"/>
    <w:rsid w:val="00540CF4"/>
    <w:rsid w:val="00541192"/>
    <w:rsid w:val="00541462"/>
    <w:rsid w:val="00541825"/>
    <w:rsid w:val="00541A73"/>
    <w:rsid w:val="00541C09"/>
    <w:rsid w:val="00541D96"/>
    <w:rsid w:val="00541F65"/>
    <w:rsid w:val="00542222"/>
    <w:rsid w:val="00542D00"/>
    <w:rsid w:val="00542E12"/>
    <w:rsid w:val="00543217"/>
    <w:rsid w:val="00543E7E"/>
    <w:rsid w:val="00544ABB"/>
    <w:rsid w:val="00544C7B"/>
    <w:rsid w:val="00544F3E"/>
    <w:rsid w:val="00545561"/>
    <w:rsid w:val="00545775"/>
    <w:rsid w:val="00545782"/>
    <w:rsid w:val="00545A84"/>
    <w:rsid w:val="005463E9"/>
    <w:rsid w:val="0054665B"/>
    <w:rsid w:val="00546E29"/>
    <w:rsid w:val="0054708E"/>
    <w:rsid w:val="0054779D"/>
    <w:rsid w:val="005477F8"/>
    <w:rsid w:val="00547F21"/>
    <w:rsid w:val="0055016E"/>
    <w:rsid w:val="00550BA0"/>
    <w:rsid w:val="00550FEA"/>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5BBB"/>
    <w:rsid w:val="0055628A"/>
    <w:rsid w:val="00556E20"/>
    <w:rsid w:val="005578E8"/>
    <w:rsid w:val="0056047A"/>
    <w:rsid w:val="005605BD"/>
    <w:rsid w:val="00560959"/>
    <w:rsid w:val="00560B84"/>
    <w:rsid w:val="00561064"/>
    <w:rsid w:val="005614DD"/>
    <w:rsid w:val="005616C5"/>
    <w:rsid w:val="00561A98"/>
    <w:rsid w:val="00561C17"/>
    <w:rsid w:val="005622D0"/>
    <w:rsid w:val="00562E6A"/>
    <w:rsid w:val="005644E7"/>
    <w:rsid w:val="0056466B"/>
    <w:rsid w:val="00564701"/>
    <w:rsid w:val="0056470B"/>
    <w:rsid w:val="00564788"/>
    <w:rsid w:val="00564848"/>
    <w:rsid w:val="00564945"/>
    <w:rsid w:val="0056531B"/>
    <w:rsid w:val="005657F4"/>
    <w:rsid w:val="00566561"/>
    <w:rsid w:val="00566570"/>
    <w:rsid w:val="00566B84"/>
    <w:rsid w:val="00566D2A"/>
    <w:rsid w:val="0056766D"/>
    <w:rsid w:val="005678A0"/>
    <w:rsid w:val="00567D8E"/>
    <w:rsid w:val="00567EBA"/>
    <w:rsid w:val="005708C2"/>
    <w:rsid w:val="00570FC3"/>
    <w:rsid w:val="005710FD"/>
    <w:rsid w:val="00571838"/>
    <w:rsid w:val="005718A3"/>
    <w:rsid w:val="00571D0D"/>
    <w:rsid w:val="00572649"/>
    <w:rsid w:val="005732C5"/>
    <w:rsid w:val="0057343A"/>
    <w:rsid w:val="005735AD"/>
    <w:rsid w:val="00573ED6"/>
    <w:rsid w:val="00573FF7"/>
    <w:rsid w:val="00575246"/>
    <w:rsid w:val="00575996"/>
    <w:rsid w:val="00575E40"/>
    <w:rsid w:val="00575E50"/>
    <w:rsid w:val="005764C0"/>
    <w:rsid w:val="00576DD8"/>
    <w:rsid w:val="00576FC7"/>
    <w:rsid w:val="00576FF0"/>
    <w:rsid w:val="00577A6C"/>
    <w:rsid w:val="00577F79"/>
    <w:rsid w:val="005806E3"/>
    <w:rsid w:val="00580A6B"/>
    <w:rsid w:val="0058105F"/>
    <w:rsid w:val="00581A0B"/>
    <w:rsid w:val="00582180"/>
    <w:rsid w:val="0058252A"/>
    <w:rsid w:val="00582916"/>
    <w:rsid w:val="00582D85"/>
    <w:rsid w:val="005832B9"/>
    <w:rsid w:val="00583561"/>
    <w:rsid w:val="00583C3B"/>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5F9"/>
    <w:rsid w:val="0059094A"/>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53FD"/>
    <w:rsid w:val="0059662B"/>
    <w:rsid w:val="00596B27"/>
    <w:rsid w:val="00596FD2"/>
    <w:rsid w:val="0059706C"/>
    <w:rsid w:val="005970D2"/>
    <w:rsid w:val="00597B33"/>
    <w:rsid w:val="00597DA0"/>
    <w:rsid w:val="005A027D"/>
    <w:rsid w:val="005A072F"/>
    <w:rsid w:val="005A15E7"/>
    <w:rsid w:val="005A15F7"/>
    <w:rsid w:val="005A19B8"/>
    <w:rsid w:val="005A2A98"/>
    <w:rsid w:val="005A2AFA"/>
    <w:rsid w:val="005A2D29"/>
    <w:rsid w:val="005A2DD3"/>
    <w:rsid w:val="005A3204"/>
    <w:rsid w:val="005A33EB"/>
    <w:rsid w:val="005A3891"/>
    <w:rsid w:val="005A3DEF"/>
    <w:rsid w:val="005A404B"/>
    <w:rsid w:val="005A4A3A"/>
    <w:rsid w:val="005A4B98"/>
    <w:rsid w:val="005A4DB0"/>
    <w:rsid w:val="005A510E"/>
    <w:rsid w:val="005A5227"/>
    <w:rsid w:val="005A53C9"/>
    <w:rsid w:val="005A5664"/>
    <w:rsid w:val="005A5A4E"/>
    <w:rsid w:val="005A5C3D"/>
    <w:rsid w:val="005A6B86"/>
    <w:rsid w:val="005A6EFE"/>
    <w:rsid w:val="005A7A29"/>
    <w:rsid w:val="005A7B7B"/>
    <w:rsid w:val="005A7FDE"/>
    <w:rsid w:val="005B0195"/>
    <w:rsid w:val="005B0621"/>
    <w:rsid w:val="005B0848"/>
    <w:rsid w:val="005B0BC3"/>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7C9"/>
    <w:rsid w:val="005B6B2F"/>
    <w:rsid w:val="005B6CD0"/>
    <w:rsid w:val="005B7761"/>
    <w:rsid w:val="005C0303"/>
    <w:rsid w:val="005C1364"/>
    <w:rsid w:val="005C154A"/>
    <w:rsid w:val="005C1995"/>
    <w:rsid w:val="005C1BB7"/>
    <w:rsid w:val="005C1C49"/>
    <w:rsid w:val="005C1C71"/>
    <w:rsid w:val="005C1F5D"/>
    <w:rsid w:val="005C2D38"/>
    <w:rsid w:val="005C336F"/>
    <w:rsid w:val="005C393F"/>
    <w:rsid w:val="005C3B9F"/>
    <w:rsid w:val="005C4414"/>
    <w:rsid w:val="005C4987"/>
    <w:rsid w:val="005C5909"/>
    <w:rsid w:val="005C6394"/>
    <w:rsid w:val="005C6449"/>
    <w:rsid w:val="005C6EE5"/>
    <w:rsid w:val="005C74D1"/>
    <w:rsid w:val="005D1681"/>
    <w:rsid w:val="005D21A5"/>
    <w:rsid w:val="005D2890"/>
    <w:rsid w:val="005D2B36"/>
    <w:rsid w:val="005D34C5"/>
    <w:rsid w:val="005D42C8"/>
    <w:rsid w:val="005D43CF"/>
    <w:rsid w:val="005D43FC"/>
    <w:rsid w:val="005D50C9"/>
    <w:rsid w:val="005D5D69"/>
    <w:rsid w:val="005D6615"/>
    <w:rsid w:val="005D67B1"/>
    <w:rsid w:val="005D6869"/>
    <w:rsid w:val="005D691C"/>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64C"/>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3B"/>
    <w:rsid w:val="005F3CB8"/>
    <w:rsid w:val="005F47C7"/>
    <w:rsid w:val="005F4CC1"/>
    <w:rsid w:val="005F52B8"/>
    <w:rsid w:val="005F5365"/>
    <w:rsid w:val="005F59F2"/>
    <w:rsid w:val="005F5AB3"/>
    <w:rsid w:val="005F5CF3"/>
    <w:rsid w:val="005F619A"/>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2E"/>
    <w:rsid w:val="00602DC2"/>
    <w:rsid w:val="00602E72"/>
    <w:rsid w:val="0060327A"/>
    <w:rsid w:val="006037B3"/>
    <w:rsid w:val="00603AB8"/>
    <w:rsid w:val="00603B7B"/>
    <w:rsid w:val="00603FDE"/>
    <w:rsid w:val="00604193"/>
    <w:rsid w:val="006043B5"/>
    <w:rsid w:val="00604646"/>
    <w:rsid w:val="0060478B"/>
    <w:rsid w:val="00605904"/>
    <w:rsid w:val="006059BA"/>
    <w:rsid w:val="006062A6"/>
    <w:rsid w:val="0060656D"/>
    <w:rsid w:val="00607512"/>
    <w:rsid w:val="006103DA"/>
    <w:rsid w:val="0061080C"/>
    <w:rsid w:val="00610A17"/>
    <w:rsid w:val="00610C16"/>
    <w:rsid w:val="006110B9"/>
    <w:rsid w:val="00611428"/>
    <w:rsid w:val="00611806"/>
    <w:rsid w:val="00611FC0"/>
    <w:rsid w:val="006127E7"/>
    <w:rsid w:val="006128A0"/>
    <w:rsid w:val="00612B90"/>
    <w:rsid w:val="00612CA0"/>
    <w:rsid w:val="00613416"/>
    <w:rsid w:val="006139B1"/>
    <w:rsid w:val="00614604"/>
    <w:rsid w:val="006150EC"/>
    <w:rsid w:val="006155F0"/>
    <w:rsid w:val="0061569B"/>
    <w:rsid w:val="00616152"/>
    <w:rsid w:val="0061647C"/>
    <w:rsid w:val="00616A03"/>
    <w:rsid w:val="00617527"/>
    <w:rsid w:val="00617A55"/>
    <w:rsid w:val="00617B3A"/>
    <w:rsid w:val="00617B74"/>
    <w:rsid w:val="00620515"/>
    <w:rsid w:val="006205AD"/>
    <w:rsid w:val="006206E6"/>
    <w:rsid w:val="00620D9B"/>
    <w:rsid w:val="006217E5"/>
    <w:rsid w:val="00622557"/>
    <w:rsid w:val="00622CB5"/>
    <w:rsid w:val="006231C2"/>
    <w:rsid w:val="00623319"/>
    <w:rsid w:val="00623505"/>
    <w:rsid w:val="00624145"/>
    <w:rsid w:val="006244E3"/>
    <w:rsid w:val="00624864"/>
    <w:rsid w:val="00624CE8"/>
    <w:rsid w:val="00625CCD"/>
    <w:rsid w:val="00625D4D"/>
    <w:rsid w:val="006264DA"/>
    <w:rsid w:val="0062679B"/>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62F"/>
    <w:rsid w:val="006357F2"/>
    <w:rsid w:val="00635E82"/>
    <w:rsid w:val="006363F0"/>
    <w:rsid w:val="00636A17"/>
    <w:rsid w:val="00636B80"/>
    <w:rsid w:val="00636DBF"/>
    <w:rsid w:val="00636FE1"/>
    <w:rsid w:val="00637367"/>
    <w:rsid w:val="00637A23"/>
    <w:rsid w:val="00637E78"/>
    <w:rsid w:val="006405B8"/>
    <w:rsid w:val="006406C4"/>
    <w:rsid w:val="00640A66"/>
    <w:rsid w:val="00640C5D"/>
    <w:rsid w:val="00640E6C"/>
    <w:rsid w:val="00641434"/>
    <w:rsid w:val="0064156B"/>
    <w:rsid w:val="006417A1"/>
    <w:rsid w:val="00641D20"/>
    <w:rsid w:val="0064254C"/>
    <w:rsid w:val="006426E5"/>
    <w:rsid w:val="00642C13"/>
    <w:rsid w:val="00642C3E"/>
    <w:rsid w:val="00643412"/>
    <w:rsid w:val="00643CB3"/>
    <w:rsid w:val="0064490F"/>
    <w:rsid w:val="00644B98"/>
    <w:rsid w:val="00644F1F"/>
    <w:rsid w:val="00644F28"/>
    <w:rsid w:val="006459E9"/>
    <w:rsid w:val="0064609F"/>
    <w:rsid w:val="00646154"/>
    <w:rsid w:val="00646951"/>
    <w:rsid w:val="00646A01"/>
    <w:rsid w:val="00647AF1"/>
    <w:rsid w:val="00647B7A"/>
    <w:rsid w:val="00647E05"/>
    <w:rsid w:val="00647FC4"/>
    <w:rsid w:val="00650069"/>
    <w:rsid w:val="0065158B"/>
    <w:rsid w:val="00651AE1"/>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0C4"/>
    <w:rsid w:val="006622A9"/>
    <w:rsid w:val="006623C1"/>
    <w:rsid w:val="0066242A"/>
    <w:rsid w:val="00662659"/>
    <w:rsid w:val="006628DA"/>
    <w:rsid w:val="00662BF6"/>
    <w:rsid w:val="00662C65"/>
    <w:rsid w:val="00662EA4"/>
    <w:rsid w:val="006633AC"/>
    <w:rsid w:val="006637FF"/>
    <w:rsid w:val="006639B0"/>
    <w:rsid w:val="00663CB6"/>
    <w:rsid w:val="00663EA2"/>
    <w:rsid w:val="00664582"/>
    <w:rsid w:val="00664725"/>
    <w:rsid w:val="0066501E"/>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6776B"/>
    <w:rsid w:val="006702A5"/>
    <w:rsid w:val="0067034F"/>
    <w:rsid w:val="006709DA"/>
    <w:rsid w:val="00670F4B"/>
    <w:rsid w:val="00671352"/>
    <w:rsid w:val="00671528"/>
    <w:rsid w:val="00671699"/>
    <w:rsid w:val="0067177D"/>
    <w:rsid w:val="0067186F"/>
    <w:rsid w:val="00671F6B"/>
    <w:rsid w:val="006737B4"/>
    <w:rsid w:val="0067390D"/>
    <w:rsid w:val="00673C52"/>
    <w:rsid w:val="0067435A"/>
    <w:rsid w:val="006744B7"/>
    <w:rsid w:val="0067455A"/>
    <w:rsid w:val="00675276"/>
    <w:rsid w:val="006753A0"/>
    <w:rsid w:val="00675B43"/>
    <w:rsid w:val="0067627D"/>
    <w:rsid w:val="00676384"/>
    <w:rsid w:val="006768C1"/>
    <w:rsid w:val="00676933"/>
    <w:rsid w:val="00676B4D"/>
    <w:rsid w:val="00676E95"/>
    <w:rsid w:val="00680422"/>
    <w:rsid w:val="006807C6"/>
    <w:rsid w:val="00680BCA"/>
    <w:rsid w:val="00680DF8"/>
    <w:rsid w:val="006817C5"/>
    <w:rsid w:val="00682207"/>
    <w:rsid w:val="00682B1A"/>
    <w:rsid w:val="006836FA"/>
    <w:rsid w:val="006838ED"/>
    <w:rsid w:val="00683A12"/>
    <w:rsid w:val="00683BB1"/>
    <w:rsid w:val="00683D42"/>
    <w:rsid w:val="00683FB0"/>
    <w:rsid w:val="00684778"/>
    <w:rsid w:val="00684893"/>
    <w:rsid w:val="006848E6"/>
    <w:rsid w:val="00684C2B"/>
    <w:rsid w:val="00684C84"/>
    <w:rsid w:val="00685402"/>
    <w:rsid w:val="0068553F"/>
    <w:rsid w:val="00685CE0"/>
    <w:rsid w:val="00685DDA"/>
    <w:rsid w:val="006874D1"/>
    <w:rsid w:val="00687D86"/>
    <w:rsid w:val="006901D4"/>
    <w:rsid w:val="00690D29"/>
    <w:rsid w:val="00690E31"/>
    <w:rsid w:val="00690FF1"/>
    <w:rsid w:val="0069132D"/>
    <w:rsid w:val="00691C9E"/>
    <w:rsid w:val="00692098"/>
    <w:rsid w:val="00692288"/>
    <w:rsid w:val="006924E8"/>
    <w:rsid w:val="00692C37"/>
    <w:rsid w:val="006933F3"/>
    <w:rsid w:val="0069399E"/>
    <w:rsid w:val="00693DC1"/>
    <w:rsid w:val="0069469D"/>
    <w:rsid w:val="00694C49"/>
    <w:rsid w:val="00694E46"/>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343"/>
    <w:rsid w:val="006A34C8"/>
    <w:rsid w:val="006A34D6"/>
    <w:rsid w:val="006A4A18"/>
    <w:rsid w:val="006A4B53"/>
    <w:rsid w:val="006A5082"/>
    <w:rsid w:val="006A5197"/>
    <w:rsid w:val="006A51FB"/>
    <w:rsid w:val="006A5862"/>
    <w:rsid w:val="006A59A9"/>
    <w:rsid w:val="006A5B14"/>
    <w:rsid w:val="006A5D14"/>
    <w:rsid w:val="006A63A3"/>
    <w:rsid w:val="006A69CE"/>
    <w:rsid w:val="006A6F34"/>
    <w:rsid w:val="006A72C7"/>
    <w:rsid w:val="006B02C9"/>
    <w:rsid w:val="006B05ED"/>
    <w:rsid w:val="006B0616"/>
    <w:rsid w:val="006B0A9F"/>
    <w:rsid w:val="006B1096"/>
    <w:rsid w:val="006B119D"/>
    <w:rsid w:val="006B134E"/>
    <w:rsid w:val="006B1696"/>
    <w:rsid w:val="006B1987"/>
    <w:rsid w:val="006B1A17"/>
    <w:rsid w:val="006B29AF"/>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D6F"/>
    <w:rsid w:val="006B7E1B"/>
    <w:rsid w:val="006B7F83"/>
    <w:rsid w:val="006C009D"/>
    <w:rsid w:val="006C01D3"/>
    <w:rsid w:val="006C02E9"/>
    <w:rsid w:val="006C052E"/>
    <w:rsid w:val="006C1606"/>
    <w:rsid w:val="006C1BBA"/>
    <w:rsid w:val="006C24DB"/>
    <w:rsid w:val="006C34BC"/>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EB3"/>
    <w:rsid w:val="006D2C5E"/>
    <w:rsid w:val="006D2CE8"/>
    <w:rsid w:val="006D2EB2"/>
    <w:rsid w:val="006D3128"/>
    <w:rsid w:val="006D3849"/>
    <w:rsid w:val="006D3D0D"/>
    <w:rsid w:val="006D3EC2"/>
    <w:rsid w:val="006D47DE"/>
    <w:rsid w:val="006D4CDA"/>
    <w:rsid w:val="006D4F17"/>
    <w:rsid w:val="006D5709"/>
    <w:rsid w:val="006D6181"/>
    <w:rsid w:val="006D6540"/>
    <w:rsid w:val="006D6924"/>
    <w:rsid w:val="006D7059"/>
    <w:rsid w:val="006D7E1F"/>
    <w:rsid w:val="006E042D"/>
    <w:rsid w:val="006E079D"/>
    <w:rsid w:val="006E11EE"/>
    <w:rsid w:val="006E2139"/>
    <w:rsid w:val="006E2490"/>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71F1"/>
    <w:rsid w:val="006E7213"/>
    <w:rsid w:val="006E7379"/>
    <w:rsid w:val="006E73A8"/>
    <w:rsid w:val="006E786F"/>
    <w:rsid w:val="006E790E"/>
    <w:rsid w:val="006F0F4F"/>
    <w:rsid w:val="006F11A5"/>
    <w:rsid w:val="006F1DC9"/>
    <w:rsid w:val="006F2C77"/>
    <w:rsid w:val="006F2E85"/>
    <w:rsid w:val="006F30B5"/>
    <w:rsid w:val="006F39E4"/>
    <w:rsid w:val="006F3F37"/>
    <w:rsid w:val="006F4038"/>
    <w:rsid w:val="006F40E7"/>
    <w:rsid w:val="006F44A0"/>
    <w:rsid w:val="006F5405"/>
    <w:rsid w:val="006F5E82"/>
    <w:rsid w:val="006F6EA7"/>
    <w:rsid w:val="006F6F1D"/>
    <w:rsid w:val="006F72B1"/>
    <w:rsid w:val="006F77C1"/>
    <w:rsid w:val="006F7DE6"/>
    <w:rsid w:val="006F7EE1"/>
    <w:rsid w:val="007001B0"/>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D97"/>
    <w:rsid w:val="00705012"/>
    <w:rsid w:val="00705B83"/>
    <w:rsid w:val="00705F04"/>
    <w:rsid w:val="00705F5A"/>
    <w:rsid w:val="00706166"/>
    <w:rsid w:val="007062C8"/>
    <w:rsid w:val="00707275"/>
    <w:rsid w:val="007073CA"/>
    <w:rsid w:val="00707446"/>
    <w:rsid w:val="0070745F"/>
    <w:rsid w:val="00707911"/>
    <w:rsid w:val="007079C3"/>
    <w:rsid w:val="00710116"/>
    <w:rsid w:val="00710990"/>
    <w:rsid w:val="00711E40"/>
    <w:rsid w:val="0071217A"/>
    <w:rsid w:val="0071342D"/>
    <w:rsid w:val="00713FE4"/>
    <w:rsid w:val="00714614"/>
    <w:rsid w:val="007146AE"/>
    <w:rsid w:val="00714B02"/>
    <w:rsid w:val="00715077"/>
    <w:rsid w:val="00715591"/>
    <w:rsid w:val="0071668B"/>
    <w:rsid w:val="00716D5B"/>
    <w:rsid w:val="00717311"/>
    <w:rsid w:val="007200E6"/>
    <w:rsid w:val="00720871"/>
    <w:rsid w:val="00721041"/>
    <w:rsid w:val="00721478"/>
    <w:rsid w:val="007214CA"/>
    <w:rsid w:val="00721761"/>
    <w:rsid w:val="0072265F"/>
    <w:rsid w:val="00722743"/>
    <w:rsid w:val="007228B5"/>
    <w:rsid w:val="00722A04"/>
    <w:rsid w:val="00722B36"/>
    <w:rsid w:val="007230BF"/>
    <w:rsid w:val="0072330D"/>
    <w:rsid w:val="007234AE"/>
    <w:rsid w:val="00723CAD"/>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392"/>
    <w:rsid w:val="0073554A"/>
    <w:rsid w:val="00735DE2"/>
    <w:rsid w:val="00735FC0"/>
    <w:rsid w:val="00736501"/>
    <w:rsid w:val="007367C9"/>
    <w:rsid w:val="00736B27"/>
    <w:rsid w:val="00736EC2"/>
    <w:rsid w:val="00737487"/>
    <w:rsid w:val="007378E4"/>
    <w:rsid w:val="00737B2E"/>
    <w:rsid w:val="0074057F"/>
    <w:rsid w:val="00740994"/>
    <w:rsid w:val="00740AE6"/>
    <w:rsid w:val="007410D1"/>
    <w:rsid w:val="0074146D"/>
    <w:rsid w:val="00741898"/>
    <w:rsid w:val="00742249"/>
    <w:rsid w:val="00742403"/>
    <w:rsid w:val="00742C35"/>
    <w:rsid w:val="007439AE"/>
    <w:rsid w:val="007440B9"/>
    <w:rsid w:val="00744F42"/>
    <w:rsid w:val="0074524F"/>
    <w:rsid w:val="007474B3"/>
    <w:rsid w:val="00747F71"/>
    <w:rsid w:val="007505AF"/>
    <w:rsid w:val="007505D9"/>
    <w:rsid w:val="007509C8"/>
    <w:rsid w:val="00751F9F"/>
    <w:rsid w:val="007530ED"/>
    <w:rsid w:val="007533A4"/>
    <w:rsid w:val="0075351C"/>
    <w:rsid w:val="00753537"/>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87C"/>
    <w:rsid w:val="00756B47"/>
    <w:rsid w:val="0075708D"/>
    <w:rsid w:val="00757748"/>
    <w:rsid w:val="00757821"/>
    <w:rsid w:val="007610F8"/>
    <w:rsid w:val="0076180A"/>
    <w:rsid w:val="00761A7A"/>
    <w:rsid w:val="00761CDE"/>
    <w:rsid w:val="00761E96"/>
    <w:rsid w:val="00761ED0"/>
    <w:rsid w:val="007624C7"/>
    <w:rsid w:val="00762844"/>
    <w:rsid w:val="00762973"/>
    <w:rsid w:val="0076374F"/>
    <w:rsid w:val="007638E3"/>
    <w:rsid w:val="00763AFF"/>
    <w:rsid w:val="00764D0F"/>
    <w:rsid w:val="00764DC6"/>
    <w:rsid w:val="00764DF8"/>
    <w:rsid w:val="00764F95"/>
    <w:rsid w:val="00765046"/>
    <w:rsid w:val="0076595E"/>
    <w:rsid w:val="00766863"/>
    <w:rsid w:val="007669C3"/>
    <w:rsid w:val="00767723"/>
    <w:rsid w:val="007677E7"/>
    <w:rsid w:val="007678E4"/>
    <w:rsid w:val="00770022"/>
    <w:rsid w:val="007702D7"/>
    <w:rsid w:val="00770655"/>
    <w:rsid w:val="00770671"/>
    <w:rsid w:val="00770E54"/>
    <w:rsid w:val="00771345"/>
    <w:rsid w:val="007717EE"/>
    <w:rsid w:val="00772202"/>
    <w:rsid w:val="0077235D"/>
    <w:rsid w:val="0077250D"/>
    <w:rsid w:val="00772752"/>
    <w:rsid w:val="007727FA"/>
    <w:rsid w:val="0077299D"/>
    <w:rsid w:val="007731D2"/>
    <w:rsid w:val="00773309"/>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42"/>
    <w:rsid w:val="007833D6"/>
    <w:rsid w:val="00783D58"/>
    <w:rsid w:val="00783DB6"/>
    <w:rsid w:val="00784B2C"/>
    <w:rsid w:val="00785FB2"/>
    <w:rsid w:val="00786175"/>
    <w:rsid w:val="0078619B"/>
    <w:rsid w:val="00786A2B"/>
    <w:rsid w:val="00787179"/>
    <w:rsid w:val="00787AB6"/>
    <w:rsid w:val="00787EDB"/>
    <w:rsid w:val="007902DD"/>
    <w:rsid w:val="007907FF"/>
    <w:rsid w:val="007910F9"/>
    <w:rsid w:val="007912AA"/>
    <w:rsid w:val="0079146B"/>
    <w:rsid w:val="00791F60"/>
    <w:rsid w:val="00791F92"/>
    <w:rsid w:val="007921AE"/>
    <w:rsid w:val="007922CC"/>
    <w:rsid w:val="00792DBB"/>
    <w:rsid w:val="00792FB2"/>
    <w:rsid w:val="0079474D"/>
    <w:rsid w:val="00794E46"/>
    <w:rsid w:val="00794FE8"/>
    <w:rsid w:val="00795030"/>
    <w:rsid w:val="0079588E"/>
    <w:rsid w:val="00796278"/>
    <w:rsid w:val="007966A5"/>
    <w:rsid w:val="007966D1"/>
    <w:rsid w:val="00796766"/>
    <w:rsid w:val="00796A17"/>
    <w:rsid w:val="00796A8E"/>
    <w:rsid w:val="00796BAA"/>
    <w:rsid w:val="00797299"/>
    <w:rsid w:val="0079729A"/>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3F13"/>
    <w:rsid w:val="007A4589"/>
    <w:rsid w:val="007A4B5F"/>
    <w:rsid w:val="007A4C28"/>
    <w:rsid w:val="007A5457"/>
    <w:rsid w:val="007A5DBF"/>
    <w:rsid w:val="007A63B3"/>
    <w:rsid w:val="007A671C"/>
    <w:rsid w:val="007A6751"/>
    <w:rsid w:val="007B03BB"/>
    <w:rsid w:val="007B0904"/>
    <w:rsid w:val="007B0DF4"/>
    <w:rsid w:val="007B1652"/>
    <w:rsid w:val="007B3030"/>
    <w:rsid w:val="007B3453"/>
    <w:rsid w:val="007B347E"/>
    <w:rsid w:val="007B3655"/>
    <w:rsid w:val="007B3D3E"/>
    <w:rsid w:val="007B418F"/>
    <w:rsid w:val="007B4755"/>
    <w:rsid w:val="007B4915"/>
    <w:rsid w:val="007B502A"/>
    <w:rsid w:val="007B5427"/>
    <w:rsid w:val="007B66B2"/>
    <w:rsid w:val="007B6DB5"/>
    <w:rsid w:val="007C07FF"/>
    <w:rsid w:val="007C08D6"/>
    <w:rsid w:val="007C1ADE"/>
    <w:rsid w:val="007C1E89"/>
    <w:rsid w:val="007C20AC"/>
    <w:rsid w:val="007C250E"/>
    <w:rsid w:val="007C31B4"/>
    <w:rsid w:val="007C33E7"/>
    <w:rsid w:val="007C3406"/>
    <w:rsid w:val="007C3D07"/>
    <w:rsid w:val="007C3EFC"/>
    <w:rsid w:val="007C44B1"/>
    <w:rsid w:val="007C4C88"/>
    <w:rsid w:val="007C4E0C"/>
    <w:rsid w:val="007C4E6D"/>
    <w:rsid w:val="007C5553"/>
    <w:rsid w:val="007C5B32"/>
    <w:rsid w:val="007C65E7"/>
    <w:rsid w:val="007C6B58"/>
    <w:rsid w:val="007C7534"/>
    <w:rsid w:val="007C77DF"/>
    <w:rsid w:val="007C7ACB"/>
    <w:rsid w:val="007C7DE5"/>
    <w:rsid w:val="007D0003"/>
    <w:rsid w:val="007D00EE"/>
    <w:rsid w:val="007D05C1"/>
    <w:rsid w:val="007D0C71"/>
    <w:rsid w:val="007D1359"/>
    <w:rsid w:val="007D191E"/>
    <w:rsid w:val="007D19E6"/>
    <w:rsid w:val="007D1C08"/>
    <w:rsid w:val="007D261C"/>
    <w:rsid w:val="007D272E"/>
    <w:rsid w:val="007D28E9"/>
    <w:rsid w:val="007D347A"/>
    <w:rsid w:val="007D3536"/>
    <w:rsid w:val="007D3933"/>
    <w:rsid w:val="007D54D0"/>
    <w:rsid w:val="007D5962"/>
    <w:rsid w:val="007D5F17"/>
    <w:rsid w:val="007D6134"/>
    <w:rsid w:val="007D67BC"/>
    <w:rsid w:val="007D6E30"/>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26F"/>
    <w:rsid w:val="007F1B07"/>
    <w:rsid w:val="007F2BE9"/>
    <w:rsid w:val="007F2CC2"/>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169"/>
    <w:rsid w:val="0080166A"/>
    <w:rsid w:val="0080197B"/>
    <w:rsid w:val="00801B66"/>
    <w:rsid w:val="008020B8"/>
    <w:rsid w:val="0080224C"/>
    <w:rsid w:val="00802AB2"/>
    <w:rsid w:val="008031BD"/>
    <w:rsid w:val="00803A7A"/>
    <w:rsid w:val="00803C98"/>
    <w:rsid w:val="008043E9"/>
    <w:rsid w:val="00804B5F"/>
    <w:rsid w:val="00805519"/>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0864"/>
    <w:rsid w:val="00810B73"/>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A88"/>
    <w:rsid w:val="00815F2B"/>
    <w:rsid w:val="0081659A"/>
    <w:rsid w:val="00816824"/>
    <w:rsid w:val="0081684D"/>
    <w:rsid w:val="00816880"/>
    <w:rsid w:val="00816B75"/>
    <w:rsid w:val="00816CF3"/>
    <w:rsid w:val="00817A25"/>
    <w:rsid w:val="00817ABA"/>
    <w:rsid w:val="00817BB6"/>
    <w:rsid w:val="00817DA8"/>
    <w:rsid w:val="00817F55"/>
    <w:rsid w:val="008210D3"/>
    <w:rsid w:val="00821198"/>
    <w:rsid w:val="00821243"/>
    <w:rsid w:val="0082128E"/>
    <w:rsid w:val="0082176D"/>
    <w:rsid w:val="008219D4"/>
    <w:rsid w:val="00821AE4"/>
    <w:rsid w:val="00822250"/>
    <w:rsid w:val="008223C0"/>
    <w:rsid w:val="008225F9"/>
    <w:rsid w:val="008229AD"/>
    <w:rsid w:val="00822E4D"/>
    <w:rsid w:val="00823484"/>
    <w:rsid w:val="00823825"/>
    <w:rsid w:val="00823E61"/>
    <w:rsid w:val="00824CDF"/>
    <w:rsid w:val="00825079"/>
    <w:rsid w:val="008250FE"/>
    <w:rsid w:val="00825E39"/>
    <w:rsid w:val="00826ABE"/>
    <w:rsid w:val="00830D8E"/>
    <w:rsid w:val="00830FDB"/>
    <w:rsid w:val="00831012"/>
    <w:rsid w:val="00831057"/>
    <w:rsid w:val="00831CB8"/>
    <w:rsid w:val="00831E65"/>
    <w:rsid w:val="00832BA9"/>
    <w:rsid w:val="00832DAE"/>
    <w:rsid w:val="0083392F"/>
    <w:rsid w:val="008339AA"/>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7AE"/>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6DEE"/>
    <w:rsid w:val="0084721A"/>
    <w:rsid w:val="00850060"/>
    <w:rsid w:val="008508D4"/>
    <w:rsid w:val="00850BDB"/>
    <w:rsid w:val="00851A69"/>
    <w:rsid w:val="00851B5C"/>
    <w:rsid w:val="00851CEB"/>
    <w:rsid w:val="00852012"/>
    <w:rsid w:val="008527D7"/>
    <w:rsid w:val="00852A0B"/>
    <w:rsid w:val="00852B57"/>
    <w:rsid w:val="00852E23"/>
    <w:rsid w:val="00852EC5"/>
    <w:rsid w:val="008530ED"/>
    <w:rsid w:val="00853876"/>
    <w:rsid w:val="00853FDC"/>
    <w:rsid w:val="00854436"/>
    <w:rsid w:val="00854783"/>
    <w:rsid w:val="0085539C"/>
    <w:rsid w:val="0085574F"/>
    <w:rsid w:val="00855B6C"/>
    <w:rsid w:val="00856575"/>
    <w:rsid w:val="00856623"/>
    <w:rsid w:val="0085697F"/>
    <w:rsid w:val="00856A4C"/>
    <w:rsid w:val="00856E98"/>
    <w:rsid w:val="00857834"/>
    <w:rsid w:val="00857A39"/>
    <w:rsid w:val="00860537"/>
    <w:rsid w:val="008609EF"/>
    <w:rsid w:val="0086103B"/>
    <w:rsid w:val="0086144A"/>
    <w:rsid w:val="008615D1"/>
    <w:rsid w:val="00861977"/>
    <w:rsid w:val="00861A29"/>
    <w:rsid w:val="008621AC"/>
    <w:rsid w:val="0086256C"/>
    <w:rsid w:val="008629BD"/>
    <w:rsid w:val="00862ED7"/>
    <w:rsid w:val="00863184"/>
    <w:rsid w:val="0086355F"/>
    <w:rsid w:val="008636CF"/>
    <w:rsid w:val="00863A4E"/>
    <w:rsid w:val="00863AED"/>
    <w:rsid w:val="00863CD4"/>
    <w:rsid w:val="008651FC"/>
    <w:rsid w:val="00865268"/>
    <w:rsid w:val="00865BF4"/>
    <w:rsid w:val="00865DFE"/>
    <w:rsid w:val="00866A58"/>
    <w:rsid w:val="00867427"/>
    <w:rsid w:val="00867655"/>
    <w:rsid w:val="00867DDD"/>
    <w:rsid w:val="00867EF2"/>
    <w:rsid w:val="00870044"/>
    <w:rsid w:val="00870162"/>
    <w:rsid w:val="008707DC"/>
    <w:rsid w:val="00870E60"/>
    <w:rsid w:val="008713D5"/>
    <w:rsid w:val="00871A10"/>
    <w:rsid w:val="008726F3"/>
    <w:rsid w:val="00873950"/>
    <w:rsid w:val="00873CED"/>
    <w:rsid w:val="00873EB6"/>
    <w:rsid w:val="0087414C"/>
    <w:rsid w:val="0087454D"/>
    <w:rsid w:val="00874E95"/>
    <w:rsid w:val="00874F33"/>
    <w:rsid w:val="00875066"/>
    <w:rsid w:val="008752C2"/>
    <w:rsid w:val="008756CE"/>
    <w:rsid w:val="00876493"/>
    <w:rsid w:val="008766A4"/>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46BC"/>
    <w:rsid w:val="008855BD"/>
    <w:rsid w:val="00885B54"/>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530"/>
    <w:rsid w:val="00891669"/>
    <w:rsid w:val="00891D93"/>
    <w:rsid w:val="00891F9E"/>
    <w:rsid w:val="0089246D"/>
    <w:rsid w:val="0089252D"/>
    <w:rsid w:val="00894077"/>
    <w:rsid w:val="00894AC6"/>
    <w:rsid w:val="00894EE7"/>
    <w:rsid w:val="008954C6"/>
    <w:rsid w:val="00896586"/>
    <w:rsid w:val="008965FB"/>
    <w:rsid w:val="0089691D"/>
    <w:rsid w:val="00896B60"/>
    <w:rsid w:val="00896E51"/>
    <w:rsid w:val="0089707B"/>
    <w:rsid w:val="00897210"/>
    <w:rsid w:val="00897595"/>
    <w:rsid w:val="00897749"/>
    <w:rsid w:val="00897760"/>
    <w:rsid w:val="008A000C"/>
    <w:rsid w:val="008A0405"/>
    <w:rsid w:val="008A0858"/>
    <w:rsid w:val="008A0AF0"/>
    <w:rsid w:val="008A0B9B"/>
    <w:rsid w:val="008A1177"/>
    <w:rsid w:val="008A1245"/>
    <w:rsid w:val="008A1DDE"/>
    <w:rsid w:val="008A1DEB"/>
    <w:rsid w:val="008A1EA3"/>
    <w:rsid w:val="008A2064"/>
    <w:rsid w:val="008A2209"/>
    <w:rsid w:val="008A25DA"/>
    <w:rsid w:val="008A3089"/>
    <w:rsid w:val="008A3094"/>
    <w:rsid w:val="008A34DF"/>
    <w:rsid w:val="008A37A9"/>
    <w:rsid w:val="008A3839"/>
    <w:rsid w:val="008A4459"/>
    <w:rsid w:val="008A49E2"/>
    <w:rsid w:val="008A4F0F"/>
    <w:rsid w:val="008A4FDB"/>
    <w:rsid w:val="008A52A4"/>
    <w:rsid w:val="008A5870"/>
    <w:rsid w:val="008A66D6"/>
    <w:rsid w:val="008A7435"/>
    <w:rsid w:val="008A750F"/>
    <w:rsid w:val="008A75EA"/>
    <w:rsid w:val="008A787B"/>
    <w:rsid w:val="008B0637"/>
    <w:rsid w:val="008B068A"/>
    <w:rsid w:val="008B1294"/>
    <w:rsid w:val="008B15B9"/>
    <w:rsid w:val="008B2190"/>
    <w:rsid w:val="008B2B27"/>
    <w:rsid w:val="008B38A5"/>
    <w:rsid w:val="008B3A72"/>
    <w:rsid w:val="008B3EA3"/>
    <w:rsid w:val="008B4119"/>
    <w:rsid w:val="008B4936"/>
    <w:rsid w:val="008B4C36"/>
    <w:rsid w:val="008B527F"/>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2970"/>
    <w:rsid w:val="008C33F7"/>
    <w:rsid w:val="008C35AE"/>
    <w:rsid w:val="008C395F"/>
    <w:rsid w:val="008C3E9E"/>
    <w:rsid w:val="008C41A0"/>
    <w:rsid w:val="008C4968"/>
    <w:rsid w:val="008C51C0"/>
    <w:rsid w:val="008C63A3"/>
    <w:rsid w:val="008C6625"/>
    <w:rsid w:val="008C6FFB"/>
    <w:rsid w:val="008C7438"/>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5E41"/>
    <w:rsid w:val="008D6372"/>
    <w:rsid w:val="008D66F4"/>
    <w:rsid w:val="008D68DA"/>
    <w:rsid w:val="008D7782"/>
    <w:rsid w:val="008D7F75"/>
    <w:rsid w:val="008E0323"/>
    <w:rsid w:val="008E05D5"/>
    <w:rsid w:val="008E05EC"/>
    <w:rsid w:val="008E0637"/>
    <w:rsid w:val="008E1368"/>
    <w:rsid w:val="008E1718"/>
    <w:rsid w:val="008E1B6F"/>
    <w:rsid w:val="008E2449"/>
    <w:rsid w:val="008E29EA"/>
    <w:rsid w:val="008E38D3"/>
    <w:rsid w:val="008E3D60"/>
    <w:rsid w:val="008E3DEC"/>
    <w:rsid w:val="008E446F"/>
    <w:rsid w:val="008E459F"/>
    <w:rsid w:val="008E4E4B"/>
    <w:rsid w:val="008E510B"/>
    <w:rsid w:val="008E5237"/>
    <w:rsid w:val="008E5250"/>
    <w:rsid w:val="008E52DB"/>
    <w:rsid w:val="008E59CE"/>
    <w:rsid w:val="008E5D89"/>
    <w:rsid w:val="008E5E4D"/>
    <w:rsid w:val="008E5E54"/>
    <w:rsid w:val="008E641E"/>
    <w:rsid w:val="008E65BD"/>
    <w:rsid w:val="008E6696"/>
    <w:rsid w:val="008E6DB2"/>
    <w:rsid w:val="008E7482"/>
    <w:rsid w:val="008E76BF"/>
    <w:rsid w:val="008E76E3"/>
    <w:rsid w:val="008E77B1"/>
    <w:rsid w:val="008E7A78"/>
    <w:rsid w:val="008F02ED"/>
    <w:rsid w:val="008F02F4"/>
    <w:rsid w:val="008F0A64"/>
    <w:rsid w:val="008F0B67"/>
    <w:rsid w:val="008F0BC6"/>
    <w:rsid w:val="008F10F5"/>
    <w:rsid w:val="008F14F4"/>
    <w:rsid w:val="008F1665"/>
    <w:rsid w:val="008F1772"/>
    <w:rsid w:val="008F1B21"/>
    <w:rsid w:val="008F1BF6"/>
    <w:rsid w:val="008F2868"/>
    <w:rsid w:val="008F2A12"/>
    <w:rsid w:val="008F2EEB"/>
    <w:rsid w:val="008F3837"/>
    <w:rsid w:val="008F3AAA"/>
    <w:rsid w:val="008F3F47"/>
    <w:rsid w:val="008F3F85"/>
    <w:rsid w:val="008F4E38"/>
    <w:rsid w:val="008F5BE3"/>
    <w:rsid w:val="008F5D59"/>
    <w:rsid w:val="008F7A5D"/>
    <w:rsid w:val="008F7B8D"/>
    <w:rsid w:val="009000D4"/>
    <w:rsid w:val="00900313"/>
    <w:rsid w:val="00900969"/>
    <w:rsid w:val="009010C4"/>
    <w:rsid w:val="009012B1"/>
    <w:rsid w:val="00901DF8"/>
    <w:rsid w:val="00901FC9"/>
    <w:rsid w:val="0090241E"/>
    <w:rsid w:val="009024C3"/>
    <w:rsid w:val="00902514"/>
    <w:rsid w:val="00902585"/>
    <w:rsid w:val="00902897"/>
    <w:rsid w:val="00902DAC"/>
    <w:rsid w:val="00902EE3"/>
    <w:rsid w:val="00903055"/>
    <w:rsid w:val="00903378"/>
    <w:rsid w:val="00903BA8"/>
    <w:rsid w:val="00904724"/>
    <w:rsid w:val="00904E5F"/>
    <w:rsid w:val="00904FB4"/>
    <w:rsid w:val="00905362"/>
    <w:rsid w:val="00905622"/>
    <w:rsid w:val="0090659B"/>
    <w:rsid w:val="00906692"/>
    <w:rsid w:val="00907625"/>
    <w:rsid w:val="00907CBE"/>
    <w:rsid w:val="009102CB"/>
    <w:rsid w:val="00910339"/>
    <w:rsid w:val="00910C84"/>
    <w:rsid w:val="00910E82"/>
    <w:rsid w:val="0091102A"/>
    <w:rsid w:val="0091181B"/>
    <w:rsid w:val="009118E3"/>
    <w:rsid w:val="00911B10"/>
    <w:rsid w:val="00911ED5"/>
    <w:rsid w:val="0091263A"/>
    <w:rsid w:val="00912683"/>
    <w:rsid w:val="0091292D"/>
    <w:rsid w:val="009137CA"/>
    <w:rsid w:val="00913959"/>
    <w:rsid w:val="00913F4D"/>
    <w:rsid w:val="00914071"/>
    <w:rsid w:val="0091413B"/>
    <w:rsid w:val="00914493"/>
    <w:rsid w:val="009148CF"/>
    <w:rsid w:val="00914924"/>
    <w:rsid w:val="00915392"/>
    <w:rsid w:val="0091593F"/>
    <w:rsid w:val="00915D00"/>
    <w:rsid w:val="00915DFB"/>
    <w:rsid w:val="00916102"/>
    <w:rsid w:val="00916337"/>
    <w:rsid w:val="00916E62"/>
    <w:rsid w:val="00917525"/>
    <w:rsid w:val="009176C3"/>
    <w:rsid w:val="0092040F"/>
    <w:rsid w:val="00920544"/>
    <w:rsid w:val="00920C07"/>
    <w:rsid w:val="00920ED0"/>
    <w:rsid w:val="009214F6"/>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5F67"/>
    <w:rsid w:val="0092618A"/>
    <w:rsid w:val="00926724"/>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B37"/>
    <w:rsid w:val="00932C66"/>
    <w:rsid w:val="009332D9"/>
    <w:rsid w:val="00933A68"/>
    <w:rsid w:val="00933C2B"/>
    <w:rsid w:val="0093453A"/>
    <w:rsid w:val="00934A10"/>
    <w:rsid w:val="00934CD4"/>
    <w:rsid w:val="00935781"/>
    <w:rsid w:val="00935CA9"/>
    <w:rsid w:val="00936119"/>
    <w:rsid w:val="0093623C"/>
    <w:rsid w:val="009363FD"/>
    <w:rsid w:val="00936AB9"/>
    <w:rsid w:val="0093726C"/>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4FF"/>
    <w:rsid w:val="009466BF"/>
    <w:rsid w:val="00946D10"/>
    <w:rsid w:val="00947177"/>
    <w:rsid w:val="00947D4F"/>
    <w:rsid w:val="009504E8"/>
    <w:rsid w:val="00950A16"/>
    <w:rsid w:val="0095124C"/>
    <w:rsid w:val="00951D65"/>
    <w:rsid w:val="0095281E"/>
    <w:rsid w:val="009532A7"/>
    <w:rsid w:val="009535FA"/>
    <w:rsid w:val="00954775"/>
    <w:rsid w:val="0095483F"/>
    <w:rsid w:val="00954889"/>
    <w:rsid w:val="00954BE2"/>
    <w:rsid w:val="009554D6"/>
    <w:rsid w:val="0095597D"/>
    <w:rsid w:val="00956197"/>
    <w:rsid w:val="0095634F"/>
    <w:rsid w:val="009570D2"/>
    <w:rsid w:val="0095718E"/>
    <w:rsid w:val="0095796E"/>
    <w:rsid w:val="00957AA4"/>
    <w:rsid w:val="00957CEA"/>
    <w:rsid w:val="00960112"/>
    <w:rsid w:val="009609D1"/>
    <w:rsid w:val="00960F80"/>
    <w:rsid w:val="00961095"/>
    <w:rsid w:val="009612F6"/>
    <w:rsid w:val="00961B60"/>
    <w:rsid w:val="00961C04"/>
    <w:rsid w:val="00961DA1"/>
    <w:rsid w:val="009620B9"/>
    <w:rsid w:val="0096215A"/>
    <w:rsid w:val="0096263B"/>
    <w:rsid w:val="009626A3"/>
    <w:rsid w:val="00962BAE"/>
    <w:rsid w:val="00962FBA"/>
    <w:rsid w:val="00963160"/>
    <w:rsid w:val="00963199"/>
    <w:rsid w:val="009635CA"/>
    <w:rsid w:val="0096367D"/>
    <w:rsid w:val="00963AB4"/>
    <w:rsid w:val="0096438D"/>
    <w:rsid w:val="009649C0"/>
    <w:rsid w:val="00964BEE"/>
    <w:rsid w:val="009650E6"/>
    <w:rsid w:val="00965955"/>
    <w:rsid w:val="00965D8B"/>
    <w:rsid w:val="00966289"/>
    <w:rsid w:val="00966396"/>
    <w:rsid w:val="00966523"/>
    <w:rsid w:val="00966BC0"/>
    <w:rsid w:val="009674AD"/>
    <w:rsid w:val="00967D04"/>
    <w:rsid w:val="00967F3B"/>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48C7"/>
    <w:rsid w:val="0098507A"/>
    <w:rsid w:val="00985F01"/>
    <w:rsid w:val="009865BA"/>
    <w:rsid w:val="0098690D"/>
    <w:rsid w:val="009869E6"/>
    <w:rsid w:val="00986C87"/>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D04"/>
    <w:rsid w:val="00993505"/>
    <w:rsid w:val="0099390E"/>
    <w:rsid w:val="00993BD5"/>
    <w:rsid w:val="00994943"/>
    <w:rsid w:val="00994C75"/>
    <w:rsid w:val="009953A4"/>
    <w:rsid w:val="00995921"/>
    <w:rsid w:val="00995C2A"/>
    <w:rsid w:val="0099693D"/>
    <w:rsid w:val="00996B7E"/>
    <w:rsid w:val="00996DAF"/>
    <w:rsid w:val="00997162"/>
    <w:rsid w:val="009971E1"/>
    <w:rsid w:val="00997319"/>
    <w:rsid w:val="009974B8"/>
    <w:rsid w:val="00997613"/>
    <w:rsid w:val="00997753"/>
    <w:rsid w:val="009978A3"/>
    <w:rsid w:val="00997D99"/>
    <w:rsid w:val="009A0059"/>
    <w:rsid w:val="009A0B5E"/>
    <w:rsid w:val="009A0CC5"/>
    <w:rsid w:val="009A0D8B"/>
    <w:rsid w:val="009A109F"/>
    <w:rsid w:val="009A12E9"/>
    <w:rsid w:val="009A1457"/>
    <w:rsid w:val="009A1844"/>
    <w:rsid w:val="009A1C98"/>
    <w:rsid w:val="009A1EE5"/>
    <w:rsid w:val="009A2ABC"/>
    <w:rsid w:val="009A2E81"/>
    <w:rsid w:val="009A35B9"/>
    <w:rsid w:val="009A3654"/>
    <w:rsid w:val="009A378E"/>
    <w:rsid w:val="009A4096"/>
    <w:rsid w:val="009A4302"/>
    <w:rsid w:val="009A4D57"/>
    <w:rsid w:val="009A5492"/>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1EAC"/>
    <w:rsid w:val="009B22BE"/>
    <w:rsid w:val="009B2487"/>
    <w:rsid w:val="009B26E5"/>
    <w:rsid w:val="009B284B"/>
    <w:rsid w:val="009B33C5"/>
    <w:rsid w:val="009B41AD"/>
    <w:rsid w:val="009B465A"/>
    <w:rsid w:val="009B4696"/>
    <w:rsid w:val="009B4711"/>
    <w:rsid w:val="009B4B4B"/>
    <w:rsid w:val="009B58B4"/>
    <w:rsid w:val="009B58DA"/>
    <w:rsid w:val="009B5A50"/>
    <w:rsid w:val="009B5AE8"/>
    <w:rsid w:val="009B6640"/>
    <w:rsid w:val="009B669B"/>
    <w:rsid w:val="009B728E"/>
    <w:rsid w:val="009B75AE"/>
    <w:rsid w:val="009B7EE8"/>
    <w:rsid w:val="009C062E"/>
    <w:rsid w:val="009C0F84"/>
    <w:rsid w:val="009C10C5"/>
    <w:rsid w:val="009C12B0"/>
    <w:rsid w:val="009C1975"/>
    <w:rsid w:val="009C1BC2"/>
    <w:rsid w:val="009C1C36"/>
    <w:rsid w:val="009C1D4D"/>
    <w:rsid w:val="009C2F3C"/>
    <w:rsid w:val="009C3BB7"/>
    <w:rsid w:val="009C3D06"/>
    <w:rsid w:val="009C3DF6"/>
    <w:rsid w:val="009C529A"/>
    <w:rsid w:val="009C5969"/>
    <w:rsid w:val="009C6170"/>
    <w:rsid w:val="009C637B"/>
    <w:rsid w:val="009C677B"/>
    <w:rsid w:val="009C69A5"/>
    <w:rsid w:val="009C6C16"/>
    <w:rsid w:val="009C74B9"/>
    <w:rsid w:val="009C7A16"/>
    <w:rsid w:val="009C7C7D"/>
    <w:rsid w:val="009C7C98"/>
    <w:rsid w:val="009D0624"/>
    <w:rsid w:val="009D0B19"/>
    <w:rsid w:val="009D0B73"/>
    <w:rsid w:val="009D1037"/>
    <w:rsid w:val="009D1190"/>
    <w:rsid w:val="009D1A9C"/>
    <w:rsid w:val="009D1D61"/>
    <w:rsid w:val="009D24F2"/>
    <w:rsid w:val="009D250C"/>
    <w:rsid w:val="009D2734"/>
    <w:rsid w:val="009D2C76"/>
    <w:rsid w:val="009D33B7"/>
    <w:rsid w:val="009D3890"/>
    <w:rsid w:val="009D42C8"/>
    <w:rsid w:val="009D432D"/>
    <w:rsid w:val="009D44FE"/>
    <w:rsid w:val="009D4C66"/>
    <w:rsid w:val="009D51B7"/>
    <w:rsid w:val="009D54FE"/>
    <w:rsid w:val="009D57DE"/>
    <w:rsid w:val="009D58AC"/>
    <w:rsid w:val="009D5906"/>
    <w:rsid w:val="009D591D"/>
    <w:rsid w:val="009D5C2F"/>
    <w:rsid w:val="009D5C42"/>
    <w:rsid w:val="009D5EBD"/>
    <w:rsid w:val="009D5FAB"/>
    <w:rsid w:val="009D67FA"/>
    <w:rsid w:val="009D7608"/>
    <w:rsid w:val="009D7CB7"/>
    <w:rsid w:val="009D7F09"/>
    <w:rsid w:val="009E0121"/>
    <w:rsid w:val="009E08DD"/>
    <w:rsid w:val="009E0B73"/>
    <w:rsid w:val="009E0C22"/>
    <w:rsid w:val="009E0F8A"/>
    <w:rsid w:val="009E105A"/>
    <w:rsid w:val="009E10CB"/>
    <w:rsid w:val="009E149D"/>
    <w:rsid w:val="009E1BCC"/>
    <w:rsid w:val="009E2096"/>
    <w:rsid w:val="009E2130"/>
    <w:rsid w:val="009E242E"/>
    <w:rsid w:val="009E26D3"/>
    <w:rsid w:val="009E29FB"/>
    <w:rsid w:val="009E2AB3"/>
    <w:rsid w:val="009E2B14"/>
    <w:rsid w:val="009E38E7"/>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28C"/>
    <w:rsid w:val="009F3627"/>
    <w:rsid w:val="009F3CFE"/>
    <w:rsid w:val="009F4AAA"/>
    <w:rsid w:val="009F4E33"/>
    <w:rsid w:val="009F542C"/>
    <w:rsid w:val="009F55DC"/>
    <w:rsid w:val="009F56B4"/>
    <w:rsid w:val="009F5A3B"/>
    <w:rsid w:val="009F5D78"/>
    <w:rsid w:val="009F62E8"/>
    <w:rsid w:val="009F6BB2"/>
    <w:rsid w:val="009F6BE3"/>
    <w:rsid w:val="009F6E95"/>
    <w:rsid w:val="009F718A"/>
    <w:rsid w:val="009F7D18"/>
    <w:rsid w:val="00A000FB"/>
    <w:rsid w:val="00A002A0"/>
    <w:rsid w:val="00A00B46"/>
    <w:rsid w:val="00A00CC4"/>
    <w:rsid w:val="00A01416"/>
    <w:rsid w:val="00A0162E"/>
    <w:rsid w:val="00A0179B"/>
    <w:rsid w:val="00A017B8"/>
    <w:rsid w:val="00A018CB"/>
    <w:rsid w:val="00A0192C"/>
    <w:rsid w:val="00A01E4F"/>
    <w:rsid w:val="00A02880"/>
    <w:rsid w:val="00A028E7"/>
    <w:rsid w:val="00A0290B"/>
    <w:rsid w:val="00A02CDA"/>
    <w:rsid w:val="00A04D87"/>
    <w:rsid w:val="00A0675D"/>
    <w:rsid w:val="00A06DE8"/>
    <w:rsid w:val="00A06F2D"/>
    <w:rsid w:val="00A0738C"/>
    <w:rsid w:val="00A077C6"/>
    <w:rsid w:val="00A07C66"/>
    <w:rsid w:val="00A1000D"/>
    <w:rsid w:val="00A10DE1"/>
    <w:rsid w:val="00A121B6"/>
    <w:rsid w:val="00A12BD2"/>
    <w:rsid w:val="00A12BF7"/>
    <w:rsid w:val="00A12FD1"/>
    <w:rsid w:val="00A131B2"/>
    <w:rsid w:val="00A132BC"/>
    <w:rsid w:val="00A13807"/>
    <w:rsid w:val="00A13947"/>
    <w:rsid w:val="00A13E0F"/>
    <w:rsid w:val="00A13F57"/>
    <w:rsid w:val="00A14A4B"/>
    <w:rsid w:val="00A15AE1"/>
    <w:rsid w:val="00A15DAD"/>
    <w:rsid w:val="00A16391"/>
    <w:rsid w:val="00A16434"/>
    <w:rsid w:val="00A164A8"/>
    <w:rsid w:val="00A16C11"/>
    <w:rsid w:val="00A178D6"/>
    <w:rsid w:val="00A200B1"/>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44D"/>
    <w:rsid w:val="00A27BC0"/>
    <w:rsid w:val="00A30376"/>
    <w:rsid w:val="00A30D24"/>
    <w:rsid w:val="00A30DDD"/>
    <w:rsid w:val="00A3178C"/>
    <w:rsid w:val="00A32F00"/>
    <w:rsid w:val="00A33019"/>
    <w:rsid w:val="00A33B91"/>
    <w:rsid w:val="00A3453A"/>
    <w:rsid w:val="00A34891"/>
    <w:rsid w:val="00A34B78"/>
    <w:rsid w:val="00A34BA0"/>
    <w:rsid w:val="00A35A65"/>
    <w:rsid w:val="00A35A70"/>
    <w:rsid w:val="00A35EF2"/>
    <w:rsid w:val="00A36376"/>
    <w:rsid w:val="00A3697E"/>
    <w:rsid w:val="00A36B5E"/>
    <w:rsid w:val="00A371B9"/>
    <w:rsid w:val="00A372AB"/>
    <w:rsid w:val="00A3746E"/>
    <w:rsid w:val="00A37982"/>
    <w:rsid w:val="00A407E7"/>
    <w:rsid w:val="00A40BE2"/>
    <w:rsid w:val="00A41272"/>
    <w:rsid w:val="00A412C7"/>
    <w:rsid w:val="00A41385"/>
    <w:rsid w:val="00A414C8"/>
    <w:rsid w:val="00A41605"/>
    <w:rsid w:val="00A41808"/>
    <w:rsid w:val="00A418B2"/>
    <w:rsid w:val="00A41CE5"/>
    <w:rsid w:val="00A41FAC"/>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4E72"/>
    <w:rsid w:val="00A5510D"/>
    <w:rsid w:val="00A555D5"/>
    <w:rsid w:val="00A55BBB"/>
    <w:rsid w:val="00A55E38"/>
    <w:rsid w:val="00A55EF3"/>
    <w:rsid w:val="00A55F23"/>
    <w:rsid w:val="00A5607B"/>
    <w:rsid w:val="00A567E0"/>
    <w:rsid w:val="00A56CEB"/>
    <w:rsid w:val="00A572D8"/>
    <w:rsid w:val="00A5766D"/>
    <w:rsid w:val="00A577E6"/>
    <w:rsid w:val="00A57C29"/>
    <w:rsid w:val="00A60501"/>
    <w:rsid w:val="00A60821"/>
    <w:rsid w:val="00A614B4"/>
    <w:rsid w:val="00A6158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010"/>
    <w:rsid w:val="00A651E1"/>
    <w:rsid w:val="00A652AB"/>
    <w:rsid w:val="00A65C95"/>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78A"/>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77EC2"/>
    <w:rsid w:val="00A805B1"/>
    <w:rsid w:val="00A8063E"/>
    <w:rsid w:val="00A808A6"/>
    <w:rsid w:val="00A80EBE"/>
    <w:rsid w:val="00A81098"/>
    <w:rsid w:val="00A8177B"/>
    <w:rsid w:val="00A81834"/>
    <w:rsid w:val="00A81ED6"/>
    <w:rsid w:val="00A8230F"/>
    <w:rsid w:val="00A8242D"/>
    <w:rsid w:val="00A82FA5"/>
    <w:rsid w:val="00A83FCD"/>
    <w:rsid w:val="00A840C0"/>
    <w:rsid w:val="00A841DC"/>
    <w:rsid w:val="00A84890"/>
    <w:rsid w:val="00A84CB3"/>
    <w:rsid w:val="00A84D83"/>
    <w:rsid w:val="00A84E16"/>
    <w:rsid w:val="00A8532A"/>
    <w:rsid w:val="00A855E2"/>
    <w:rsid w:val="00A85683"/>
    <w:rsid w:val="00A86C8F"/>
    <w:rsid w:val="00A86CAB"/>
    <w:rsid w:val="00A86CDD"/>
    <w:rsid w:val="00A86E0E"/>
    <w:rsid w:val="00A87153"/>
    <w:rsid w:val="00A8736B"/>
    <w:rsid w:val="00A8770D"/>
    <w:rsid w:val="00A87A89"/>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416"/>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57"/>
    <w:rsid w:val="00AA6BF9"/>
    <w:rsid w:val="00AA6BFD"/>
    <w:rsid w:val="00AA7146"/>
    <w:rsid w:val="00AA74F4"/>
    <w:rsid w:val="00AA7B19"/>
    <w:rsid w:val="00AB0AFE"/>
    <w:rsid w:val="00AB0D50"/>
    <w:rsid w:val="00AB1353"/>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7FD"/>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3FAF"/>
    <w:rsid w:val="00AC435E"/>
    <w:rsid w:val="00AC43B5"/>
    <w:rsid w:val="00AC4454"/>
    <w:rsid w:val="00AC471A"/>
    <w:rsid w:val="00AC496E"/>
    <w:rsid w:val="00AC49F7"/>
    <w:rsid w:val="00AC4AF4"/>
    <w:rsid w:val="00AC5663"/>
    <w:rsid w:val="00AC5AAB"/>
    <w:rsid w:val="00AC5DAC"/>
    <w:rsid w:val="00AC624C"/>
    <w:rsid w:val="00AC6300"/>
    <w:rsid w:val="00AC6382"/>
    <w:rsid w:val="00AC6A60"/>
    <w:rsid w:val="00AC6C66"/>
    <w:rsid w:val="00AC7278"/>
    <w:rsid w:val="00AC74DC"/>
    <w:rsid w:val="00AC7AE8"/>
    <w:rsid w:val="00AC7D60"/>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57E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4D0"/>
    <w:rsid w:val="00AE3672"/>
    <w:rsid w:val="00AE3791"/>
    <w:rsid w:val="00AE3A4A"/>
    <w:rsid w:val="00AE3DF3"/>
    <w:rsid w:val="00AE4375"/>
    <w:rsid w:val="00AE465A"/>
    <w:rsid w:val="00AE4A96"/>
    <w:rsid w:val="00AE5D5A"/>
    <w:rsid w:val="00AE651E"/>
    <w:rsid w:val="00AE686E"/>
    <w:rsid w:val="00AE6F6B"/>
    <w:rsid w:val="00AE72DE"/>
    <w:rsid w:val="00AE75AF"/>
    <w:rsid w:val="00AE7ADA"/>
    <w:rsid w:val="00AE7C73"/>
    <w:rsid w:val="00AF04CA"/>
    <w:rsid w:val="00AF0BEF"/>
    <w:rsid w:val="00AF1064"/>
    <w:rsid w:val="00AF10C8"/>
    <w:rsid w:val="00AF14C2"/>
    <w:rsid w:val="00AF14E0"/>
    <w:rsid w:val="00AF165E"/>
    <w:rsid w:val="00AF2242"/>
    <w:rsid w:val="00AF23F7"/>
    <w:rsid w:val="00AF2A45"/>
    <w:rsid w:val="00AF2C0C"/>
    <w:rsid w:val="00AF36D9"/>
    <w:rsid w:val="00AF37B3"/>
    <w:rsid w:val="00AF382D"/>
    <w:rsid w:val="00AF4F28"/>
    <w:rsid w:val="00AF50F9"/>
    <w:rsid w:val="00AF5549"/>
    <w:rsid w:val="00AF5647"/>
    <w:rsid w:val="00AF5807"/>
    <w:rsid w:val="00AF5CF4"/>
    <w:rsid w:val="00AF5D27"/>
    <w:rsid w:val="00AF5E3A"/>
    <w:rsid w:val="00AF6279"/>
    <w:rsid w:val="00AF6D37"/>
    <w:rsid w:val="00AF746C"/>
    <w:rsid w:val="00AF7610"/>
    <w:rsid w:val="00AF791D"/>
    <w:rsid w:val="00AF7CFF"/>
    <w:rsid w:val="00AF7E1F"/>
    <w:rsid w:val="00B0001F"/>
    <w:rsid w:val="00B007D8"/>
    <w:rsid w:val="00B01780"/>
    <w:rsid w:val="00B01C8B"/>
    <w:rsid w:val="00B01D46"/>
    <w:rsid w:val="00B021C4"/>
    <w:rsid w:val="00B0358F"/>
    <w:rsid w:val="00B03A23"/>
    <w:rsid w:val="00B03DBE"/>
    <w:rsid w:val="00B0439F"/>
    <w:rsid w:val="00B047FA"/>
    <w:rsid w:val="00B04B73"/>
    <w:rsid w:val="00B04EB3"/>
    <w:rsid w:val="00B04F35"/>
    <w:rsid w:val="00B053FD"/>
    <w:rsid w:val="00B05A63"/>
    <w:rsid w:val="00B0651E"/>
    <w:rsid w:val="00B0662A"/>
    <w:rsid w:val="00B0674A"/>
    <w:rsid w:val="00B070C0"/>
    <w:rsid w:val="00B07198"/>
    <w:rsid w:val="00B071CD"/>
    <w:rsid w:val="00B07A87"/>
    <w:rsid w:val="00B07D1A"/>
    <w:rsid w:val="00B07DBF"/>
    <w:rsid w:val="00B1026F"/>
    <w:rsid w:val="00B103F2"/>
    <w:rsid w:val="00B1055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17B4D"/>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8EE"/>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0E74"/>
    <w:rsid w:val="00B31504"/>
    <w:rsid w:val="00B318A0"/>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B9F"/>
    <w:rsid w:val="00B35D09"/>
    <w:rsid w:val="00B35D1C"/>
    <w:rsid w:val="00B35FBD"/>
    <w:rsid w:val="00B361E7"/>
    <w:rsid w:val="00B371F5"/>
    <w:rsid w:val="00B3722D"/>
    <w:rsid w:val="00B372F9"/>
    <w:rsid w:val="00B37873"/>
    <w:rsid w:val="00B37ACE"/>
    <w:rsid w:val="00B37C60"/>
    <w:rsid w:val="00B4014B"/>
    <w:rsid w:val="00B404EF"/>
    <w:rsid w:val="00B40670"/>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2FD4"/>
    <w:rsid w:val="00B5381A"/>
    <w:rsid w:val="00B53923"/>
    <w:rsid w:val="00B53C47"/>
    <w:rsid w:val="00B53E66"/>
    <w:rsid w:val="00B541B9"/>
    <w:rsid w:val="00B54BD5"/>
    <w:rsid w:val="00B55144"/>
    <w:rsid w:val="00B551EB"/>
    <w:rsid w:val="00B5586D"/>
    <w:rsid w:val="00B55AF4"/>
    <w:rsid w:val="00B55B37"/>
    <w:rsid w:val="00B5612B"/>
    <w:rsid w:val="00B569F7"/>
    <w:rsid w:val="00B57C93"/>
    <w:rsid w:val="00B57D5F"/>
    <w:rsid w:val="00B57EF7"/>
    <w:rsid w:val="00B60195"/>
    <w:rsid w:val="00B60207"/>
    <w:rsid w:val="00B60A1F"/>
    <w:rsid w:val="00B61041"/>
    <w:rsid w:val="00B61337"/>
    <w:rsid w:val="00B6142C"/>
    <w:rsid w:val="00B62837"/>
    <w:rsid w:val="00B63750"/>
    <w:rsid w:val="00B63A4C"/>
    <w:rsid w:val="00B63C41"/>
    <w:rsid w:val="00B63D11"/>
    <w:rsid w:val="00B6491C"/>
    <w:rsid w:val="00B65DF5"/>
    <w:rsid w:val="00B65E7F"/>
    <w:rsid w:val="00B6624D"/>
    <w:rsid w:val="00B66558"/>
    <w:rsid w:val="00B66A55"/>
    <w:rsid w:val="00B66DFC"/>
    <w:rsid w:val="00B709B2"/>
    <w:rsid w:val="00B70C19"/>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34A"/>
    <w:rsid w:val="00B8197F"/>
    <w:rsid w:val="00B82150"/>
    <w:rsid w:val="00B82349"/>
    <w:rsid w:val="00B8277B"/>
    <w:rsid w:val="00B82845"/>
    <w:rsid w:val="00B828BF"/>
    <w:rsid w:val="00B82B4D"/>
    <w:rsid w:val="00B8311D"/>
    <w:rsid w:val="00B83547"/>
    <w:rsid w:val="00B8392E"/>
    <w:rsid w:val="00B84381"/>
    <w:rsid w:val="00B84CB0"/>
    <w:rsid w:val="00B85304"/>
    <w:rsid w:val="00B8622A"/>
    <w:rsid w:val="00B87238"/>
    <w:rsid w:val="00B87335"/>
    <w:rsid w:val="00B87835"/>
    <w:rsid w:val="00B87A65"/>
    <w:rsid w:val="00B87A9A"/>
    <w:rsid w:val="00B87C05"/>
    <w:rsid w:val="00B9021B"/>
    <w:rsid w:val="00B90449"/>
    <w:rsid w:val="00B904BF"/>
    <w:rsid w:val="00B90A3B"/>
    <w:rsid w:val="00B90F5D"/>
    <w:rsid w:val="00B91208"/>
    <w:rsid w:val="00B9169C"/>
    <w:rsid w:val="00B925D0"/>
    <w:rsid w:val="00B92932"/>
    <w:rsid w:val="00B92952"/>
    <w:rsid w:val="00B92B77"/>
    <w:rsid w:val="00B93717"/>
    <w:rsid w:val="00B9393C"/>
    <w:rsid w:val="00B94705"/>
    <w:rsid w:val="00B94B79"/>
    <w:rsid w:val="00B94FCB"/>
    <w:rsid w:val="00B959CB"/>
    <w:rsid w:val="00B95B7D"/>
    <w:rsid w:val="00B95F9D"/>
    <w:rsid w:val="00B9677D"/>
    <w:rsid w:val="00B971A4"/>
    <w:rsid w:val="00B971B8"/>
    <w:rsid w:val="00B979C7"/>
    <w:rsid w:val="00BA00BB"/>
    <w:rsid w:val="00BA0121"/>
    <w:rsid w:val="00BA14D8"/>
    <w:rsid w:val="00BA1D15"/>
    <w:rsid w:val="00BA1DF8"/>
    <w:rsid w:val="00BA2204"/>
    <w:rsid w:val="00BA2445"/>
    <w:rsid w:val="00BA29CD"/>
    <w:rsid w:val="00BA31BC"/>
    <w:rsid w:val="00BA32E6"/>
    <w:rsid w:val="00BA33D5"/>
    <w:rsid w:val="00BA3C41"/>
    <w:rsid w:val="00BA3E79"/>
    <w:rsid w:val="00BA4ED9"/>
    <w:rsid w:val="00BA5980"/>
    <w:rsid w:val="00BA5E99"/>
    <w:rsid w:val="00BA6672"/>
    <w:rsid w:val="00BA6CB6"/>
    <w:rsid w:val="00BA72F1"/>
    <w:rsid w:val="00BA7A2C"/>
    <w:rsid w:val="00BB001B"/>
    <w:rsid w:val="00BB057C"/>
    <w:rsid w:val="00BB0843"/>
    <w:rsid w:val="00BB09F9"/>
    <w:rsid w:val="00BB0A17"/>
    <w:rsid w:val="00BB0A56"/>
    <w:rsid w:val="00BB0E8D"/>
    <w:rsid w:val="00BB107B"/>
    <w:rsid w:val="00BB1835"/>
    <w:rsid w:val="00BB2071"/>
    <w:rsid w:val="00BB20C3"/>
    <w:rsid w:val="00BB2F10"/>
    <w:rsid w:val="00BB311C"/>
    <w:rsid w:val="00BB35FB"/>
    <w:rsid w:val="00BB418E"/>
    <w:rsid w:val="00BB4AEE"/>
    <w:rsid w:val="00BB4DB3"/>
    <w:rsid w:val="00BB5C92"/>
    <w:rsid w:val="00BB64F8"/>
    <w:rsid w:val="00BB6DE3"/>
    <w:rsid w:val="00BB767C"/>
    <w:rsid w:val="00BB7CB3"/>
    <w:rsid w:val="00BB7DA5"/>
    <w:rsid w:val="00BB7E94"/>
    <w:rsid w:val="00BB7EB8"/>
    <w:rsid w:val="00BB7FEE"/>
    <w:rsid w:val="00BC03D8"/>
    <w:rsid w:val="00BC08B9"/>
    <w:rsid w:val="00BC08FB"/>
    <w:rsid w:val="00BC097D"/>
    <w:rsid w:val="00BC1087"/>
    <w:rsid w:val="00BC1959"/>
    <w:rsid w:val="00BC1D0D"/>
    <w:rsid w:val="00BC1E78"/>
    <w:rsid w:val="00BC2250"/>
    <w:rsid w:val="00BC2539"/>
    <w:rsid w:val="00BC2E5C"/>
    <w:rsid w:val="00BC35F8"/>
    <w:rsid w:val="00BC3B0F"/>
    <w:rsid w:val="00BC4238"/>
    <w:rsid w:val="00BC4415"/>
    <w:rsid w:val="00BC4543"/>
    <w:rsid w:val="00BC46E0"/>
    <w:rsid w:val="00BC4EF3"/>
    <w:rsid w:val="00BC50D6"/>
    <w:rsid w:val="00BC516C"/>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CE5"/>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73"/>
    <w:rsid w:val="00BE1BFF"/>
    <w:rsid w:val="00BE1F49"/>
    <w:rsid w:val="00BE2189"/>
    <w:rsid w:val="00BE23E3"/>
    <w:rsid w:val="00BE2512"/>
    <w:rsid w:val="00BE310B"/>
    <w:rsid w:val="00BE39AD"/>
    <w:rsid w:val="00BE39FD"/>
    <w:rsid w:val="00BE3ABC"/>
    <w:rsid w:val="00BE3B31"/>
    <w:rsid w:val="00BE3C50"/>
    <w:rsid w:val="00BE405D"/>
    <w:rsid w:val="00BE5856"/>
    <w:rsid w:val="00BE5D7B"/>
    <w:rsid w:val="00BE5F76"/>
    <w:rsid w:val="00BE6876"/>
    <w:rsid w:val="00BE693E"/>
    <w:rsid w:val="00BE6C64"/>
    <w:rsid w:val="00BE6CDE"/>
    <w:rsid w:val="00BE6E6E"/>
    <w:rsid w:val="00BE7482"/>
    <w:rsid w:val="00BE7D60"/>
    <w:rsid w:val="00BE7FBA"/>
    <w:rsid w:val="00BF0902"/>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3BEB"/>
    <w:rsid w:val="00BF48C2"/>
    <w:rsid w:val="00BF533F"/>
    <w:rsid w:val="00BF5537"/>
    <w:rsid w:val="00BF563D"/>
    <w:rsid w:val="00BF5798"/>
    <w:rsid w:val="00BF598E"/>
    <w:rsid w:val="00BF5BDD"/>
    <w:rsid w:val="00BF61A0"/>
    <w:rsid w:val="00BF68A8"/>
    <w:rsid w:val="00BF6D5F"/>
    <w:rsid w:val="00BF7516"/>
    <w:rsid w:val="00BF7F9B"/>
    <w:rsid w:val="00C00137"/>
    <w:rsid w:val="00C006D2"/>
    <w:rsid w:val="00C00D18"/>
    <w:rsid w:val="00C00FD1"/>
    <w:rsid w:val="00C016DA"/>
    <w:rsid w:val="00C02BAD"/>
    <w:rsid w:val="00C02DE0"/>
    <w:rsid w:val="00C03AED"/>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A6"/>
    <w:rsid w:val="00C11DE4"/>
    <w:rsid w:val="00C11FD8"/>
    <w:rsid w:val="00C12861"/>
    <w:rsid w:val="00C12DF1"/>
    <w:rsid w:val="00C132B8"/>
    <w:rsid w:val="00C133CC"/>
    <w:rsid w:val="00C138D3"/>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295"/>
    <w:rsid w:val="00C244F1"/>
    <w:rsid w:val="00C24D48"/>
    <w:rsid w:val="00C2504F"/>
    <w:rsid w:val="00C25513"/>
    <w:rsid w:val="00C25A3E"/>
    <w:rsid w:val="00C272FD"/>
    <w:rsid w:val="00C27B6A"/>
    <w:rsid w:val="00C27BE5"/>
    <w:rsid w:val="00C27E78"/>
    <w:rsid w:val="00C30114"/>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3A4"/>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630"/>
    <w:rsid w:val="00C45AD2"/>
    <w:rsid w:val="00C45BDE"/>
    <w:rsid w:val="00C45C86"/>
    <w:rsid w:val="00C4606E"/>
    <w:rsid w:val="00C46AB5"/>
    <w:rsid w:val="00C471DD"/>
    <w:rsid w:val="00C476DC"/>
    <w:rsid w:val="00C476E6"/>
    <w:rsid w:val="00C4791C"/>
    <w:rsid w:val="00C479B1"/>
    <w:rsid w:val="00C504DA"/>
    <w:rsid w:val="00C50627"/>
    <w:rsid w:val="00C50D6A"/>
    <w:rsid w:val="00C52055"/>
    <w:rsid w:val="00C52978"/>
    <w:rsid w:val="00C52E92"/>
    <w:rsid w:val="00C532D8"/>
    <w:rsid w:val="00C53549"/>
    <w:rsid w:val="00C535C3"/>
    <w:rsid w:val="00C538A8"/>
    <w:rsid w:val="00C53BD8"/>
    <w:rsid w:val="00C53E5B"/>
    <w:rsid w:val="00C54015"/>
    <w:rsid w:val="00C54243"/>
    <w:rsid w:val="00C54264"/>
    <w:rsid w:val="00C546A2"/>
    <w:rsid w:val="00C5480C"/>
    <w:rsid w:val="00C54D3D"/>
    <w:rsid w:val="00C54D6D"/>
    <w:rsid w:val="00C54F0C"/>
    <w:rsid w:val="00C55689"/>
    <w:rsid w:val="00C5573B"/>
    <w:rsid w:val="00C559DD"/>
    <w:rsid w:val="00C55A6F"/>
    <w:rsid w:val="00C5687D"/>
    <w:rsid w:val="00C56FE1"/>
    <w:rsid w:val="00C571A9"/>
    <w:rsid w:val="00C5778C"/>
    <w:rsid w:val="00C57901"/>
    <w:rsid w:val="00C57ABA"/>
    <w:rsid w:val="00C57C69"/>
    <w:rsid w:val="00C604E9"/>
    <w:rsid w:val="00C60AD1"/>
    <w:rsid w:val="00C60E87"/>
    <w:rsid w:val="00C6105D"/>
    <w:rsid w:val="00C61612"/>
    <w:rsid w:val="00C62454"/>
    <w:rsid w:val="00C62B45"/>
    <w:rsid w:val="00C62FAD"/>
    <w:rsid w:val="00C63213"/>
    <w:rsid w:val="00C63257"/>
    <w:rsid w:val="00C63392"/>
    <w:rsid w:val="00C635AF"/>
    <w:rsid w:val="00C63F88"/>
    <w:rsid w:val="00C64D6D"/>
    <w:rsid w:val="00C650B8"/>
    <w:rsid w:val="00C65223"/>
    <w:rsid w:val="00C653AE"/>
    <w:rsid w:val="00C658CA"/>
    <w:rsid w:val="00C65A01"/>
    <w:rsid w:val="00C65C1F"/>
    <w:rsid w:val="00C667BB"/>
    <w:rsid w:val="00C66CA0"/>
    <w:rsid w:val="00C66F1C"/>
    <w:rsid w:val="00C672C4"/>
    <w:rsid w:val="00C7117D"/>
    <w:rsid w:val="00C71295"/>
    <w:rsid w:val="00C71935"/>
    <w:rsid w:val="00C71A86"/>
    <w:rsid w:val="00C71B0A"/>
    <w:rsid w:val="00C71C28"/>
    <w:rsid w:val="00C71D86"/>
    <w:rsid w:val="00C71F9B"/>
    <w:rsid w:val="00C720BF"/>
    <w:rsid w:val="00C7234A"/>
    <w:rsid w:val="00C72462"/>
    <w:rsid w:val="00C72AB8"/>
    <w:rsid w:val="00C72E7B"/>
    <w:rsid w:val="00C731AB"/>
    <w:rsid w:val="00C732D5"/>
    <w:rsid w:val="00C73733"/>
    <w:rsid w:val="00C7480B"/>
    <w:rsid w:val="00C74851"/>
    <w:rsid w:val="00C756EC"/>
    <w:rsid w:val="00C75EC9"/>
    <w:rsid w:val="00C75FFA"/>
    <w:rsid w:val="00C75FFC"/>
    <w:rsid w:val="00C76012"/>
    <w:rsid w:val="00C76440"/>
    <w:rsid w:val="00C76FE0"/>
    <w:rsid w:val="00C77344"/>
    <w:rsid w:val="00C77885"/>
    <w:rsid w:val="00C779AA"/>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699"/>
    <w:rsid w:val="00C86919"/>
    <w:rsid w:val="00C86A6B"/>
    <w:rsid w:val="00C8745D"/>
    <w:rsid w:val="00C87D15"/>
    <w:rsid w:val="00C87E91"/>
    <w:rsid w:val="00C90002"/>
    <w:rsid w:val="00C90112"/>
    <w:rsid w:val="00C9098E"/>
    <w:rsid w:val="00C90ABF"/>
    <w:rsid w:val="00C90C43"/>
    <w:rsid w:val="00C910C2"/>
    <w:rsid w:val="00C9116A"/>
    <w:rsid w:val="00C91257"/>
    <w:rsid w:val="00C91534"/>
    <w:rsid w:val="00C916F1"/>
    <w:rsid w:val="00C91A59"/>
    <w:rsid w:val="00C91AE8"/>
    <w:rsid w:val="00C924F1"/>
    <w:rsid w:val="00C9324D"/>
    <w:rsid w:val="00C93A72"/>
    <w:rsid w:val="00C93DC2"/>
    <w:rsid w:val="00C93EF7"/>
    <w:rsid w:val="00C9430E"/>
    <w:rsid w:val="00C9441F"/>
    <w:rsid w:val="00C94B8A"/>
    <w:rsid w:val="00C94D84"/>
    <w:rsid w:val="00C95E58"/>
    <w:rsid w:val="00C96362"/>
    <w:rsid w:val="00C96D8E"/>
    <w:rsid w:val="00C973EE"/>
    <w:rsid w:val="00C975A3"/>
    <w:rsid w:val="00C97A02"/>
    <w:rsid w:val="00C97CD2"/>
    <w:rsid w:val="00CA00EA"/>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3FE7"/>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3D3"/>
    <w:rsid w:val="00CC1631"/>
    <w:rsid w:val="00CC1BC2"/>
    <w:rsid w:val="00CC2071"/>
    <w:rsid w:val="00CC2334"/>
    <w:rsid w:val="00CC2699"/>
    <w:rsid w:val="00CC2F7D"/>
    <w:rsid w:val="00CC3155"/>
    <w:rsid w:val="00CC3DFC"/>
    <w:rsid w:val="00CC4733"/>
    <w:rsid w:val="00CC48EC"/>
    <w:rsid w:val="00CC4B00"/>
    <w:rsid w:val="00CC526D"/>
    <w:rsid w:val="00CC5E00"/>
    <w:rsid w:val="00CC68B5"/>
    <w:rsid w:val="00CC6930"/>
    <w:rsid w:val="00CC7490"/>
    <w:rsid w:val="00CC7612"/>
    <w:rsid w:val="00CC7705"/>
    <w:rsid w:val="00CD02B9"/>
    <w:rsid w:val="00CD076F"/>
    <w:rsid w:val="00CD0C7C"/>
    <w:rsid w:val="00CD0E32"/>
    <w:rsid w:val="00CD12F6"/>
    <w:rsid w:val="00CD1C65"/>
    <w:rsid w:val="00CD1EF5"/>
    <w:rsid w:val="00CD29C7"/>
    <w:rsid w:val="00CD3242"/>
    <w:rsid w:val="00CD350E"/>
    <w:rsid w:val="00CD36EF"/>
    <w:rsid w:val="00CD4227"/>
    <w:rsid w:val="00CD4579"/>
    <w:rsid w:val="00CD4C20"/>
    <w:rsid w:val="00CD4DC4"/>
    <w:rsid w:val="00CD4EBB"/>
    <w:rsid w:val="00CD5379"/>
    <w:rsid w:val="00CD5B29"/>
    <w:rsid w:val="00CD5CBF"/>
    <w:rsid w:val="00CD5FC2"/>
    <w:rsid w:val="00CD649B"/>
    <w:rsid w:val="00CD736B"/>
    <w:rsid w:val="00CD7A30"/>
    <w:rsid w:val="00CD7C16"/>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5568"/>
    <w:rsid w:val="00CE69E1"/>
    <w:rsid w:val="00CE6DB3"/>
    <w:rsid w:val="00CE71F2"/>
    <w:rsid w:val="00CE7670"/>
    <w:rsid w:val="00CE7AF6"/>
    <w:rsid w:val="00CF0716"/>
    <w:rsid w:val="00CF0A1E"/>
    <w:rsid w:val="00CF1A43"/>
    <w:rsid w:val="00CF21B8"/>
    <w:rsid w:val="00CF229A"/>
    <w:rsid w:val="00CF2390"/>
    <w:rsid w:val="00CF23F7"/>
    <w:rsid w:val="00CF25CF"/>
    <w:rsid w:val="00CF2678"/>
    <w:rsid w:val="00CF2D4F"/>
    <w:rsid w:val="00CF39C6"/>
    <w:rsid w:val="00CF3F64"/>
    <w:rsid w:val="00CF495B"/>
    <w:rsid w:val="00CF4CD8"/>
    <w:rsid w:val="00CF524E"/>
    <w:rsid w:val="00CF5830"/>
    <w:rsid w:val="00CF5D73"/>
    <w:rsid w:val="00CF6ED3"/>
    <w:rsid w:val="00CF720D"/>
    <w:rsid w:val="00CF79FC"/>
    <w:rsid w:val="00D006FE"/>
    <w:rsid w:val="00D0093F"/>
    <w:rsid w:val="00D00A2F"/>
    <w:rsid w:val="00D00D50"/>
    <w:rsid w:val="00D01503"/>
    <w:rsid w:val="00D01C85"/>
    <w:rsid w:val="00D01C93"/>
    <w:rsid w:val="00D03195"/>
    <w:rsid w:val="00D03729"/>
    <w:rsid w:val="00D0397D"/>
    <w:rsid w:val="00D039EF"/>
    <w:rsid w:val="00D03C67"/>
    <w:rsid w:val="00D04845"/>
    <w:rsid w:val="00D04A86"/>
    <w:rsid w:val="00D050A3"/>
    <w:rsid w:val="00D063FC"/>
    <w:rsid w:val="00D0641F"/>
    <w:rsid w:val="00D0657C"/>
    <w:rsid w:val="00D0665E"/>
    <w:rsid w:val="00D0707A"/>
    <w:rsid w:val="00D07084"/>
    <w:rsid w:val="00D07358"/>
    <w:rsid w:val="00D0758E"/>
    <w:rsid w:val="00D0793D"/>
    <w:rsid w:val="00D07C32"/>
    <w:rsid w:val="00D07CBF"/>
    <w:rsid w:val="00D07CF1"/>
    <w:rsid w:val="00D100A7"/>
    <w:rsid w:val="00D1020E"/>
    <w:rsid w:val="00D1071C"/>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7255"/>
    <w:rsid w:val="00D177F7"/>
    <w:rsid w:val="00D17810"/>
    <w:rsid w:val="00D17F80"/>
    <w:rsid w:val="00D20300"/>
    <w:rsid w:val="00D2089D"/>
    <w:rsid w:val="00D211D2"/>
    <w:rsid w:val="00D213AC"/>
    <w:rsid w:val="00D2141D"/>
    <w:rsid w:val="00D21DCC"/>
    <w:rsid w:val="00D21FD0"/>
    <w:rsid w:val="00D22A5E"/>
    <w:rsid w:val="00D22BE3"/>
    <w:rsid w:val="00D22CBC"/>
    <w:rsid w:val="00D22CE6"/>
    <w:rsid w:val="00D2360B"/>
    <w:rsid w:val="00D23668"/>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0549"/>
    <w:rsid w:val="00D310F4"/>
    <w:rsid w:val="00D31142"/>
    <w:rsid w:val="00D31911"/>
    <w:rsid w:val="00D31C45"/>
    <w:rsid w:val="00D31C9F"/>
    <w:rsid w:val="00D31F49"/>
    <w:rsid w:val="00D320BF"/>
    <w:rsid w:val="00D323A8"/>
    <w:rsid w:val="00D32546"/>
    <w:rsid w:val="00D32573"/>
    <w:rsid w:val="00D32A48"/>
    <w:rsid w:val="00D3324B"/>
    <w:rsid w:val="00D3360A"/>
    <w:rsid w:val="00D339BD"/>
    <w:rsid w:val="00D3432C"/>
    <w:rsid w:val="00D34BD6"/>
    <w:rsid w:val="00D35A52"/>
    <w:rsid w:val="00D35BAB"/>
    <w:rsid w:val="00D35C71"/>
    <w:rsid w:val="00D35CC1"/>
    <w:rsid w:val="00D36395"/>
    <w:rsid w:val="00D370FC"/>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1CF0"/>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49AB"/>
    <w:rsid w:val="00D45435"/>
    <w:rsid w:val="00D45E1E"/>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4A5"/>
    <w:rsid w:val="00D53C98"/>
    <w:rsid w:val="00D53D03"/>
    <w:rsid w:val="00D53EF2"/>
    <w:rsid w:val="00D54620"/>
    <w:rsid w:val="00D549DF"/>
    <w:rsid w:val="00D551B2"/>
    <w:rsid w:val="00D568C7"/>
    <w:rsid w:val="00D568EE"/>
    <w:rsid w:val="00D57702"/>
    <w:rsid w:val="00D57DC1"/>
    <w:rsid w:val="00D57E4F"/>
    <w:rsid w:val="00D60744"/>
    <w:rsid w:val="00D60816"/>
    <w:rsid w:val="00D609AD"/>
    <w:rsid w:val="00D609E3"/>
    <w:rsid w:val="00D60CBE"/>
    <w:rsid w:val="00D6142D"/>
    <w:rsid w:val="00D61471"/>
    <w:rsid w:val="00D6171F"/>
    <w:rsid w:val="00D61A4E"/>
    <w:rsid w:val="00D622D3"/>
    <w:rsid w:val="00D62C17"/>
    <w:rsid w:val="00D62DE5"/>
    <w:rsid w:val="00D63315"/>
    <w:rsid w:val="00D637BA"/>
    <w:rsid w:val="00D63888"/>
    <w:rsid w:val="00D639A5"/>
    <w:rsid w:val="00D63BB1"/>
    <w:rsid w:val="00D6422B"/>
    <w:rsid w:val="00D648EA"/>
    <w:rsid w:val="00D64C47"/>
    <w:rsid w:val="00D64CB0"/>
    <w:rsid w:val="00D64F2B"/>
    <w:rsid w:val="00D655BC"/>
    <w:rsid w:val="00D663C6"/>
    <w:rsid w:val="00D66532"/>
    <w:rsid w:val="00D66ABF"/>
    <w:rsid w:val="00D671D7"/>
    <w:rsid w:val="00D678B0"/>
    <w:rsid w:val="00D67B28"/>
    <w:rsid w:val="00D7019A"/>
    <w:rsid w:val="00D702CA"/>
    <w:rsid w:val="00D704E6"/>
    <w:rsid w:val="00D708F5"/>
    <w:rsid w:val="00D7095B"/>
    <w:rsid w:val="00D70C0C"/>
    <w:rsid w:val="00D70E38"/>
    <w:rsid w:val="00D70F4C"/>
    <w:rsid w:val="00D70FBE"/>
    <w:rsid w:val="00D714E8"/>
    <w:rsid w:val="00D71D16"/>
    <w:rsid w:val="00D71F75"/>
    <w:rsid w:val="00D72494"/>
    <w:rsid w:val="00D734E8"/>
    <w:rsid w:val="00D734F2"/>
    <w:rsid w:val="00D73A35"/>
    <w:rsid w:val="00D73B10"/>
    <w:rsid w:val="00D73FCE"/>
    <w:rsid w:val="00D7473F"/>
    <w:rsid w:val="00D749A7"/>
    <w:rsid w:val="00D74BD2"/>
    <w:rsid w:val="00D74CBF"/>
    <w:rsid w:val="00D74D35"/>
    <w:rsid w:val="00D75028"/>
    <w:rsid w:val="00D75D70"/>
    <w:rsid w:val="00D76098"/>
    <w:rsid w:val="00D76128"/>
    <w:rsid w:val="00D76454"/>
    <w:rsid w:val="00D76528"/>
    <w:rsid w:val="00D766E2"/>
    <w:rsid w:val="00D76918"/>
    <w:rsid w:val="00D76A83"/>
    <w:rsid w:val="00D76DAD"/>
    <w:rsid w:val="00D77142"/>
    <w:rsid w:val="00D771DD"/>
    <w:rsid w:val="00D77919"/>
    <w:rsid w:val="00D77B47"/>
    <w:rsid w:val="00D77E57"/>
    <w:rsid w:val="00D80232"/>
    <w:rsid w:val="00D808A5"/>
    <w:rsid w:val="00D8093B"/>
    <w:rsid w:val="00D80B59"/>
    <w:rsid w:val="00D8105C"/>
    <w:rsid w:val="00D81571"/>
    <w:rsid w:val="00D8190B"/>
    <w:rsid w:val="00D81A74"/>
    <w:rsid w:val="00D821CB"/>
    <w:rsid w:val="00D82366"/>
    <w:rsid w:val="00D8287E"/>
    <w:rsid w:val="00D82D48"/>
    <w:rsid w:val="00D83C03"/>
    <w:rsid w:val="00D844B9"/>
    <w:rsid w:val="00D847C3"/>
    <w:rsid w:val="00D847C6"/>
    <w:rsid w:val="00D84BE4"/>
    <w:rsid w:val="00D85188"/>
    <w:rsid w:val="00D851A3"/>
    <w:rsid w:val="00D851A6"/>
    <w:rsid w:val="00D85232"/>
    <w:rsid w:val="00D85627"/>
    <w:rsid w:val="00D85678"/>
    <w:rsid w:val="00D8592B"/>
    <w:rsid w:val="00D85963"/>
    <w:rsid w:val="00D85B2A"/>
    <w:rsid w:val="00D85C58"/>
    <w:rsid w:val="00D85DE5"/>
    <w:rsid w:val="00D86437"/>
    <w:rsid w:val="00D86FB2"/>
    <w:rsid w:val="00D873DF"/>
    <w:rsid w:val="00D90357"/>
    <w:rsid w:val="00D908E3"/>
    <w:rsid w:val="00D90D36"/>
    <w:rsid w:val="00D919FC"/>
    <w:rsid w:val="00D91EC1"/>
    <w:rsid w:val="00D920CE"/>
    <w:rsid w:val="00D9305B"/>
    <w:rsid w:val="00D93443"/>
    <w:rsid w:val="00D9381A"/>
    <w:rsid w:val="00D9419A"/>
    <w:rsid w:val="00D943F1"/>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B56"/>
    <w:rsid w:val="00DA0CD6"/>
    <w:rsid w:val="00DA0D83"/>
    <w:rsid w:val="00DA0DE1"/>
    <w:rsid w:val="00DA184A"/>
    <w:rsid w:val="00DA213C"/>
    <w:rsid w:val="00DA2441"/>
    <w:rsid w:val="00DA2634"/>
    <w:rsid w:val="00DA2637"/>
    <w:rsid w:val="00DA28C1"/>
    <w:rsid w:val="00DA2914"/>
    <w:rsid w:val="00DA2EF2"/>
    <w:rsid w:val="00DA321A"/>
    <w:rsid w:val="00DA3854"/>
    <w:rsid w:val="00DA47B8"/>
    <w:rsid w:val="00DA586C"/>
    <w:rsid w:val="00DA59B3"/>
    <w:rsid w:val="00DA61A5"/>
    <w:rsid w:val="00DA6248"/>
    <w:rsid w:val="00DA7035"/>
    <w:rsid w:val="00DA71EA"/>
    <w:rsid w:val="00DA760E"/>
    <w:rsid w:val="00DA766E"/>
    <w:rsid w:val="00DA7B70"/>
    <w:rsid w:val="00DA7C47"/>
    <w:rsid w:val="00DA7EFE"/>
    <w:rsid w:val="00DB00B3"/>
    <w:rsid w:val="00DB04F2"/>
    <w:rsid w:val="00DB0ABF"/>
    <w:rsid w:val="00DB0B25"/>
    <w:rsid w:val="00DB17E4"/>
    <w:rsid w:val="00DB1805"/>
    <w:rsid w:val="00DB1BDD"/>
    <w:rsid w:val="00DB1C63"/>
    <w:rsid w:val="00DB2F63"/>
    <w:rsid w:val="00DB3720"/>
    <w:rsid w:val="00DB3841"/>
    <w:rsid w:val="00DB424C"/>
    <w:rsid w:val="00DB42D1"/>
    <w:rsid w:val="00DB46D6"/>
    <w:rsid w:val="00DB5F5C"/>
    <w:rsid w:val="00DB5FDC"/>
    <w:rsid w:val="00DB6072"/>
    <w:rsid w:val="00DB62DF"/>
    <w:rsid w:val="00DB63A6"/>
    <w:rsid w:val="00DB6522"/>
    <w:rsid w:val="00DB7260"/>
    <w:rsid w:val="00DB761E"/>
    <w:rsid w:val="00DB76E1"/>
    <w:rsid w:val="00DB78B9"/>
    <w:rsid w:val="00DB7C78"/>
    <w:rsid w:val="00DB7EA7"/>
    <w:rsid w:val="00DC05E0"/>
    <w:rsid w:val="00DC06A2"/>
    <w:rsid w:val="00DC0B0B"/>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4326"/>
    <w:rsid w:val="00DD5384"/>
    <w:rsid w:val="00DD53EF"/>
    <w:rsid w:val="00DD54DC"/>
    <w:rsid w:val="00DD5716"/>
    <w:rsid w:val="00DD59DF"/>
    <w:rsid w:val="00DD6434"/>
    <w:rsid w:val="00DD6488"/>
    <w:rsid w:val="00DD663B"/>
    <w:rsid w:val="00DD6C8A"/>
    <w:rsid w:val="00DD6D32"/>
    <w:rsid w:val="00DE027E"/>
    <w:rsid w:val="00DE052C"/>
    <w:rsid w:val="00DE09E0"/>
    <w:rsid w:val="00DE0FCB"/>
    <w:rsid w:val="00DE10B8"/>
    <w:rsid w:val="00DE11B7"/>
    <w:rsid w:val="00DE125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817"/>
    <w:rsid w:val="00DF4E4C"/>
    <w:rsid w:val="00DF55C6"/>
    <w:rsid w:val="00DF56E2"/>
    <w:rsid w:val="00DF5B4B"/>
    <w:rsid w:val="00DF5BE2"/>
    <w:rsid w:val="00DF5E45"/>
    <w:rsid w:val="00DF60CF"/>
    <w:rsid w:val="00DF6A54"/>
    <w:rsid w:val="00DF7061"/>
    <w:rsid w:val="00DF7069"/>
    <w:rsid w:val="00DF75EB"/>
    <w:rsid w:val="00DF76F7"/>
    <w:rsid w:val="00DF7762"/>
    <w:rsid w:val="00DF786D"/>
    <w:rsid w:val="00DF7E17"/>
    <w:rsid w:val="00E000C7"/>
    <w:rsid w:val="00E001A5"/>
    <w:rsid w:val="00E00257"/>
    <w:rsid w:val="00E00576"/>
    <w:rsid w:val="00E005E1"/>
    <w:rsid w:val="00E009A2"/>
    <w:rsid w:val="00E00BED"/>
    <w:rsid w:val="00E00C28"/>
    <w:rsid w:val="00E0134D"/>
    <w:rsid w:val="00E01883"/>
    <w:rsid w:val="00E024DA"/>
    <w:rsid w:val="00E0306E"/>
    <w:rsid w:val="00E0345E"/>
    <w:rsid w:val="00E037F6"/>
    <w:rsid w:val="00E03807"/>
    <w:rsid w:val="00E03C59"/>
    <w:rsid w:val="00E04265"/>
    <w:rsid w:val="00E04B84"/>
    <w:rsid w:val="00E04CC2"/>
    <w:rsid w:val="00E053EF"/>
    <w:rsid w:val="00E0565A"/>
    <w:rsid w:val="00E057E5"/>
    <w:rsid w:val="00E05CBD"/>
    <w:rsid w:val="00E062F4"/>
    <w:rsid w:val="00E06615"/>
    <w:rsid w:val="00E0685B"/>
    <w:rsid w:val="00E06A69"/>
    <w:rsid w:val="00E0700E"/>
    <w:rsid w:val="00E074C7"/>
    <w:rsid w:val="00E07527"/>
    <w:rsid w:val="00E075A5"/>
    <w:rsid w:val="00E078CF"/>
    <w:rsid w:val="00E07B79"/>
    <w:rsid w:val="00E1129A"/>
    <w:rsid w:val="00E1186C"/>
    <w:rsid w:val="00E11B1B"/>
    <w:rsid w:val="00E11E7B"/>
    <w:rsid w:val="00E12393"/>
    <w:rsid w:val="00E123D4"/>
    <w:rsid w:val="00E126E1"/>
    <w:rsid w:val="00E128A7"/>
    <w:rsid w:val="00E1310C"/>
    <w:rsid w:val="00E1364D"/>
    <w:rsid w:val="00E13C3A"/>
    <w:rsid w:val="00E13D58"/>
    <w:rsid w:val="00E14CB5"/>
    <w:rsid w:val="00E15586"/>
    <w:rsid w:val="00E160A0"/>
    <w:rsid w:val="00E1659C"/>
    <w:rsid w:val="00E16710"/>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459"/>
    <w:rsid w:val="00E306F6"/>
    <w:rsid w:val="00E30808"/>
    <w:rsid w:val="00E3089E"/>
    <w:rsid w:val="00E30AF7"/>
    <w:rsid w:val="00E30B4C"/>
    <w:rsid w:val="00E30B69"/>
    <w:rsid w:val="00E30EFF"/>
    <w:rsid w:val="00E310D3"/>
    <w:rsid w:val="00E313E4"/>
    <w:rsid w:val="00E32285"/>
    <w:rsid w:val="00E34AD4"/>
    <w:rsid w:val="00E3549B"/>
    <w:rsid w:val="00E35A2F"/>
    <w:rsid w:val="00E36351"/>
    <w:rsid w:val="00E367CA"/>
    <w:rsid w:val="00E36A96"/>
    <w:rsid w:val="00E36F89"/>
    <w:rsid w:val="00E37147"/>
    <w:rsid w:val="00E3725B"/>
    <w:rsid w:val="00E37958"/>
    <w:rsid w:val="00E37D54"/>
    <w:rsid w:val="00E405C0"/>
    <w:rsid w:val="00E406A7"/>
    <w:rsid w:val="00E40C03"/>
    <w:rsid w:val="00E40FA8"/>
    <w:rsid w:val="00E41089"/>
    <w:rsid w:val="00E410A1"/>
    <w:rsid w:val="00E410A4"/>
    <w:rsid w:val="00E41181"/>
    <w:rsid w:val="00E412E0"/>
    <w:rsid w:val="00E41A68"/>
    <w:rsid w:val="00E41FB1"/>
    <w:rsid w:val="00E42346"/>
    <w:rsid w:val="00E4238A"/>
    <w:rsid w:val="00E423EE"/>
    <w:rsid w:val="00E4274C"/>
    <w:rsid w:val="00E429CA"/>
    <w:rsid w:val="00E42AEC"/>
    <w:rsid w:val="00E42B3C"/>
    <w:rsid w:val="00E42E62"/>
    <w:rsid w:val="00E42F5D"/>
    <w:rsid w:val="00E42FB2"/>
    <w:rsid w:val="00E43783"/>
    <w:rsid w:val="00E43A24"/>
    <w:rsid w:val="00E43A9D"/>
    <w:rsid w:val="00E43E30"/>
    <w:rsid w:val="00E43FF8"/>
    <w:rsid w:val="00E444FE"/>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A6E"/>
    <w:rsid w:val="00E55F53"/>
    <w:rsid w:val="00E55F54"/>
    <w:rsid w:val="00E5607F"/>
    <w:rsid w:val="00E565F2"/>
    <w:rsid w:val="00E5674C"/>
    <w:rsid w:val="00E56855"/>
    <w:rsid w:val="00E56A4F"/>
    <w:rsid w:val="00E56EC1"/>
    <w:rsid w:val="00E5714A"/>
    <w:rsid w:val="00E5723F"/>
    <w:rsid w:val="00E5724C"/>
    <w:rsid w:val="00E601E2"/>
    <w:rsid w:val="00E60A44"/>
    <w:rsid w:val="00E60E3B"/>
    <w:rsid w:val="00E612D6"/>
    <w:rsid w:val="00E6137F"/>
    <w:rsid w:val="00E6140A"/>
    <w:rsid w:val="00E615FD"/>
    <w:rsid w:val="00E61833"/>
    <w:rsid w:val="00E62479"/>
    <w:rsid w:val="00E62F10"/>
    <w:rsid w:val="00E63133"/>
    <w:rsid w:val="00E631F2"/>
    <w:rsid w:val="00E63C99"/>
    <w:rsid w:val="00E63DB1"/>
    <w:rsid w:val="00E63E5E"/>
    <w:rsid w:val="00E640F9"/>
    <w:rsid w:val="00E64140"/>
    <w:rsid w:val="00E64212"/>
    <w:rsid w:val="00E643C3"/>
    <w:rsid w:val="00E64850"/>
    <w:rsid w:val="00E64A1D"/>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933"/>
    <w:rsid w:val="00E72C78"/>
    <w:rsid w:val="00E72E06"/>
    <w:rsid w:val="00E730DA"/>
    <w:rsid w:val="00E7336A"/>
    <w:rsid w:val="00E7344F"/>
    <w:rsid w:val="00E73DD8"/>
    <w:rsid w:val="00E75147"/>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62"/>
    <w:rsid w:val="00E83EDC"/>
    <w:rsid w:val="00E84076"/>
    <w:rsid w:val="00E8433B"/>
    <w:rsid w:val="00E85473"/>
    <w:rsid w:val="00E85DC8"/>
    <w:rsid w:val="00E85FB5"/>
    <w:rsid w:val="00E86575"/>
    <w:rsid w:val="00E86AC6"/>
    <w:rsid w:val="00E86BBE"/>
    <w:rsid w:val="00E86DA3"/>
    <w:rsid w:val="00E86E96"/>
    <w:rsid w:val="00E86F20"/>
    <w:rsid w:val="00E875E3"/>
    <w:rsid w:val="00E901D1"/>
    <w:rsid w:val="00E90C24"/>
    <w:rsid w:val="00E90E81"/>
    <w:rsid w:val="00E9120A"/>
    <w:rsid w:val="00E923F4"/>
    <w:rsid w:val="00E9258E"/>
    <w:rsid w:val="00E92BF3"/>
    <w:rsid w:val="00E92F25"/>
    <w:rsid w:val="00E934D3"/>
    <w:rsid w:val="00E93FED"/>
    <w:rsid w:val="00E944E8"/>
    <w:rsid w:val="00E944F1"/>
    <w:rsid w:val="00E94659"/>
    <w:rsid w:val="00E948EF"/>
    <w:rsid w:val="00E94B89"/>
    <w:rsid w:val="00E95182"/>
    <w:rsid w:val="00E95814"/>
    <w:rsid w:val="00E95B3F"/>
    <w:rsid w:val="00E965F0"/>
    <w:rsid w:val="00E97064"/>
    <w:rsid w:val="00E97283"/>
    <w:rsid w:val="00E97B72"/>
    <w:rsid w:val="00E97E28"/>
    <w:rsid w:val="00EA06FA"/>
    <w:rsid w:val="00EA106A"/>
    <w:rsid w:val="00EA10B5"/>
    <w:rsid w:val="00EA13CF"/>
    <w:rsid w:val="00EA1D24"/>
    <w:rsid w:val="00EA2480"/>
    <w:rsid w:val="00EA26B8"/>
    <w:rsid w:val="00EA2B45"/>
    <w:rsid w:val="00EA2CDE"/>
    <w:rsid w:val="00EA33C5"/>
    <w:rsid w:val="00EA34E7"/>
    <w:rsid w:val="00EA3B44"/>
    <w:rsid w:val="00EA4175"/>
    <w:rsid w:val="00EA4260"/>
    <w:rsid w:val="00EA4586"/>
    <w:rsid w:val="00EA4A7A"/>
    <w:rsid w:val="00EA51AA"/>
    <w:rsid w:val="00EA5BA5"/>
    <w:rsid w:val="00EA5F7D"/>
    <w:rsid w:val="00EA71FF"/>
    <w:rsid w:val="00EA7389"/>
    <w:rsid w:val="00EA7B47"/>
    <w:rsid w:val="00EA7E08"/>
    <w:rsid w:val="00EB00A1"/>
    <w:rsid w:val="00EB00E2"/>
    <w:rsid w:val="00EB015D"/>
    <w:rsid w:val="00EB08A0"/>
    <w:rsid w:val="00EB13F3"/>
    <w:rsid w:val="00EB14E9"/>
    <w:rsid w:val="00EB1A02"/>
    <w:rsid w:val="00EB1AD3"/>
    <w:rsid w:val="00EB20C8"/>
    <w:rsid w:val="00EB2365"/>
    <w:rsid w:val="00EB3173"/>
    <w:rsid w:val="00EB3284"/>
    <w:rsid w:val="00EB3561"/>
    <w:rsid w:val="00EB3BA2"/>
    <w:rsid w:val="00EB3DDB"/>
    <w:rsid w:val="00EB4254"/>
    <w:rsid w:val="00EB4DF5"/>
    <w:rsid w:val="00EB4FF5"/>
    <w:rsid w:val="00EB62D5"/>
    <w:rsid w:val="00EB63AE"/>
    <w:rsid w:val="00EB6726"/>
    <w:rsid w:val="00EB6A23"/>
    <w:rsid w:val="00EB7094"/>
    <w:rsid w:val="00EB7BB4"/>
    <w:rsid w:val="00EB7D1A"/>
    <w:rsid w:val="00EC1850"/>
    <w:rsid w:val="00EC1A6D"/>
    <w:rsid w:val="00EC1C72"/>
    <w:rsid w:val="00EC278E"/>
    <w:rsid w:val="00EC2AAC"/>
    <w:rsid w:val="00EC2D5C"/>
    <w:rsid w:val="00EC3028"/>
    <w:rsid w:val="00EC347D"/>
    <w:rsid w:val="00EC40A5"/>
    <w:rsid w:val="00EC46FA"/>
    <w:rsid w:val="00EC5516"/>
    <w:rsid w:val="00EC5627"/>
    <w:rsid w:val="00EC5880"/>
    <w:rsid w:val="00EC6A22"/>
    <w:rsid w:val="00EC6DE8"/>
    <w:rsid w:val="00EC7B4B"/>
    <w:rsid w:val="00EC7C00"/>
    <w:rsid w:val="00EC7F45"/>
    <w:rsid w:val="00ED00CA"/>
    <w:rsid w:val="00ED06F7"/>
    <w:rsid w:val="00ED0A65"/>
    <w:rsid w:val="00ED1332"/>
    <w:rsid w:val="00ED163B"/>
    <w:rsid w:val="00ED1D27"/>
    <w:rsid w:val="00ED20B3"/>
    <w:rsid w:val="00ED22FA"/>
    <w:rsid w:val="00ED2F17"/>
    <w:rsid w:val="00ED31F5"/>
    <w:rsid w:val="00ED3693"/>
    <w:rsid w:val="00ED3CA0"/>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A8C"/>
    <w:rsid w:val="00EE31EC"/>
    <w:rsid w:val="00EE3A54"/>
    <w:rsid w:val="00EE4DCB"/>
    <w:rsid w:val="00EE5A8A"/>
    <w:rsid w:val="00EE6679"/>
    <w:rsid w:val="00EE6DAD"/>
    <w:rsid w:val="00EE6E8D"/>
    <w:rsid w:val="00EF0FBB"/>
    <w:rsid w:val="00EF118B"/>
    <w:rsid w:val="00EF11F8"/>
    <w:rsid w:val="00EF18A1"/>
    <w:rsid w:val="00EF2063"/>
    <w:rsid w:val="00EF2431"/>
    <w:rsid w:val="00EF2678"/>
    <w:rsid w:val="00EF26C6"/>
    <w:rsid w:val="00EF2A16"/>
    <w:rsid w:val="00EF2B04"/>
    <w:rsid w:val="00EF2FBA"/>
    <w:rsid w:val="00EF34C2"/>
    <w:rsid w:val="00EF398E"/>
    <w:rsid w:val="00EF39DE"/>
    <w:rsid w:val="00EF3C02"/>
    <w:rsid w:val="00EF604F"/>
    <w:rsid w:val="00EF67FD"/>
    <w:rsid w:val="00EF6976"/>
    <w:rsid w:val="00EF6A54"/>
    <w:rsid w:val="00EF6DE9"/>
    <w:rsid w:val="00EF6E94"/>
    <w:rsid w:val="00EF7CE7"/>
    <w:rsid w:val="00F0029F"/>
    <w:rsid w:val="00F00A64"/>
    <w:rsid w:val="00F00EED"/>
    <w:rsid w:val="00F01148"/>
    <w:rsid w:val="00F0135E"/>
    <w:rsid w:val="00F0149F"/>
    <w:rsid w:val="00F01DC0"/>
    <w:rsid w:val="00F02D1D"/>
    <w:rsid w:val="00F0327F"/>
    <w:rsid w:val="00F037CE"/>
    <w:rsid w:val="00F03847"/>
    <w:rsid w:val="00F03E6E"/>
    <w:rsid w:val="00F04A60"/>
    <w:rsid w:val="00F04E95"/>
    <w:rsid w:val="00F04FFC"/>
    <w:rsid w:val="00F05117"/>
    <w:rsid w:val="00F05368"/>
    <w:rsid w:val="00F060C1"/>
    <w:rsid w:val="00F062B2"/>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3B4"/>
    <w:rsid w:val="00F1459E"/>
    <w:rsid w:val="00F145C9"/>
    <w:rsid w:val="00F1498D"/>
    <w:rsid w:val="00F1503F"/>
    <w:rsid w:val="00F15219"/>
    <w:rsid w:val="00F15899"/>
    <w:rsid w:val="00F16F10"/>
    <w:rsid w:val="00F16FE0"/>
    <w:rsid w:val="00F170DD"/>
    <w:rsid w:val="00F17157"/>
    <w:rsid w:val="00F173C3"/>
    <w:rsid w:val="00F178D7"/>
    <w:rsid w:val="00F2013A"/>
    <w:rsid w:val="00F202D1"/>
    <w:rsid w:val="00F202F3"/>
    <w:rsid w:val="00F20667"/>
    <w:rsid w:val="00F207C3"/>
    <w:rsid w:val="00F20B2E"/>
    <w:rsid w:val="00F21615"/>
    <w:rsid w:val="00F219A9"/>
    <w:rsid w:val="00F21E02"/>
    <w:rsid w:val="00F21F1C"/>
    <w:rsid w:val="00F22E62"/>
    <w:rsid w:val="00F2373C"/>
    <w:rsid w:val="00F23C4B"/>
    <w:rsid w:val="00F23CB3"/>
    <w:rsid w:val="00F25191"/>
    <w:rsid w:val="00F254BF"/>
    <w:rsid w:val="00F25683"/>
    <w:rsid w:val="00F25EDA"/>
    <w:rsid w:val="00F26099"/>
    <w:rsid w:val="00F26542"/>
    <w:rsid w:val="00F267DA"/>
    <w:rsid w:val="00F26BB0"/>
    <w:rsid w:val="00F26D74"/>
    <w:rsid w:val="00F270B8"/>
    <w:rsid w:val="00F274D5"/>
    <w:rsid w:val="00F27B4F"/>
    <w:rsid w:val="00F27FD0"/>
    <w:rsid w:val="00F300F0"/>
    <w:rsid w:val="00F3084F"/>
    <w:rsid w:val="00F32065"/>
    <w:rsid w:val="00F32B20"/>
    <w:rsid w:val="00F32DDF"/>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8AE"/>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A02"/>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6A78"/>
    <w:rsid w:val="00F573DD"/>
    <w:rsid w:val="00F601E2"/>
    <w:rsid w:val="00F603ED"/>
    <w:rsid w:val="00F6041A"/>
    <w:rsid w:val="00F60797"/>
    <w:rsid w:val="00F6098E"/>
    <w:rsid w:val="00F60BAE"/>
    <w:rsid w:val="00F617E3"/>
    <w:rsid w:val="00F61A3C"/>
    <w:rsid w:val="00F61B63"/>
    <w:rsid w:val="00F61D5D"/>
    <w:rsid w:val="00F6206B"/>
    <w:rsid w:val="00F6234A"/>
    <w:rsid w:val="00F6284B"/>
    <w:rsid w:val="00F62967"/>
    <w:rsid w:val="00F629A1"/>
    <w:rsid w:val="00F63136"/>
    <w:rsid w:val="00F63971"/>
    <w:rsid w:val="00F63CF5"/>
    <w:rsid w:val="00F63F04"/>
    <w:rsid w:val="00F64A1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52A"/>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09FF"/>
    <w:rsid w:val="00F916F1"/>
    <w:rsid w:val="00F9191E"/>
    <w:rsid w:val="00F91C41"/>
    <w:rsid w:val="00F91D46"/>
    <w:rsid w:val="00F91F87"/>
    <w:rsid w:val="00F92289"/>
    <w:rsid w:val="00F922B3"/>
    <w:rsid w:val="00F9230C"/>
    <w:rsid w:val="00F9251F"/>
    <w:rsid w:val="00F92B27"/>
    <w:rsid w:val="00F93296"/>
    <w:rsid w:val="00F93B2F"/>
    <w:rsid w:val="00F93B67"/>
    <w:rsid w:val="00F9438E"/>
    <w:rsid w:val="00F9440C"/>
    <w:rsid w:val="00F9468B"/>
    <w:rsid w:val="00F946DA"/>
    <w:rsid w:val="00F94ACB"/>
    <w:rsid w:val="00F94C60"/>
    <w:rsid w:val="00F9540B"/>
    <w:rsid w:val="00F954C7"/>
    <w:rsid w:val="00F95B99"/>
    <w:rsid w:val="00F95EE0"/>
    <w:rsid w:val="00F963FC"/>
    <w:rsid w:val="00F96D5D"/>
    <w:rsid w:val="00F96F63"/>
    <w:rsid w:val="00FA02F9"/>
    <w:rsid w:val="00FA0936"/>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22C"/>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27"/>
    <w:rsid w:val="00FB5FD5"/>
    <w:rsid w:val="00FB6302"/>
    <w:rsid w:val="00FB6F84"/>
    <w:rsid w:val="00FB73E8"/>
    <w:rsid w:val="00FB7417"/>
    <w:rsid w:val="00FB78A6"/>
    <w:rsid w:val="00FB7A03"/>
    <w:rsid w:val="00FB7C6A"/>
    <w:rsid w:val="00FB7CDA"/>
    <w:rsid w:val="00FB7F76"/>
    <w:rsid w:val="00FC0712"/>
    <w:rsid w:val="00FC08E4"/>
    <w:rsid w:val="00FC098A"/>
    <w:rsid w:val="00FC0C15"/>
    <w:rsid w:val="00FC12F5"/>
    <w:rsid w:val="00FC1C9B"/>
    <w:rsid w:val="00FC1CD3"/>
    <w:rsid w:val="00FC2257"/>
    <w:rsid w:val="00FC2E14"/>
    <w:rsid w:val="00FC3190"/>
    <w:rsid w:val="00FC3C52"/>
    <w:rsid w:val="00FC3D65"/>
    <w:rsid w:val="00FC4983"/>
    <w:rsid w:val="00FC4C2D"/>
    <w:rsid w:val="00FC5508"/>
    <w:rsid w:val="00FC629E"/>
    <w:rsid w:val="00FC6348"/>
    <w:rsid w:val="00FC692E"/>
    <w:rsid w:val="00FC69C4"/>
    <w:rsid w:val="00FC6B7C"/>
    <w:rsid w:val="00FC6BFD"/>
    <w:rsid w:val="00FC6FF4"/>
    <w:rsid w:val="00FC74BF"/>
    <w:rsid w:val="00FC7A7F"/>
    <w:rsid w:val="00FD089E"/>
    <w:rsid w:val="00FD0D2D"/>
    <w:rsid w:val="00FD0F77"/>
    <w:rsid w:val="00FD12AF"/>
    <w:rsid w:val="00FD1681"/>
    <w:rsid w:val="00FD1A27"/>
    <w:rsid w:val="00FD1DED"/>
    <w:rsid w:val="00FD209D"/>
    <w:rsid w:val="00FD22A9"/>
    <w:rsid w:val="00FD29EB"/>
    <w:rsid w:val="00FD2A6F"/>
    <w:rsid w:val="00FD31DD"/>
    <w:rsid w:val="00FD3C16"/>
    <w:rsid w:val="00FD3DA0"/>
    <w:rsid w:val="00FD41C7"/>
    <w:rsid w:val="00FD4524"/>
    <w:rsid w:val="00FD4594"/>
    <w:rsid w:val="00FD537C"/>
    <w:rsid w:val="00FD53F9"/>
    <w:rsid w:val="00FD5ECC"/>
    <w:rsid w:val="00FD616A"/>
    <w:rsid w:val="00FD621A"/>
    <w:rsid w:val="00FD643A"/>
    <w:rsid w:val="00FD6789"/>
    <w:rsid w:val="00FD6A14"/>
    <w:rsid w:val="00FD6CB2"/>
    <w:rsid w:val="00FD6E26"/>
    <w:rsid w:val="00FD7095"/>
    <w:rsid w:val="00FD71DF"/>
    <w:rsid w:val="00FD7291"/>
    <w:rsid w:val="00FD746F"/>
    <w:rsid w:val="00FE0B24"/>
    <w:rsid w:val="00FE0B6B"/>
    <w:rsid w:val="00FE111E"/>
    <w:rsid w:val="00FE14C9"/>
    <w:rsid w:val="00FE17AB"/>
    <w:rsid w:val="00FE1E11"/>
    <w:rsid w:val="00FE204C"/>
    <w:rsid w:val="00FE2117"/>
    <w:rsid w:val="00FE257A"/>
    <w:rsid w:val="00FE2B5D"/>
    <w:rsid w:val="00FE3B9B"/>
    <w:rsid w:val="00FE3C2D"/>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54E"/>
    <w:rsid w:val="00FE767F"/>
    <w:rsid w:val="00FF12D2"/>
    <w:rsid w:val="00FF16C5"/>
    <w:rsid w:val="00FF1E63"/>
    <w:rsid w:val="00FF1F76"/>
    <w:rsid w:val="00FF23B4"/>
    <w:rsid w:val="00FF304B"/>
    <w:rsid w:val="00FF31F5"/>
    <w:rsid w:val="00FF38D6"/>
    <w:rsid w:val="00FF391C"/>
    <w:rsid w:val="00FF4A6A"/>
    <w:rsid w:val="00FF4C24"/>
    <w:rsid w:val="00FF531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 w:type="character" w:customStyle="1" w:styleId="text-blue">
    <w:name w:val="text-blue"/>
    <w:basedOn w:val="Absatz-Standardschriftart"/>
    <w:rsid w:val="00B04EB3"/>
  </w:style>
  <w:style w:type="paragraph" w:customStyle="1" w:styleId="my-2">
    <w:name w:val="my-2"/>
    <w:basedOn w:val="Standard"/>
    <w:rsid w:val="00B0001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277836211">
      <w:bodyDiv w:val="1"/>
      <w:marLeft w:val="0"/>
      <w:marRight w:val="0"/>
      <w:marTop w:val="0"/>
      <w:marBottom w:val="0"/>
      <w:divBdr>
        <w:top w:val="none" w:sz="0" w:space="0" w:color="auto"/>
        <w:left w:val="none" w:sz="0" w:space="0" w:color="auto"/>
        <w:bottom w:val="none" w:sz="0" w:space="0" w:color="auto"/>
        <w:right w:val="none" w:sz="0" w:space="0" w:color="auto"/>
      </w:divBdr>
    </w:div>
    <w:div w:id="576596267">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996030205">
      <w:bodyDiv w:val="1"/>
      <w:marLeft w:val="0"/>
      <w:marRight w:val="0"/>
      <w:marTop w:val="0"/>
      <w:marBottom w:val="0"/>
      <w:divBdr>
        <w:top w:val="none" w:sz="0" w:space="0" w:color="auto"/>
        <w:left w:val="none" w:sz="0" w:space="0" w:color="auto"/>
        <w:bottom w:val="none" w:sz="0" w:space="0" w:color="auto"/>
        <w:right w:val="none" w:sz="0" w:space="0" w:color="auto"/>
      </w:divBdr>
    </w:div>
    <w:div w:id="1030297681">
      <w:bodyDiv w:val="1"/>
      <w:marLeft w:val="0"/>
      <w:marRight w:val="0"/>
      <w:marTop w:val="0"/>
      <w:marBottom w:val="0"/>
      <w:divBdr>
        <w:top w:val="none" w:sz="0" w:space="0" w:color="auto"/>
        <w:left w:val="none" w:sz="0" w:space="0" w:color="auto"/>
        <w:bottom w:val="none" w:sz="0" w:space="0" w:color="auto"/>
        <w:right w:val="none" w:sz="0" w:space="0" w:color="auto"/>
      </w:divBdr>
    </w:div>
    <w:div w:id="1065684343">
      <w:bodyDiv w:val="1"/>
      <w:marLeft w:val="0"/>
      <w:marRight w:val="0"/>
      <w:marTop w:val="0"/>
      <w:marBottom w:val="0"/>
      <w:divBdr>
        <w:top w:val="none" w:sz="0" w:space="0" w:color="auto"/>
        <w:left w:val="none" w:sz="0" w:space="0" w:color="auto"/>
        <w:bottom w:val="none" w:sz="0" w:space="0" w:color="auto"/>
        <w:right w:val="none" w:sz="0" w:space="0" w:color="auto"/>
      </w:divBdr>
      <w:divsChild>
        <w:div w:id="1834836070">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25295791">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46520316">
      <w:bodyDiv w:val="1"/>
      <w:marLeft w:val="0"/>
      <w:marRight w:val="0"/>
      <w:marTop w:val="0"/>
      <w:marBottom w:val="0"/>
      <w:divBdr>
        <w:top w:val="none" w:sz="0" w:space="0" w:color="auto"/>
        <w:left w:val="none" w:sz="0" w:space="0" w:color="auto"/>
        <w:bottom w:val="none" w:sz="0" w:space="0" w:color="auto"/>
        <w:right w:val="none" w:sz="0" w:space="0" w:color="auto"/>
      </w:divBdr>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schaeftsleitung@kh-pirma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610_khp" TargetMode="External"/><Relationship Id="rId5" Type="http://schemas.openxmlformats.org/officeDocument/2006/relationships/webSettings" Target="webSettings.xml"/><Relationship Id="rId15" Type="http://schemas.openxmlformats.org/officeDocument/2006/relationships/hyperlink" Target="https://ars-pr.d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h-pirmasens.de/" TargetMode="External"/><Relationship Id="rId14" Type="http://schemas.openxmlformats.org/officeDocument/2006/relationships/hyperlink" Target="https://kh-pirma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610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EA6B-4612-4B37-80F5-0C79E8D3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5947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Medizinische Versorgung von Kindern und Jugendlichen mit Hormonstörungen und Blutzuckerkrankheit (Städtisches Krankenhaus Pirmasens) Pressemeldung vom 10.06.2026</vt:lpstr>
    </vt:vector>
  </TitlesOfParts>
  <Company/>
  <LinksUpToDate>false</LinksUpToDate>
  <CharactersWithSpaces>6701</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Medizinische Versorgung von Kindern und Jugendlichen mit Hormonstörungen und Blutzuckerkrankheit (Städtisches Krankenhaus Pirmasens) Pressemeldung vom 10.06.2026</dc:title>
  <dc:subject/>
  <dc:creator>ars publicandi</dc:creator>
  <cp:keywords/>
  <dc:description/>
  <cp:lastModifiedBy>Martina Overmann</cp:lastModifiedBy>
  <cp:revision>2</cp:revision>
  <cp:lastPrinted>2026-03-10T08:34:00Z</cp:lastPrinted>
  <dcterms:created xsi:type="dcterms:W3CDTF">2026-06-09T06:25:00Z</dcterms:created>
  <dcterms:modified xsi:type="dcterms:W3CDTF">2026-06-09T06:25:00Z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