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90FBF" w14:textId="619AC285" w:rsidR="0040348C" w:rsidRPr="00092A08" w:rsidRDefault="002F0F9E" w:rsidP="00F133F8">
      <w:pPr>
        <w:pStyle w:val="Flietext"/>
        <w:ind w:left="5670" w:right="0"/>
        <w:jc w:val="right"/>
        <w:rPr>
          <w:sz w:val="20"/>
          <w:szCs w:val="20"/>
          <w:lang w:val="en-US"/>
        </w:rPr>
      </w:pPr>
      <w:r>
        <w:rPr>
          <w:noProof/>
        </w:rPr>
        <w:drawing>
          <wp:anchor distT="0" distB="0" distL="114300" distR="114300" simplePos="0" relativeHeight="251658240" behindDoc="1" locked="0" layoutInCell="1" allowOverlap="1" wp14:anchorId="1E93DAF5" wp14:editId="533CE144">
            <wp:simplePos x="0" y="0"/>
            <wp:positionH relativeFrom="column">
              <wp:posOffset>3728085</wp:posOffset>
            </wp:positionH>
            <wp:positionV relativeFrom="paragraph">
              <wp:posOffset>-15875</wp:posOffset>
            </wp:positionV>
            <wp:extent cx="2278380" cy="572135"/>
            <wp:effectExtent l="0" t="0" r="0" b="0"/>
            <wp:wrapNone/>
            <wp:docPr id="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8380" cy="572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DFAE8" w14:textId="77777777" w:rsidR="0040348C" w:rsidRPr="00E829B4" w:rsidRDefault="0040348C" w:rsidP="000A008E">
      <w:pPr>
        <w:tabs>
          <w:tab w:val="center" w:pos="4677"/>
        </w:tabs>
        <w:spacing w:before="720" w:after="60"/>
        <w:rPr>
          <w:b/>
          <w:bCs/>
          <w:sz w:val="28"/>
          <w:szCs w:val="28"/>
          <w:lang w:val="en-GB"/>
        </w:rPr>
      </w:pPr>
      <w:r w:rsidRPr="00E829B4">
        <w:rPr>
          <w:b/>
          <w:bCs/>
          <w:sz w:val="28"/>
          <w:szCs w:val="28"/>
          <w:lang w:val="en-GB"/>
        </w:rPr>
        <w:t>P R E S S E I N F O R M A T I O N</w:t>
      </w:r>
    </w:p>
    <w:p w14:paraId="3F1FA565" w14:textId="77777777" w:rsidR="0040348C" w:rsidRPr="00E829B4" w:rsidRDefault="0040348C" w:rsidP="001C185D">
      <w:pPr>
        <w:rPr>
          <w:noProof/>
          <w:lang w:val="en-GB"/>
        </w:rPr>
      </w:pPr>
    </w:p>
    <w:p w14:paraId="3C18EB22" w14:textId="7DA8C187" w:rsidR="0040348C" w:rsidRPr="00E829B4" w:rsidRDefault="002F0F9E" w:rsidP="001C185D">
      <w:pPr>
        <w:rPr>
          <w:noProof/>
          <w:lang w:val="en-GB"/>
        </w:rPr>
      </w:pPr>
      <w:r>
        <w:rPr>
          <w:noProof/>
        </w:rPr>
        <mc:AlternateContent>
          <mc:Choice Requires="wps">
            <w:drawing>
              <wp:anchor distT="4294967292" distB="4294967292" distL="114300" distR="114300" simplePos="0" relativeHeight="251657216" behindDoc="0" locked="0" layoutInCell="0" allowOverlap="1" wp14:anchorId="2943B702" wp14:editId="192A0FB1">
                <wp:simplePos x="0" y="0"/>
                <wp:positionH relativeFrom="column">
                  <wp:posOffset>22860</wp:posOffset>
                </wp:positionH>
                <wp:positionV relativeFrom="paragraph">
                  <wp:posOffset>36195</wp:posOffset>
                </wp:positionV>
                <wp:extent cx="5975350" cy="0"/>
                <wp:effectExtent l="9525" t="9525" r="6350" b="9525"/>
                <wp:wrapNone/>
                <wp:docPr id="13830807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9F033FF" id="Line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2.85pt" to="472.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" o:allowincell="f"/>
            </w:pict>
          </mc:Fallback>
        </mc:AlternateContent>
      </w:r>
    </w:p>
    <w:p w14:paraId="7DC59233" w14:textId="29718880" w:rsidR="00FA1645" w:rsidRPr="00583C3B" w:rsidRDefault="00C62454" w:rsidP="00583C3B">
      <w:pPr>
        <w:spacing w:before="120" w:line="380" w:lineRule="atLeast"/>
        <w:jc w:val="both"/>
        <w:rPr>
          <w:b/>
          <w:bCs/>
          <w:sz w:val="32"/>
          <w:szCs w:val="32"/>
        </w:rPr>
      </w:pPr>
      <w:r>
        <w:rPr>
          <w:b/>
          <w:bCs/>
          <w:sz w:val="32"/>
          <w:szCs w:val="32"/>
        </w:rPr>
        <w:t>An der Pettenkoferstraße endet e</w:t>
      </w:r>
      <w:r w:rsidR="00D76528">
        <w:rPr>
          <w:b/>
          <w:bCs/>
          <w:sz w:val="32"/>
          <w:szCs w:val="32"/>
        </w:rPr>
        <w:t xml:space="preserve">ine </w:t>
      </w:r>
      <w:r w:rsidR="00716D5B">
        <w:rPr>
          <w:b/>
          <w:bCs/>
          <w:sz w:val="32"/>
          <w:szCs w:val="32"/>
        </w:rPr>
        <w:t xml:space="preserve">prägende </w:t>
      </w:r>
      <w:r w:rsidR="00D76528">
        <w:rPr>
          <w:b/>
          <w:bCs/>
          <w:sz w:val="32"/>
          <w:szCs w:val="32"/>
        </w:rPr>
        <w:t>Ära</w:t>
      </w:r>
    </w:p>
    <w:p w14:paraId="56582E54" w14:textId="3740A462" w:rsidR="00A8242D" w:rsidRDefault="00A8242D" w:rsidP="000B7AD8">
      <w:pPr>
        <w:autoSpaceDE w:val="0"/>
        <w:autoSpaceDN w:val="0"/>
        <w:adjustRightInd w:val="0"/>
        <w:spacing w:line="350" w:lineRule="atLeast"/>
        <w:jc w:val="both"/>
        <w:rPr>
          <w:bCs/>
          <w:sz w:val="22"/>
          <w:szCs w:val="22"/>
        </w:rPr>
      </w:pPr>
    </w:p>
    <w:p w14:paraId="7E0FFED9" w14:textId="4EFCC422" w:rsidR="007C44B1" w:rsidRDefault="00707275" w:rsidP="00C91534">
      <w:pPr>
        <w:pStyle w:val="Listenabsatz5"/>
        <w:spacing w:line="350" w:lineRule="atLeast"/>
        <w:ind w:left="0"/>
        <w:jc w:val="both"/>
        <w:rPr>
          <w:b/>
          <w:bCs/>
          <w:sz w:val="22"/>
          <w:szCs w:val="22"/>
        </w:rPr>
      </w:pPr>
      <w:r>
        <w:rPr>
          <w:b/>
          <w:bCs/>
          <w:sz w:val="22"/>
          <w:szCs w:val="22"/>
        </w:rPr>
        <w:t xml:space="preserve">Im Städtischen Krankenhaus Pirmasens </w:t>
      </w:r>
      <w:r w:rsidR="00D76528">
        <w:rPr>
          <w:b/>
          <w:bCs/>
          <w:sz w:val="22"/>
          <w:szCs w:val="22"/>
        </w:rPr>
        <w:t xml:space="preserve">verabschiedet sich </w:t>
      </w:r>
      <w:r>
        <w:rPr>
          <w:b/>
          <w:bCs/>
          <w:sz w:val="22"/>
          <w:szCs w:val="22"/>
        </w:rPr>
        <w:t xml:space="preserve">Martin Forster </w:t>
      </w:r>
      <w:r w:rsidR="00D76528">
        <w:rPr>
          <w:b/>
          <w:bCs/>
          <w:sz w:val="22"/>
          <w:szCs w:val="22"/>
        </w:rPr>
        <w:t>nach</w:t>
      </w:r>
      <w:r w:rsidR="00B01D46">
        <w:rPr>
          <w:b/>
          <w:bCs/>
          <w:sz w:val="22"/>
          <w:szCs w:val="22"/>
        </w:rPr>
        <w:t xml:space="preserve"> </w:t>
      </w:r>
      <w:r w:rsidR="00BE1B73">
        <w:rPr>
          <w:b/>
          <w:bCs/>
          <w:sz w:val="22"/>
          <w:szCs w:val="22"/>
        </w:rPr>
        <w:t xml:space="preserve">mehr als </w:t>
      </w:r>
      <w:r w:rsidR="00B01D46">
        <w:rPr>
          <w:b/>
          <w:bCs/>
          <w:sz w:val="22"/>
          <w:szCs w:val="22"/>
        </w:rPr>
        <w:t xml:space="preserve">21 Jahren </w:t>
      </w:r>
      <w:r w:rsidR="00D76528">
        <w:rPr>
          <w:b/>
          <w:bCs/>
          <w:sz w:val="22"/>
          <w:szCs w:val="22"/>
        </w:rPr>
        <w:t>Geschäftsführ</w:t>
      </w:r>
      <w:r w:rsidR="00BE1B73">
        <w:rPr>
          <w:b/>
          <w:bCs/>
          <w:sz w:val="22"/>
          <w:szCs w:val="22"/>
        </w:rPr>
        <w:t xml:space="preserve">ung </w:t>
      </w:r>
      <w:r w:rsidR="00D76528">
        <w:rPr>
          <w:b/>
          <w:bCs/>
          <w:sz w:val="22"/>
          <w:szCs w:val="22"/>
        </w:rPr>
        <w:t xml:space="preserve">in den </w:t>
      </w:r>
      <w:r w:rsidR="00B01D46">
        <w:rPr>
          <w:b/>
          <w:bCs/>
          <w:sz w:val="22"/>
          <w:szCs w:val="22"/>
        </w:rPr>
        <w:t>Ruhestand</w:t>
      </w:r>
      <w:r w:rsidR="00D76528">
        <w:rPr>
          <w:b/>
          <w:bCs/>
          <w:sz w:val="22"/>
          <w:szCs w:val="22"/>
        </w:rPr>
        <w:t xml:space="preserve"> </w:t>
      </w:r>
      <w:r w:rsidR="00716D5B">
        <w:rPr>
          <w:b/>
          <w:bCs/>
          <w:sz w:val="22"/>
          <w:szCs w:val="22"/>
        </w:rPr>
        <w:t xml:space="preserve"> </w:t>
      </w:r>
      <w:r w:rsidR="00D76528">
        <w:rPr>
          <w:b/>
          <w:bCs/>
          <w:sz w:val="22"/>
          <w:szCs w:val="22"/>
        </w:rPr>
        <w:t xml:space="preserve">– </w:t>
      </w:r>
      <w:r w:rsidR="00E631F2">
        <w:rPr>
          <w:b/>
          <w:bCs/>
          <w:sz w:val="22"/>
          <w:szCs w:val="22"/>
        </w:rPr>
        <w:t xml:space="preserve"> </w:t>
      </w:r>
      <w:r>
        <w:rPr>
          <w:b/>
          <w:bCs/>
          <w:sz w:val="22"/>
          <w:szCs w:val="22"/>
        </w:rPr>
        <w:t>E</w:t>
      </w:r>
      <w:r w:rsidR="00716D5B">
        <w:rPr>
          <w:b/>
          <w:bCs/>
          <w:sz w:val="22"/>
          <w:szCs w:val="22"/>
        </w:rPr>
        <w:t>rfolgreiche</w:t>
      </w:r>
      <w:r w:rsidR="00E631F2">
        <w:rPr>
          <w:b/>
          <w:bCs/>
          <w:sz w:val="22"/>
          <w:szCs w:val="22"/>
        </w:rPr>
        <w:t>r</w:t>
      </w:r>
      <w:r w:rsidR="00716D5B">
        <w:rPr>
          <w:b/>
          <w:bCs/>
          <w:sz w:val="22"/>
          <w:szCs w:val="22"/>
        </w:rPr>
        <w:t xml:space="preserve"> </w:t>
      </w:r>
      <w:r w:rsidR="00967F3B">
        <w:rPr>
          <w:b/>
          <w:bCs/>
          <w:sz w:val="22"/>
          <w:szCs w:val="22"/>
        </w:rPr>
        <w:t>Krisenmanager</w:t>
      </w:r>
      <w:r>
        <w:rPr>
          <w:b/>
          <w:bCs/>
          <w:sz w:val="22"/>
          <w:szCs w:val="22"/>
        </w:rPr>
        <w:t>,</w:t>
      </w:r>
      <w:r w:rsidR="00716D5B">
        <w:rPr>
          <w:b/>
          <w:bCs/>
          <w:sz w:val="22"/>
          <w:szCs w:val="22"/>
        </w:rPr>
        <w:t xml:space="preserve"> visionäre</w:t>
      </w:r>
      <w:r w:rsidR="00E631F2">
        <w:rPr>
          <w:b/>
          <w:bCs/>
          <w:sz w:val="22"/>
          <w:szCs w:val="22"/>
        </w:rPr>
        <w:t>r</w:t>
      </w:r>
      <w:r w:rsidR="00716D5B">
        <w:rPr>
          <w:b/>
          <w:bCs/>
          <w:sz w:val="22"/>
          <w:szCs w:val="22"/>
        </w:rPr>
        <w:t xml:space="preserve"> Umgestalter </w:t>
      </w:r>
      <w:r>
        <w:rPr>
          <w:b/>
          <w:bCs/>
          <w:sz w:val="22"/>
          <w:szCs w:val="22"/>
        </w:rPr>
        <w:t xml:space="preserve">und </w:t>
      </w:r>
      <w:r w:rsidR="00E631F2">
        <w:rPr>
          <w:b/>
          <w:bCs/>
          <w:sz w:val="22"/>
          <w:szCs w:val="22"/>
        </w:rPr>
        <w:t>innovativer Entwickler</w:t>
      </w:r>
    </w:p>
    <w:p w14:paraId="0FD3D3DC" w14:textId="77777777" w:rsidR="00344875" w:rsidRPr="000B7AD8" w:rsidRDefault="00344875" w:rsidP="000B7AD8">
      <w:pPr>
        <w:pStyle w:val="Listenabsatz5"/>
        <w:spacing w:line="350" w:lineRule="atLeast"/>
        <w:ind w:left="0"/>
        <w:jc w:val="both"/>
        <w:rPr>
          <w:bCs/>
          <w:sz w:val="22"/>
          <w:szCs w:val="22"/>
        </w:rPr>
      </w:pPr>
    </w:p>
    <w:p w14:paraId="3F5D17D7" w14:textId="7A61A81B" w:rsidR="00C52055" w:rsidRPr="00E03807" w:rsidRDefault="004875F2" w:rsidP="00426FE6">
      <w:pPr>
        <w:autoSpaceDE w:val="0"/>
        <w:autoSpaceDN w:val="0"/>
        <w:adjustRightInd w:val="0"/>
        <w:spacing w:line="340" w:lineRule="atLeast"/>
        <w:ind w:left="1276" w:firstLine="567"/>
        <w:jc w:val="both"/>
        <w:rPr>
          <w:sz w:val="22"/>
          <w:szCs w:val="22"/>
        </w:rPr>
      </w:pPr>
      <w:r w:rsidRPr="00E03807">
        <w:rPr>
          <w:b/>
          <w:bCs/>
          <w:sz w:val="22"/>
          <w:szCs w:val="22"/>
        </w:rPr>
        <w:t>Pirmasens,</w:t>
      </w:r>
      <w:r w:rsidR="00411390" w:rsidRPr="00E03807">
        <w:rPr>
          <w:b/>
          <w:bCs/>
          <w:sz w:val="22"/>
          <w:szCs w:val="22"/>
        </w:rPr>
        <w:t xml:space="preserve"> </w:t>
      </w:r>
      <w:r w:rsidR="00C86699">
        <w:rPr>
          <w:b/>
          <w:bCs/>
          <w:sz w:val="22"/>
          <w:szCs w:val="22"/>
        </w:rPr>
        <w:t>7</w:t>
      </w:r>
      <w:r w:rsidR="00840E36" w:rsidRPr="00E03807">
        <w:rPr>
          <w:b/>
          <w:bCs/>
          <w:sz w:val="22"/>
          <w:szCs w:val="22"/>
        </w:rPr>
        <w:t xml:space="preserve">. </w:t>
      </w:r>
      <w:r w:rsidR="00C86699">
        <w:rPr>
          <w:b/>
          <w:bCs/>
          <w:sz w:val="22"/>
          <w:szCs w:val="22"/>
        </w:rPr>
        <w:t>Januar</w:t>
      </w:r>
      <w:r w:rsidR="00C91534" w:rsidRPr="00E03807">
        <w:rPr>
          <w:b/>
          <w:bCs/>
          <w:sz w:val="22"/>
          <w:szCs w:val="22"/>
        </w:rPr>
        <w:t xml:space="preserve"> </w:t>
      </w:r>
      <w:r w:rsidRPr="00E03807">
        <w:rPr>
          <w:b/>
          <w:bCs/>
          <w:sz w:val="22"/>
          <w:szCs w:val="22"/>
        </w:rPr>
        <w:t>202</w:t>
      </w:r>
      <w:r w:rsidR="00C86699">
        <w:rPr>
          <w:b/>
          <w:bCs/>
          <w:sz w:val="22"/>
          <w:szCs w:val="22"/>
        </w:rPr>
        <w:t>6</w:t>
      </w:r>
      <w:r w:rsidRPr="00E03807">
        <w:rPr>
          <w:b/>
          <w:bCs/>
          <w:sz w:val="22"/>
          <w:szCs w:val="22"/>
        </w:rPr>
        <w:t>.</w:t>
      </w:r>
      <w:r w:rsidRPr="00E03807">
        <w:rPr>
          <w:sz w:val="22"/>
          <w:szCs w:val="22"/>
        </w:rPr>
        <w:t xml:space="preserve"> </w:t>
      </w:r>
      <w:r w:rsidR="00EF34C2" w:rsidRPr="00EF34C2">
        <w:rPr>
          <w:sz w:val="22"/>
          <w:szCs w:val="22"/>
        </w:rPr>
        <w:t xml:space="preserve">Martin Forster beendet nach </w:t>
      </w:r>
      <w:r w:rsidR="00EF34C2">
        <w:rPr>
          <w:sz w:val="22"/>
          <w:szCs w:val="22"/>
        </w:rPr>
        <w:t>langjähriger</w:t>
      </w:r>
      <w:r w:rsidR="00EF34C2" w:rsidRPr="00EF34C2">
        <w:rPr>
          <w:sz w:val="22"/>
          <w:szCs w:val="22"/>
        </w:rPr>
        <w:t xml:space="preserve"> erfolg</w:t>
      </w:r>
      <w:r w:rsidR="008225F9">
        <w:rPr>
          <w:sz w:val="22"/>
          <w:szCs w:val="22"/>
        </w:rPr>
        <w:softHyphen/>
      </w:r>
      <w:r w:rsidR="00EF34C2" w:rsidRPr="00EF34C2">
        <w:rPr>
          <w:sz w:val="22"/>
          <w:szCs w:val="22"/>
        </w:rPr>
        <w:t>reicher Arbeit seine Tätigkeit als Geschäftsführer der Städtischen Krankenhaus Pirmasens gGmbH</w:t>
      </w:r>
      <w:r w:rsidR="00EF34C2">
        <w:rPr>
          <w:sz w:val="22"/>
          <w:szCs w:val="22"/>
        </w:rPr>
        <w:t xml:space="preserve">. </w:t>
      </w:r>
      <w:r w:rsidR="005A19B8" w:rsidRPr="00E03807">
        <w:rPr>
          <w:sz w:val="22"/>
          <w:szCs w:val="22"/>
        </w:rPr>
        <w:t xml:space="preserve">Der aus Vaihingen an der Enz </w:t>
      </w:r>
      <w:r w:rsidR="005C6449" w:rsidRPr="00E03807">
        <w:rPr>
          <w:sz w:val="22"/>
          <w:szCs w:val="22"/>
        </w:rPr>
        <w:t xml:space="preserve">stammende </w:t>
      </w:r>
      <w:r w:rsidR="005A19B8" w:rsidRPr="00E03807">
        <w:rPr>
          <w:sz w:val="22"/>
          <w:szCs w:val="22"/>
        </w:rPr>
        <w:t>studierte Wirt</w:t>
      </w:r>
      <w:r w:rsidR="008225F9">
        <w:rPr>
          <w:sz w:val="22"/>
          <w:szCs w:val="22"/>
        </w:rPr>
        <w:softHyphen/>
      </w:r>
      <w:r w:rsidR="005A19B8" w:rsidRPr="00E03807">
        <w:rPr>
          <w:sz w:val="22"/>
          <w:szCs w:val="22"/>
        </w:rPr>
        <w:t xml:space="preserve">schaftswissenschaftler, Jahrgang 1961, </w:t>
      </w:r>
      <w:r w:rsidR="008225F9">
        <w:rPr>
          <w:sz w:val="22"/>
          <w:szCs w:val="22"/>
        </w:rPr>
        <w:t xml:space="preserve">hatte </w:t>
      </w:r>
      <w:r w:rsidR="005A19B8" w:rsidRPr="00E03807">
        <w:rPr>
          <w:sz w:val="22"/>
          <w:szCs w:val="22"/>
        </w:rPr>
        <w:t xml:space="preserve">seit 1. Juni 2004 die Geschicke des Unternehmens </w:t>
      </w:r>
      <w:r w:rsidR="008225F9" w:rsidRPr="00E03807">
        <w:rPr>
          <w:sz w:val="22"/>
          <w:szCs w:val="22"/>
        </w:rPr>
        <w:t>verantwortet</w:t>
      </w:r>
      <w:r w:rsidR="001704B4">
        <w:rPr>
          <w:sz w:val="22"/>
          <w:szCs w:val="22"/>
        </w:rPr>
        <w:t xml:space="preserve"> </w:t>
      </w:r>
      <w:r w:rsidR="008225F9">
        <w:rPr>
          <w:sz w:val="22"/>
          <w:szCs w:val="22"/>
        </w:rPr>
        <w:t>u</w:t>
      </w:r>
      <w:r w:rsidR="008225F9" w:rsidRPr="008225F9">
        <w:rPr>
          <w:sz w:val="22"/>
          <w:szCs w:val="22"/>
        </w:rPr>
        <w:t xml:space="preserve">nd ist zum Jahresende in den </w:t>
      </w:r>
      <w:r w:rsidR="008225F9" w:rsidRPr="00E03807">
        <w:rPr>
          <w:sz w:val="22"/>
          <w:szCs w:val="22"/>
        </w:rPr>
        <w:t xml:space="preserve">verdienten </w:t>
      </w:r>
      <w:r w:rsidR="008225F9" w:rsidRPr="008225F9">
        <w:rPr>
          <w:sz w:val="22"/>
          <w:szCs w:val="22"/>
        </w:rPr>
        <w:t>Ruhestand</w:t>
      </w:r>
      <w:r w:rsidR="008225F9">
        <w:rPr>
          <w:sz w:val="22"/>
          <w:szCs w:val="22"/>
        </w:rPr>
        <w:t xml:space="preserve"> </w:t>
      </w:r>
      <w:r w:rsidR="008225F9" w:rsidRPr="008225F9">
        <w:rPr>
          <w:sz w:val="22"/>
          <w:szCs w:val="22"/>
        </w:rPr>
        <w:t>verabschiedet worden.</w:t>
      </w:r>
      <w:r w:rsidR="008225F9">
        <w:rPr>
          <w:sz w:val="22"/>
          <w:szCs w:val="22"/>
        </w:rPr>
        <w:t xml:space="preserve"> </w:t>
      </w:r>
      <w:r w:rsidR="00791F92" w:rsidRPr="00E03807">
        <w:rPr>
          <w:sz w:val="22"/>
          <w:szCs w:val="22"/>
        </w:rPr>
        <w:t>Mit</w:t>
      </w:r>
      <w:r w:rsidR="00C61612" w:rsidRPr="00E03807">
        <w:rPr>
          <w:sz w:val="22"/>
          <w:szCs w:val="22"/>
        </w:rPr>
        <w:t xml:space="preserve"> Weitsicht</w:t>
      </w:r>
      <w:r w:rsidR="00791F92" w:rsidRPr="00E03807">
        <w:rPr>
          <w:sz w:val="22"/>
          <w:szCs w:val="22"/>
        </w:rPr>
        <w:t xml:space="preserve"> und</w:t>
      </w:r>
      <w:r w:rsidR="005A19B8" w:rsidRPr="00E03807">
        <w:rPr>
          <w:sz w:val="22"/>
          <w:szCs w:val="22"/>
        </w:rPr>
        <w:t xml:space="preserve"> kluger Strategie </w:t>
      </w:r>
      <w:r w:rsidR="008225F9">
        <w:rPr>
          <w:sz w:val="22"/>
          <w:szCs w:val="22"/>
        </w:rPr>
        <w:t>führte</w:t>
      </w:r>
      <w:r w:rsidR="005A404B" w:rsidRPr="00E03807">
        <w:rPr>
          <w:sz w:val="22"/>
          <w:szCs w:val="22"/>
        </w:rPr>
        <w:t xml:space="preserve"> er das Haus </w:t>
      </w:r>
      <w:r w:rsidR="00426FE6" w:rsidRPr="00E03807">
        <w:rPr>
          <w:sz w:val="22"/>
          <w:szCs w:val="22"/>
        </w:rPr>
        <w:t xml:space="preserve">in wirtschaftlich stabile Bahnen </w:t>
      </w:r>
      <w:r w:rsidR="006817C5">
        <w:rPr>
          <w:sz w:val="22"/>
          <w:szCs w:val="22"/>
        </w:rPr>
        <w:t xml:space="preserve">und </w:t>
      </w:r>
      <w:r w:rsidR="008225F9">
        <w:rPr>
          <w:sz w:val="22"/>
          <w:szCs w:val="22"/>
        </w:rPr>
        <w:t xml:space="preserve">entwickelte es </w:t>
      </w:r>
      <w:r w:rsidR="00A14A4B" w:rsidRPr="00E03807">
        <w:rPr>
          <w:sz w:val="22"/>
          <w:szCs w:val="22"/>
        </w:rPr>
        <w:t>über zwei Dekaden hinweg stetig weiter</w:t>
      </w:r>
      <w:r w:rsidR="00426FE6" w:rsidRPr="00E03807">
        <w:rPr>
          <w:sz w:val="22"/>
          <w:szCs w:val="22"/>
        </w:rPr>
        <w:t xml:space="preserve">. Am 1. Januar 2026 </w:t>
      </w:r>
      <w:r w:rsidR="008225F9">
        <w:rPr>
          <w:sz w:val="22"/>
          <w:szCs w:val="22"/>
        </w:rPr>
        <w:t>hat</w:t>
      </w:r>
      <w:r w:rsidR="00426FE6" w:rsidRPr="00E03807">
        <w:rPr>
          <w:sz w:val="22"/>
          <w:szCs w:val="22"/>
        </w:rPr>
        <w:t xml:space="preserve"> sein bisheriger Stellvertreter Christian Koob die Geschäftsführung</w:t>
      </w:r>
      <w:r w:rsidR="008225F9">
        <w:rPr>
          <w:sz w:val="22"/>
          <w:szCs w:val="22"/>
        </w:rPr>
        <w:t xml:space="preserve"> übernommen</w:t>
      </w:r>
      <w:r w:rsidR="0008788C" w:rsidRPr="00E03807">
        <w:rPr>
          <w:sz w:val="22"/>
          <w:szCs w:val="22"/>
        </w:rPr>
        <w:t>,</w:t>
      </w:r>
      <w:r w:rsidR="00426FE6" w:rsidRPr="00E03807">
        <w:rPr>
          <w:sz w:val="22"/>
          <w:szCs w:val="22"/>
        </w:rPr>
        <w:t xml:space="preserve"> </w:t>
      </w:r>
      <w:r w:rsidR="00873950">
        <w:rPr>
          <w:sz w:val="22"/>
          <w:szCs w:val="22"/>
        </w:rPr>
        <w:t>i</w:t>
      </w:r>
      <w:r w:rsidR="00426FE6" w:rsidRPr="00E03807">
        <w:rPr>
          <w:sz w:val="22"/>
          <w:szCs w:val="22"/>
        </w:rPr>
        <w:t>hm zur Seite steh</w:t>
      </w:r>
      <w:r w:rsidR="00C52055" w:rsidRPr="00E03807">
        <w:rPr>
          <w:sz w:val="22"/>
          <w:szCs w:val="22"/>
        </w:rPr>
        <w:t xml:space="preserve">en der Ärztliche Geschäftsführer </w:t>
      </w:r>
      <w:r w:rsidR="00997613" w:rsidRPr="00997613">
        <w:rPr>
          <w:sz w:val="22"/>
          <w:szCs w:val="22"/>
        </w:rPr>
        <w:t>Dr. med. Jörn Weymann, der Ärztliche Direktor Dr.</w:t>
      </w:r>
      <w:r w:rsidR="00997613">
        <w:rPr>
          <w:sz w:val="22"/>
          <w:szCs w:val="22"/>
        </w:rPr>
        <w:t> </w:t>
      </w:r>
      <w:r w:rsidR="00997613" w:rsidRPr="00997613">
        <w:rPr>
          <w:sz w:val="22"/>
          <w:szCs w:val="22"/>
        </w:rPr>
        <w:t xml:space="preserve">med. Rolf </w:t>
      </w:r>
      <w:r w:rsidR="00997613">
        <w:rPr>
          <w:sz w:val="22"/>
          <w:szCs w:val="22"/>
        </w:rPr>
        <w:t>B</w:t>
      </w:r>
      <w:r w:rsidR="00997613" w:rsidRPr="00997613">
        <w:rPr>
          <w:sz w:val="22"/>
          <w:szCs w:val="22"/>
        </w:rPr>
        <w:t>ächle sowie Pflege</w:t>
      </w:r>
      <w:r w:rsidR="008225F9">
        <w:rPr>
          <w:sz w:val="22"/>
          <w:szCs w:val="22"/>
        </w:rPr>
        <w:softHyphen/>
      </w:r>
      <w:r w:rsidR="00997613" w:rsidRPr="00997613">
        <w:rPr>
          <w:sz w:val="22"/>
          <w:szCs w:val="22"/>
        </w:rPr>
        <w:t>direktor Bernd Henner und Verwaltungsdirektor Gero Matheis.</w:t>
      </w:r>
    </w:p>
    <w:p w14:paraId="42988D3E" w14:textId="4496899A" w:rsidR="001B7340" w:rsidRDefault="00997613" w:rsidP="002B0C6D">
      <w:pPr>
        <w:autoSpaceDE w:val="0"/>
        <w:autoSpaceDN w:val="0"/>
        <w:adjustRightInd w:val="0"/>
        <w:spacing w:before="60" w:line="340" w:lineRule="atLeast"/>
        <w:ind w:left="1276" w:firstLine="567"/>
        <w:jc w:val="both"/>
        <w:rPr>
          <w:sz w:val="22"/>
          <w:szCs w:val="22"/>
        </w:rPr>
      </w:pPr>
      <w:r>
        <w:rPr>
          <w:sz w:val="22"/>
          <w:szCs w:val="22"/>
        </w:rPr>
        <w:t>Das</w:t>
      </w:r>
      <w:r w:rsidR="0043619B" w:rsidRPr="00E03807">
        <w:rPr>
          <w:sz w:val="22"/>
          <w:szCs w:val="22"/>
        </w:rPr>
        <w:t xml:space="preserve"> </w:t>
      </w:r>
      <w:r w:rsidRPr="00997613">
        <w:rPr>
          <w:sz w:val="22"/>
          <w:szCs w:val="22"/>
        </w:rPr>
        <w:t xml:space="preserve">als Schwerpunktversorger eingestufte regionale Akutkrankenhaus </w:t>
      </w:r>
      <w:r w:rsidR="0043619B" w:rsidRPr="00E03807">
        <w:rPr>
          <w:sz w:val="22"/>
          <w:szCs w:val="22"/>
        </w:rPr>
        <w:t xml:space="preserve">bietet heute </w:t>
      </w:r>
      <w:r w:rsidR="00263484" w:rsidRPr="00E03807">
        <w:rPr>
          <w:sz w:val="22"/>
          <w:szCs w:val="22"/>
        </w:rPr>
        <w:t xml:space="preserve">an </w:t>
      </w:r>
      <w:r w:rsidR="00466EA4">
        <w:rPr>
          <w:sz w:val="22"/>
          <w:szCs w:val="22"/>
        </w:rPr>
        <w:t>seinen</w:t>
      </w:r>
      <w:r w:rsidR="00263484" w:rsidRPr="00E03807">
        <w:rPr>
          <w:sz w:val="22"/>
          <w:szCs w:val="22"/>
        </w:rPr>
        <w:t xml:space="preserve"> Standorten Pirmasens und Rodalben </w:t>
      </w:r>
      <w:r w:rsidR="00560959" w:rsidRPr="00E03807">
        <w:rPr>
          <w:sz w:val="22"/>
          <w:szCs w:val="22"/>
        </w:rPr>
        <w:t>mit</w:t>
      </w:r>
      <w:r w:rsidR="00263484" w:rsidRPr="00E03807">
        <w:rPr>
          <w:sz w:val="22"/>
          <w:szCs w:val="22"/>
        </w:rPr>
        <w:t xml:space="preserve"> </w:t>
      </w:r>
      <w:r>
        <w:rPr>
          <w:sz w:val="22"/>
          <w:szCs w:val="22"/>
        </w:rPr>
        <w:t>mehr als</w:t>
      </w:r>
      <w:r w:rsidR="00560959" w:rsidRPr="00E03807">
        <w:rPr>
          <w:sz w:val="22"/>
          <w:szCs w:val="22"/>
        </w:rPr>
        <w:t xml:space="preserve"> 1.700 </w:t>
      </w:r>
      <w:r w:rsidR="00263484" w:rsidRPr="00E03807">
        <w:rPr>
          <w:sz w:val="22"/>
          <w:szCs w:val="22"/>
        </w:rPr>
        <w:t>Beschäf</w:t>
      </w:r>
      <w:r>
        <w:rPr>
          <w:sz w:val="22"/>
          <w:szCs w:val="22"/>
        </w:rPr>
        <w:softHyphen/>
      </w:r>
      <w:r w:rsidR="00263484" w:rsidRPr="00E03807">
        <w:rPr>
          <w:sz w:val="22"/>
          <w:szCs w:val="22"/>
        </w:rPr>
        <w:t xml:space="preserve">tigten </w:t>
      </w:r>
      <w:r w:rsidR="00560959" w:rsidRPr="00E03807">
        <w:rPr>
          <w:sz w:val="22"/>
          <w:szCs w:val="22"/>
        </w:rPr>
        <w:t xml:space="preserve">und 574 Betten bzw. tagesklinischen Plätzen </w:t>
      </w:r>
      <w:r w:rsidR="0043619B" w:rsidRPr="00E03807">
        <w:rPr>
          <w:sz w:val="22"/>
          <w:szCs w:val="22"/>
        </w:rPr>
        <w:t xml:space="preserve">ein </w:t>
      </w:r>
      <w:r w:rsidR="00567EBA" w:rsidRPr="00E03807">
        <w:rPr>
          <w:sz w:val="22"/>
          <w:szCs w:val="22"/>
        </w:rPr>
        <w:t xml:space="preserve">breites </w:t>
      </w:r>
      <w:r w:rsidRPr="00E03807">
        <w:rPr>
          <w:sz w:val="22"/>
          <w:szCs w:val="22"/>
        </w:rPr>
        <w:t>medizinische</w:t>
      </w:r>
      <w:r>
        <w:rPr>
          <w:sz w:val="22"/>
          <w:szCs w:val="22"/>
        </w:rPr>
        <w:t>s</w:t>
      </w:r>
      <w:r w:rsidRPr="00E03807">
        <w:rPr>
          <w:sz w:val="22"/>
          <w:szCs w:val="22"/>
        </w:rPr>
        <w:t xml:space="preserve"> </w:t>
      </w:r>
      <w:r w:rsidR="00567EBA" w:rsidRPr="00E03807">
        <w:rPr>
          <w:sz w:val="22"/>
          <w:szCs w:val="22"/>
        </w:rPr>
        <w:t xml:space="preserve">Spektrum </w:t>
      </w:r>
      <w:r w:rsidR="00ED00CA" w:rsidRPr="00E03807">
        <w:rPr>
          <w:sz w:val="22"/>
          <w:szCs w:val="22"/>
        </w:rPr>
        <w:t xml:space="preserve">für </w:t>
      </w:r>
      <w:r w:rsidR="0043619B" w:rsidRPr="00E03807">
        <w:rPr>
          <w:sz w:val="22"/>
          <w:szCs w:val="22"/>
        </w:rPr>
        <w:t xml:space="preserve">Pirmasens, </w:t>
      </w:r>
      <w:r w:rsidR="00ED00CA" w:rsidRPr="00E03807">
        <w:rPr>
          <w:sz w:val="22"/>
          <w:szCs w:val="22"/>
        </w:rPr>
        <w:t>die</w:t>
      </w:r>
      <w:r w:rsidR="0043619B" w:rsidRPr="00E03807">
        <w:rPr>
          <w:sz w:val="22"/>
          <w:szCs w:val="22"/>
        </w:rPr>
        <w:t xml:space="preserve"> umgebende Südwestpfalz und </w:t>
      </w:r>
      <w:r w:rsidR="00ED00CA" w:rsidRPr="00E03807">
        <w:rPr>
          <w:sz w:val="22"/>
          <w:szCs w:val="22"/>
        </w:rPr>
        <w:t>den</w:t>
      </w:r>
      <w:r w:rsidR="0043619B" w:rsidRPr="00E03807">
        <w:rPr>
          <w:sz w:val="22"/>
          <w:szCs w:val="22"/>
        </w:rPr>
        <w:t xml:space="preserve"> Saarpfalz-Kreis</w:t>
      </w:r>
      <w:r w:rsidR="00560959" w:rsidRPr="00E03807">
        <w:rPr>
          <w:sz w:val="22"/>
          <w:szCs w:val="22"/>
        </w:rPr>
        <w:t>.</w:t>
      </w:r>
    </w:p>
    <w:p w14:paraId="26D786CE" w14:textId="18E96F5D" w:rsidR="00DB62DF" w:rsidRPr="00E03807" w:rsidRDefault="00675276" w:rsidP="00F63971">
      <w:pPr>
        <w:autoSpaceDE w:val="0"/>
        <w:autoSpaceDN w:val="0"/>
        <w:adjustRightInd w:val="0"/>
        <w:spacing w:before="60" w:line="340" w:lineRule="atLeast"/>
        <w:ind w:left="1276" w:firstLine="567"/>
        <w:jc w:val="both"/>
        <w:rPr>
          <w:color w:val="000000"/>
          <w:sz w:val="22"/>
          <w:szCs w:val="22"/>
          <w:shd w:val="clear" w:color="auto" w:fill="FFFFFF"/>
        </w:rPr>
      </w:pPr>
      <w:r w:rsidRPr="00E03807">
        <w:rPr>
          <w:color w:val="000000"/>
          <w:sz w:val="22"/>
          <w:szCs w:val="22"/>
          <w:shd w:val="clear" w:color="auto" w:fill="FFFFFF"/>
        </w:rPr>
        <w:t>„Über 21 Jahre hat Martin Forster die Geschicke unseres Städtischen Krankenhauses gelenkt. Unter seiner Leitung hat sich das Krankenhaus hervor</w:t>
      </w:r>
      <w:r w:rsidR="00716D5B">
        <w:rPr>
          <w:color w:val="000000"/>
          <w:sz w:val="22"/>
          <w:szCs w:val="22"/>
          <w:shd w:val="clear" w:color="auto" w:fill="FFFFFF"/>
        </w:rPr>
        <w:softHyphen/>
      </w:r>
      <w:r w:rsidRPr="00E03807">
        <w:rPr>
          <w:color w:val="000000"/>
          <w:sz w:val="22"/>
          <w:szCs w:val="22"/>
          <w:shd w:val="clear" w:color="auto" w:fill="FFFFFF"/>
        </w:rPr>
        <w:t>ragend entwickelt“, betont Markus Zwick, Oberbürgermeister der Stadt Pirmasens und Vorsitzender des Aufsichtsrats des Städtischen Krankenhauses Pirmasens. „Martin Forster hat das ‘Städtische‘ maßgeblich geprägt und mit dazu beigetragen, die medizinische Versorgung in Pirmasens und der Region zu verbessern und für die Zukunft zu sichern. Dafür danke ich ihm von Herzen!“</w:t>
      </w:r>
    </w:p>
    <w:p w14:paraId="471D20EC" w14:textId="4384CB83" w:rsidR="00A86CAB" w:rsidRPr="00E03807" w:rsidRDefault="00A86CAB" w:rsidP="00A86CAB">
      <w:pPr>
        <w:autoSpaceDE w:val="0"/>
        <w:autoSpaceDN w:val="0"/>
        <w:adjustRightInd w:val="0"/>
        <w:spacing w:line="340" w:lineRule="atLeast"/>
        <w:ind w:left="1276"/>
        <w:jc w:val="both"/>
        <w:rPr>
          <w:sz w:val="22"/>
          <w:szCs w:val="22"/>
        </w:rPr>
      </w:pPr>
    </w:p>
    <w:p w14:paraId="2526D7F0" w14:textId="77777777" w:rsidR="00E03807" w:rsidRPr="00E03807" w:rsidRDefault="00FB6302" w:rsidP="00E03807">
      <w:pPr>
        <w:autoSpaceDE w:val="0"/>
        <w:autoSpaceDN w:val="0"/>
        <w:adjustRightInd w:val="0"/>
        <w:spacing w:line="340" w:lineRule="atLeast"/>
        <w:ind w:left="1276"/>
        <w:jc w:val="both"/>
        <w:rPr>
          <w:b/>
          <w:sz w:val="22"/>
          <w:szCs w:val="22"/>
        </w:rPr>
      </w:pPr>
      <w:r w:rsidRPr="00E03807">
        <w:rPr>
          <w:b/>
          <w:sz w:val="22"/>
          <w:szCs w:val="22"/>
        </w:rPr>
        <w:t xml:space="preserve">Erfolgreiche </w:t>
      </w:r>
      <w:r w:rsidR="00B94B79" w:rsidRPr="00E03807">
        <w:rPr>
          <w:b/>
          <w:sz w:val="22"/>
          <w:szCs w:val="22"/>
        </w:rPr>
        <w:t xml:space="preserve">Karriere </w:t>
      </w:r>
      <w:r w:rsidRPr="00E03807">
        <w:rPr>
          <w:b/>
          <w:sz w:val="22"/>
          <w:szCs w:val="22"/>
        </w:rPr>
        <w:t>in der Klinikführung</w:t>
      </w:r>
    </w:p>
    <w:p w14:paraId="54218A30" w14:textId="08BBA612" w:rsidR="00FB6302" w:rsidRPr="00E03807" w:rsidRDefault="00B94B79" w:rsidP="00E03807">
      <w:pPr>
        <w:autoSpaceDE w:val="0"/>
        <w:autoSpaceDN w:val="0"/>
        <w:adjustRightInd w:val="0"/>
        <w:spacing w:line="340" w:lineRule="atLeast"/>
        <w:ind w:left="1276"/>
        <w:jc w:val="both"/>
        <w:rPr>
          <w:color w:val="000000"/>
          <w:sz w:val="22"/>
          <w:szCs w:val="22"/>
          <w:shd w:val="clear" w:color="auto" w:fill="FFFFFF"/>
        </w:rPr>
      </w:pPr>
      <w:r w:rsidRPr="00E03807">
        <w:rPr>
          <w:color w:val="000000"/>
          <w:sz w:val="22"/>
          <w:szCs w:val="22"/>
          <w:shd w:val="clear" w:color="auto" w:fill="FFFFFF"/>
        </w:rPr>
        <w:t xml:space="preserve">Zunächst </w:t>
      </w:r>
      <w:r w:rsidR="00FB6302" w:rsidRPr="00E03807">
        <w:rPr>
          <w:color w:val="000000"/>
          <w:sz w:val="22"/>
          <w:szCs w:val="22"/>
          <w:shd w:val="clear" w:color="auto" w:fill="FFFFFF"/>
        </w:rPr>
        <w:t xml:space="preserve">beratend </w:t>
      </w:r>
      <w:r w:rsidRPr="00E03807">
        <w:rPr>
          <w:color w:val="000000"/>
          <w:sz w:val="22"/>
          <w:szCs w:val="22"/>
          <w:shd w:val="clear" w:color="auto" w:fill="FFFFFF"/>
        </w:rPr>
        <w:t xml:space="preserve">beim Deutschen Krankenhausinstitut in Düsseldorf tätig, </w:t>
      </w:r>
      <w:r w:rsidR="00FB6302" w:rsidRPr="00E03807">
        <w:rPr>
          <w:color w:val="000000"/>
          <w:sz w:val="22"/>
          <w:szCs w:val="22"/>
          <w:shd w:val="clear" w:color="auto" w:fill="FFFFFF"/>
        </w:rPr>
        <w:t>verlief</w:t>
      </w:r>
      <w:r w:rsidRPr="00E03807">
        <w:rPr>
          <w:color w:val="000000"/>
          <w:sz w:val="22"/>
          <w:szCs w:val="22"/>
          <w:shd w:val="clear" w:color="auto" w:fill="FFFFFF"/>
        </w:rPr>
        <w:t xml:space="preserve"> Forsters Karriere über mehrere Positionen in Geschäftsführung und Vorstand</w:t>
      </w:r>
      <w:r w:rsidR="00FB6302" w:rsidRPr="00E03807">
        <w:rPr>
          <w:color w:val="000000"/>
          <w:sz w:val="22"/>
          <w:szCs w:val="22"/>
          <w:shd w:val="clear" w:color="auto" w:fill="FFFFFF"/>
        </w:rPr>
        <w:t xml:space="preserve"> von Krankenhäusern</w:t>
      </w:r>
      <w:r w:rsidR="00E30EFF" w:rsidRPr="00E03807">
        <w:rPr>
          <w:color w:val="000000"/>
          <w:sz w:val="22"/>
          <w:szCs w:val="22"/>
          <w:shd w:val="clear" w:color="auto" w:fill="FFFFFF"/>
        </w:rPr>
        <w:t xml:space="preserve">, darunter </w:t>
      </w:r>
      <w:r w:rsidR="00FB6302" w:rsidRPr="00E03807">
        <w:rPr>
          <w:color w:val="000000"/>
          <w:sz w:val="22"/>
          <w:szCs w:val="22"/>
          <w:shd w:val="clear" w:color="auto" w:fill="FFFFFF"/>
        </w:rPr>
        <w:t xml:space="preserve">in den Asklepios-Kliniken </w:t>
      </w:r>
      <w:r w:rsidR="008615D1" w:rsidRPr="00E03807">
        <w:rPr>
          <w:color w:val="000000"/>
          <w:sz w:val="22"/>
          <w:szCs w:val="22"/>
          <w:shd w:val="clear" w:color="auto" w:fill="FFFFFF"/>
        </w:rPr>
        <w:t>von</w:t>
      </w:r>
      <w:r w:rsidR="00FB6302" w:rsidRPr="00E03807">
        <w:rPr>
          <w:color w:val="000000"/>
          <w:sz w:val="22"/>
          <w:szCs w:val="22"/>
          <w:shd w:val="clear" w:color="auto" w:fill="FFFFFF"/>
        </w:rPr>
        <w:t xml:space="preserve"> Frankfurt</w:t>
      </w:r>
      <w:r w:rsidR="008615D1" w:rsidRPr="00E03807">
        <w:rPr>
          <w:color w:val="000000"/>
          <w:sz w:val="22"/>
          <w:szCs w:val="22"/>
          <w:shd w:val="clear" w:color="auto" w:fill="FFFFFF"/>
        </w:rPr>
        <w:t>/</w:t>
      </w:r>
      <w:r w:rsidR="00FB6302" w:rsidRPr="00E03807">
        <w:rPr>
          <w:color w:val="000000"/>
          <w:sz w:val="22"/>
          <w:szCs w:val="22"/>
          <w:shd w:val="clear" w:color="auto" w:fill="FFFFFF"/>
        </w:rPr>
        <w:t>M</w:t>
      </w:r>
      <w:r w:rsidR="008615D1" w:rsidRPr="00E03807">
        <w:rPr>
          <w:color w:val="000000"/>
          <w:sz w:val="22"/>
          <w:szCs w:val="22"/>
          <w:shd w:val="clear" w:color="auto" w:fill="FFFFFF"/>
        </w:rPr>
        <w:t>.</w:t>
      </w:r>
      <w:r w:rsidR="006C1BBA">
        <w:rPr>
          <w:color w:val="000000"/>
          <w:sz w:val="22"/>
          <w:szCs w:val="22"/>
          <w:shd w:val="clear" w:color="auto" w:fill="FFFFFF"/>
        </w:rPr>
        <w:t xml:space="preserve">, </w:t>
      </w:r>
      <w:r w:rsidR="00FB6302" w:rsidRPr="00E03807">
        <w:rPr>
          <w:color w:val="000000"/>
          <w:sz w:val="22"/>
          <w:szCs w:val="22"/>
          <w:shd w:val="clear" w:color="auto" w:fill="FFFFFF"/>
        </w:rPr>
        <w:t xml:space="preserve">Kandel und </w:t>
      </w:r>
      <w:r w:rsidR="00FB6302" w:rsidRPr="00E03807">
        <w:rPr>
          <w:color w:val="000000"/>
          <w:sz w:val="22"/>
          <w:szCs w:val="22"/>
          <w:shd w:val="clear" w:color="auto" w:fill="FFFFFF"/>
        </w:rPr>
        <w:lastRenderedPageBreak/>
        <w:t>Germersheim sowie dem Klinikum Südliche Weinstraße in Bad Bergzabern, Annweiler und Landau.</w:t>
      </w:r>
      <w:r w:rsidR="008615D1" w:rsidRPr="00E03807">
        <w:rPr>
          <w:color w:val="000000"/>
          <w:sz w:val="22"/>
          <w:szCs w:val="22"/>
          <w:shd w:val="clear" w:color="auto" w:fill="FFFFFF"/>
        </w:rPr>
        <w:t xml:space="preserve"> </w:t>
      </w:r>
    </w:p>
    <w:p w14:paraId="7D83E49D" w14:textId="00089679" w:rsidR="00D0707A" w:rsidRDefault="00AB67FD" w:rsidP="00E03807">
      <w:pPr>
        <w:autoSpaceDE w:val="0"/>
        <w:autoSpaceDN w:val="0"/>
        <w:adjustRightInd w:val="0"/>
        <w:spacing w:line="340" w:lineRule="atLeast"/>
        <w:ind w:left="1276" w:firstLine="567"/>
        <w:jc w:val="both"/>
        <w:rPr>
          <w:spacing w:val="2"/>
          <w:sz w:val="22"/>
          <w:szCs w:val="22"/>
        </w:rPr>
      </w:pPr>
      <w:r w:rsidRPr="00E03807">
        <w:rPr>
          <w:color w:val="000000"/>
          <w:sz w:val="22"/>
          <w:szCs w:val="22"/>
          <w:shd w:val="clear" w:color="auto" w:fill="FFFFFF"/>
        </w:rPr>
        <w:t>Mit s</w:t>
      </w:r>
      <w:r w:rsidR="008D68DA" w:rsidRPr="00E03807">
        <w:rPr>
          <w:color w:val="000000"/>
          <w:sz w:val="22"/>
          <w:szCs w:val="22"/>
          <w:shd w:val="clear" w:color="auto" w:fill="FFFFFF"/>
        </w:rPr>
        <w:t>eine</w:t>
      </w:r>
      <w:r w:rsidRPr="00E03807">
        <w:rPr>
          <w:color w:val="000000"/>
          <w:sz w:val="22"/>
          <w:szCs w:val="22"/>
          <w:shd w:val="clear" w:color="auto" w:fill="FFFFFF"/>
        </w:rPr>
        <w:t>r</w:t>
      </w:r>
      <w:r w:rsidR="008D68DA" w:rsidRPr="00E03807">
        <w:rPr>
          <w:color w:val="000000"/>
          <w:sz w:val="22"/>
          <w:szCs w:val="22"/>
          <w:shd w:val="clear" w:color="auto" w:fill="FFFFFF"/>
        </w:rPr>
        <w:t xml:space="preserve"> </w:t>
      </w:r>
      <w:r w:rsidR="008615D1" w:rsidRPr="00E03807">
        <w:rPr>
          <w:color w:val="000000"/>
          <w:sz w:val="22"/>
          <w:szCs w:val="22"/>
          <w:shd w:val="clear" w:color="auto" w:fill="FFFFFF"/>
        </w:rPr>
        <w:t xml:space="preserve">Bestellung zum Geschäftsführer des Städtischen Krankenhauses Pirmasens </w:t>
      </w:r>
      <w:r w:rsidR="00C373A4" w:rsidRPr="00E03807">
        <w:rPr>
          <w:color w:val="000000"/>
          <w:sz w:val="22"/>
          <w:szCs w:val="22"/>
          <w:shd w:val="clear" w:color="auto" w:fill="FFFFFF"/>
        </w:rPr>
        <w:t xml:space="preserve">im Sommer 2004 </w:t>
      </w:r>
      <w:r w:rsidRPr="00E03807">
        <w:rPr>
          <w:color w:val="000000"/>
          <w:sz w:val="22"/>
          <w:szCs w:val="22"/>
          <w:shd w:val="clear" w:color="auto" w:fill="FFFFFF"/>
        </w:rPr>
        <w:t>löst</w:t>
      </w:r>
      <w:r w:rsidR="00C373A4" w:rsidRPr="00E03807">
        <w:rPr>
          <w:color w:val="000000"/>
          <w:sz w:val="22"/>
          <w:szCs w:val="22"/>
          <w:shd w:val="clear" w:color="auto" w:fill="FFFFFF"/>
        </w:rPr>
        <w:t>e</w:t>
      </w:r>
      <w:r w:rsidRPr="00E03807">
        <w:rPr>
          <w:color w:val="000000"/>
          <w:sz w:val="22"/>
          <w:szCs w:val="22"/>
          <w:shd w:val="clear" w:color="auto" w:fill="FFFFFF"/>
        </w:rPr>
        <w:t xml:space="preserve"> er </w:t>
      </w:r>
      <w:r w:rsidR="00C373A4" w:rsidRPr="00E03807">
        <w:rPr>
          <w:color w:val="000000"/>
          <w:sz w:val="22"/>
          <w:szCs w:val="22"/>
          <w:shd w:val="clear" w:color="auto" w:fill="FFFFFF"/>
        </w:rPr>
        <w:t>dort in wirtschaftlich angespannter Lage eine</w:t>
      </w:r>
      <w:r w:rsidRPr="00E03807">
        <w:rPr>
          <w:color w:val="000000"/>
          <w:sz w:val="22"/>
          <w:szCs w:val="22"/>
          <w:shd w:val="clear" w:color="auto" w:fill="FFFFFF"/>
        </w:rPr>
        <w:t xml:space="preserve"> </w:t>
      </w:r>
      <w:r w:rsidR="00C373A4" w:rsidRPr="00E03807">
        <w:rPr>
          <w:color w:val="000000"/>
          <w:sz w:val="22"/>
          <w:szCs w:val="22"/>
          <w:shd w:val="clear" w:color="auto" w:fill="FFFFFF"/>
        </w:rPr>
        <w:t xml:space="preserve">als </w:t>
      </w:r>
      <w:r w:rsidRPr="00E03807">
        <w:rPr>
          <w:color w:val="000000"/>
          <w:sz w:val="22"/>
          <w:szCs w:val="22"/>
          <w:shd w:val="clear" w:color="auto" w:fill="FFFFFF"/>
        </w:rPr>
        <w:t xml:space="preserve">Interimslösung </w:t>
      </w:r>
      <w:r w:rsidR="00C373A4" w:rsidRPr="00E03807">
        <w:rPr>
          <w:color w:val="000000"/>
          <w:sz w:val="22"/>
          <w:szCs w:val="22"/>
          <w:shd w:val="clear" w:color="auto" w:fill="FFFFFF"/>
        </w:rPr>
        <w:t>agierende</w:t>
      </w:r>
      <w:r w:rsidRPr="00E03807">
        <w:rPr>
          <w:color w:val="000000"/>
          <w:sz w:val="22"/>
          <w:szCs w:val="22"/>
          <w:shd w:val="clear" w:color="auto" w:fill="FFFFFF"/>
        </w:rPr>
        <w:t xml:space="preserve"> Doppelspitze ab</w:t>
      </w:r>
      <w:r w:rsidR="00C373A4" w:rsidRPr="00E03807">
        <w:rPr>
          <w:color w:val="000000"/>
          <w:sz w:val="22"/>
          <w:szCs w:val="22"/>
          <w:shd w:val="clear" w:color="auto" w:fill="FFFFFF"/>
        </w:rPr>
        <w:t>. Baulich neu aufgestellt und techno</w:t>
      </w:r>
      <w:r w:rsidR="00867655">
        <w:rPr>
          <w:color w:val="000000"/>
          <w:sz w:val="22"/>
          <w:szCs w:val="22"/>
          <w:shd w:val="clear" w:color="auto" w:fill="FFFFFF"/>
        </w:rPr>
        <w:softHyphen/>
      </w:r>
      <w:r w:rsidR="00C373A4" w:rsidRPr="00E03807">
        <w:rPr>
          <w:color w:val="000000"/>
          <w:sz w:val="22"/>
          <w:szCs w:val="22"/>
          <w:shd w:val="clear" w:color="auto" w:fill="FFFFFF"/>
        </w:rPr>
        <w:t>logisch in hervorragendem Zustand, hatte man die zum 1. Januar 2002 erfolgte</w:t>
      </w:r>
      <w:r w:rsidR="00C373A4" w:rsidRPr="00E03807">
        <w:rPr>
          <w:spacing w:val="2"/>
          <w:sz w:val="22"/>
          <w:szCs w:val="22"/>
        </w:rPr>
        <w:t xml:space="preserve"> Übernahme des deutlich unterbelegten </w:t>
      </w:r>
      <w:r w:rsidR="00D07358" w:rsidRPr="00E03807">
        <w:rPr>
          <w:spacing w:val="2"/>
          <w:sz w:val="22"/>
          <w:szCs w:val="22"/>
        </w:rPr>
        <w:t xml:space="preserve">und baulich überalterten </w:t>
      </w:r>
      <w:r w:rsidR="00C373A4" w:rsidRPr="00E03807">
        <w:rPr>
          <w:spacing w:val="2"/>
          <w:sz w:val="22"/>
          <w:szCs w:val="22"/>
        </w:rPr>
        <w:t>Krankenhauses Dahn zu verkraften</w:t>
      </w:r>
      <w:r w:rsidR="005953FD">
        <w:rPr>
          <w:spacing w:val="2"/>
          <w:sz w:val="22"/>
          <w:szCs w:val="22"/>
        </w:rPr>
        <w:t>. Zudem verstärkten</w:t>
      </w:r>
      <w:r w:rsidR="00D0707A" w:rsidRPr="00E03807">
        <w:rPr>
          <w:spacing w:val="2"/>
          <w:sz w:val="22"/>
          <w:szCs w:val="22"/>
        </w:rPr>
        <w:t xml:space="preserve"> am Hauptstandort Pirmasens betrieblich-organisatorische </w:t>
      </w:r>
      <w:r w:rsidR="00FB022C" w:rsidRPr="00FB022C">
        <w:rPr>
          <w:spacing w:val="2"/>
          <w:sz w:val="22"/>
          <w:szCs w:val="22"/>
        </w:rPr>
        <w:t>Ineffektivitäten</w:t>
      </w:r>
      <w:r w:rsidR="0004454E">
        <w:rPr>
          <w:spacing w:val="2"/>
          <w:sz w:val="22"/>
          <w:szCs w:val="22"/>
        </w:rPr>
        <w:t xml:space="preserve"> </w:t>
      </w:r>
      <w:r w:rsidR="005953FD">
        <w:rPr>
          <w:spacing w:val="2"/>
          <w:sz w:val="22"/>
          <w:szCs w:val="22"/>
        </w:rPr>
        <w:t xml:space="preserve">die </w:t>
      </w:r>
      <w:r w:rsidR="00EE6E8D" w:rsidRPr="00E03807">
        <w:rPr>
          <w:spacing w:val="2"/>
          <w:sz w:val="22"/>
          <w:szCs w:val="22"/>
        </w:rPr>
        <w:t>defizitäre</w:t>
      </w:r>
      <w:r w:rsidR="005953FD">
        <w:rPr>
          <w:spacing w:val="2"/>
          <w:sz w:val="22"/>
          <w:szCs w:val="22"/>
        </w:rPr>
        <w:t>n</w:t>
      </w:r>
      <w:r w:rsidR="00EE6E8D" w:rsidRPr="00E03807">
        <w:rPr>
          <w:spacing w:val="2"/>
          <w:sz w:val="22"/>
          <w:szCs w:val="22"/>
        </w:rPr>
        <w:t xml:space="preserve"> Ergebnisse. </w:t>
      </w:r>
      <w:r w:rsidR="00194A09" w:rsidRPr="00E03807">
        <w:rPr>
          <w:spacing w:val="2"/>
          <w:sz w:val="22"/>
          <w:szCs w:val="22"/>
        </w:rPr>
        <w:t>Über größere struktu</w:t>
      </w:r>
      <w:r w:rsidR="005953FD">
        <w:rPr>
          <w:spacing w:val="2"/>
          <w:sz w:val="22"/>
          <w:szCs w:val="22"/>
        </w:rPr>
        <w:softHyphen/>
      </w:r>
      <w:r w:rsidR="00194A09" w:rsidRPr="00E03807">
        <w:rPr>
          <w:spacing w:val="2"/>
          <w:sz w:val="22"/>
          <w:szCs w:val="22"/>
        </w:rPr>
        <w:t>relle Maßnahmen gelang es Forster in den Jahren 200</w:t>
      </w:r>
      <w:r w:rsidR="00F63971">
        <w:rPr>
          <w:spacing w:val="2"/>
          <w:sz w:val="22"/>
          <w:szCs w:val="22"/>
        </w:rPr>
        <w:t>5</w:t>
      </w:r>
      <w:r w:rsidR="00194A09" w:rsidRPr="00E03807">
        <w:rPr>
          <w:spacing w:val="2"/>
          <w:sz w:val="22"/>
          <w:szCs w:val="22"/>
        </w:rPr>
        <w:t xml:space="preserve"> bis 2020, d</w:t>
      </w:r>
      <w:r w:rsidR="00E03807" w:rsidRPr="00E03807">
        <w:rPr>
          <w:spacing w:val="2"/>
          <w:sz w:val="22"/>
          <w:szCs w:val="22"/>
        </w:rPr>
        <w:t xml:space="preserve">as </w:t>
      </w:r>
      <w:r w:rsidR="00E03807" w:rsidRPr="00E03807">
        <w:rPr>
          <w:sz w:val="22"/>
          <w:szCs w:val="22"/>
        </w:rPr>
        <w:t xml:space="preserve">Städtische Krankenhaus </w:t>
      </w:r>
      <w:r w:rsidR="00194A09" w:rsidRPr="00E03807">
        <w:rPr>
          <w:spacing w:val="2"/>
          <w:sz w:val="22"/>
          <w:szCs w:val="22"/>
        </w:rPr>
        <w:t>zurück in sichere Bahnen zu führen und zukunftsfähig weiterzu</w:t>
      </w:r>
      <w:r w:rsidR="005953FD">
        <w:rPr>
          <w:spacing w:val="2"/>
          <w:sz w:val="22"/>
          <w:szCs w:val="22"/>
        </w:rPr>
        <w:softHyphen/>
      </w:r>
      <w:r w:rsidR="00194A09" w:rsidRPr="00E03807">
        <w:rPr>
          <w:spacing w:val="2"/>
          <w:sz w:val="22"/>
          <w:szCs w:val="22"/>
        </w:rPr>
        <w:t>entwickeln.</w:t>
      </w:r>
    </w:p>
    <w:p w14:paraId="48F6D953" w14:textId="1DD56053" w:rsidR="000C24BD" w:rsidRDefault="0004454E" w:rsidP="00650069">
      <w:pPr>
        <w:autoSpaceDE w:val="0"/>
        <w:autoSpaceDN w:val="0"/>
        <w:adjustRightInd w:val="0"/>
        <w:spacing w:line="340" w:lineRule="atLeast"/>
        <w:ind w:left="1276" w:firstLine="567"/>
        <w:jc w:val="both"/>
        <w:rPr>
          <w:spacing w:val="2"/>
          <w:sz w:val="22"/>
          <w:szCs w:val="22"/>
        </w:rPr>
      </w:pPr>
      <w:r>
        <w:rPr>
          <w:spacing w:val="2"/>
          <w:sz w:val="22"/>
          <w:szCs w:val="22"/>
        </w:rPr>
        <w:t xml:space="preserve">Dazu gehörte </w:t>
      </w:r>
      <w:r w:rsidR="00961DA1">
        <w:rPr>
          <w:spacing w:val="2"/>
          <w:sz w:val="22"/>
          <w:szCs w:val="22"/>
        </w:rPr>
        <w:t>(unter Einbindung der Bevölkerung</w:t>
      </w:r>
      <w:r w:rsidR="00961DA1" w:rsidRPr="0004454E">
        <w:rPr>
          <w:spacing w:val="2"/>
          <w:sz w:val="22"/>
          <w:szCs w:val="22"/>
        </w:rPr>
        <w:t xml:space="preserve"> in die Entscheidung</w:t>
      </w:r>
      <w:r w:rsidR="00961DA1">
        <w:rPr>
          <w:spacing w:val="2"/>
          <w:sz w:val="22"/>
          <w:szCs w:val="22"/>
        </w:rPr>
        <w:t xml:space="preserve">) </w:t>
      </w:r>
      <w:r>
        <w:rPr>
          <w:spacing w:val="2"/>
          <w:sz w:val="22"/>
          <w:szCs w:val="22"/>
        </w:rPr>
        <w:t xml:space="preserve">die </w:t>
      </w:r>
      <w:r w:rsidR="00F93296">
        <w:rPr>
          <w:spacing w:val="2"/>
          <w:sz w:val="22"/>
          <w:szCs w:val="22"/>
        </w:rPr>
        <w:t xml:space="preserve">Schließung des </w:t>
      </w:r>
      <w:r w:rsidR="00F93296" w:rsidRPr="00F93296">
        <w:rPr>
          <w:spacing w:val="2"/>
          <w:sz w:val="22"/>
          <w:szCs w:val="22"/>
        </w:rPr>
        <w:t>Standort</w:t>
      </w:r>
      <w:r w:rsidR="00401645">
        <w:rPr>
          <w:spacing w:val="2"/>
          <w:sz w:val="22"/>
          <w:szCs w:val="22"/>
        </w:rPr>
        <w:t>e</w:t>
      </w:r>
      <w:r w:rsidR="00F93296">
        <w:rPr>
          <w:spacing w:val="2"/>
          <w:sz w:val="22"/>
          <w:szCs w:val="22"/>
        </w:rPr>
        <w:t>s</w:t>
      </w:r>
      <w:r w:rsidR="00F93296" w:rsidRPr="00F93296">
        <w:rPr>
          <w:spacing w:val="2"/>
          <w:sz w:val="22"/>
          <w:szCs w:val="22"/>
        </w:rPr>
        <w:t xml:space="preserve"> Dahn Ende 2005</w:t>
      </w:r>
      <w:r>
        <w:rPr>
          <w:spacing w:val="2"/>
          <w:sz w:val="22"/>
          <w:szCs w:val="22"/>
        </w:rPr>
        <w:t xml:space="preserve">; </w:t>
      </w:r>
      <w:r w:rsidR="00F93296">
        <w:rPr>
          <w:spacing w:val="2"/>
          <w:sz w:val="22"/>
          <w:szCs w:val="22"/>
        </w:rPr>
        <w:t>alle Mitarbeiterinnen und Mitarb</w:t>
      </w:r>
      <w:r w:rsidR="00401645">
        <w:rPr>
          <w:spacing w:val="2"/>
          <w:sz w:val="22"/>
          <w:szCs w:val="22"/>
        </w:rPr>
        <w:t>ei</w:t>
      </w:r>
      <w:r w:rsidR="00F93296">
        <w:rPr>
          <w:spacing w:val="2"/>
          <w:sz w:val="22"/>
          <w:szCs w:val="22"/>
        </w:rPr>
        <w:t xml:space="preserve">ter </w:t>
      </w:r>
      <w:r>
        <w:rPr>
          <w:spacing w:val="2"/>
          <w:sz w:val="22"/>
          <w:szCs w:val="22"/>
        </w:rPr>
        <w:t xml:space="preserve">konnten </w:t>
      </w:r>
      <w:r w:rsidR="00F93296">
        <w:rPr>
          <w:spacing w:val="2"/>
          <w:sz w:val="22"/>
          <w:szCs w:val="22"/>
        </w:rPr>
        <w:t xml:space="preserve">mit finanzieller </w:t>
      </w:r>
      <w:r w:rsidR="00401645">
        <w:rPr>
          <w:spacing w:val="2"/>
          <w:sz w:val="22"/>
          <w:szCs w:val="22"/>
        </w:rPr>
        <w:t>Brückenu</w:t>
      </w:r>
      <w:r w:rsidR="00F93296">
        <w:rPr>
          <w:spacing w:val="2"/>
          <w:sz w:val="22"/>
          <w:szCs w:val="22"/>
        </w:rPr>
        <w:t>nterstützung der</w:t>
      </w:r>
      <w:r w:rsidR="00F93296" w:rsidRPr="00F93296">
        <w:rPr>
          <w:spacing w:val="2"/>
          <w:sz w:val="22"/>
          <w:szCs w:val="22"/>
        </w:rPr>
        <w:t xml:space="preserve"> Krankenkassen</w:t>
      </w:r>
      <w:r w:rsidR="00401645">
        <w:rPr>
          <w:spacing w:val="2"/>
          <w:sz w:val="22"/>
          <w:szCs w:val="22"/>
        </w:rPr>
        <w:t xml:space="preserve"> übernommen werden. </w:t>
      </w:r>
      <w:r w:rsidR="009118E3">
        <w:rPr>
          <w:spacing w:val="2"/>
          <w:sz w:val="22"/>
          <w:szCs w:val="22"/>
        </w:rPr>
        <w:t xml:space="preserve">Gleichzeitig </w:t>
      </w:r>
      <w:r w:rsidR="002839C9">
        <w:rPr>
          <w:spacing w:val="2"/>
          <w:sz w:val="22"/>
          <w:szCs w:val="22"/>
        </w:rPr>
        <w:t>erfolgte</w:t>
      </w:r>
      <w:r w:rsidR="006E11EE">
        <w:rPr>
          <w:spacing w:val="2"/>
          <w:sz w:val="22"/>
          <w:szCs w:val="22"/>
        </w:rPr>
        <w:t xml:space="preserve">n </w:t>
      </w:r>
      <w:r w:rsidR="006E11EE" w:rsidRPr="006E11EE">
        <w:rPr>
          <w:spacing w:val="2"/>
          <w:sz w:val="22"/>
          <w:szCs w:val="22"/>
        </w:rPr>
        <w:t xml:space="preserve">Neugründungen und Umbau </w:t>
      </w:r>
      <w:r w:rsidR="006E11EE">
        <w:rPr>
          <w:spacing w:val="2"/>
          <w:sz w:val="22"/>
          <w:szCs w:val="22"/>
        </w:rPr>
        <w:t>von Fachabteilungen</w:t>
      </w:r>
      <w:r w:rsidR="002839C9">
        <w:rPr>
          <w:spacing w:val="2"/>
          <w:sz w:val="22"/>
          <w:szCs w:val="22"/>
        </w:rPr>
        <w:t>.</w:t>
      </w:r>
      <w:r w:rsidR="009118E3">
        <w:rPr>
          <w:spacing w:val="2"/>
          <w:sz w:val="22"/>
          <w:szCs w:val="22"/>
        </w:rPr>
        <w:t xml:space="preserve"> So </w:t>
      </w:r>
      <w:r w:rsidR="002839C9">
        <w:rPr>
          <w:spacing w:val="2"/>
          <w:sz w:val="22"/>
          <w:szCs w:val="22"/>
        </w:rPr>
        <w:t xml:space="preserve">wurde </w:t>
      </w:r>
      <w:r w:rsidR="000850B4">
        <w:rPr>
          <w:spacing w:val="2"/>
          <w:sz w:val="22"/>
          <w:szCs w:val="22"/>
        </w:rPr>
        <w:t xml:space="preserve">u. a. </w:t>
      </w:r>
      <w:r w:rsidR="002839C9">
        <w:rPr>
          <w:spacing w:val="2"/>
          <w:sz w:val="22"/>
          <w:szCs w:val="22"/>
        </w:rPr>
        <w:t>die Großabteilung Innere Medizin aufgeteilt</w:t>
      </w:r>
      <w:r w:rsidR="00E9258E">
        <w:rPr>
          <w:spacing w:val="2"/>
          <w:sz w:val="22"/>
          <w:szCs w:val="22"/>
        </w:rPr>
        <w:t xml:space="preserve"> und </w:t>
      </w:r>
      <w:r w:rsidR="004253A2">
        <w:rPr>
          <w:spacing w:val="2"/>
          <w:sz w:val="22"/>
          <w:szCs w:val="22"/>
        </w:rPr>
        <w:t>eine neue kardio</w:t>
      </w:r>
      <w:r w:rsidR="00E9258E">
        <w:rPr>
          <w:spacing w:val="2"/>
          <w:sz w:val="22"/>
          <w:szCs w:val="22"/>
        </w:rPr>
        <w:softHyphen/>
      </w:r>
      <w:r w:rsidR="004253A2">
        <w:rPr>
          <w:spacing w:val="2"/>
          <w:sz w:val="22"/>
          <w:szCs w:val="22"/>
        </w:rPr>
        <w:t>logische Abteilung entstand, gefolgt von Fachabteilung</w:t>
      </w:r>
      <w:r w:rsidR="000850B4">
        <w:rPr>
          <w:spacing w:val="2"/>
          <w:sz w:val="22"/>
          <w:szCs w:val="22"/>
        </w:rPr>
        <w:t>en</w:t>
      </w:r>
      <w:r w:rsidR="004253A2">
        <w:rPr>
          <w:spacing w:val="2"/>
          <w:sz w:val="22"/>
          <w:szCs w:val="22"/>
        </w:rPr>
        <w:t xml:space="preserve"> für Unfa</w:t>
      </w:r>
      <w:r w:rsidR="00967F3B">
        <w:rPr>
          <w:spacing w:val="2"/>
          <w:sz w:val="22"/>
          <w:szCs w:val="22"/>
        </w:rPr>
        <w:t>l</w:t>
      </w:r>
      <w:r w:rsidR="004253A2">
        <w:rPr>
          <w:spacing w:val="2"/>
          <w:sz w:val="22"/>
          <w:szCs w:val="22"/>
        </w:rPr>
        <w:t>lch</w:t>
      </w:r>
      <w:r w:rsidR="000850B4">
        <w:rPr>
          <w:spacing w:val="2"/>
          <w:sz w:val="22"/>
          <w:szCs w:val="22"/>
        </w:rPr>
        <w:t>i</w:t>
      </w:r>
      <w:r w:rsidR="004253A2">
        <w:rPr>
          <w:spacing w:val="2"/>
          <w:sz w:val="22"/>
          <w:szCs w:val="22"/>
        </w:rPr>
        <w:t>rurgie Gastroenterologie</w:t>
      </w:r>
      <w:r w:rsidR="00E07B79">
        <w:rPr>
          <w:spacing w:val="2"/>
          <w:sz w:val="22"/>
          <w:szCs w:val="22"/>
        </w:rPr>
        <w:t xml:space="preserve"> und Gefäßchirurgie. Die Erweiterung der </w:t>
      </w:r>
      <w:r w:rsidR="00E07B79" w:rsidRPr="00E07B79">
        <w:rPr>
          <w:spacing w:val="2"/>
          <w:sz w:val="22"/>
          <w:szCs w:val="22"/>
        </w:rPr>
        <w:t xml:space="preserve">Psychiatrie </w:t>
      </w:r>
      <w:r w:rsidR="00C779AA">
        <w:rPr>
          <w:spacing w:val="2"/>
          <w:sz w:val="22"/>
          <w:szCs w:val="22"/>
        </w:rPr>
        <w:t xml:space="preserve">– die </w:t>
      </w:r>
      <w:r w:rsidR="00C779AA" w:rsidRPr="00E07B79">
        <w:rPr>
          <w:spacing w:val="2"/>
          <w:sz w:val="22"/>
          <w:szCs w:val="22"/>
        </w:rPr>
        <w:t xml:space="preserve">größte Abteilung neben </w:t>
      </w:r>
      <w:r w:rsidR="00C779AA">
        <w:rPr>
          <w:spacing w:val="2"/>
          <w:sz w:val="22"/>
          <w:szCs w:val="22"/>
        </w:rPr>
        <w:t>den</w:t>
      </w:r>
      <w:r w:rsidR="00C779AA" w:rsidRPr="00E07B79">
        <w:rPr>
          <w:spacing w:val="2"/>
          <w:sz w:val="22"/>
          <w:szCs w:val="22"/>
        </w:rPr>
        <w:t xml:space="preserve"> somatischen</w:t>
      </w:r>
      <w:r w:rsidR="00C779AA">
        <w:rPr>
          <w:spacing w:val="2"/>
          <w:sz w:val="22"/>
          <w:szCs w:val="22"/>
        </w:rPr>
        <w:t xml:space="preserve"> – </w:t>
      </w:r>
      <w:r w:rsidR="00E07B79" w:rsidRPr="00E07B79">
        <w:rPr>
          <w:spacing w:val="2"/>
          <w:sz w:val="22"/>
          <w:szCs w:val="22"/>
        </w:rPr>
        <w:t>von 40-60 auf 80 Betten</w:t>
      </w:r>
      <w:r w:rsidR="00E07B79">
        <w:rPr>
          <w:spacing w:val="2"/>
          <w:sz w:val="22"/>
          <w:szCs w:val="22"/>
        </w:rPr>
        <w:t xml:space="preserve"> erwies sich als </w:t>
      </w:r>
      <w:r w:rsidR="00E07B79" w:rsidRPr="00E07B79">
        <w:rPr>
          <w:spacing w:val="2"/>
          <w:sz w:val="22"/>
          <w:szCs w:val="22"/>
        </w:rPr>
        <w:t>wichtig für die Versorgung der Patienten und für die Wirtschaftlichkeit des Hauses</w:t>
      </w:r>
      <w:r w:rsidR="00E07B79">
        <w:rPr>
          <w:spacing w:val="2"/>
          <w:sz w:val="22"/>
          <w:szCs w:val="22"/>
        </w:rPr>
        <w:t>.</w:t>
      </w:r>
      <w:r w:rsidR="00722743">
        <w:rPr>
          <w:spacing w:val="2"/>
          <w:sz w:val="22"/>
          <w:szCs w:val="22"/>
        </w:rPr>
        <w:t xml:space="preserve"> Nicht zuletzt in der Einrichtung einer eigenen </w:t>
      </w:r>
      <w:r w:rsidR="00650069">
        <w:rPr>
          <w:spacing w:val="2"/>
          <w:sz w:val="22"/>
          <w:szCs w:val="22"/>
        </w:rPr>
        <w:t xml:space="preserve">Abteilung für </w:t>
      </w:r>
      <w:r w:rsidR="00722743" w:rsidRPr="00722743">
        <w:rPr>
          <w:spacing w:val="2"/>
          <w:sz w:val="22"/>
          <w:szCs w:val="22"/>
        </w:rPr>
        <w:t>Plastische Chirurgie und Handchirurgie</w:t>
      </w:r>
      <w:r w:rsidR="00722743">
        <w:rPr>
          <w:spacing w:val="2"/>
          <w:sz w:val="22"/>
          <w:szCs w:val="22"/>
        </w:rPr>
        <w:t xml:space="preserve"> bewies sich</w:t>
      </w:r>
      <w:r w:rsidR="00722743" w:rsidRPr="00722743">
        <w:rPr>
          <w:spacing w:val="2"/>
          <w:sz w:val="22"/>
          <w:szCs w:val="22"/>
        </w:rPr>
        <w:t xml:space="preserve"> </w:t>
      </w:r>
      <w:r w:rsidR="00722743">
        <w:rPr>
          <w:spacing w:val="2"/>
          <w:sz w:val="22"/>
          <w:szCs w:val="22"/>
        </w:rPr>
        <w:t xml:space="preserve">eine </w:t>
      </w:r>
      <w:r w:rsidR="00722743" w:rsidRPr="00722743">
        <w:rPr>
          <w:spacing w:val="2"/>
          <w:sz w:val="22"/>
          <w:szCs w:val="22"/>
        </w:rPr>
        <w:t xml:space="preserve">außergewöhnliche und </w:t>
      </w:r>
      <w:r w:rsidR="00722743">
        <w:rPr>
          <w:spacing w:val="2"/>
          <w:sz w:val="22"/>
          <w:szCs w:val="22"/>
        </w:rPr>
        <w:t xml:space="preserve">zugleich </w:t>
      </w:r>
      <w:r w:rsidR="00722743" w:rsidRPr="00722743">
        <w:rPr>
          <w:spacing w:val="2"/>
          <w:sz w:val="22"/>
          <w:szCs w:val="22"/>
        </w:rPr>
        <w:t>erfolgreiche Ausdifferenzierung</w:t>
      </w:r>
      <w:r w:rsidR="00B318A0">
        <w:rPr>
          <w:spacing w:val="2"/>
          <w:sz w:val="22"/>
          <w:szCs w:val="22"/>
        </w:rPr>
        <w:t xml:space="preserve">. Maßnahmen wie diese </w:t>
      </w:r>
      <w:r w:rsidR="000C24BD">
        <w:rPr>
          <w:spacing w:val="2"/>
          <w:sz w:val="22"/>
          <w:szCs w:val="22"/>
        </w:rPr>
        <w:t>sorgten für</w:t>
      </w:r>
      <w:r w:rsidR="00B318A0">
        <w:rPr>
          <w:spacing w:val="2"/>
          <w:sz w:val="22"/>
          <w:szCs w:val="22"/>
        </w:rPr>
        <w:t xml:space="preserve"> effizientere</w:t>
      </w:r>
      <w:r w:rsidR="000C24BD">
        <w:rPr>
          <w:spacing w:val="2"/>
          <w:sz w:val="22"/>
          <w:szCs w:val="22"/>
        </w:rPr>
        <w:t xml:space="preserve"> Strukturen und</w:t>
      </w:r>
      <w:r w:rsidR="00B318A0">
        <w:rPr>
          <w:spacing w:val="2"/>
          <w:sz w:val="22"/>
          <w:szCs w:val="22"/>
        </w:rPr>
        <w:t xml:space="preserve"> Abläufe</w:t>
      </w:r>
      <w:r w:rsidR="000C24BD">
        <w:rPr>
          <w:spacing w:val="2"/>
          <w:sz w:val="22"/>
          <w:szCs w:val="22"/>
        </w:rPr>
        <w:t>, die die</w:t>
      </w:r>
      <w:r w:rsidR="00B318A0" w:rsidRPr="00650069">
        <w:rPr>
          <w:spacing w:val="2"/>
          <w:sz w:val="22"/>
          <w:szCs w:val="22"/>
        </w:rPr>
        <w:t xml:space="preserve"> Potenziale des </w:t>
      </w:r>
      <w:r w:rsidR="000C24BD">
        <w:rPr>
          <w:spacing w:val="2"/>
          <w:sz w:val="22"/>
          <w:szCs w:val="22"/>
        </w:rPr>
        <w:t xml:space="preserve">Hauses besser ausschöpften und </w:t>
      </w:r>
      <w:r w:rsidR="00B318A0">
        <w:rPr>
          <w:spacing w:val="2"/>
          <w:sz w:val="22"/>
          <w:szCs w:val="22"/>
        </w:rPr>
        <w:t xml:space="preserve">dafür sorgte, dass </w:t>
      </w:r>
      <w:r w:rsidR="00650069" w:rsidRPr="00650069">
        <w:rPr>
          <w:spacing w:val="2"/>
          <w:sz w:val="22"/>
          <w:szCs w:val="22"/>
        </w:rPr>
        <w:t xml:space="preserve">die damaligen Wege der Patienten in die Ferne </w:t>
      </w:r>
      <w:r w:rsidR="000C24BD">
        <w:rPr>
          <w:spacing w:val="2"/>
          <w:sz w:val="22"/>
          <w:szCs w:val="22"/>
        </w:rPr>
        <w:t xml:space="preserve">wieder </w:t>
      </w:r>
      <w:r w:rsidR="00650069" w:rsidRPr="00650069">
        <w:rPr>
          <w:spacing w:val="2"/>
          <w:sz w:val="22"/>
          <w:szCs w:val="22"/>
        </w:rPr>
        <w:t>umgebogen</w:t>
      </w:r>
      <w:r w:rsidR="000C24BD">
        <w:rPr>
          <w:spacing w:val="2"/>
          <w:sz w:val="22"/>
          <w:szCs w:val="22"/>
        </w:rPr>
        <w:t xml:space="preserve"> werden konnten.</w:t>
      </w:r>
    </w:p>
    <w:p w14:paraId="62B045B2" w14:textId="333B6148" w:rsidR="00DE1257" w:rsidRDefault="001D20B8" w:rsidP="00DE1257">
      <w:pPr>
        <w:autoSpaceDE w:val="0"/>
        <w:autoSpaceDN w:val="0"/>
        <w:adjustRightInd w:val="0"/>
        <w:spacing w:before="60" w:line="340" w:lineRule="atLeast"/>
        <w:ind w:left="1276" w:firstLine="567"/>
        <w:jc w:val="both"/>
        <w:rPr>
          <w:spacing w:val="2"/>
          <w:sz w:val="22"/>
          <w:szCs w:val="22"/>
        </w:rPr>
      </w:pPr>
      <w:r>
        <w:rPr>
          <w:spacing w:val="2"/>
          <w:sz w:val="22"/>
          <w:szCs w:val="22"/>
        </w:rPr>
        <w:t xml:space="preserve">Zu </w:t>
      </w:r>
      <w:r w:rsidR="00DA0B56">
        <w:rPr>
          <w:spacing w:val="2"/>
          <w:sz w:val="22"/>
          <w:szCs w:val="22"/>
        </w:rPr>
        <w:t xml:space="preserve">den </w:t>
      </w:r>
      <w:r w:rsidR="00D568C7">
        <w:rPr>
          <w:spacing w:val="2"/>
          <w:sz w:val="22"/>
          <w:szCs w:val="22"/>
        </w:rPr>
        <w:t>aktuelle</w:t>
      </w:r>
      <w:r w:rsidR="00DA0B56">
        <w:rPr>
          <w:spacing w:val="2"/>
          <w:sz w:val="22"/>
          <w:szCs w:val="22"/>
        </w:rPr>
        <w:t>re</w:t>
      </w:r>
      <w:r w:rsidR="00D568C7">
        <w:rPr>
          <w:spacing w:val="2"/>
          <w:sz w:val="22"/>
          <w:szCs w:val="22"/>
        </w:rPr>
        <w:t>n Verdiensten der Ära Forster gehört es, das Haus nicht nur baulich, sondern gerade auch technologisch auf dem neue</w:t>
      </w:r>
      <w:r w:rsidRPr="001D20B8">
        <w:rPr>
          <w:spacing w:val="2"/>
          <w:sz w:val="22"/>
          <w:szCs w:val="22"/>
        </w:rPr>
        <w:t xml:space="preserve">sten Stand </w:t>
      </w:r>
      <w:r w:rsidR="00D568C7">
        <w:rPr>
          <w:spacing w:val="2"/>
          <w:sz w:val="22"/>
          <w:szCs w:val="22"/>
        </w:rPr>
        <w:t xml:space="preserve">gehalten zu haben – dies gilt insbesondere auch für die moderne Klinik-IT mit ihrem Krankenhaus-Informationsystem (KIS) und der Einführung der </w:t>
      </w:r>
      <w:r w:rsidR="00D568C7" w:rsidRPr="001D20B8">
        <w:rPr>
          <w:spacing w:val="2"/>
          <w:sz w:val="22"/>
          <w:szCs w:val="22"/>
        </w:rPr>
        <w:t>elektronische</w:t>
      </w:r>
      <w:r w:rsidR="00D568C7">
        <w:rPr>
          <w:spacing w:val="2"/>
          <w:sz w:val="22"/>
          <w:szCs w:val="22"/>
        </w:rPr>
        <w:t>n</w:t>
      </w:r>
      <w:r w:rsidR="00D568C7" w:rsidRPr="001D20B8">
        <w:rPr>
          <w:spacing w:val="2"/>
          <w:sz w:val="22"/>
          <w:szCs w:val="22"/>
        </w:rPr>
        <w:t xml:space="preserve"> Patientenakte</w:t>
      </w:r>
      <w:r w:rsidR="00D568C7">
        <w:rPr>
          <w:spacing w:val="2"/>
          <w:sz w:val="22"/>
          <w:szCs w:val="22"/>
        </w:rPr>
        <w:t xml:space="preserve"> (ePA). </w:t>
      </w:r>
      <w:r w:rsidR="00463E21">
        <w:rPr>
          <w:spacing w:val="2"/>
          <w:sz w:val="22"/>
          <w:szCs w:val="22"/>
        </w:rPr>
        <w:t>Mit der</w:t>
      </w:r>
      <w:r w:rsidR="003F57AA">
        <w:rPr>
          <w:spacing w:val="2"/>
          <w:sz w:val="22"/>
          <w:szCs w:val="22"/>
        </w:rPr>
        <w:t xml:space="preserve"> </w:t>
      </w:r>
      <w:r w:rsidR="0091292D" w:rsidRPr="008766A4">
        <w:rPr>
          <w:spacing w:val="2"/>
          <w:sz w:val="22"/>
          <w:szCs w:val="22"/>
        </w:rPr>
        <w:t>zum 1.</w:t>
      </w:r>
      <w:r w:rsidR="0091292D">
        <w:rPr>
          <w:spacing w:val="2"/>
          <w:sz w:val="22"/>
          <w:szCs w:val="22"/>
        </w:rPr>
        <w:t> </w:t>
      </w:r>
      <w:r w:rsidR="0091292D" w:rsidRPr="008766A4">
        <w:rPr>
          <w:spacing w:val="2"/>
          <w:sz w:val="22"/>
          <w:szCs w:val="22"/>
        </w:rPr>
        <w:t xml:space="preserve">Januar 2022 </w:t>
      </w:r>
      <w:r w:rsidR="0091292D">
        <w:rPr>
          <w:spacing w:val="2"/>
          <w:sz w:val="22"/>
          <w:szCs w:val="22"/>
        </w:rPr>
        <w:t xml:space="preserve">erfolgten </w:t>
      </w:r>
      <w:r w:rsidR="003F57AA">
        <w:rPr>
          <w:spacing w:val="2"/>
          <w:sz w:val="22"/>
          <w:szCs w:val="22"/>
        </w:rPr>
        <w:t xml:space="preserve">Übernahme </w:t>
      </w:r>
      <w:r w:rsidR="00353910" w:rsidRPr="008766A4">
        <w:rPr>
          <w:spacing w:val="2"/>
          <w:sz w:val="22"/>
          <w:szCs w:val="22"/>
        </w:rPr>
        <w:t xml:space="preserve">des St. Elisabeth-Krankenhaus Rodalben </w:t>
      </w:r>
      <w:r w:rsidR="00463E21">
        <w:rPr>
          <w:spacing w:val="2"/>
          <w:sz w:val="22"/>
          <w:szCs w:val="22"/>
        </w:rPr>
        <w:t>wurde ein weitere</w:t>
      </w:r>
      <w:r w:rsidR="0091292D">
        <w:rPr>
          <w:spacing w:val="2"/>
          <w:sz w:val="22"/>
          <w:szCs w:val="22"/>
        </w:rPr>
        <w:t>r</w:t>
      </w:r>
      <w:r w:rsidR="00463E21">
        <w:rPr>
          <w:spacing w:val="2"/>
          <w:sz w:val="22"/>
          <w:szCs w:val="22"/>
        </w:rPr>
        <w:t xml:space="preserve"> Abbau stationärer </w:t>
      </w:r>
      <w:r w:rsidR="00DA0B56">
        <w:rPr>
          <w:spacing w:val="2"/>
          <w:sz w:val="22"/>
          <w:szCs w:val="22"/>
        </w:rPr>
        <w:t>Ressourcen</w:t>
      </w:r>
      <w:r w:rsidR="00463E21">
        <w:rPr>
          <w:spacing w:val="2"/>
          <w:sz w:val="22"/>
          <w:szCs w:val="22"/>
        </w:rPr>
        <w:t xml:space="preserve"> in der Region </w:t>
      </w:r>
      <w:r w:rsidR="0091292D">
        <w:rPr>
          <w:spacing w:val="2"/>
          <w:sz w:val="22"/>
          <w:szCs w:val="22"/>
        </w:rPr>
        <w:t xml:space="preserve">(um </w:t>
      </w:r>
      <w:r w:rsidR="0091292D" w:rsidRPr="0091292D">
        <w:rPr>
          <w:spacing w:val="2"/>
          <w:sz w:val="22"/>
          <w:szCs w:val="22"/>
        </w:rPr>
        <w:t xml:space="preserve">150 Betten) </w:t>
      </w:r>
      <w:r w:rsidR="00463E21">
        <w:rPr>
          <w:spacing w:val="2"/>
          <w:sz w:val="22"/>
          <w:szCs w:val="22"/>
        </w:rPr>
        <w:t>abgewendet</w:t>
      </w:r>
      <w:r w:rsidR="0091292D">
        <w:rPr>
          <w:spacing w:val="2"/>
          <w:sz w:val="22"/>
          <w:szCs w:val="22"/>
        </w:rPr>
        <w:t xml:space="preserve">. </w:t>
      </w:r>
      <w:r w:rsidR="003A11B7">
        <w:rPr>
          <w:spacing w:val="2"/>
          <w:sz w:val="22"/>
          <w:szCs w:val="22"/>
        </w:rPr>
        <w:t>Der</w:t>
      </w:r>
      <w:r w:rsidR="0016547B">
        <w:rPr>
          <w:spacing w:val="2"/>
          <w:sz w:val="22"/>
          <w:szCs w:val="22"/>
        </w:rPr>
        <w:t xml:space="preserve"> </w:t>
      </w:r>
      <w:r w:rsidR="003A11B7">
        <w:rPr>
          <w:spacing w:val="2"/>
          <w:sz w:val="22"/>
          <w:szCs w:val="22"/>
        </w:rPr>
        <w:t xml:space="preserve">damit </w:t>
      </w:r>
      <w:r w:rsidR="0016547B">
        <w:rPr>
          <w:spacing w:val="2"/>
          <w:sz w:val="22"/>
          <w:szCs w:val="22"/>
        </w:rPr>
        <w:t xml:space="preserve">verbundene Ausbau der eigenen </w:t>
      </w:r>
      <w:r w:rsidR="0016547B" w:rsidRPr="00DA0B56">
        <w:rPr>
          <w:spacing w:val="2"/>
          <w:sz w:val="22"/>
          <w:szCs w:val="22"/>
        </w:rPr>
        <w:t xml:space="preserve">Kapazitäten </w:t>
      </w:r>
      <w:r w:rsidR="003A11B7">
        <w:rPr>
          <w:spacing w:val="2"/>
          <w:sz w:val="22"/>
          <w:szCs w:val="22"/>
        </w:rPr>
        <w:t>und</w:t>
      </w:r>
      <w:r w:rsidR="0016547B" w:rsidRPr="00DA0B56">
        <w:rPr>
          <w:spacing w:val="2"/>
          <w:sz w:val="22"/>
          <w:szCs w:val="22"/>
        </w:rPr>
        <w:t xml:space="preserve"> </w:t>
      </w:r>
      <w:r w:rsidR="003A11B7">
        <w:rPr>
          <w:spacing w:val="2"/>
          <w:sz w:val="22"/>
          <w:szCs w:val="22"/>
        </w:rPr>
        <w:t xml:space="preserve">der </w:t>
      </w:r>
      <w:r w:rsidR="0016547B" w:rsidRPr="00DA0B56">
        <w:rPr>
          <w:spacing w:val="2"/>
          <w:sz w:val="22"/>
          <w:szCs w:val="22"/>
        </w:rPr>
        <w:t>beschlossenen Zentralisierung</w:t>
      </w:r>
      <w:r w:rsidR="0016547B" w:rsidRPr="003117A5">
        <w:rPr>
          <w:spacing w:val="2"/>
          <w:sz w:val="22"/>
          <w:szCs w:val="22"/>
        </w:rPr>
        <w:t xml:space="preserve"> </w:t>
      </w:r>
      <w:r w:rsidR="003117A5" w:rsidRPr="003117A5">
        <w:rPr>
          <w:spacing w:val="2"/>
          <w:sz w:val="22"/>
          <w:szCs w:val="22"/>
        </w:rPr>
        <w:t xml:space="preserve">am Pirmasenser Standort </w:t>
      </w:r>
      <w:r w:rsidR="00FE754E">
        <w:rPr>
          <w:spacing w:val="2"/>
          <w:sz w:val="22"/>
          <w:szCs w:val="22"/>
        </w:rPr>
        <w:t xml:space="preserve">trägt im Übrigen wesentlich dazu bei, den bundesweiten </w:t>
      </w:r>
      <w:r w:rsidR="003117A5" w:rsidRPr="003A11B7">
        <w:rPr>
          <w:spacing w:val="2"/>
          <w:sz w:val="22"/>
          <w:szCs w:val="22"/>
        </w:rPr>
        <w:t xml:space="preserve">Konzentrationsprozessen </w:t>
      </w:r>
      <w:r w:rsidR="00FE754E">
        <w:rPr>
          <w:spacing w:val="2"/>
          <w:sz w:val="22"/>
          <w:szCs w:val="22"/>
        </w:rPr>
        <w:t xml:space="preserve">der Kliniklandschaft zu </w:t>
      </w:r>
      <w:r w:rsidR="003117A5" w:rsidRPr="003A11B7">
        <w:rPr>
          <w:spacing w:val="2"/>
          <w:sz w:val="22"/>
          <w:szCs w:val="22"/>
        </w:rPr>
        <w:t>begegnen</w:t>
      </w:r>
      <w:r w:rsidR="003A11B7" w:rsidRPr="003A11B7">
        <w:rPr>
          <w:spacing w:val="2"/>
          <w:sz w:val="22"/>
          <w:szCs w:val="22"/>
        </w:rPr>
        <w:t>.</w:t>
      </w:r>
      <w:r w:rsidR="00684C2B">
        <w:rPr>
          <w:spacing w:val="2"/>
          <w:sz w:val="22"/>
          <w:szCs w:val="22"/>
        </w:rPr>
        <w:t xml:space="preserve"> Die Fertigstellung </w:t>
      </w:r>
      <w:r w:rsidR="00684C2B" w:rsidRPr="00684C2B">
        <w:rPr>
          <w:spacing w:val="2"/>
          <w:sz w:val="22"/>
          <w:szCs w:val="22"/>
        </w:rPr>
        <w:t>des erste</w:t>
      </w:r>
      <w:r w:rsidR="00684C2B">
        <w:rPr>
          <w:spacing w:val="2"/>
          <w:sz w:val="22"/>
          <w:szCs w:val="22"/>
        </w:rPr>
        <w:t>n</w:t>
      </w:r>
      <w:r w:rsidR="00684C2B" w:rsidRPr="00684C2B">
        <w:rPr>
          <w:spacing w:val="2"/>
          <w:sz w:val="22"/>
          <w:szCs w:val="22"/>
        </w:rPr>
        <w:t xml:space="preserve"> Bauabschnitts </w:t>
      </w:r>
      <w:r w:rsidR="00684C2B">
        <w:rPr>
          <w:spacing w:val="2"/>
          <w:sz w:val="22"/>
          <w:szCs w:val="22"/>
        </w:rPr>
        <w:t>für den daz</w:t>
      </w:r>
      <w:r w:rsidR="00684C2B" w:rsidRPr="00684C2B">
        <w:rPr>
          <w:spacing w:val="2"/>
          <w:sz w:val="22"/>
          <w:szCs w:val="22"/>
        </w:rPr>
        <w:t>u</w:t>
      </w:r>
      <w:r w:rsidR="00684C2B">
        <w:rPr>
          <w:spacing w:val="2"/>
          <w:sz w:val="22"/>
          <w:szCs w:val="22"/>
        </w:rPr>
        <w:t xml:space="preserve"> notwendigen</w:t>
      </w:r>
      <w:r w:rsidR="00684C2B" w:rsidRPr="00684C2B">
        <w:rPr>
          <w:spacing w:val="2"/>
          <w:sz w:val="22"/>
          <w:szCs w:val="22"/>
        </w:rPr>
        <w:t xml:space="preserve"> </w:t>
      </w:r>
      <w:r w:rsidR="00684C2B">
        <w:rPr>
          <w:spacing w:val="2"/>
          <w:sz w:val="22"/>
          <w:szCs w:val="22"/>
        </w:rPr>
        <w:t>E</w:t>
      </w:r>
      <w:r w:rsidR="00684C2B" w:rsidRPr="00684C2B">
        <w:rPr>
          <w:spacing w:val="2"/>
          <w:sz w:val="22"/>
          <w:szCs w:val="22"/>
        </w:rPr>
        <w:t>rweiterungsbau</w:t>
      </w:r>
      <w:r w:rsidR="00684C2B">
        <w:rPr>
          <w:spacing w:val="2"/>
          <w:sz w:val="22"/>
          <w:szCs w:val="22"/>
        </w:rPr>
        <w:t xml:space="preserve"> (Kosten ca. 190 Mio. Euro) ist für 2031 geplant.</w:t>
      </w:r>
      <w:r w:rsidR="00DE1257">
        <w:rPr>
          <w:spacing w:val="2"/>
          <w:sz w:val="22"/>
          <w:szCs w:val="22"/>
        </w:rPr>
        <w:t xml:space="preserve"> </w:t>
      </w:r>
      <w:r w:rsidR="006B1696">
        <w:rPr>
          <w:spacing w:val="2"/>
          <w:sz w:val="22"/>
          <w:szCs w:val="22"/>
        </w:rPr>
        <w:t>Bedeutend</w:t>
      </w:r>
      <w:r w:rsidR="00DE1257">
        <w:rPr>
          <w:spacing w:val="2"/>
          <w:sz w:val="22"/>
          <w:szCs w:val="22"/>
        </w:rPr>
        <w:t xml:space="preserve"> war ferner die richtungsweisende </w:t>
      </w:r>
      <w:r w:rsidR="00DE1257" w:rsidRPr="00DE1257">
        <w:rPr>
          <w:spacing w:val="2"/>
          <w:sz w:val="22"/>
          <w:szCs w:val="22"/>
        </w:rPr>
        <w:t>Vorreiterrolle beim Einbinden ausländischer Pflegekräfte</w:t>
      </w:r>
      <w:r w:rsidR="00DE1257">
        <w:rPr>
          <w:spacing w:val="2"/>
          <w:sz w:val="22"/>
          <w:szCs w:val="22"/>
        </w:rPr>
        <w:t>;</w:t>
      </w:r>
      <w:r w:rsidR="00DE1257" w:rsidRPr="00DE1257">
        <w:rPr>
          <w:spacing w:val="2"/>
          <w:sz w:val="22"/>
          <w:szCs w:val="22"/>
        </w:rPr>
        <w:t xml:space="preserve"> </w:t>
      </w:r>
      <w:r w:rsidR="00DE1257">
        <w:rPr>
          <w:spacing w:val="2"/>
          <w:sz w:val="22"/>
          <w:szCs w:val="22"/>
        </w:rPr>
        <w:t>noch nie</w:t>
      </w:r>
      <w:r w:rsidR="00DE1257" w:rsidRPr="00DE1257">
        <w:rPr>
          <w:spacing w:val="2"/>
          <w:sz w:val="22"/>
          <w:szCs w:val="22"/>
        </w:rPr>
        <w:t xml:space="preserve"> musste </w:t>
      </w:r>
      <w:r w:rsidR="00DE1257">
        <w:rPr>
          <w:spacing w:val="2"/>
          <w:sz w:val="22"/>
          <w:szCs w:val="22"/>
        </w:rPr>
        <w:t xml:space="preserve">bislang </w:t>
      </w:r>
      <w:r w:rsidR="006B1696">
        <w:rPr>
          <w:spacing w:val="2"/>
          <w:sz w:val="22"/>
          <w:szCs w:val="22"/>
        </w:rPr>
        <w:t xml:space="preserve">eine Fachabteilung </w:t>
      </w:r>
      <w:r w:rsidR="00DE1257" w:rsidRPr="00DE1257">
        <w:rPr>
          <w:spacing w:val="2"/>
          <w:sz w:val="22"/>
          <w:szCs w:val="22"/>
        </w:rPr>
        <w:t>wegen Personalmangel</w:t>
      </w:r>
      <w:r w:rsidR="00A65C95">
        <w:rPr>
          <w:spacing w:val="2"/>
          <w:sz w:val="22"/>
          <w:szCs w:val="22"/>
        </w:rPr>
        <w:t>s</w:t>
      </w:r>
      <w:r w:rsidR="00DE1257" w:rsidRPr="00DE1257">
        <w:rPr>
          <w:spacing w:val="2"/>
          <w:sz w:val="22"/>
          <w:szCs w:val="22"/>
        </w:rPr>
        <w:t xml:space="preserve"> geschlossen werden</w:t>
      </w:r>
      <w:r w:rsidR="00DE1257">
        <w:rPr>
          <w:spacing w:val="2"/>
          <w:sz w:val="22"/>
          <w:szCs w:val="22"/>
        </w:rPr>
        <w:t>.</w:t>
      </w:r>
    </w:p>
    <w:p w14:paraId="4057711E" w14:textId="09BA2779" w:rsidR="00065FF5" w:rsidRDefault="0027030D" w:rsidP="00684C2B">
      <w:pPr>
        <w:autoSpaceDE w:val="0"/>
        <w:autoSpaceDN w:val="0"/>
        <w:adjustRightInd w:val="0"/>
        <w:spacing w:before="60" w:line="340" w:lineRule="atLeast"/>
        <w:ind w:left="1276" w:firstLine="567"/>
        <w:jc w:val="both"/>
        <w:rPr>
          <w:spacing w:val="2"/>
          <w:sz w:val="22"/>
          <w:szCs w:val="22"/>
        </w:rPr>
      </w:pPr>
      <w:r w:rsidRPr="0027030D">
        <w:rPr>
          <w:spacing w:val="2"/>
          <w:sz w:val="22"/>
          <w:szCs w:val="22"/>
        </w:rPr>
        <w:lastRenderedPageBreak/>
        <w:t xml:space="preserve">Martin Forster übergibt seinem Nachfolger nicht ohne Stolz </w:t>
      </w:r>
      <w:r>
        <w:rPr>
          <w:spacing w:val="2"/>
          <w:sz w:val="22"/>
          <w:szCs w:val="22"/>
        </w:rPr>
        <w:t>„</w:t>
      </w:r>
      <w:r w:rsidRPr="0027030D">
        <w:rPr>
          <w:spacing w:val="2"/>
          <w:sz w:val="22"/>
          <w:szCs w:val="22"/>
        </w:rPr>
        <w:t>ein Kranken</w:t>
      </w:r>
      <w:r>
        <w:rPr>
          <w:spacing w:val="2"/>
          <w:sz w:val="22"/>
          <w:szCs w:val="22"/>
        </w:rPr>
        <w:softHyphen/>
      </w:r>
      <w:r w:rsidRPr="0027030D">
        <w:rPr>
          <w:spacing w:val="2"/>
          <w:sz w:val="22"/>
          <w:szCs w:val="22"/>
        </w:rPr>
        <w:t xml:space="preserve">haus, das die </w:t>
      </w:r>
      <w:r>
        <w:rPr>
          <w:spacing w:val="2"/>
          <w:sz w:val="22"/>
          <w:szCs w:val="22"/>
        </w:rPr>
        <w:t xml:space="preserve">guten </w:t>
      </w:r>
      <w:r w:rsidRPr="0027030D">
        <w:rPr>
          <w:spacing w:val="2"/>
          <w:sz w:val="22"/>
          <w:szCs w:val="22"/>
        </w:rPr>
        <w:t xml:space="preserve">Voraussetzungen und die Chance mitbringt, für Pirmasens und die Region </w:t>
      </w:r>
      <w:r>
        <w:rPr>
          <w:spacing w:val="2"/>
          <w:sz w:val="22"/>
          <w:szCs w:val="22"/>
        </w:rPr>
        <w:t xml:space="preserve">ein </w:t>
      </w:r>
      <w:r w:rsidRPr="0027030D">
        <w:rPr>
          <w:spacing w:val="2"/>
          <w:sz w:val="22"/>
          <w:szCs w:val="22"/>
        </w:rPr>
        <w:t>zukunftsfähiges Schwerpunkt-K</w:t>
      </w:r>
      <w:r>
        <w:rPr>
          <w:spacing w:val="2"/>
          <w:sz w:val="22"/>
          <w:szCs w:val="22"/>
        </w:rPr>
        <w:t>rankenhaus</w:t>
      </w:r>
      <w:r w:rsidRPr="0027030D">
        <w:rPr>
          <w:spacing w:val="2"/>
          <w:sz w:val="22"/>
          <w:szCs w:val="22"/>
        </w:rPr>
        <w:t xml:space="preserve"> zu sein</w:t>
      </w:r>
      <w:r>
        <w:rPr>
          <w:spacing w:val="2"/>
          <w:sz w:val="22"/>
          <w:szCs w:val="22"/>
        </w:rPr>
        <w:t xml:space="preserve">, um </w:t>
      </w:r>
      <w:r w:rsidRPr="0027030D">
        <w:rPr>
          <w:spacing w:val="2"/>
          <w:sz w:val="22"/>
          <w:szCs w:val="22"/>
        </w:rPr>
        <w:t>sehr gute und spezialisierte Medizin anbieten zu können.“</w:t>
      </w:r>
      <w:r w:rsidR="00602D2E">
        <w:rPr>
          <w:spacing w:val="2"/>
          <w:sz w:val="22"/>
          <w:szCs w:val="22"/>
        </w:rPr>
        <w:t xml:space="preserve"> </w:t>
      </w:r>
      <w:r w:rsidR="00AF746C">
        <w:rPr>
          <w:spacing w:val="2"/>
          <w:sz w:val="22"/>
          <w:szCs w:val="22"/>
        </w:rPr>
        <w:t>D</w:t>
      </w:r>
      <w:r w:rsidR="00AF746C" w:rsidRPr="00065FF5">
        <w:rPr>
          <w:spacing w:val="2"/>
          <w:sz w:val="22"/>
          <w:szCs w:val="22"/>
        </w:rPr>
        <w:t>a</w:t>
      </w:r>
      <w:r w:rsidR="00AF746C">
        <w:rPr>
          <w:spacing w:val="2"/>
          <w:sz w:val="22"/>
          <w:szCs w:val="22"/>
        </w:rPr>
        <w:t>für</w:t>
      </w:r>
      <w:r w:rsidR="00AF746C" w:rsidRPr="00065FF5">
        <w:rPr>
          <w:spacing w:val="2"/>
          <w:sz w:val="22"/>
          <w:szCs w:val="22"/>
        </w:rPr>
        <w:t xml:space="preserve"> gäbe es </w:t>
      </w:r>
      <w:r w:rsidR="00AF746C">
        <w:rPr>
          <w:spacing w:val="2"/>
          <w:sz w:val="22"/>
          <w:szCs w:val="22"/>
        </w:rPr>
        <w:t>i</w:t>
      </w:r>
      <w:r w:rsidR="00065FF5" w:rsidRPr="00065FF5">
        <w:rPr>
          <w:spacing w:val="2"/>
          <w:sz w:val="22"/>
          <w:szCs w:val="22"/>
        </w:rPr>
        <w:t xml:space="preserve">n großer Umbruchsituation des Gesundheitswesens eine gute Ausgangsbasis, </w:t>
      </w:r>
      <w:r w:rsidR="00065FF5">
        <w:rPr>
          <w:spacing w:val="2"/>
          <w:sz w:val="22"/>
          <w:szCs w:val="22"/>
        </w:rPr>
        <w:t>aber</w:t>
      </w:r>
      <w:r w:rsidR="00065FF5" w:rsidRPr="00065FF5">
        <w:rPr>
          <w:spacing w:val="2"/>
          <w:sz w:val="22"/>
          <w:szCs w:val="22"/>
        </w:rPr>
        <w:t xml:space="preserve"> </w:t>
      </w:r>
      <w:r w:rsidR="00065FF5">
        <w:rPr>
          <w:spacing w:val="2"/>
          <w:sz w:val="22"/>
          <w:szCs w:val="22"/>
        </w:rPr>
        <w:t>die Z</w:t>
      </w:r>
      <w:r w:rsidR="00065FF5" w:rsidRPr="00065FF5">
        <w:rPr>
          <w:spacing w:val="2"/>
          <w:sz w:val="22"/>
          <w:szCs w:val="22"/>
        </w:rPr>
        <w:t>ukunft und deren Gestaltung seien keine Selbstläufer.</w:t>
      </w:r>
    </w:p>
    <w:p w14:paraId="3A1C8E9C" w14:textId="7497BA7B" w:rsidR="001A5AAB" w:rsidRDefault="001A5AAB" w:rsidP="00A65C95">
      <w:pPr>
        <w:autoSpaceDE w:val="0"/>
        <w:autoSpaceDN w:val="0"/>
        <w:adjustRightInd w:val="0"/>
        <w:spacing w:before="60" w:line="340" w:lineRule="atLeast"/>
        <w:ind w:left="1276"/>
        <w:jc w:val="both"/>
        <w:rPr>
          <w:spacing w:val="2"/>
          <w:sz w:val="22"/>
          <w:szCs w:val="22"/>
        </w:rPr>
      </w:pPr>
    </w:p>
    <w:p w14:paraId="7BD9E948" w14:textId="11D462E8" w:rsidR="001A5AAB" w:rsidRPr="00A65C95" w:rsidRDefault="00A65C95" w:rsidP="00D77E57">
      <w:pPr>
        <w:autoSpaceDE w:val="0"/>
        <w:autoSpaceDN w:val="0"/>
        <w:adjustRightInd w:val="0"/>
        <w:spacing w:before="60" w:line="340" w:lineRule="atLeast"/>
        <w:ind w:left="1276"/>
        <w:jc w:val="both"/>
        <w:rPr>
          <w:b/>
          <w:spacing w:val="2"/>
          <w:sz w:val="22"/>
          <w:szCs w:val="22"/>
        </w:rPr>
      </w:pPr>
      <w:r w:rsidRPr="00A65C95">
        <w:rPr>
          <w:b/>
          <w:spacing w:val="2"/>
          <w:sz w:val="22"/>
          <w:szCs w:val="22"/>
        </w:rPr>
        <w:t>Drei Fragen an Martin Forster</w:t>
      </w:r>
    </w:p>
    <w:p w14:paraId="5DB64D94" w14:textId="0DBFA418" w:rsidR="002277DA" w:rsidRPr="009D0B19" w:rsidRDefault="002277DA" w:rsidP="002277DA">
      <w:pPr>
        <w:autoSpaceDE w:val="0"/>
        <w:autoSpaceDN w:val="0"/>
        <w:adjustRightInd w:val="0"/>
        <w:spacing w:before="60" w:line="340" w:lineRule="atLeast"/>
        <w:ind w:left="1276"/>
        <w:jc w:val="both"/>
        <w:rPr>
          <w:spacing w:val="2"/>
          <w:sz w:val="22"/>
          <w:szCs w:val="22"/>
        </w:rPr>
      </w:pPr>
      <w:r w:rsidRPr="009D0B19">
        <w:rPr>
          <w:b/>
          <w:i/>
          <w:spacing w:val="2"/>
          <w:sz w:val="22"/>
          <w:szCs w:val="22"/>
        </w:rPr>
        <w:t>Frage</w:t>
      </w:r>
      <w:r w:rsidR="00FB5F27">
        <w:rPr>
          <w:b/>
          <w:i/>
          <w:spacing w:val="2"/>
          <w:sz w:val="22"/>
          <w:szCs w:val="22"/>
        </w:rPr>
        <w:t xml:space="preserve"> 1</w:t>
      </w:r>
      <w:r w:rsidRPr="009D0B19">
        <w:rPr>
          <w:b/>
          <w:i/>
          <w:spacing w:val="2"/>
          <w:sz w:val="22"/>
          <w:szCs w:val="22"/>
        </w:rPr>
        <w:t>:</w:t>
      </w:r>
      <w:r>
        <w:rPr>
          <w:spacing w:val="2"/>
          <w:sz w:val="22"/>
          <w:szCs w:val="22"/>
        </w:rPr>
        <w:t xml:space="preserve"> </w:t>
      </w:r>
      <w:r w:rsidR="005732C5">
        <w:rPr>
          <w:spacing w:val="2"/>
          <w:sz w:val="22"/>
          <w:szCs w:val="22"/>
        </w:rPr>
        <w:t xml:space="preserve">Über 20 Jahre lang haben Sie im Städtischen Krankenhaus mindestens die „schwarze Null“ erzielt und sehen jetzt im Zuge der </w:t>
      </w:r>
      <w:r w:rsidR="005732C5" w:rsidRPr="005732C5">
        <w:rPr>
          <w:spacing w:val="2"/>
          <w:sz w:val="22"/>
          <w:szCs w:val="22"/>
        </w:rPr>
        <w:t>Krankenhausreform</w:t>
      </w:r>
      <w:r w:rsidR="005732C5">
        <w:rPr>
          <w:spacing w:val="2"/>
          <w:sz w:val="22"/>
          <w:szCs w:val="22"/>
        </w:rPr>
        <w:t>, dass rote Zahlen unausweichlich sind. Wie ordnen Sie dies ein?</w:t>
      </w:r>
    </w:p>
    <w:p w14:paraId="2D487D13" w14:textId="53A65BC8" w:rsidR="00852A0B" w:rsidRDefault="002277DA" w:rsidP="002277DA">
      <w:pPr>
        <w:autoSpaceDE w:val="0"/>
        <w:autoSpaceDN w:val="0"/>
        <w:adjustRightInd w:val="0"/>
        <w:spacing w:before="60" w:line="340" w:lineRule="atLeast"/>
        <w:ind w:left="1276"/>
        <w:jc w:val="both"/>
        <w:rPr>
          <w:spacing w:val="2"/>
          <w:sz w:val="22"/>
          <w:szCs w:val="22"/>
        </w:rPr>
      </w:pPr>
      <w:r w:rsidRPr="009D0B19">
        <w:rPr>
          <w:b/>
          <w:i/>
          <w:spacing w:val="2"/>
          <w:sz w:val="22"/>
          <w:szCs w:val="22"/>
        </w:rPr>
        <w:t>Martin Forster:</w:t>
      </w:r>
      <w:r>
        <w:rPr>
          <w:spacing w:val="2"/>
          <w:sz w:val="22"/>
          <w:szCs w:val="22"/>
        </w:rPr>
        <w:t xml:space="preserve"> </w:t>
      </w:r>
      <w:r w:rsidR="00CD7A30">
        <w:rPr>
          <w:spacing w:val="2"/>
          <w:sz w:val="22"/>
          <w:szCs w:val="22"/>
        </w:rPr>
        <w:t xml:space="preserve">Das </w:t>
      </w:r>
      <w:r w:rsidR="00E965F0">
        <w:rPr>
          <w:spacing w:val="2"/>
          <w:sz w:val="22"/>
          <w:szCs w:val="22"/>
        </w:rPr>
        <w:t>Bundesg</w:t>
      </w:r>
      <w:r w:rsidR="00CD7A30">
        <w:rPr>
          <w:spacing w:val="2"/>
          <w:sz w:val="22"/>
          <w:szCs w:val="22"/>
        </w:rPr>
        <w:t xml:space="preserve">esundheitsministerium hat </w:t>
      </w:r>
      <w:r w:rsidR="00BF3BEB">
        <w:rPr>
          <w:spacing w:val="2"/>
          <w:sz w:val="22"/>
          <w:szCs w:val="22"/>
        </w:rPr>
        <w:t>r</w:t>
      </w:r>
      <w:r w:rsidR="00CD7A30" w:rsidRPr="00CD7A30">
        <w:rPr>
          <w:spacing w:val="2"/>
          <w:sz w:val="22"/>
          <w:szCs w:val="22"/>
        </w:rPr>
        <w:t>adikal</w:t>
      </w:r>
      <w:r w:rsidR="00BF3BEB">
        <w:rPr>
          <w:spacing w:val="2"/>
          <w:sz w:val="22"/>
          <w:szCs w:val="22"/>
        </w:rPr>
        <w:t>e M</w:t>
      </w:r>
      <w:r w:rsidR="00CD7A30" w:rsidRPr="00CD7A30">
        <w:rPr>
          <w:spacing w:val="2"/>
          <w:sz w:val="22"/>
          <w:szCs w:val="22"/>
        </w:rPr>
        <w:t xml:space="preserve">aßnahmen </w:t>
      </w:r>
      <w:r w:rsidR="00CD7A30">
        <w:rPr>
          <w:spacing w:val="2"/>
          <w:sz w:val="22"/>
          <w:szCs w:val="22"/>
        </w:rPr>
        <w:t>beschlossen,</w:t>
      </w:r>
      <w:r w:rsidR="00BF3BEB">
        <w:rPr>
          <w:spacing w:val="2"/>
          <w:sz w:val="22"/>
          <w:szCs w:val="22"/>
        </w:rPr>
        <w:t xml:space="preserve"> um</w:t>
      </w:r>
      <w:r w:rsidR="00CD7A30">
        <w:rPr>
          <w:spacing w:val="2"/>
          <w:sz w:val="22"/>
          <w:szCs w:val="22"/>
        </w:rPr>
        <w:t xml:space="preserve"> über die Länder hinweg 30  Prozent </w:t>
      </w:r>
      <w:r w:rsidR="00242FBA">
        <w:rPr>
          <w:spacing w:val="2"/>
          <w:sz w:val="22"/>
          <w:szCs w:val="22"/>
        </w:rPr>
        <w:t>aller</w:t>
      </w:r>
      <w:r w:rsidR="00CD7A30">
        <w:rPr>
          <w:spacing w:val="2"/>
          <w:sz w:val="22"/>
          <w:szCs w:val="22"/>
        </w:rPr>
        <w:t xml:space="preserve"> Krankenhäuser verschwinden zu lassen. </w:t>
      </w:r>
      <w:r w:rsidR="00E86BBE">
        <w:rPr>
          <w:spacing w:val="2"/>
          <w:sz w:val="22"/>
          <w:szCs w:val="22"/>
        </w:rPr>
        <w:t>Man hat n</w:t>
      </w:r>
      <w:r w:rsidR="00852A0B" w:rsidRPr="00BF3BEB">
        <w:rPr>
          <w:spacing w:val="2"/>
          <w:sz w:val="22"/>
          <w:szCs w:val="22"/>
        </w:rPr>
        <w:t>icht nur die Mittel gekürzt, sondern gleich</w:t>
      </w:r>
      <w:r w:rsidR="00E86BBE">
        <w:rPr>
          <w:spacing w:val="2"/>
          <w:sz w:val="22"/>
          <w:szCs w:val="22"/>
        </w:rPr>
        <w:t>zeitig</w:t>
      </w:r>
      <w:r w:rsidR="00852A0B" w:rsidRPr="00BF3BEB">
        <w:rPr>
          <w:spacing w:val="2"/>
          <w:sz w:val="22"/>
          <w:szCs w:val="22"/>
        </w:rPr>
        <w:t xml:space="preserve"> auch die</w:t>
      </w:r>
      <w:r w:rsidR="00242FBA" w:rsidRPr="00BF3BEB">
        <w:rPr>
          <w:spacing w:val="2"/>
          <w:sz w:val="22"/>
          <w:szCs w:val="22"/>
        </w:rPr>
        <w:t xml:space="preserve"> Rahmenbedingungen </w:t>
      </w:r>
      <w:r w:rsidR="00852A0B" w:rsidRPr="00BF3BEB">
        <w:rPr>
          <w:spacing w:val="2"/>
          <w:sz w:val="22"/>
          <w:szCs w:val="22"/>
        </w:rPr>
        <w:t>zur</w:t>
      </w:r>
      <w:r w:rsidR="00242FBA" w:rsidRPr="00BF3BEB">
        <w:rPr>
          <w:spacing w:val="2"/>
          <w:sz w:val="22"/>
          <w:szCs w:val="22"/>
        </w:rPr>
        <w:t xml:space="preserve"> Personalgewinnung verschärft. </w:t>
      </w:r>
      <w:r w:rsidR="00E86BBE">
        <w:rPr>
          <w:spacing w:val="2"/>
          <w:sz w:val="22"/>
          <w:szCs w:val="22"/>
        </w:rPr>
        <w:t xml:space="preserve">Damit </w:t>
      </w:r>
      <w:r w:rsidR="00852A0B" w:rsidRPr="00BF3BEB">
        <w:rPr>
          <w:spacing w:val="2"/>
          <w:sz w:val="22"/>
          <w:szCs w:val="22"/>
        </w:rPr>
        <w:t>wird i</w:t>
      </w:r>
      <w:r w:rsidR="00242FBA" w:rsidRPr="00BF3BEB">
        <w:rPr>
          <w:spacing w:val="2"/>
          <w:sz w:val="22"/>
          <w:szCs w:val="22"/>
        </w:rPr>
        <w:t>mmer mehr Druck ausgeübt</w:t>
      </w:r>
      <w:r w:rsidR="00852A0B" w:rsidRPr="00BF3BEB">
        <w:rPr>
          <w:spacing w:val="2"/>
          <w:sz w:val="22"/>
          <w:szCs w:val="22"/>
        </w:rPr>
        <w:t xml:space="preserve"> und den Trägern</w:t>
      </w:r>
      <w:r w:rsidR="00242FBA" w:rsidRPr="00BF3BEB">
        <w:rPr>
          <w:spacing w:val="2"/>
          <w:sz w:val="22"/>
          <w:szCs w:val="22"/>
        </w:rPr>
        <w:t xml:space="preserve"> bleibt </w:t>
      </w:r>
      <w:r w:rsidR="00852A0B" w:rsidRPr="00BF3BEB">
        <w:rPr>
          <w:spacing w:val="2"/>
          <w:sz w:val="22"/>
          <w:szCs w:val="22"/>
        </w:rPr>
        <w:t>die Einschätzung überlassen</w:t>
      </w:r>
      <w:r w:rsidR="00242FBA" w:rsidRPr="00BF3BEB">
        <w:rPr>
          <w:spacing w:val="2"/>
          <w:sz w:val="22"/>
          <w:szCs w:val="22"/>
        </w:rPr>
        <w:t xml:space="preserve">, ob ihre defizitäre Entwicklung noch finanziell tragbar ist. </w:t>
      </w:r>
      <w:r w:rsidR="00CD7A30" w:rsidRPr="00CD7A30">
        <w:rPr>
          <w:spacing w:val="2"/>
          <w:sz w:val="22"/>
          <w:szCs w:val="22"/>
        </w:rPr>
        <w:t xml:space="preserve">Kleinstrukturiertheit </w:t>
      </w:r>
      <w:r w:rsidR="00852A0B">
        <w:rPr>
          <w:spacing w:val="2"/>
          <w:sz w:val="22"/>
          <w:szCs w:val="22"/>
        </w:rPr>
        <w:t xml:space="preserve">ist vor diesem Hintergrund </w:t>
      </w:r>
      <w:r w:rsidR="00CD7A30" w:rsidRPr="00CD7A30">
        <w:rPr>
          <w:spacing w:val="2"/>
          <w:sz w:val="22"/>
          <w:szCs w:val="22"/>
        </w:rPr>
        <w:t xml:space="preserve">nicht mehr finanzierbar, </w:t>
      </w:r>
      <w:r w:rsidR="00852A0B">
        <w:rPr>
          <w:spacing w:val="2"/>
          <w:sz w:val="22"/>
          <w:szCs w:val="22"/>
        </w:rPr>
        <w:t xml:space="preserve">daher war die Erweiterung </w:t>
      </w:r>
      <w:r w:rsidR="00852A0B" w:rsidRPr="00CD7A30">
        <w:rPr>
          <w:spacing w:val="2"/>
          <w:sz w:val="22"/>
          <w:szCs w:val="22"/>
        </w:rPr>
        <w:t xml:space="preserve">um die Kapazitäten aus Rodalben </w:t>
      </w:r>
      <w:r w:rsidR="00852A0B">
        <w:rPr>
          <w:spacing w:val="2"/>
          <w:sz w:val="22"/>
          <w:szCs w:val="22"/>
        </w:rPr>
        <w:t xml:space="preserve">für uns </w:t>
      </w:r>
      <w:r w:rsidR="00852A0B" w:rsidRPr="00CD7A30">
        <w:rPr>
          <w:spacing w:val="2"/>
          <w:sz w:val="22"/>
          <w:szCs w:val="22"/>
        </w:rPr>
        <w:t>sehr wichtig</w:t>
      </w:r>
      <w:r w:rsidR="00852A0B">
        <w:rPr>
          <w:spacing w:val="2"/>
          <w:sz w:val="22"/>
          <w:szCs w:val="22"/>
        </w:rPr>
        <w:t>.</w:t>
      </w:r>
    </w:p>
    <w:p w14:paraId="4CCE1356" w14:textId="00DED84E" w:rsidR="002277DA" w:rsidRPr="009D0B19" w:rsidRDefault="002277DA" w:rsidP="002277DA">
      <w:pPr>
        <w:autoSpaceDE w:val="0"/>
        <w:autoSpaceDN w:val="0"/>
        <w:adjustRightInd w:val="0"/>
        <w:spacing w:before="60" w:line="340" w:lineRule="atLeast"/>
        <w:ind w:left="1276"/>
        <w:jc w:val="both"/>
        <w:rPr>
          <w:spacing w:val="2"/>
          <w:sz w:val="22"/>
          <w:szCs w:val="22"/>
        </w:rPr>
      </w:pPr>
      <w:r w:rsidRPr="009D0B19">
        <w:rPr>
          <w:b/>
          <w:i/>
          <w:spacing w:val="2"/>
          <w:sz w:val="22"/>
          <w:szCs w:val="22"/>
        </w:rPr>
        <w:t>Frage</w:t>
      </w:r>
      <w:r w:rsidR="00FB5F27">
        <w:rPr>
          <w:b/>
          <w:i/>
          <w:spacing w:val="2"/>
          <w:sz w:val="22"/>
          <w:szCs w:val="22"/>
        </w:rPr>
        <w:t xml:space="preserve"> 2</w:t>
      </w:r>
      <w:r w:rsidRPr="009D0B19">
        <w:rPr>
          <w:b/>
          <w:i/>
          <w:spacing w:val="2"/>
          <w:sz w:val="22"/>
          <w:szCs w:val="22"/>
        </w:rPr>
        <w:t>:</w:t>
      </w:r>
      <w:r>
        <w:rPr>
          <w:spacing w:val="2"/>
          <w:sz w:val="22"/>
          <w:szCs w:val="22"/>
        </w:rPr>
        <w:t xml:space="preserve"> </w:t>
      </w:r>
      <w:r w:rsidR="00250D96">
        <w:rPr>
          <w:spacing w:val="2"/>
          <w:sz w:val="22"/>
          <w:szCs w:val="22"/>
        </w:rPr>
        <w:t>Wie sehen Sie die Entwicklung für das Haus?</w:t>
      </w:r>
    </w:p>
    <w:p w14:paraId="18C8A1B0" w14:textId="26901BE3" w:rsidR="002277DA" w:rsidRDefault="002277DA" w:rsidP="002277DA">
      <w:pPr>
        <w:autoSpaceDE w:val="0"/>
        <w:autoSpaceDN w:val="0"/>
        <w:adjustRightInd w:val="0"/>
        <w:spacing w:before="60" w:line="340" w:lineRule="atLeast"/>
        <w:ind w:left="1276"/>
        <w:jc w:val="both"/>
        <w:rPr>
          <w:spacing w:val="2"/>
          <w:sz w:val="22"/>
          <w:szCs w:val="22"/>
        </w:rPr>
      </w:pPr>
      <w:r w:rsidRPr="009D0B19">
        <w:rPr>
          <w:b/>
          <w:i/>
          <w:spacing w:val="2"/>
          <w:sz w:val="22"/>
          <w:szCs w:val="22"/>
        </w:rPr>
        <w:t>Martin Forster:</w:t>
      </w:r>
      <w:r>
        <w:rPr>
          <w:spacing w:val="2"/>
          <w:sz w:val="22"/>
          <w:szCs w:val="22"/>
        </w:rPr>
        <w:t xml:space="preserve"> </w:t>
      </w:r>
      <w:r w:rsidR="00250D96">
        <w:rPr>
          <w:spacing w:val="2"/>
          <w:sz w:val="22"/>
          <w:szCs w:val="22"/>
        </w:rPr>
        <w:t xml:space="preserve">Die </w:t>
      </w:r>
      <w:r w:rsidR="00250D96" w:rsidRPr="00764F95">
        <w:rPr>
          <w:spacing w:val="2"/>
          <w:sz w:val="22"/>
          <w:szCs w:val="22"/>
        </w:rPr>
        <w:t xml:space="preserve">Reise </w:t>
      </w:r>
      <w:r w:rsidR="00764F95">
        <w:rPr>
          <w:spacing w:val="2"/>
          <w:sz w:val="22"/>
          <w:szCs w:val="22"/>
        </w:rPr>
        <w:t>geht weiter</w:t>
      </w:r>
      <w:r w:rsidR="00764F95" w:rsidRPr="00764F95">
        <w:rPr>
          <w:spacing w:val="2"/>
          <w:sz w:val="22"/>
          <w:szCs w:val="22"/>
        </w:rPr>
        <w:t xml:space="preserve"> </w:t>
      </w:r>
      <w:r w:rsidR="00764F95">
        <w:rPr>
          <w:spacing w:val="2"/>
          <w:sz w:val="22"/>
          <w:szCs w:val="22"/>
        </w:rPr>
        <w:t xml:space="preserve">und der </w:t>
      </w:r>
      <w:r w:rsidR="00764F95" w:rsidRPr="00764F95">
        <w:rPr>
          <w:spacing w:val="2"/>
          <w:sz w:val="22"/>
          <w:szCs w:val="22"/>
        </w:rPr>
        <w:t>Druck</w:t>
      </w:r>
      <w:r w:rsidR="00764F95">
        <w:rPr>
          <w:spacing w:val="2"/>
          <w:sz w:val="22"/>
          <w:szCs w:val="22"/>
        </w:rPr>
        <w:t xml:space="preserve"> wächst</w:t>
      </w:r>
      <w:r w:rsidR="00250D96" w:rsidRPr="00764F95">
        <w:rPr>
          <w:spacing w:val="2"/>
          <w:sz w:val="22"/>
          <w:szCs w:val="22"/>
        </w:rPr>
        <w:t xml:space="preserve">: </w:t>
      </w:r>
      <w:r w:rsidR="00764F95">
        <w:rPr>
          <w:spacing w:val="2"/>
          <w:sz w:val="22"/>
          <w:szCs w:val="22"/>
        </w:rPr>
        <w:t>Auch wir werden i</w:t>
      </w:r>
      <w:r w:rsidR="00250D96" w:rsidRPr="00764F95">
        <w:rPr>
          <w:spacing w:val="2"/>
          <w:sz w:val="22"/>
          <w:szCs w:val="22"/>
        </w:rPr>
        <w:t xml:space="preserve">mmer mehr stationäre Leistungen </w:t>
      </w:r>
      <w:r w:rsidR="00764F95">
        <w:rPr>
          <w:spacing w:val="2"/>
          <w:sz w:val="22"/>
          <w:szCs w:val="22"/>
        </w:rPr>
        <w:t>künftig</w:t>
      </w:r>
      <w:r w:rsidR="00250D96" w:rsidRPr="00764F95">
        <w:rPr>
          <w:spacing w:val="2"/>
          <w:sz w:val="22"/>
          <w:szCs w:val="22"/>
        </w:rPr>
        <w:t xml:space="preserve"> ambulant durchfü</w:t>
      </w:r>
      <w:r w:rsidR="00764F95">
        <w:rPr>
          <w:spacing w:val="2"/>
          <w:sz w:val="22"/>
          <w:szCs w:val="22"/>
        </w:rPr>
        <w:t>hren müssen</w:t>
      </w:r>
      <w:r w:rsidR="00EB4254">
        <w:rPr>
          <w:spacing w:val="2"/>
          <w:sz w:val="22"/>
          <w:szCs w:val="22"/>
        </w:rPr>
        <w:t>. Das erfordert Änderungen in den Abläufen und in den Strukturen.</w:t>
      </w:r>
      <w:r w:rsidR="00446422">
        <w:rPr>
          <w:spacing w:val="2"/>
          <w:sz w:val="22"/>
          <w:szCs w:val="22"/>
        </w:rPr>
        <w:t xml:space="preserve"> Umso wertvoller ist es, dass wir personell in </w:t>
      </w:r>
      <w:r w:rsidR="00446422" w:rsidRPr="00446422">
        <w:rPr>
          <w:spacing w:val="2"/>
          <w:sz w:val="22"/>
          <w:szCs w:val="22"/>
        </w:rPr>
        <w:t xml:space="preserve">Medizin, Pflege und Verwaltung </w:t>
      </w:r>
      <w:r w:rsidR="00446422">
        <w:rPr>
          <w:spacing w:val="2"/>
          <w:sz w:val="22"/>
          <w:szCs w:val="22"/>
        </w:rPr>
        <w:t xml:space="preserve">gleichermaßen </w:t>
      </w:r>
      <w:r w:rsidR="00446422" w:rsidRPr="00446422">
        <w:rPr>
          <w:spacing w:val="2"/>
          <w:sz w:val="22"/>
          <w:szCs w:val="22"/>
        </w:rPr>
        <w:t>gut aufgestellt sind.</w:t>
      </w:r>
      <w:r w:rsidR="00446422">
        <w:rPr>
          <w:spacing w:val="2"/>
          <w:sz w:val="22"/>
          <w:szCs w:val="22"/>
        </w:rPr>
        <w:t xml:space="preserve"> Das gilt auch für die erweiterte Führungsriege, die gut eingespielt ist und weiter zusammenwachsen wird. Auf gutem Weg befinden wir uns außerdem beim Generationswechsel unserer leitenden Fachärzte – hier konnten schon etwa zwei Drittel der „Boomer“-Jahrgänge erfolgreich nachbesetzt werden.</w:t>
      </w:r>
    </w:p>
    <w:p w14:paraId="09B9F90D" w14:textId="6AEDB17B" w:rsidR="00463E21" w:rsidRPr="009D0B19" w:rsidRDefault="009D0B19" w:rsidP="00D77E57">
      <w:pPr>
        <w:autoSpaceDE w:val="0"/>
        <w:autoSpaceDN w:val="0"/>
        <w:adjustRightInd w:val="0"/>
        <w:spacing w:before="60" w:line="340" w:lineRule="atLeast"/>
        <w:ind w:left="1276"/>
        <w:jc w:val="both"/>
        <w:rPr>
          <w:spacing w:val="2"/>
          <w:sz w:val="22"/>
          <w:szCs w:val="22"/>
        </w:rPr>
      </w:pPr>
      <w:r w:rsidRPr="009D0B19">
        <w:rPr>
          <w:b/>
          <w:i/>
          <w:spacing w:val="2"/>
          <w:sz w:val="22"/>
          <w:szCs w:val="22"/>
        </w:rPr>
        <w:t>Frage</w:t>
      </w:r>
      <w:r w:rsidR="00FB5F27">
        <w:rPr>
          <w:b/>
          <w:i/>
          <w:spacing w:val="2"/>
          <w:sz w:val="22"/>
          <w:szCs w:val="22"/>
        </w:rPr>
        <w:t xml:space="preserve"> 3</w:t>
      </w:r>
      <w:r w:rsidRPr="009D0B19">
        <w:rPr>
          <w:b/>
          <w:i/>
          <w:spacing w:val="2"/>
          <w:sz w:val="22"/>
          <w:szCs w:val="22"/>
        </w:rPr>
        <w:t>:</w:t>
      </w:r>
      <w:r>
        <w:rPr>
          <w:spacing w:val="2"/>
          <w:sz w:val="22"/>
          <w:szCs w:val="22"/>
        </w:rPr>
        <w:t xml:space="preserve"> </w:t>
      </w:r>
      <w:r w:rsidR="009C2F3C" w:rsidRPr="009D0B19">
        <w:rPr>
          <w:spacing w:val="2"/>
          <w:sz w:val="22"/>
          <w:szCs w:val="22"/>
        </w:rPr>
        <w:t>Welche Lehre</w:t>
      </w:r>
      <w:r w:rsidRPr="009D0B19">
        <w:rPr>
          <w:spacing w:val="2"/>
          <w:sz w:val="22"/>
          <w:szCs w:val="22"/>
        </w:rPr>
        <w:t xml:space="preserve"> ziehen Sie </w:t>
      </w:r>
      <w:r w:rsidR="00612CA0">
        <w:rPr>
          <w:spacing w:val="2"/>
          <w:sz w:val="22"/>
          <w:szCs w:val="22"/>
        </w:rPr>
        <w:t xml:space="preserve">ganz persönlich </w:t>
      </w:r>
      <w:r w:rsidRPr="009D0B19">
        <w:rPr>
          <w:spacing w:val="2"/>
          <w:sz w:val="22"/>
          <w:szCs w:val="22"/>
        </w:rPr>
        <w:t xml:space="preserve">aus den insgesamt 35 Jahren geschäftsführender Tätigkeit – über 21 </w:t>
      </w:r>
      <w:r w:rsidR="00D77E57">
        <w:rPr>
          <w:spacing w:val="2"/>
          <w:sz w:val="22"/>
          <w:szCs w:val="22"/>
        </w:rPr>
        <w:t xml:space="preserve">Jahre </w:t>
      </w:r>
      <w:r w:rsidRPr="009D0B19">
        <w:rPr>
          <w:spacing w:val="2"/>
          <w:sz w:val="22"/>
          <w:szCs w:val="22"/>
        </w:rPr>
        <w:t>davon am Städtischen Krankenhaus Pirmasens?</w:t>
      </w:r>
    </w:p>
    <w:p w14:paraId="16B03ACF" w14:textId="2C027D82" w:rsidR="009D0B19" w:rsidRDefault="009D0B19" w:rsidP="00D77E57">
      <w:pPr>
        <w:autoSpaceDE w:val="0"/>
        <w:autoSpaceDN w:val="0"/>
        <w:adjustRightInd w:val="0"/>
        <w:spacing w:before="60" w:line="340" w:lineRule="atLeast"/>
        <w:ind w:left="1276"/>
        <w:jc w:val="both"/>
        <w:rPr>
          <w:spacing w:val="2"/>
          <w:sz w:val="22"/>
          <w:szCs w:val="22"/>
        </w:rPr>
      </w:pPr>
      <w:r w:rsidRPr="009D0B19">
        <w:rPr>
          <w:b/>
          <w:i/>
          <w:spacing w:val="2"/>
          <w:sz w:val="22"/>
          <w:szCs w:val="22"/>
        </w:rPr>
        <w:t>Martin Forster:</w:t>
      </w:r>
      <w:r>
        <w:rPr>
          <w:spacing w:val="2"/>
          <w:sz w:val="22"/>
          <w:szCs w:val="22"/>
        </w:rPr>
        <w:t xml:space="preserve"> </w:t>
      </w:r>
      <w:r w:rsidR="00D77E57">
        <w:rPr>
          <w:spacing w:val="2"/>
          <w:sz w:val="22"/>
          <w:szCs w:val="22"/>
        </w:rPr>
        <w:t xml:space="preserve">Herausfordernde Ziele kann man nie </w:t>
      </w:r>
      <w:r w:rsidR="00670F4B">
        <w:rPr>
          <w:spacing w:val="2"/>
          <w:sz w:val="22"/>
          <w:szCs w:val="22"/>
        </w:rPr>
        <w:t xml:space="preserve">völlig </w:t>
      </w:r>
      <w:r w:rsidR="00D77E57">
        <w:rPr>
          <w:spacing w:val="2"/>
          <w:sz w:val="22"/>
          <w:szCs w:val="22"/>
        </w:rPr>
        <w:t xml:space="preserve">allein </w:t>
      </w:r>
      <w:r w:rsidR="00670F4B">
        <w:rPr>
          <w:spacing w:val="2"/>
          <w:sz w:val="22"/>
          <w:szCs w:val="22"/>
        </w:rPr>
        <w:t>erreichen</w:t>
      </w:r>
      <w:r w:rsidR="00D77E57">
        <w:rPr>
          <w:spacing w:val="2"/>
          <w:sz w:val="22"/>
          <w:szCs w:val="22"/>
        </w:rPr>
        <w:t>. Es braucht immer auch e</w:t>
      </w:r>
      <w:r w:rsidR="00D77E57" w:rsidRPr="00D77E57">
        <w:rPr>
          <w:spacing w:val="2"/>
          <w:sz w:val="22"/>
          <w:szCs w:val="22"/>
        </w:rPr>
        <w:t>ngagierte Mitarbeiter und Wegbegleiter</w:t>
      </w:r>
      <w:r w:rsidR="00D77E57">
        <w:rPr>
          <w:spacing w:val="2"/>
          <w:sz w:val="22"/>
          <w:szCs w:val="22"/>
        </w:rPr>
        <w:t xml:space="preserve"> mit engem Schulter</w:t>
      </w:r>
      <w:r w:rsidR="00670F4B">
        <w:rPr>
          <w:spacing w:val="2"/>
          <w:sz w:val="22"/>
          <w:szCs w:val="22"/>
        </w:rPr>
        <w:softHyphen/>
      </w:r>
      <w:r w:rsidR="00D77E57">
        <w:rPr>
          <w:spacing w:val="2"/>
          <w:sz w:val="22"/>
          <w:szCs w:val="22"/>
        </w:rPr>
        <w:t xml:space="preserve">schluss. </w:t>
      </w:r>
      <w:r w:rsidR="00670F4B">
        <w:rPr>
          <w:spacing w:val="2"/>
          <w:sz w:val="22"/>
          <w:szCs w:val="22"/>
        </w:rPr>
        <w:t xml:space="preserve">Es gilt, diese </w:t>
      </w:r>
      <w:r w:rsidR="00D77E57">
        <w:rPr>
          <w:spacing w:val="2"/>
          <w:sz w:val="22"/>
          <w:szCs w:val="22"/>
        </w:rPr>
        <w:t xml:space="preserve">zu finden, ihnen </w:t>
      </w:r>
      <w:r w:rsidR="002857BE">
        <w:rPr>
          <w:spacing w:val="2"/>
          <w:sz w:val="22"/>
          <w:szCs w:val="22"/>
        </w:rPr>
        <w:t xml:space="preserve">stets </w:t>
      </w:r>
      <w:r w:rsidR="00D77E57">
        <w:rPr>
          <w:spacing w:val="2"/>
          <w:sz w:val="22"/>
          <w:szCs w:val="22"/>
        </w:rPr>
        <w:t>gut zuzuhören und</w:t>
      </w:r>
      <w:r w:rsidR="002857BE">
        <w:rPr>
          <w:spacing w:val="2"/>
          <w:sz w:val="22"/>
          <w:szCs w:val="22"/>
        </w:rPr>
        <w:t xml:space="preserve"> sie zu motivieren – </w:t>
      </w:r>
      <w:r w:rsidR="00670F4B">
        <w:rPr>
          <w:spacing w:val="2"/>
          <w:sz w:val="22"/>
          <w:szCs w:val="22"/>
        </w:rPr>
        <w:t xml:space="preserve">ganz wichtig ist </w:t>
      </w:r>
      <w:r w:rsidR="0066501E">
        <w:rPr>
          <w:spacing w:val="2"/>
          <w:sz w:val="22"/>
          <w:szCs w:val="22"/>
        </w:rPr>
        <w:t>dabei auch</w:t>
      </w:r>
      <w:r w:rsidR="00670F4B">
        <w:rPr>
          <w:spacing w:val="2"/>
          <w:sz w:val="22"/>
          <w:szCs w:val="22"/>
        </w:rPr>
        <w:t xml:space="preserve">, </w:t>
      </w:r>
      <w:r w:rsidR="002857BE">
        <w:rPr>
          <w:spacing w:val="2"/>
          <w:sz w:val="22"/>
          <w:szCs w:val="22"/>
        </w:rPr>
        <w:t xml:space="preserve">demotivierte Mitarbeiter </w:t>
      </w:r>
      <w:r w:rsidR="00670F4B">
        <w:rPr>
          <w:spacing w:val="2"/>
          <w:sz w:val="22"/>
          <w:szCs w:val="22"/>
        </w:rPr>
        <w:t>wieder für die gemeinsame Sache zurückzugewinnen.</w:t>
      </w:r>
    </w:p>
    <w:p w14:paraId="7AEB21A3" w14:textId="77777777" w:rsidR="00A65C95" w:rsidRPr="00A65C95" w:rsidRDefault="00A65C95" w:rsidP="003F62A6">
      <w:pPr>
        <w:spacing w:line="290" w:lineRule="atLeast"/>
        <w:rPr>
          <w:bCs/>
        </w:rPr>
      </w:pPr>
    </w:p>
    <w:p w14:paraId="3C735859" w14:textId="77777777" w:rsidR="00A65C95" w:rsidRPr="00A65C95" w:rsidRDefault="00A65C95" w:rsidP="003F62A6">
      <w:pPr>
        <w:spacing w:line="290" w:lineRule="atLeast"/>
        <w:rPr>
          <w:bCs/>
        </w:rPr>
      </w:pPr>
    </w:p>
    <w:p w14:paraId="4BF14ABA" w14:textId="77777777" w:rsidR="00BB5C92" w:rsidRDefault="00BB5C92">
      <w:pPr>
        <w:rPr>
          <w:b/>
          <w:bCs/>
        </w:rPr>
      </w:pPr>
      <w:r>
        <w:rPr>
          <w:b/>
          <w:bCs/>
        </w:rPr>
        <w:br w:type="page"/>
      </w:r>
    </w:p>
    <w:p w14:paraId="75797432" w14:textId="0F97C1C5" w:rsidR="00E3089E" w:rsidRPr="0052062D" w:rsidRDefault="00E3089E" w:rsidP="00815A88">
      <w:pPr>
        <w:spacing w:line="260" w:lineRule="atLeast"/>
        <w:rPr>
          <w:b/>
          <w:bCs/>
        </w:rPr>
      </w:pPr>
      <w:r w:rsidRPr="0052062D">
        <w:rPr>
          <w:b/>
          <w:bCs/>
        </w:rPr>
        <w:lastRenderedPageBreak/>
        <w:t>Ergänzendes zum Städtischen Krankenhaus Pirmasens</w:t>
      </w:r>
    </w:p>
    <w:p w14:paraId="4F6BA669" w14:textId="5D23B382" w:rsidR="00E3089E" w:rsidRPr="0052062D" w:rsidRDefault="00E3089E" w:rsidP="00815A88">
      <w:pPr>
        <w:pStyle w:val="Absatztext15"/>
        <w:tabs>
          <w:tab w:val="left" w:pos="4500"/>
        </w:tabs>
        <w:spacing w:line="260" w:lineRule="atLeast"/>
        <w:ind w:left="0" w:right="-6" w:firstLine="0"/>
        <w:rPr>
          <w:sz w:val="20"/>
          <w:szCs w:val="20"/>
        </w:rPr>
      </w:pPr>
      <w:r w:rsidRPr="0052062D">
        <w:rPr>
          <w:sz w:val="20"/>
          <w:szCs w:val="20"/>
        </w:rPr>
        <w:t xml:space="preserve">Als regionales Akutkrankenhaus </w:t>
      </w:r>
      <w:r w:rsidR="0009552C" w:rsidRPr="0052062D">
        <w:rPr>
          <w:sz w:val="20"/>
          <w:szCs w:val="20"/>
        </w:rPr>
        <w:t>versorgt</w:t>
      </w:r>
      <w:r w:rsidRPr="0052062D">
        <w:rPr>
          <w:sz w:val="20"/>
          <w:szCs w:val="20"/>
        </w:rPr>
        <w:t xml:space="preserve"> das im Jahr 1988 erbaute Städtische Krankenhaus Pirmasens </w:t>
      </w:r>
      <w:r w:rsidR="0009552C" w:rsidRPr="0052062D">
        <w:rPr>
          <w:sz w:val="20"/>
          <w:szCs w:val="20"/>
        </w:rPr>
        <w:t>die</w:t>
      </w:r>
      <w:r w:rsidRPr="0052062D">
        <w:rPr>
          <w:sz w:val="20"/>
          <w:szCs w:val="20"/>
        </w:rPr>
        <w:t xml:space="preserve"> </w:t>
      </w:r>
      <w:r w:rsidR="0009552C" w:rsidRPr="0052062D">
        <w:rPr>
          <w:sz w:val="20"/>
          <w:szCs w:val="20"/>
        </w:rPr>
        <w:t>Patient</w:t>
      </w:r>
      <w:r w:rsidRPr="0052062D">
        <w:rPr>
          <w:sz w:val="20"/>
          <w:szCs w:val="20"/>
        </w:rPr>
        <w:t xml:space="preserve">en der Stadt Pirmasens, der umgebenden Südwestpfalz und des Saarpfalz-Kreises. Durch die Fusion mit dem St. Elisabeth Krankenhaus Rodalben, mit Wirkung zum 1. Januar 2022, erhält die Städtisches Krankenhaus Pirmasens gGmbH die Einstufung zum Schwerpunktversorger. </w:t>
      </w:r>
    </w:p>
    <w:p w14:paraId="6FDBFAE9" w14:textId="5C5ED7CC" w:rsidR="00E3089E" w:rsidRPr="0052062D" w:rsidRDefault="00E3089E" w:rsidP="00815A88">
      <w:pPr>
        <w:pStyle w:val="Absatztext15"/>
        <w:tabs>
          <w:tab w:val="left" w:pos="4500"/>
        </w:tabs>
        <w:spacing w:before="60" w:line="260" w:lineRule="atLeast"/>
        <w:ind w:left="0" w:right="-6" w:firstLine="0"/>
        <w:rPr>
          <w:sz w:val="20"/>
          <w:szCs w:val="20"/>
        </w:rPr>
      </w:pPr>
      <w:r w:rsidRPr="0052062D">
        <w:rPr>
          <w:sz w:val="20"/>
          <w:szCs w:val="20"/>
        </w:rPr>
        <w:t xml:space="preserve">Zum Leistungsspektrum am „Standort Pirmasens“ gehören die Innere Medizin (Allgemeine Innere Medizin, Gastroenterologie und Diabetologie sowie Kardiologie), Allgemein- und Viszeralchirurgie, Gefäßchirurgie, Unfallchirurgie und Orthopädie, Plastische und Handchirurgie, Frauenheilkunde und Geburtshilfe, Kinder- und Jugendmedizin, Psychiatrie und Psychotherapie, Urologie und Kinderurologie, Klinik für Anästhesiologie, Intensiv-, Notfallmedizin und Schmerztherapie sowie Radiologie. Darüber hinaus befasst sich ein zertifiziertes Krebszentrum mit der Vorsorge, Diagnose und Therapie von Brustkrebserkrankungen. Die Abteilung für Unfallchirurgie und Orthopädie ist als Regionales Traumazentrum des TraumaNetzwerkes Saar-(Lor)-Lux-Westpfalz zertifiziert und sichert die Behandlung schwer verletzter Patienten auf höchstem Niveau; als EndoCert-zertifiziertes EndoProthetikZentrum ist sie zudem Mitglied im Endoprothesenregister Deutschland (EPRD). Zudem verfügt der Standort Pirmasens über ein Darmkrebs-, Diabetes- und ein Schilddrüsenzentrum. </w:t>
      </w:r>
    </w:p>
    <w:p w14:paraId="6535A4A5" w14:textId="694A4F8E" w:rsidR="00E3089E" w:rsidRPr="0052062D" w:rsidRDefault="00E3089E" w:rsidP="00815A88">
      <w:pPr>
        <w:pStyle w:val="Absatztext15"/>
        <w:tabs>
          <w:tab w:val="left" w:pos="4500"/>
        </w:tabs>
        <w:spacing w:before="60" w:line="260" w:lineRule="atLeast"/>
        <w:ind w:left="0" w:right="-6" w:firstLine="0"/>
        <w:rPr>
          <w:sz w:val="20"/>
          <w:szCs w:val="20"/>
        </w:rPr>
      </w:pPr>
      <w:r w:rsidRPr="0052062D">
        <w:rPr>
          <w:sz w:val="20"/>
          <w:szCs w:val="20"/>
        </w:rPr>
        <w:t xml:space="preserve">Der „Standort Rodalben“ verfügt über die Fachabteilungen Innere Medizin und interdisziplinäre Intensivmedizin, Operative Orthopädie und Unfallchirurgie (ebenfalls als Endoprothetik-Zentrum zertifiziert), Konservative Orthopädie und Spezielle Schmerztherapie sowie Anästhesie. </w:t>
      </w:r>
    </w:p>
    <w:p w14:paraId="55FA2C46" w14:textId="783A69C3" w:rsidR="00E3089E" w:rsidRPr="0052062D" w:rsidRDefault="00E3089E" w:rsidP="00815A88">
      <w:pPr>
        <w:pStyle w:val="Absatztext15"/>
        <w:tabs>
          <w:tab w:val="left" w:pos="4500"/>
        </w:tabs>
        <w:spacing w:before="60" w:line="260" w:lineRule="atLeast"/>
        <w:ind w:left="0" w:right="-6" w:firstLine="0"/>
        <w:rPr>
          <w:sz w:val="20"/>
          <w:szCs w:val="20"/>
        </w:rPr>
      </w:pPr>
      <w:r w:rsidRPr="0052062D">
        <w:rPr>
          <w:sz w:val="20"/>
          <w:szCs w:val="20"/>
        </w:rPr>
        <w:t>Die Tochtergesellschaft „MVZ Städtisches Krankenhaus Pirmasens gGmbH“ betreibt ein Medizinisches Versorgungszentrum (MVZ) mit Fachpraxen für Urologie, Gynäkologie (Pirmasens und Zweibrücken), Chirurgie (Pirmasens und Rodalben) und Kinderheilkunde (Pirmasens und Dahn).</w:t>
      </w:r>
    </w:p>
    <w:p w14:paraId="090244A0" w14:textId="3A996019" w:rsidR="00A97354" w:rsidRPr="0052062D" w:rsidRDefault="00E3089E" w:rsidP="00815A88">
      <w:pPr>
        <w:pStyle w:val="Absatztext15"/>
        <w:tabs>
          <w:tab w:val="left" w:pos="4500"/>
        </w:tabs>
        <w:spacing w:before="60" w:line="260" w:lineRule="atLeast"/>
        <w:ind w:left="0" w:right="-6" w:firstLine="0"/>
        <w:rPr>
          <w:sz w:val="20"/>
          <w:szCs w:val="20"/>
        </w:rPr>
      </w:pPr>
      <w:r w:rsidRPr="0052062D">
        <w:rPr>
          <w:sz w:val="20"/>
          <w:szCs w:val="20"/>
        </w:rPr>
        <w:t>Zusammen beschäftigen beide Standorte mehr als 1.</w:t>
      </w:r>
      <w:r w:rsidR="004B6AAA" w:rsidRPr="0052062D">
        <w:rPr>
          <w:sz w:val="20"/>
          <w:szCs w:val="20"/>
        </w:rPr>
        <w:t>7</w:t>
      </w:r>
      <w:r w:rsidRPr="0052062D">
        <w:rPr>
          <w:sz w:val="20"/>
          <w:szCs w:val="20"/>
        </w:rPr>
        <w:t xml:space="preserve">00 Mitarbeiterinnen und Mitarbeiter und verfügen über insgesamt 574 Betten/tagesklinische Plätze. Weitere Informationen unter </w:t>
      </w:r>
      <w:hyperlink r:id="rId9">
        <w:r w:rsidRPr="0052062D">
          <w:rPr>
            <w:rStyle w:val="Hyperlink"/>
            <w:sz w:val="20"/>
            <w:szCs w:val="20"/>
          </w:rPr>
          <w:t>https://kh-pirmasens.de</w:t>
        </w:r>
      </w:hyperlink>
      <w:r w:rsidRPr="0052062D">
        <w:rPr>
          <w:sz w:val="20"/>
          <w:szCs w:val="20"/>
        </w:rPr>
        <w:t>.</w:t>
      </w:r>
    </w:p>
    <w:p w14:paraId="54158A7A" w14:textId="4BBDD1DC" w:rsidR="00B13579" w:rsidRDefault="00E3089E" w:rsidP="00815A88">
      <w:pPr>
        <w:pStyle w:val="Absatztext15"/>
        <w:tabs>
          <w:tab w:val="left" w:pos="4500"/>
        </w:tabs>
        <w:spacing w:before="60" w:line="260" w:lineRule="atLeast"/>
        <w:ind w:left="0" w:right="-6" w:firstLine="0"/>
        <w:jc w:val="right"/>
        <w:rPr>
          <w:b/>
          <w:bCs/>
          <w:sz w:val="22"/>
          <w:szCs w:val="22"/>
        </w:rPr>
      </w:pPr>
      <w:r>
        <w:rPr>
          <w:b/>
          <w:bCs/>
          <w:sz w:val="16"/>
          <w:szCs w:val="16"/>
        </w:rPr>
        <w:t>202</w:t>
      </w:r>
      <w:r w:rsidR="00C30114">
        <w:rPr>
          <w:b/>
          <w:bCs/>
          <w:sz w:val="16"/>
          <w:szCs w:val="16"/>
        </w:rPr>
        <w:t>60107</w:t>
      </w:r>
      <w:r>
        <w:rPr>
          <w:b/>
          <w:bCs/>
          <w:sz w:val="16"/>
          <w:szCs w:val="16"/>
        </w:rPr>
        <w:t>_khp</w:t>
      </w:r>
    </w:p>
    <w:p w14:paraId="3E9B57CD" w14:textId="47410EC2" w:rsidR="00DB62DF" w:rsidRDefault="00DB62DF">
      <w:pPr>
        <w:rPr>
          <w:bCs/>
          <w:sz w:val="22"/>
          <w:szCs w:val="22"/>
        </w:rPr>
      </w:pPr>
    </w:p>
    <w:p w14:paraId="25E009AA" w14:textId="77777777" w:rsidR="00815A88" w:rsidRPr="003F62A6" w:rsidRDefault="00815A88">
      <w:pPr>
        <w:rPr>
          <w:bCs/>
          <w:sz w:val="22"/>
          <w:szCs w:val="22"/>
        </w:rPr>
      </w:pPr>
    </w:p>
    <w:p w14:paraId="4F22F57E" w14:textId="360BED42" w:rsidR="00815A88" w:rsidRDefault="00E3089E" w:rsidP="00D211D2">
      <w:pPr>
        <w:pStyle w:val="Absatztext15"/>
        <w:tabs>
          <w:tab w:val="left" w:pos="4500"/>
        </w:tabs>
        <w:spacing w:after="240" w:line="240" w:lineRule="atLeast"/>
        <w:ind w:left="0" w:right="-6" w:firstLine="0"/>
        <w:rPr>
          <w:b/>
          <w:bCs/>
          <w:sz w:val="22"/>
          <w:szCs w:val="22"/>
        </w:rPr>
      </w:pPr>
      <w:r>
        <w:rPr>
          <w:b/>
          <w:bCs/>
          <w:sz w:val="22"/>
          <w:szCs w:val="22"/>
        </w:rPr>
        <w:t xml:space="preserve">Begleitendes </w:t>
      </w:r>
      <w:r w:rsidRPr="0052062D">
        <w:rPr>
          <w:b/>
          <w:bCs/>
          <w:sz w:val="20"/>
          <w:szCs w:val="20"/>
        </w:rPr>
        <w:t>Bildmaterial</w:t>
      </w:r>
    </w:p>
    <w:p w14:paraId="68955B22" w14:textId="2CBBDDA6" w:rsidR="00815A88" w:rsidRDefault="00815A88" w:rsidP="00D211D2">
      <w:pPr>
        <w:pStyle w:val="Absatztext15"/>
        <w:tabs>
          <w:tab w:val="left" w:pos="4500"/>
        </w:tabs>
        <w:spacing w:after="240" w:line="240" w:lineRule="atLeast"/>
        <w:ind w:left="0" w:right="-6" w:firstLine="0"/>
        <w:rPr>
          <w:b/>
          <w:bCs/>
          <w:sz w:val="22"/>
          <w:szCs w:val="22"/>
        </w:rPr>
      </w:pPr>
      <w:r>
        <w:rPr>
          <w:b/>
          <w:bCs/>
          <w:noProof/>
          <w:sz w:val="22"/>
          <w:szCs w:val="22"/>
        </w:rPr>
        <w:drawing>
          <wp:inline distT="0" distB="0" distL="0" distR="0" wp14:anchorId="0143356F" wp14:editId="1A9DA47C">
            <wp:extent cx="5935980" cy="1744980"/>
            <wp:effectExtent l="0" t="0" r="762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5980" cy="1744980"/>
                    </a:xfrm>
                    <a:prstGeom prst="rect">
                      <a:avLst/>
                    </a:prstGeom>
                    <a:noFill/>
                    <a:ln>
                      <a:noFill/>
                    </a:ln>
                  </pic:spPr>
                </pic:pic>
              </a:graphicData>
            </a:graphic>
          </wp:inline>
        </w:drawing>
      </w:r>
    </w:p>
    <w:p w14:paraId="6F7970EA" w14:textId="285952DA" w:rsidR="00E3089E" w:rsidRPr="00DB62DF" w:rsidRDefault="00E3089E" w:rsidP="00C148AE">
      <w:pPr>
        <w:spacing w:before="120"/>
        <w:rPr>
          <w:sz w:val="22"/>
          <w:szCs w:val="22"/>
          <w:lang w:eastAsia="ar-SA"/>
        </w:rPr>
      </w:pPr>
      <w:r w:rsidRPr="00DB62DF">
        <w:rPr>
          <w:sz w:val="22"/>
          <w:szCs w:val="22"/>
          <w:lang w:eastAsia="ar-SA"/>
        </w:rPr>
        <w:t xml:space="preserve">[ Download unter </w:t>
      </w:r>
      <w:hyperlink r:id="rId11" w:history="1">
        <w:r w:rsidR="00512EFA" w:rsidRPr="002217C8">
          <w:rPr>
            <w:rStyle w:val="Hyperlink"/>
            <w:sz w:val="22"/>
            <w:szCs w:val="22"/>
            <w:lang w:eastAsia="ar-SA"/>
          </w:rPr>
          <w:t>https://ars-pr.de/presse/202</w:t>
        </w:r>
        <w:r w:rsidR="00C30114">
          <w:rPr>
            <w:rStyle w:val="Hyperlink"/>
            <w:sz w:val="22"/>
            <w:szCs w:val="22"/>
            <w:lang w:eastAsia="ar-SA"/>
          </w:rPr>
          <w:t>60107</w:t>
        </w:r>
        <w:r w:rsidR="00512EFA" w:rsidRPr="002217C8">
          <w:rPr>
            <w:rStyle w:val="Hyperlink"/>
            <w:sz w:val="22"/>
            <w:szCs w:val="22"/>
            <w:lang w:eastAsia="ar-SA"/>
          </w:rPr>
          <w:t>_khp</w:t>
        </w:r>
      </w:hyperlink>
      <w:r w:rsidR="0052062D" w:rsidRPr="00DB62DF">
        <w:rPr>
          <w:rFonts w:cs="Times New Roman"/>
          <w:sz w:val="22"/>
          <w:szCs w:val="22"/>
          <w:lang w:eastAsia="ar-SA"/>
        </w:rPr>
        <w:t xml:space="preserve"> </w:t>
      </w:r>
      <w:r w:rsidRPr="00DB62DF">
        <w:rPr>
          <w:sz w:val="22"/>
          <w:szCs w:val="22"/>
          <w:lang w:eastAsia="ar-SA"/>
        </w:rPr>
        <w:t>]</w:t>
      </w:r>
    </w:p>
    <w:p w14:paraId="328DC8E0" w14:textId="1EDF796E" w:rsidR="001B79AC" w:rsidRDefault="001B79AC" w:rsidP="00E3089E">
      <w:pPr>
        <w:pStyle w:val="Absatztext15"/>
        <w:tabs>
          <w:tab w:val="left" w:pos="4500"/>
        </w:tabs>
        <w:spacing w:line="280" w:lineRule="atLeast"/>
        <w:ind w:left="0" w:right="-6" w:firstLine="0"/>
        <w:rPr>
          <w:bCs/>
          <w:sz w:val="16"/>
          <w:szCs w:val="16"/>
        </w:rPr>
      </w:pPr>
    </w:p>
    <w:p w14:paraId="7E422D0D" w14:textId="77777777" w:rsidR="00815A88" w:rsidRDefault="00815A88" w:rsidP="00E3089E">
      <w:pPr>
        <w:pStyle w:val="Absatztext15"/>
        <w:tabs>
          <w:tab w:val="left" w:pos="4500"/>
        </w:tabs>
        <w:spacing w:line="280" w:lineRule="atLeast"/>
        <w:ind w:left="0" w:right="-6" w:firstLine="0"/>
        <w:rPr>
          <w:bCs/>
          <w:sz w:val="16"/>
          <w:szCs w:val="16"/>
        </w:rPr>
      </w:pPr>
      <w:bookmarkStart w:id="0" w:name="_GoBack"/>
      <w:bookmarkEnd w:id="0"/>
    </w:p>
    <w:p w14:paraId="07257BD5" w14:textId="5006E9A9" w:rsidR="00E3089E" w:rsidRPr="00DB62DF" w:rsidRDefault="00E3089E" w:rsidP="00F114AF">
      <w:pPr>
        <w:pStyle w:val="Absatztext15"/>
        <w:tabs>
          <w:tab w:val="left" w:pos="4500"/>
        </w:tabs>
        <w:spacing w:line="240" w:lineRule="auto"/>
        <w:ind w:left="0" w:right="-6" w:firstLine="0"/>
        <w:rPr>
          <w:b/>
          <w:bCs/>
          <w:sz w:val="22"/>
          <w:szCs w:val="22"/>
        </w:rPr>
      </w:pPr>
      <w:r w:rsidRPr="00DB62DF">
        <w:rPr>
          <w:b/>
          <w:bCs/>
          <w:sz w:val="22"/>
          <w:szCs w:val="22"/>
        </w:rPr>
        <w:t>Weitere Informationen</w:t>
      </w:r>
      <w:r w:rsidRPr="00DB62DF">
        <w:rPr>
          <w:b/>
          <w:bCs/>
          <w:sz w:val="22"/>
          <w:szCs w:val="22"/>
        </w:rPr>
        <w:tab/>
      </w:r>
      <w:r w:rsidRPr="00DB62DF">
        <w:rPr>
          <w:b/>
          <w:bCs/>
          <w:sz w:val="22"/>
          <w:szCs w:val="22"/>
        </w:rPr>
        <w:tab/>
        <w:t>Presse-Ansprechpartner</w:t>
      </w:r>
    </w:p>
    <w:p w14:paraId="440C5100" w14:textId="343ED3F5"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bookmarkStart w:id="1" w:name="_Hlk98922593"/>
      <w:r w:rsidRPr="00DB62DF">
        <w:rPr>
          <w:rFonts w:ascii="Arial" w:hAnsi="Arial" w:cs="Arial"/>
          <w:sz w:val="22"/>
          <w:szCs w:val="22"/>
        </w:rPr>
        <w:t>Städtisches Krankenhaus Pirmasens gGmbH</w:t>
      </w:r>
      <w:bookmarkEnd w:id="1"/>
      <w:r w:rsidRPr="00DB62DF">
        <w:rPr>
          <w:rFonts w:ascii="Arial" w:hAnsi="Arial" w:cs="Arial"/>
          <w:sz w:val="22"/>
          <w:szCs w:val="22"/>
        </w:rPr>
        <w:tab/>
      </w:r>
      <w:r w:rsidRPr="00DB62DF">
        <w:rPr>
          <w:rFonts w:ascii="Arial" w:hAnsi="Arial" w:cs="Arial"/>
          <w:sz w:val="22"/>
          <w:szCs w:val="22"/>
        </w:rPr>
        <w:tab/>
        <w:t>ars publicandi GmbH</w:t>
      </w:r>
    </w:p>
    <w:p w14:paraId="278C56CD" w14:textId="74E43469" w:rsidR="00E3089E" w:rsidRPr="00DB62DF" w:rsidRDefault="00C30114" w:rsidP="00F114AF">
      <w:pPr>
        <w:pStyle w:val="HA"/>
        <w:tabs>
          <w:tab w:val="clear" w:pos="2268"/>
          <w:tab w:val="left" w:pos="4500"/>
        </w:tabs>
        <w:spacing w:line="240" w:lineRule="auto"/>
        <w:ind w:left="0" w:right="-6"/>
        <w:rPr>
          <w:rFonts w:ascii="Arial" w:hAnsi="Arial" w:cs="Arial"/>
          <w:sz w:val="22"/>
          <w:szCs w:val="22"/>
        </w:rPr>
      </w:pPr>
      <w:r w:rsidRPr="00BB57CF">
        <w:rPr>
          <w:rFonts w:ascii="Arial" w:hAnsi="Arial" w:cs="Arial"/>
          <w:sz w:val="22"/>
          <w:szCs w:val="22"/>
        </w:rPr>
        <w:t>Geschäftsführer Christian Koob</w:t>
      </w:r>
      <w:r w:rsidR="00E3089E" w:rsidRPr="00DB62DF">
        <w:rPr>
          <w:rFonts w:ascii="Arial" w:hAnsi="Arial" w:cs="Arial"/>
          <w:sz w:val="22"/>
          <w:szCs w:val="22"/>
        </w:rPr>
        <w:tab/>
      </w:r>
      <w:r w:rsidR="00E3089E" w:rsidRPr="00DB62DF">
        <w:rPr>
          <w:rFonts w:ascii="Arial" w:hAnsi="Arial" w:cs="Arial"/>
          <w:sz w:val="22"/>
          <w:szCs w:val="22"/>
        </w:rPr>
        <w:tab/>
        <w:t>Martina Overmann</w:t>
      </w:r>
    </w:p>
    <w:p w14:paraId="4DEABC3B" w14:textId="2C276F2C"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r w:rsidRPr="00DB62DF">
        <w:rPr>
          <w:rFonts w:ascii="Arial" w:hAnsi="Arial" w:cs="Arial"/>
          <w:sz w:val="22"/>
          <w:szCs w:val="22"/>
        </w:rPr>
        <w:t>Pettenkoferstraße 22</w:t>
      </w:r>
      <w:r w:rsidRPr="00DB62DF">
        <w:rPr>
          <w:rFonts w:ascii="Arial" w:hAnsi="Arial" w:cs="Arial"/>
          <w:sz w:val="22"/>
          <w:szCs w:val="22"/>
        </w:rPr>
        <w:tab/>
      </w:r>
      <w:r w:rsidR="0052062D" w:rsidRPr="00DB62DF">
        <w:rPr>
          <w:rFonts w:ascii="Arial" w:hAnsi="Arial" w:cs="Arial"/>
          <w:sz w:val="22"/>
          <w:szCs w:val="22"/>
        </w:rPr>
        <w:tab/>
      </w:r>
      <w:r w:rsidRPr="00DB62DF">
        <w:rPr>
          <w:rFonts w:ascii="Arial" w:hAnsi="Arial" w:cs="Arial"/>
          <w:sz w:val="22"/>
          <w:szCs w:val="22"/>
        </w:rPr>
        <w:t>Schulstraße 28</w:t>
      </w:r>
    </w:p>
    <w:p w14:paraId="41440165" w14:textId="7FE0A965"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r w:rsidRPr="00DB62DF">
        <w:rPr>
          <w:rFonts w:ascii="Arial" w:hAnsi="Arial" w:cs="Arial"/>
          <w:sz w:val="22"/>
          <w:szCs w:val="22"/>
        </w:rPr>
        <w:t>D-66955 Pirmasens</w:t>
      </w:r>
      <w:r w:rsidRPr="00DB62DF">
        <w:rPr>
          <w:rFonts w:ascii="Arial" w:hAnsi="Arial" w:cs="Arial"/>
          <w:sz w:val="22"/>
          <w:szCs w:val="22"/>
        </w:rPr>
        <w:tab/>
      </w:r>
      <w:r w:rsidRPr="00DB62DF">
        <w:rPr>
          <w:rFonts w:ascii="Arial" w:hAnsi="Arial" w:cs="Arial"/>
          <w:sz w:val="22"/>
          <w:szCs w:val="22"/>
        </w:rPr>
        <w:tab/>
        <w:t>D-66976 Rodalben</w:t>
      </w:r>
    </w:p>
    <w:p w14:paraId="68F650FD" w14:textId="68CF93A8"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r w:rsidRPr="00DB62DF">
        <w:rPr>
          <w:rFonts w:ascii="Arial" w:hAnsi="Arial" w:cs="Arial"/>
          <w:sz w:val="22"/>
          <w:szCs w:val="22"/>
        </w:rPr>
        <w:t>Telefon: +49 6331 714-0</w:t>
      </w:r>
      <w:r w:rsidRPr="00DB62DF">
        <w:rPr>
          <w:rFonts w:ascii="Arial" w:hAnsi="Arial" w:cs="Arial"/>
          <w:sz w:val="22"/>
          <w:szCs w:val="22"/>
        </w:rPr>
        <w:tab/>
      </w:r>
      <w:r w:rsidRPr="00DB62DF">
        <w:rPr>
          <w:rFonts w:ascii="Arial" w:hAnsi="Arial" w:cs="Arial"/>
          <w:sz w:val="22"/>
          <w:szCs w:val="22"/>
        </w:rPr>
        <w:tab/>
        <w:t>Telefon: +49 6331 5543-13</w:t>
      </w:r>
    </w:p>
    <w:p w14:paraId="4C8DD6D2" w14:textId="7E60798E"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r w:rsidRPr="00DB62DF">
        <w:rPr>
          <w:rFonts w:ascii="Arial" w:hAnsi="Arial" w:cs="Arial"/>
          <w:sz w:val="22"/>
          <w:szCs w:val="22"/>
        </w:rPr>
        <w:t>Telefax: +49 6331 714-1023</w:t>
      </w:r>
      <w:r w:rsidRPr="00DB62DF">
        <w:rPr>
          <w:rFonts w:ascii="Arial" w:hAnsi="Arial" w:cs="Arial"/>
          <w:sz w:val="22"/>
          <w:szCs w:val="22"/>
        </w:rPr>
        <w:tab/>
      </w:r>
      <w:r w:rsidRPr="00DB62DF">
        <w:rPr>
          <w:rFonts w:ascii="Arial" w:hAnsi="Arial" w:cs="Arial"/>
          <w:sz w:val="22"/>
          <w:szCs w:val="22"/>
        </w:rPr>
        <w:tab/>
        <w:t>Telefax: +49 6331 5543-43</w:t>
      </w:r>
    </w:p>
    <w:p w14:paraId="7877191E" w14:textId="56244182" w:rsidR="00E3089E" w:rsidRPr="00DB62DF" w:rsidRDefault="00897F83" w:rsidP="00F114AF">
      <w:pPr>
        <w:tabs>
          <w:tab w:val="left" w:pos="4500"/>
        </w:tabs>
        <w:ind w:right="-6"/>
        <w:rPr>
          <w:sz w:val="22"/>
          <w:szCs w:val="22"/>
        </w:rPr>
      </w:pPr>
      <w:hyperlink r:id="rId12">
        <w:r w:rsidR="00E3089E" w:rsidRPr="00DB62DF">
          <w:rPr>
            <w:rStyle w:val="Hyperlink"/>
            <w:sz w:val="22"/>
            <w:szCs w:val="22"/>
          </w:rPr>
          <w:t>geschaeftsleitung@kh-pirmasens.de</w:t>
        </w:r>
      </w:hyperlink>
      <w:r w:rsidR="00E3089E" w:rsidRPr="00DB62DF">
        <w:rPr>
          <w:sz w:val="22"/>
          <w:szCs w:val="22"/>
        </w:rPr>
        <w:t xml:space="preserve">  </w:t>
      </w:r>
      <w:r w:rsidR="00E3089E" w:rsidRPr="00DB62DF">
        <w:rPr>
          <w:sz w:val="22"/>
          <w:szCs w:val="22"/>
        </w:rPr>
        <w:tab/>
      </w:r>
      <w:r w:rsidR="00E3089E" w:rsidRPr="00DB62DF">
        <w:rPr>
          <w:sz w:val="22"/>
          <w:szCs w:val="22"/>
        </w:rPr>
        <w:tab/>
      </w:r>
      <w:hyperlink r:id="rId13">
        <w:r w:rsidR="00E3089E" w:rsidRPr="00DB62DF">
          <w:rPr>
            <w:rStyle w:val="Hyperlink"/>
            <w:sz w:val="22"/>
            <w:szCs w:val="22"/>
          </w:rPr>
          <w:t>MOvermann@ars-pr.de</w:t>
        </w:r>
      </w:hyperlink>
    </w:p>
    <w:p w14:paraId="6681D9F8" w14:textId="7A5BB2BE" w:rsidR="009102CB" w:rsidRPr="00DB62DF" w:rsidRDefault="00897F83" w:rsidP="00F114AF">
      <w:pPr>
        <w:rPr>
          <w:sz w:val="22"/>
          <w:szCs w:val="22"/>
        </w:rPr>
      </w:pPr>
      <w:hyperlink r:id="rId14">
        <w:r w:rsidR="00E3089E" w:rsidRPr="00DB62DF">
          <w:rPr>
            <w:rStyle w:val="Hyperlink"/>
            <w:sz w:val="22"/>
            <w:szCs w:val="22"/>
          </w:rPr>
          <w:t>https://kh-pirmasens.de</w:t>
        </w:r>
      </w:hyperlink>
      <w:r w:rsidR="00E3089E" w:rsidRPr="00DB62DF">
        <w:rPr>
          <w:sz w:val="22"/>
          <w:szCs w:val="22"/>
        </w:rPr>
        <w:t xml:space="preserve"> </w:t>
      </w:r>
      <w:r w:rsidR="00E3089E" w:rsidRPr="00DB62DF">
        <w:rPr>
          <w:sz w:val="22"/>
          <w:szCs w:val="22"/>
        </w:rPr>
        <w:tab/>
      </w:r>
      <w:r w:rsidR="00E3089E" w:rsidRPr="00DB62DF">
        <w:rPr>
          <w:sz w:val="22"/>
          <w:szCs w:val="22"/>
        </w:rPr>
        <w:tab/>
      </w:r>
      <w:r w:rsidR="00E3089E" w:rsidRPr="00DB62DF">
        <w:rPr>
          <w:sz w:val="22"/>
          <w:szCs w:val="22"/>
        </w:rPr>
        <w:tab/>
      </w:r>
      <w:r w:rsidR="00E3089E" w:rsidRPr="00DB62DF">
        <w:rPr>
          <w:sz w:val="22"/>
          <w:szCs w:val="22"/>
        </w:rPr>
        <w:tab/>
      </w:r>
      <w:hyperlink r:id="rId15" w:history="1">
        <w:r w:rsidR="00E3089E" w:rsidRPr="00DB62DF">
          <w:rPr>
            <w:rStyle w:val="Hyperlink"/>
            <w:sz w:val="22"/>
            <w:szCs w:val="22"/>
          </w:rPr>
          <w:t>https://ars-pr.de</w:t>
        </w:r>
      </w:hyperlink>
    </w:p>
    <w:sectPr w:rsidR="009102CB" w:rsidRPr="00DB62DF" w:rsidSect="0052062D">
      <w:headerReference w:type="even" r:id="rId16"/>
      <w:headerReference w:type="default" r:id="rId17"/>
      <w:footerReference w:type="default" r:id="rId18"/>
      <w:footerReference w:type="first" r:id="rId19"/>
      <w:pgSz w:w="11906" w:h="16838" w:code="9"/>
      <w:pgMar w:top="851" w:right="1418"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121D1" w14:textId="77777777" w:rsidR="005732C5" w:rsidRDefault="005732C5" w:rsidP="00965D8B">
      <w:r>
        <w:separator/>
      </w:r>
    </w:p>
  </w:endnote>
  <w:endnote w:type="continuationSeparator" w:id="0">
    <w:p w14:paraId="1F112A10" w14:textId="77777777" w:rsidR="005732C5" w:rsidRDefault="005732C5" w:rsidP="0096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7856D" w14:textId="27BB1684" w:rsidR="005732C5" w:rsidRDefault="005732C5" w:rsidP="001F36FA">
    <w:pPr>
      <w:pStyle w:val="FU"/>
      <w:spacing w:line="280" w:lineRule="exact"/>
      <w:rPr>
        <w:rStyle w:val="Hervorhebung"/>
        <w:rFonts w:ascii="Arial" w:hAnsi="Arial" w:cs="Arial"/>
        <w:b w:val="0"/>
        <w:i w:val="0"/>
        <w:sz w:val="24"/>
        <w:szCs w:val="24"/>
      </w:rPr>
    </w:pPr>
  </w:p>
  <w:p w14:paraId="4F5B9766" w14:textId="77777777" w:rsidR="005732C5" w:rsidRDefault="005732C5" w:rsidP="001F36FA">
    <w:pPr>
      <w:pStyle w:val="FU"/>
      <w:spacing w:line="280" w:lineRule="exact"/>
      <w:rPr>
        <w:rStyle w:val="Hervorhebung"/>
        <w:rFonts w:ascii="Arial" w:hAnsi="Arial" w:cs="Arial"/>
        <w:b w:val="0"/>
        <w:i w:val="0"/>
        <w:sz w:val="24"/>
        <w:szCs w:val="24"/>
      </w:rPr>
    </w:pPr>
  </w:p>
  <w:p w14:paraId="081A5624" w14:textId="7DDB76B6" w:rsidR="005732C5" w:rsidRPr="00DD6D32" w:rsidRDefault="005732C5" w:rsidP="001F36FA">
    <w:pPr>
      <w:pStyle w:val="FU"/>
      <w:spacing w:line="280" w:lineRule="exact"/>
      <w:rPr>
        <w:rFonts w:ascii="Arial" w:hAnsi="Arial" w:cs="Arial"/>
        <w:sz w:val="21"/>
        <w:szCs w:val="21"/>
        <w:lang w:val="en-US"/>
      </w:rPr>
    </w:pPr>
    <w:r w:rsidRPr="00DD6D32">
      <w:rPr>
        <w:rFonts w:ascii="Arial" w:hAnsi="Arial" w:cs="Arial"/>
        <w:sz w:val="21"/>
        <w:szCs w:val="21"/>
        <w:lang w:val="en-US"/>
      </w:rPr>
      <w:t xml:space="preserve">Text-/Foto-Download unter </w:t>
    </w:r>
    <w:hyperlink r:id="rId1" w:history="1">
      <w:r w:rsidR="00C30114" w:rsidRPr="00A47370">
        <w:rPr>
          <w:rStyle w:val="Hyperlink"/>
          <w:rFonts w:ascii="Arial" w:hAnsi="Arial" w:cs="Arial"/>
          <w:sz w:val="21"/>
          <w:szCs w:val="21"/>
          <w:lang w:val="en-US"/>
        </w:rPr>
        <w:t>https://ars-pr.de/presse/20260107_khp</w:t>
      </w:r>
    </w:hyperlink>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sidRPr="00DD6D32">
      <w:rPr>
        <w:rStyle w:val="Seitenzahl"/>
        <w:rFonts w:ascii="Arial" w:hAnsi="Arial" w:cs="Arial"/>
        <w:sz w:val="21"/>
        <w:szCs w:val="21"/>
        <w:lang w:val="en-US"/>
      </w:rPr>
      <w:fldChar w:fldCharType="begin"/>
    </w:r>
    <w:r w:rsidRPr="00DD6D32">
      <w:rPr>
        <w:rStyle w:val="Seitenzahl"/>
        <w:rFonts w:ascii="Arial" w:hAnsi="Arial" w:cs="Arial"/>
        <w:sz w:val="21"/>
        <w:szCs w:val="21"/>
        <w:lang w:val="en-US"/>
      </w:rPr>
      <w:instrText xml:space="preserve">PAGE  </w:instrText>
    </w:r>
    <w:r w:rsidRPr="00DD6D32">
      <w:rPr>
        <w:rStyle w:val="Seitenzahl"/>
        <w:rFonts w:ascii="Arial" w:hAnsi="Arial" w:cs="Arial"/>
        <w:sz w:val="21"/>
        <w:szCs w:val="21"/>
        <w:lang w:val="en-US"/>
      </w:rPr>
      <w:fldChar w:fldCharType="separate"/>
    </w:r>
    <w:r>
      <w:rPr>
        <w:rStyle w:val="Seitenzahl"/>
        <w:rFonts w:ascii="Arial" w:hAnsi="Arial" w:cs="Arial"/>
        <w:noProof/>
        <w:sz w:val="21"/>
        <w:szCs w:val="21"/>
        <w:lang w:val="en-US"/>
      </w:rPr>
      <w:t>2</w:t>
    </w:r>
    <w:r w:rsidRPr="00DD6D32">
      <w:rPr>
        <w:rStyle w:val="Seitenzahl"/>
        <w:rFonts w:ascii="Arial" w:hAnsi="Arial" w:cs="Arial"/>
        <w:sz w:val="21"/>
        <w:szCs w:val="2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73A80" w14:textId="38421012" w:rsidR="005732C5" w:rsidRDefault="005732C5" w:rsidP="00AA7146">
    <w:pPr>
      <w:pStyle w:val="FU"/>
      <w:spacing w:line="280" w:lineRule="exact"/>
      <w:rPr>
        <w:rFonts w:ascii="Arial" w:hAnsi="Arial" w:cs="Arial"/>
        <w:b w:val="0"/>
        <w:sz w:val="24"/>
        <w:szCs w:val="24"/>
        <w:lang w:val="en-US"/>
      </w:rPr>
    </w:pPr>
  </w:p>
  <w:p w14:paraId="596F48E5" w14:textId="77777777" w:rsidR="005732C5" w:rsidRDefault="005732C5" w:rsidP="00AA7146">
    <w:pPr>
      <w:pStyle w:val="FU"/>
      <w:spacing w:line="280" w:lineRule="exact"/>
      <w:rPr>
        <w:rFonts w:ascii="Arial" w:hAnsi="Arial" w:cs="Arial"/>
        <w:b w:val="0"/>
        <w:sz w:val="24"/>
        <w:szCs w:val="24"/>
        <w:lang w:val="en-US"/>
      </w:rPr>
    </w:pPr>
  </w:p>
  <w:p w14:paraId="07A1679C" w14:textId="2AC30978" w:rsidR="005732C5" w:rsidRPr="00DD6D32" w:rsidRDefault="005732C5" w:rsidP="00B37C60">
    <w:pPr>
      <w:pStyle w:val="FU"/>
      <w:tabs>
        <w:tab w:val="clear" w:pos="9639"/>
        <w:tab w:val="left" w:pos="457"/>
      </w:tabs>
      <w:spacing w:line="280" w:lineRule="exact"/>
      <w:rPr>
        <w:rFonts w:ascii="Arial" w:hAnsi="Arial" w:cs="Arial"/>
        <w:sz w:val="21"/>
        <w:szCs w:val="21"/>
        <w:lang w:val="en-US"/>
      </w:rPr>
    </w:pPr>
    <w:r w:rsidRPr="00DD6D32">
      <w:rPr>
        <w:rFonts w:ascii="Arial" w:hAnsi="Arial" w:cs="Arial"/>
        <w:sz w:val="21"/>
        <w:szCs w:val="21"/>
        <w:lang w:val="en-US"/>
      </w:rPr>
      <w:t xml:space="preserve">Text-/Foto-Download unter </w:t>
    </w:r>
    <w:hyperlink r:id="rId1" w:history="1">
      <w:r w:rsidRPr="00D73AFB">
        <w:rPr>
          <w:rStyle w:val="Hyperlink"/>
          <w:rFonts w:ascii="Arial" w:hAnsi="Arial" w:cs="Arial"/>
          <w:sz w:val="21"/>
          <w:szCs w:val="21"/>
          <w:lang w:val="en-US"/>
        </w:rPr>
        <w:t>https://ars-pr.de/presse/20250630_khp</w:t>
      </w:r>
    </w:hyperlink>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sidRPr="00DD6D32">
      <w:rPr>
        <w:rStyle w:val="Seitenzahl"/>
        <w:rFonts w:ascii="Arial" w:hAnsi="Arial" w:cs="Arial"/>
        <w:sz w:val="21"/>
        <w:szCs w:val="21"/>
        <w:lang w:val="en-US"/>
      </w:rPr>
      <w:fldChar w:fldCharType="begin"/>
    </w:r>
    <w:r w:rsidRPr="00DD6D32">
      <w:rPr>
        <w:rStyle w:val="Seitenzahl"/>
        <w:rFonts w:ascii="Arial" w:hAnsi="Arial" w:cs="Arial"/>
        <w:sz w:val="21"/>
        <w:szCs w:val="21"/>
        <w:lang w:val="en-US"/>
      </w:rPr>
      <w:instrText xml:space="preserve">PAGE  </w:instrText>
    </w:r>
    <w:r w:rsidRPr="00DD6D32">
      <w:rPr>
        <w:rStyle w:val="Seitenzahl"/>
        <w:rFonts w:ascii="Arial" w:hAnsi="Arial" w:cs="Arial"/>
        <w:sz w:val="21"/>
        <w:szCs w:val="21"/>
        <w:lang w:val="en-US"/>
      </w:rPr>
      <w:fldChar w:fldCharType="separate"/>
    </w:r>
    <w:r>
      <w:rPr>
        <w:rStyle w:val="Seitenzahl"/>
        <w:rFonts w:ascii="Arial" w:hAnsi="Arial" w:cs="Arial"/>
        <w:noProof/>
        <w:sz w:val="21"/>
        <w:szCs w:val="21"/>
        <w:lang w:val="en-US"/>
      </w:rPr>
      <w:t>1</w:t>
    </w:r>
    <w:r w:rsidRPr="00DD6D32">
      <w:rPr>
        <w:rStyle w:val="Seitenzahl"/>
        <w:rFonts w:ascii="Arial" w:hAnsi="Arial" w:cs="Arial"/>
        <w:sz w:val="21"/>
        <w:szCs w:val="21"/>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9FFDA" w14:textId="77777777" w:rsidR="005732C5" w:rsidRDefault="005732C5" w:rsidP="00965D8B">
      <w:r>
        <w:separator/>
      </w:r>
    </w:p>
  </w:footnote>
  <w:footnote w:type="continuationSeparator" w:id="0">
    <w:p w14:paraId="4DB84C3B" w14:textId="77777777" w:rsidR="005732C5" w:rsidRDefault="005732C5" w:rsidP="00965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AEEEB" w14:textId="02A36391" w:rsidR="005732C5" w:rsidRDefault="005732C5" w:rsidP="00C7117D">
    <w:pPr>
      <w:pStyle w:val="Kopfzeile"/>
      <w:jc w:val="right"/>
    </w:pPr>
    <w:r w:rsidRPr="005B6CD0">
      <w:rPr>
        <w:noProof/>
        <w:lang w:eastAsia="de-DE"/>
      </w:rPr>
      <w:drawing>
        <wp:inline distT="0" distB="0" distL="0" distR="0" wp14:anchorId="488CB57F" wp14:editId="5C2B9D48">
          <wp:extent cx="1587500" cy="1060450"/>
          <wp:effectExtent l="0" t="0" r="0" b="0"/>
          <wp:docPr id="2" name="Grafik 1" descr="C:\Users\Admin\Desktop\Logo Städtisches Krankenhaus Pirmas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Users\Admin\Desktop\Logo Städtisches Krankenhaus Pirmasen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1060450"/>
                  </a:xfrm>
                  <a:prstGeom prst="rect">
                    <a:avLst/>
                  </a:prstGeom>
                  <a:noFill/>
                  <a:ln>
                    <a:noFill/>
                  </a:ln>
                </pic:spPr>
              </pic:pic>
            </a:graphicData>
          </a:graphic>
        </wp:inline>
      </w:drawing>
    </w:r>
  </w:p>
  <w:p w14:paraId="053C9EAB" w14:textId="77777777" w:rsidR="005732C5" w:rsidRDefault="005732C5" w:rsidP="00C7117D">
    <w:pPr>
      <w:pStyle w:val="Kopfzeile"/>
      <w:rPr>
        <w:sz w:val="24"/>
        <w:szCs w:val="24"/>
      </w:rPr>
    </w:pPr>
  </w:p>
  <w:p w14:paraId="019FABD0" w14:textId="77777777" w:rsidR="005732C5" w:rsidRPr="00C7117D" w:rsidRDefault="005732C5" w:rsidP="00C7117D">
    <w:pPr>
      <w:pStyle w:val="Kopfzeile"/>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1F1F" w14:textId="0564B89E" w:rsidR="005732C5" w:rsidRDefault="005732C5" w:rsidP="006B4D17">
    <w:pPr>
      <w:pStyle w:val="Kopfzeile"/>
      <w:jc w:val="right"/>
      <w:rPr>
        <w:sz w:val="24"/>
        <w:szCs w:val="24"/>
      </w:rPr>
    </w:pPr>
  </w:p>
  <w:p w14:paraId="1ECD9718" w14:textId="77777777" w:rsidR="005732C5" w:rsidRDefault="005732C5" w:rsidP="006B4D17">
    <w:pPr>
      <w:pStyle w:val="Kopfzeile"/>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77EF9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3758B"/>
    <w:multiLevelType w:val="hybridMultilevel"/>
    <w:tmpl w:val="50427D8C"/>
    <w:lvl w:ilvl="0" w:tplc="0A92CFD2">
      <w:start w:val="1"/>
      <w:numFmt w:val="bullet"/>
      <w:lvlText w:val="•"/>
      <w:lvlJc w:val="left"/>
      <w:pPr>
        <w:tabs>
          <w:tab w:val="num" w:pos="720"/>
        </w:tabs>
        <w:ind w:left="720" w:hanging="360"/>
      </w:pPr>
      <w:rPr>
        <w:rFonts w:ascii="Arial" w:hAnsi="Arial" w:hint="default"/>
      </w:rPr>
    </w:lvl>
    <w:lvl w:ilvl="1" w:tplc="2CA8A0BE">
      <w:start w:val="1"/>
      <w:numFmt w:val="bullet"/>
      <w:lvlText w:val="•"/>
      <w:lvlJc w:val="left"/>
      <w:pPr>
        <w:tabs>
          <w:tab w:val="num" w:pos="1440"/>
        </w:tabs>
        <w:ind w:left="1440" w:hanging="360"/>
      </w:pPr>
      <w:rPr>
        <w:rFonts w:ascii="Arial" w:hAnsi="Arial" w:hint="default"/>
      </w:rPr>
    </w:lvl>
    <w:lvl w:ilvl="2" w:tplc="1D9C2E3E">
      <w:start w:val="1"/>
      <w:numFmt w:val="bullet"/>
      <w:lvlText w:val="•"/>
      <w:lvlJc w:val="left"/>
      <w:pPr>
        <w:tabs>
          <w:tab w:val="num" w:pos="2160"/>
        </w:tabs>
        <w:ind w:left="2160" w:hanging="360"/>
      </w:pPr>
      <w:rPr>
        <w:rFonts w:ascii="Arial" w:hAnsi="Arial" w:hint="default"/>
      </w:rPr>
    </w:lvl>
    <w:lvl w:ilvl="3" w:tplc="7506D05A">
      <w:start w:val="1"/>
      <w:numFmt w:val="bullet"/>
      <w:lvlText w:val="•"/>
      <w:lvlJc w:val="left"/>
      <w:pPr>
        <w:tabs>
          <w:tab w:val="num" w:pos="2880"/>
        </w:tabs>
        <w:ind w:left="2880" w:hanging="360"/>
      </w:pPr>
      <w:rPr>
        <w:rFonts w:ascii="Arial" w:hAnsi="Arial" w:hint="default"/>
      </w:rPr>
    </w:lvl>
    <w:lvl w:ilvl="4" w:tplc="BACEE6BE">
      <w:start w:val="1"/>
      <w:numFmt w:val="bullet"/>
      <w:lvlText w:val="•"/>
      <w:lvlJc w:val="left"/>
      <w:pPr>
        <w:tabs>
          <w:tab w:val="num" w:pos="3600"/>
        </w:tabs>
        <w:ind w:left="3600" w:hanging="360"/>
      </w:pPr>
      <w:rPr>
        <w:rFonts w:ascii="Arial" w:hAnsi="Arial" w:hint="default"/>
      </w:rPr>
    </w:lvl>
    <w:lvl w:ilvl="5" w:tplc="B3240266">
      <w:start w:val="1"/>
      <w:numFmt w:val="bullet"/>
      <w:lvlText w:val="•"/>
      <w:lvlJc w:val="left"/>
      <w:pPr>
        <w:tabs>
          <w:tab w:val="num" w:pos="4320"/>
        </w:tabs>
        <w:ind w:left="4320" w:hanging="360"/>
      </w:pPr>
      <w:rPr>
        <w:rFonts w:ascii="Arial" w:hAnsi="Arial" w:hint="default"/>
      </w:rPr>
    </w:lvl>
    <w:lvl w:ilvl="6" w:tplc="6DFCE46E">
      <w:start w:val="1"/>
      <w:numFmt w:val="bullet"/>
      <w:lvlText w:val="•"/>
      <w:lvlJc w:val="left"/>
      <w:pPr>
        <w:tabs>
          <w:tab w:val="num" w:pos="5040"/>
        </w:tabs>
        <w:ind w:left="5040" w:hanging="360"/>
      </w:pPr>
      <w:rPr>
        <w:rFonts w:ascii="Arial" w:hAnsi="Arial" w:hint="default"/>
      </w:rPr>
    </w:lvl>
    <w:lvl w:ilvl="7" w:tplc="E37A6F2E">
      <w:start w:val="1"/>
      <w:numFmt w:val="bullet"/>
      <w:lvlText w:val="•"/>
      <w:lvlJc w:val="left"/>
      <w:pPr>
        <w:tabs>
          <w:tab w:val="num" w:pos="5760"/>
        </w:tabs>
        <w:ind w:left="5760" w:hanging="360"/>
      </w:pPr>
      <w:rPr>
        <w:rFonts w:ascii="Arial" w:hAnsi="Arial" w:hint="default"/>
      </w:rPr>
    </w:lvl>
    <w:lvl w:ilvl="8" w:tplc="D910D5AC">
      <w:start w:val="1"/>
      <w:numFmt w:val="bullet"/>
      <w:lvlText w:val="•"/>
      <w:lvlJc w:val="left"/>
      <w:pPr>
        <w:tabs>
          <w:tab w:val="num" w:pos="6480"/>
        </w:tabs>
        <w:ind w:left="6480" w:hanging="360"/>
      </w:pPr>
      <w:rPr>
        <w:rFonts w:ascii="Arial" w:hAnsi="Arial" w:hint="default"/>
      </w:rPr>
    </w:lvl>
  </w:abstractNum>
  <w:abstractNum w:abstractNumId="2" w15:restartNumberingAfterBreak="0">
    <w:nsid w:val="018A4CE7"/>
    <w:multiLevelType w:val="hybridMultilevel"/>
    <w:tmpl w:val="5C80F6EE"/>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B863FB1"/>
    <w:multiLevelType w:val="hybridMultilevel"/>
    <w:tmpl w:val="5F7ED576"/>
    <w:lvl w:ilvl="0" w:tplc="C95EC79E">
      <w:start w:val="1"/>
      <w:numFmt w:val="bullet"/>
      <w:lvlText w:val="•"/>
      <w:lvlJc w:val="left"/>
      <w:pPr>
        <w:tabs>
          <w:tab w:val="num" w:pos="720"/>
        </w:tabs>
        <w:ind w:left="720" w:hanging="360"/>
      </w:pPr>
      <w:rPr>
        <w:rFonts w:ascii="Arial" w:hAnsi="Arial" w:hint="default"/>
      </w:rPr>
    </w:lvl>
    <w:lvl w:ilvl="1" w:tplc="AFC0DD80">
      <w:start w:val="1"/>
      <w:numFmt w:val="bullet"/>
      <w:lvlText w:val="•"/>
      <w:lvlJc w:val="left"/>
      <w:pPr>
        <w:tabs>
          <w:tab w:val="num" w:pos="1440"/>
        </w:tabs>
        <w:ind w:left="1440" w:hanging="360"/>
      </w:pPr>
      <w:rPr>
        <w:rFonts w:ascii="Arial" w:hAnsi="Arial" w:hint="default"/>
      </w:rPr>
    </w:lvl>
    <w:lvl w:ilvl="2" w:tplc="F88CDF16">
      <w:start w:val="1"/>
      <w:numFmt w:val="bullet"/>
      <w:lvlText w:val="•"/>
      <w:lvlJc w:val="left"/>
      <w:pPr>
        <w:tabs>
          <w:tab w:val="num" w:pos="2160"/>
        </w:tabs>
        <w:ind w:left="2160" w:hanging="360"/>
      </w:pPr>
      <w:rPr>
        <w:rFonts w:ascii="Arial" w:hAnsi="Arial" w:hint="default"/>
      </w:rPr>
    </w:lvl>
    <w:lvl w:ilvl="3" w:tplc="F926D200">
      <w:start w:val="1"/>
      <w:numFmt w:val="bullet"/>
      <w:lvlText w:val="•"/>
      <w:lvlJc w:val="left"/>
      <w:pPr>
        <w:tabs>
          <w:tab w:val="num" w:pos="2880"/>
        </w:tabs>
        <w:ind w:left="2880" w:hanging="360"/>
      </w:pPr>
      <w:rPr>
        <w:rFonts w:ascii="Arial" w:hAnsi="Arial" w:hint="default"/>
      </w:rPr>
    </w:lvl>
    <w:lvl w:ilvl="4" w:tplc="D212BCD4">
      <w:start w:val="1"/>
      <w:numFmt w:val="bullet"/>
      <w:lvlText w:val="•"/>
      <w:lvlJc w:val="left"/>
      <w:pPr>
        <w:tabs>
          <w:tab w:val="num" w:pos="3600"/>
        </w:tabs>
        <w:ind w:left="3600" w:hanging="360"/>
      </w:pPr>
      <w:rPr>
        <w:rFonts w:ascii="Arial" w:hAnsi="Arial" w:hint="default"/>
      </w:rPr>
    </w:lvl>
    <w:lvl w:ilvl="5" w:tplc="9C6077F8">
      <w:start w:val="1"/>
      <w:numFmt w:val="bullet"/>
      <w:lvlText w:val="•"/>
      <w:lvlJc w:val="left"/>
      <w:pPr>
        <w:tabs>
          <w:tab w:val="num" w:pos="4320"/>
        </w:tabs>
        <w:ind w:left="4320" w:hanging="360"/>
      </w:pPr>
      <w:rPr>
        <w:rFonts w:ascii="Arial" w:hAnsi="Arial" w:hint="default"/>
      </w:rPr>
    </w:lvl>
    <w:lvl w:ilvl="6" w:tplc="F5A08812">
      <w:start w:val="1"/>
      <w:numFmt w:val="bullet"/>
      <w:lvlText w:val="•"/>
      <w:lvlJc w:val="left"/>
      <w:pPr>
        <w:tabs>
          <w:tab w:val="num" w:pos="5040"/>
        </w:tabs>
        <w:ind w:left="5040" w:hanging="360"/>
      </w:pPr>
      <w:rPr>
        <w:rFonts w:ascii="Arial" w:hAnsi="Arial" w:hint="default"/>
      </w:rPr>
    </w:lvl>
    <w:lvl w:ilvl="7" w:tplc="C4BC19C2">
      <w:start w:val="1"/>
      <w:numFmt w:val="bullet"/>
      <w:lvlText w:val="•"/>
      <w:lvlJc w:val="left"/>
      <w:pPr>
        <w:tabs>
          <w:tab w:val="num" w:pos="5760"/>
        </w:tabs>
        <w:ind w:left="5760" w:hanging="360"/>
      </w:pPr>
      <w:rPr>
        <w:rFonts w:ascii="Arial" w:hAnsi="Arial" w:hint="default"/>
      </w:rPr>
    </w:lvl>
    <w:lvl w:ilvl="8" w:tplc="79C4C16A">
      <w:start w:val="1"/>
      <w:numFmt w:val="bullet"/>
      <w:lvlText w:val="•"/>
      <w:lvlJc w:val="left"/>
      <w:pPr>
        <w:tabs>
          <w:tab w:val="num" w:pos="6480"/>
        </w:tabs>
        <w:ind w:left="6480" w:hanging="360"/>
      </w:pPr>
      <w:rPr>
        <w:rFonts w:ascii="Arial" w:hAnsi="Arial" w:hint="default"/>
      </w:rPr>
    </w:lvl>
  </w:abstractNum>
  <w:abstractNum w:abstractNumId="4" w15:restartNumberingAfterBreak="0">
    <w:nsid w:val="0C25224A"/>
    <w:multiLevelType w:val="multilevel"/>
    <w:tmpl w:val="2D3CD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7023C"/>
    <w:multiLevelType w:val="hybridMultilevel"/>
    <w:tmpl w:val="CA5A646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E2D0300"/>
    <w:multiLevelType w:val="hybridMultilevel"/>
    <w:tmpl w:val="8536F3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5022A86"/>
    <w:multiLevelType w:val="hybridMultilevel"/>
    <w:tmpl w:val="CB68E1A0"/>
    <w:lvl w:ilvl="0" w:tplc="D5328B4E">
      <w:start w:val="1"/>
      <w:numFmt w:val="decimal"/>
      <w:lvlText w:val="%1."/>
      <w:lvlJc w:val="left"/>
      <w:pPr>
        <w:ind w:left="1636" w:hanging="360"/>
      </w:pPr>
      <w:rPr>
        <w:rFonts w:hint="default"/>
      </w:rPr>
    </w:lvl>
    <w:lvl w:ilvl="1" w:tplc="04070019" w:tentative="1">
      <w:start w:val="1"/>
      <w:numFmt w:val="lowerLetter"/>
      <w:lvlText w:val="%2."/>
      <w:lvlJc w:val="left"/>
      <w:pPr>
        <w:ind w:left="2356" w:hanging="360"/>
      </w:pPr>
    </w:lvl>
    <w:lvl w:ilvl="2" w:tplc="0407001B" w:tentative="1">
      <w:start w:val="1"/>
      <w:numFmt w:val="lowerRoman"/>
      <w:lvlText w:val="%3."/>
      <w:lvlJc w:val="right"/>
      <w:pPr>
        <w:ind w:left="3076" w:hanging="180"/>
      </w:pPr>
    </w:lvl>
    <w:lvl w:ilvl="3" w:tplc="0407000F" w:tentative="1">
      <w:start w:val="1"/>
      <w:numFmt w:val="decimal"/>
      <w:lvlText w:val="%4."/>
      <w:lvlJc w:val="left"/>
      <w:pPr>
        <w:ind w:left="3796" w:hanging="360"/>
      </w:pPr>
    </w:lvl>
    <w:lvl w:ilvl="4" w:tplc="04070019" w:tentative="1">
      <w:start w:val="1"/>
      <w:numFmt w:val="lowerLetter"/>
      <w:lvlText w:val="%5."/>
      <w:lvlJc w:val="left"/>
      <w:pPr>
        <w:ind w:left="4516" w:hanging="360"/>
      </w:pPr>
    </w:lvl>
    <w:lvl w:ilvl="5" w:tplc="0407001B" w:tentative="1">
      <w:start w:val="1"/>
      <w:numFmt w:val="lowerRoman"/>
      <w:lvlText w:val="%6."/>
      <w:lvlJc w:val="right"/>
      <w:pPr>
        <w:ind w:left="5236" w:hanging="180"/>
      </w:pPr>
    </w:lvl>
    <w:lvl w:ilvl="6" w:tplc="0407000F" w:tentative="1">
      <w:start w:val="1"/>
      <w:numFmt w:val="decimal"/>
      <w:lvlText w:val="%7."/>
      <w:lvlJc w:val="left"/>
      <w:pPr>
        <w:ind w:left="5956" w:hanging="360"/>
      </w:pPr>
    </w:lvl>
    <w:lvl w:ilvl="7" w:tplc="04070019" w:tentative="1">
      <w:start w:val="1"/>
      <w:numFmt w:val="lowerLetter"/>
      <w:lvlText w:val="%8."/>
      <w:lvlJc w:val="left"/>
      <w:pPr>
        <w:ind w:left="6676" w:hanging="360"/>
      </w:pPr>
    </w:lvl>
    <w:lvl w:ilvl="8" w:tplc="0407001B" w:tentative="1">
      <w:start w:val="1"/>
      <w:numFmt w:val="lowerRoman"/>
      <w:lvlText w:val="%9."/>
      <w:lvlJc w:val="right"/>
      <w:pPr>
        <w:ind w:left="7396" w:hanging="180"/>
      </w:pPr>
    </w:lvl>
  </w:abstractNum>
  <w:abstractNum w:abstractNumId="8" w15:restartNumberingAfterBreak="0">
    <w:nsid w:val="1BEB3522"/>
    <w:multiLevelType w:val="hybridMultilevel"/>
    <w:tmpl w:val="A844B2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C4543C9"/>
    <w:multiLevelType w:val="hybridMultilevel"/>
    <w:tmpl w:val="3932B154"/>
    <w:lvl w:ilvl="0" w:tplc="F36040FA">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10" w15:restartNumberingAfterBreak="0">
    <w:nsid w:val="1D6901F7"/>
    <w:multiLevelType w:val="hybridMultilevel"/>
    <w:tmpl w:val="B3CE8848"/>
    <w:lvl w:ilvl="0" w:tplc="79DC71C2">
      <w:start w:val="1"/>
      <w:numFmt w:val="decimal"/>
      <w:lvlText w:val="%1."/>
      <w:lvlJc w:val="left"/>
      <w:pPr>
        <w:ind w:left="2798" w:hanging="360"/>
      </w:pPr>
      <w:rPr>
        <w:rFonts w:cs="Times New Roman" w:hint="default"/>
      </w:rPr>
    </w:lvl>
    <w:lvl w:ilvl="1" w:tplc="04070019">
      <w:start w:val="1"/>
      <w:numFmt w:val="lowerLetter"/>
      <w:lvlText w:val="%2."/>
      <w:lvlJc w:val="left"/>
      <w:pPr>
        <w:ind w:left="3518" w:hanging="360"/>
      </w:pPr>
      <w:rPr>
        <w:rFonts w:cs="Times New Roman"/>
      </w:rPr>
    </w:lvl>
    <w:lvl w:ilvl="2" w:tplc="0407001B">
      <w:start w:val="1"/>
      <w:numFmt w:val="lowerRoman"/>
      <w:lvlText w:val="%3."/>
      <w:lvlJc w:val="right"/>
      <w:pPr>
        <w:ind w:left="4238" w:hanging="180"/>
      </w:pPr>
      <w:rPr>
        <w:rFonts w:cs="Times New Roman"/>
      </w:rPr>
    </w:lvl>
    <w:lvl w:ilvl="3" w:tplc="0407000F">
      <w:start w:val="1"/>
      <w:numFmt w:val="decimal"/>
      <w:lvlText w:val="%4."/>
      <w:lvlJc w:val="left"/>
      <w:pPr>
        <w:ind w:left="4958" w:hanging="360"/>
      </w:pPr>
      <w:rPr>
        <w:rFonts w:cs="Times New Roman"/>
      </w:rPr>
    </w:lvl>
    <w:lvl w:ilvl="4" w:tplc="04070019">
      <w:start w:val="1"/>
      <w:numFmt w:val="lowerLetter"/>
      <w:lvlText w:val="%5."/>
      <w:lvlJc w:val="left"/>
      <w:pPr>
        <w:ind w:left="5678" w:hanging="360"/>
      </w:pPr>
      <w:rPr>
        <w:rFonts w:cs="Times New Roman"/>
      </w:rPr>
    </w:lvl>
    <w:lvl w:ilvl="5" w:tplc="0407001B">
      <w:start w:val="1"/>
      <w:numFmt w:val="lowerRoman"/>
      <w:lvlText w:val="%6."/>
      <w:lvlJc w:val="right"/>
      <w:pPr>
        <w:ind w:left="6398" w:hanging="180"/>
      </w:pPr>
      <w:rPr>
        <w:rFonts w:cs="Times New Roman"/>
      </w:rPr>
    </w:lvl>
    <w:lvl w:ilvl="6" w:tplc="0407000F">
      <w:start w:val="1"/>
      <w:numFmt w:val="decimal"/>
      <w:lvlText w:val="%7."/>
      <w:lvlJc w:val="left"/>
      <w:pPr>
        <w:ind w:left="7118" w:hanging="360"/>
      </w:pPr>
      <w:rPr>
        <w:rFonts w:cs="Times New Roman"/>
      </w:rPr>
    </w:lvl>
    <w:lvl w:ilvl="7" w:tplc="04070019">
      <w:start w:val="1"/>
      <w:numFmt w:val="lowerLetter"/>
      <w:lvlText w:val="%8."/>
      <w:lvlJc w:val="left"/>
      <w:pPr>
        <w:ind w:left="7838" w:hanging="360"/>
      </w:pPr>
      <w:rPr>
        <w:rFonts w:cs="Times New Roman"/>
      </w:rPr>
    </w:lvl>
    <w:lvl w:ilvl="8" w:tplc="0407001B">
      <w:start w:val="1"/>
      <w:numFmt w:val="lowerRoman"/>
      <w:lvlText w:val="%9."/>
      <w:lvlJc w:val="right"/>
      <w:pPr>
        <w:ind w:left="8558" w:hanging="180"/>
      </w:pPr>
      <w:rPr>
        <w:rFonts w:cs="Times New Roman"/>
      </w:rPr>
    </w:lvl>
  </w:abstractNum>
  <w:abstractNum w:abstractNumId="11" w15:restartNumberingAfterBreak="0">
    <w:nsid w:val="1DCD06B2"/>
    <w:multiLevelType w:val="hybridMultilevel"/>
    <w:tmpl w:val="375C256E"/>
    <w:lvl w:ilvl="0" w:tplc="0407000B">
      <w:start w:val="1"/>
      <w:numFmt w:val="bullet"/>
      <w:lvlText w:val=""/>
      <w:lvlJc w:val="left"/>
      <w:pPr>
        <w:ind w:left="502"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20396BF0"/>
    <w:multiLevelType w:val="hybridMultilevel"/>
    <w:tmpl w:val="AF1C7720"/>
    <w:lvl w:ilvl="0" w:tplc="13B08C8E">
      <w:start w:val="1"/>
      <w:numFmt w:val="decimal"/>
      <w:lvlText w:val="%1."/>
      <w:lvlJc w:val="left"/>
      <w:pPr>
        <w:ind w:left="3158" w:hanging="360"/>
      </w:pPr>
      <w:rPr>
        <w:rFonts w:cs="Times New Roman" w:hint="default"/>
      </w:rPr>
    </w:lvl>
    <w:lvl w:ilvl="1" w:tplc="04070019">
      <w:start w:val="1"/>
      <w:numFmt w:val="lowerLetter"/>
      <w:lvlText w:val="%2."/>
      <w:lvlJc w:val="left"/>
      <w:pPr>
        <w:ind w:left="3878" w:hanging="360"/>
      </w:pPr>
      <w:rPr>
        <w:rFonts w:cs="Times New Roman"/>
      </w:rPr>
    </w:lvl>
    <w:lvl w:ilvl="2" w:tplc="0407001B">
      <w:start w:val="1"/>
      <w:numFmt w:val="lowerRoman"/>
      <w:lvlText w:val="%3."/>
      <w:lvlJc w:val="right"/>
      <w:pPr>
        <w:ind w:left="4598" w:hanging="180"/>
      </w:pPr>
      <w:rPr>
        <w:rFonts w:cs="Times New Roman"/>
      </w:rPr>
    </w:lvl>
    <w:lvl w:ilvl="3" w:tplc="0407000F">
      <w:start w:val="1"/>
      <w:numFmt w:val="decimal"/>
      <w:lvlText w:val="%4."/>
      <w:lvlJc w:val="left"/>
      <w:pPr>
        <w:ind w:left="5318" w:hanging="360"/>
      </w:pPr>
      <w:rPr>
        <w:rFonts w:cs="Times New Roman"/>
      </w:rPr>
    </w:lvl>
    <w:lvl w:ilvl="4" w:tplc="04070019">
      <w:start w:val="1"/>
      <w:numFmt w:val="lowerLetter"/>
      <w:lvlText w:val="%5."/>
      <w:lvlJc w:val="left"/>
      <w:pPr>
        <w:ind w:left="6038" w:hanging="360"/>
      </w:pPr>
      <w:rPr>
        <w:rFonts w:cs="Times New Roman"/>
      </w:rPr>
    </w:lvl>
    <w:lvl w:ilvl="5" w:tplc="0407001B">
      <w:start w:val="1"/>
      <w:numFmt w:val="lowerRoman"/>
      <w:lvlText w:val="%6."/>
      <w:lvlJc w:val="right"/>
      <w:pPr>
        <w:ind w:left="6758" w:hanging="180"/>
      </w:pPr>
      <w:rPr>
        <w:rFonts w:cs="Times New Roman"/>
      </w:rPr>
    </w:lvl>
    <w:lvl w:ilvl="6" w:tplc="0407000F">
      <w:start w:val="1"/>
      <w:numFmt w:val="decimal"/>
      <w:lvlText w:val="%7."/>
      <w:lvlJc w:val="left"/>
      <w:pPr>
        <w:ind w:left="7478" w:hanging="360"/>
      </w:pPr>
      <w:rPr>
        <w:rFonts w:cs="Times New Roman"/>
      </w:rPr>
    </w:lvl>
    <w:lvl w:ilvl="7" w:tplc="04070019">
      <w:start w:val="1"/>
      <w:numFmt w:val="lowerLetter"/>
      <w:lvlText w:val="%8."/>
      <w:lvlJc w:val="left"/>
      <w:pPr>
        <w:ind w:left="8198" w:hanging="360"/>
      </w:pPr>
      <w:rPr>
        <w:rFonts w:cs="Times New Roman"/>
      </w:rPr>
    </w:lvl>
    <w:lvl w:ilvl="8" w:tplc="0407001B">
      <w:start w:val="1"/>
      <w:numFmt w:val="lowerRoman"/>
      <w:lvlText w:val="%9."/>
      <w:lvlJc w:val="right"/>
      <w:pPr>
        <w:ind w:left="8918" w:hanging="180"/>
      </w:pPr>
      <w:rPr>
        <w:rFonts w:cs="Times New Roman"/>
      </w:rPr>
    </w:lvl>
  </w:abstractNum>
  <w:abstractNum w:abstractNumId="13" w15:restartNumberingAfterBreak="0">
    <w:nsid w:val="2D01447C"/>
    <w:multiLevelType w:val="hybridMultilevel"/>
    <w:tmpl w:val="39142B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2DB95A04"/>
    <w:multiLevelType w:val="hybridMultilevel"/>
    <w:tmpl w:val="91BAF602"/>
    <w:lvl w:ilvl="0" w:tplc="81BC9278">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15" w15:restartNumberingAfterBreak="0">
    <w:nsid w:val="30992C6A"/>
    <w:multiLevelType w:val="hybridMultilevel"/>
    <w:tmpl w:val="274AB31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3C82B4D"/>
    <w:multiLevelType w:val="hybridMultilevel"/>
    <w:tmpl w:val="0F9A0BC8"/>
    <w:lvl w:ilvl="0" w:tplc="389AE56C">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17" w15:restartNumberingAfterBreak="0">
    <w:nsid w:val="35537A04"/>
    <w:multiLevelType w:val="hybridMultilevel"/>
    <w:tmpl w:val="66264CF0"/>
    <w:lvl w:ilvl="0" w:tplc="0407000B">
      <w:start w:val="1"/>
      <w:numFmt w:val="bullet"/>
      <w:lvlText w:val=""/>
      <w:lvlJc w:val="left"/>
      <w:pPr>
        <w:ind w:left="1080" w:hanging="360"/>
      </w:pPr>
      <w:rPr>
        <w:rFonts w:ascii="Wingdings" w:hAnsi="Wingdings"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hint="default"/>
      </w:rPr>
    </w:lvl>
    <w:lvl w:ilvl="8" w:tplc="04070005">
      <w:start w:val="1"/>
      <w:numFmt w:val="bullet"/>
      <w:lvlText w:val=""/>
      <w:lvlJc w:val="left"/>
      <w:pPr>
        <w:ind w:left="6840" w:hanging="360"/>
      </w:pPr>
      <w:rPr>
        <w:rFonts w:ascii="Wingdings" w:hAnsi="Wingdings" w:hint="default"/>
      </w:rPr>
    </w:lvl>
  </w:abstractNum>
  <w:abstractNum w:abstractNumId="18" w15:restartNumberingAfterBreak="0">
    <w:nsid w:val="36593A03"/>
    <w:multiLevelType w:val="hybridMultilevel"/>
    <w:tmpl w:val="21DC5394"/>
    <w:lvl w:ilvl="0" w:tplc="1F80F268">
      <w:start w:val="1"/>
      <w:numFmt w:val="bullet"/>
      <w:lvlText w:val="-"/>
      <w:lvlJc w:val="left"/>
      <w:pPr>
        <w:ind w:left="1664" w:hanging="360"/>
      </w:pPr>
      <w:rPr>
        <w:rFonts w:ascii="Arial" w:eastAsia="Times New Roman" w:hAnsi="Arial" w:hint="default"/>
      </w:rPr>
    </w:lvl>
    <w:lvl w:ilvl="1" w:tplc="04070003">
      <w:start w:val="1"/>
      <w:numFmt w:val="bullet"/>
      <w:lvlText w:val="o"/>
      <w:lvlJc w:val="left"/>
      <w:pPr>
        <w:ind w:left="2384" w:hanging="360"/>
      </w:pPr>
      <w:rPr>
        <w:rFonts w:ascii="Courier New" w:hAnsi="Courier New" w:hint="default"/>
      </w:rPr>
    </w:lvl>
    <w:lvl w:ilvl="2" w:tplc="04070005">
      <w:start w:val="1"/>
      <w:numFmt w:val="bullet"/>
      <w:lvlText w:val=""/>
      <w:lvlJc w:val="left"/>
      <w:pPr>
        <w:ind w:left="3104" w:hanging="360"/>
      </w:pPr>
      <w:rPr>
        <w:rFonts w:ascii="Wingdings" w:hAnsi="Wingdings" w:hint="default"/>
      </w:rPr>
    </w:lvl>
    <w:lvl w:ilvl="3" w:tplc="04070001">
      <w:start w:val="1"/>
      <w:numFmt w:val="bullet"/>
      <w:lvlText w:val=""/>
      <w:lvlJc w:val="left"/>
      <w:pPr>
        <w:ind w:left="3824" w:hanging="360"/>
      </w:pPr>
      <w:rPr>
        <w:rFonts w:ascii="Symbol" w:hAnsi="Symbol" w:hint="default"/>
      </w:rPr>
    </w:lvl>
    <w:lvl w:ilvl="4" w:tplc="04070003">
      <w:start w:val="1"/>
      <w:numFmt w:val="bullet"/>
      <w:lvlText w:val="o"/>
      <w:lvlJc w:val="left"/>
      <w:pPr>
        <w:ind w:left="4544" w:hanging="360"/>
      </w:pPr>
      <w:rPr>
        <w:rFonts w:ascii="Courier New" w:hAnsi="Courier New" w:hint="default"/>
      </w:rPr>
    </w:lvl>
    <w:lvl w:ilvl="5" w:tplc="04070005">
      <w:start w:val="1"/>
      <w:numFmt w:val="bullet"/>
      <w:lvlText w:val=""/>
      <w:lvlJc w:val="left"/>
      <w:pPr>
        <w:ind w:left="5264" w:hanging="360"/>
      </w:pPr>
      <w:rPr>
        <w:rFonts w:ascii="Wingdings" w:hAnsi="Wingdings" w:hint="default"/>
      </w:rPr>
    </w:lvl>
    <w:lvl w:ilvl="6" w:tplc="04070001">
      <w:start w:val="1"/>
      <w:numFmt w:val="bullet"/>
      <w:lvlText w:val=""/>
      <w:lvlJc w:val="left"/>
      <w:pPr>
        <w:ind w:left="5984" w:hanging="360"/>
      </w:pPr>
      <w:rPr>
        <w:rFonts w:ascii="Symbol" w:hAnsi="Symbol" w:hint="default"/>
      </w:rPr>
    </w:lvl>
    <w:lvl w:ilvl="7" w:tplc="04070003">
      <w:start w:val="1"/>
      <w:numFmt w:val="bullet"/>
      <w:lvlText w:val="o"/>
      <w:lvlJc w:val="left"/>
      <w:pPr>
        <w:ind w:left="6704" w:hanging="360"/>
      </w:pPr>
      <w:rPr>
        <w:rFonts w:ascii="Courier New" w:hAnsi="Courier New" w:hint="default"/>
      </w:rPr>
    </w:lvl>
    <w:lvl w:ilvl="8" w:tplc="04070005">
      <w:start w:val="1"/>
      <w:numFmt w:val="bullet"/>
      <w:lvlText w:val=""/>
      <w:lvlJc w:val="left"/>
      <w:pPr>
        <w:ind w:left="7424" w:hanging="360"/>
      </w:pPr>
      <w:rPr>
        <w:rFonts w:ascii="Wingdings" w:hAnsi="Wingdings" w:hint="default"/>
      </w:rPr>
    </w:lvl>
  </w:abstractNum>
  <w:abstractNum w:abstractNumId="19" w15:restartNumberingAfterBreak="0">
    <w:nsid w:val="388F7A15"/>
    <w:multiLevelType w:val="multilevel"/>
    <w:tmpl w:val="B65A2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3044E2"/>
    <w:multiLevelType w:val="hybridMultilevel"/>
    <w:tmpl w:val="93EEA73C"/>
    <w:lvl w:ilvl="0" w:tplc="0407000B">
      <w:start w:val="1"/>
      <w:numFmt w:val="bullet"/>
      <w:lvlText w:val=""/>
      <w:lvlJc w:val="left"/>
      <w:pPr>
        <w:ind w:left="8299" w:hanging="360"/>
      </w:pPr>
      <w:rPr>
        <w:rFonts w:ascii="Wingdings" w:hAnsi="Wingdings" w:hint="default"/>
      </w:rPr>
    </w:lvl>
    <w:lvl w:ilvl="1" w:tplc="04070003" w:tentative="1">
      <w:start w:val="1"/>
      <w:numFmt w:val="bullet"/>
      <w:lvlText w:val="o"/>
      <w:lvlJc w:val="left"/>
      <w:pPr>
        <w:ind w:left="9019" w:hanging="360"/>
      </w:pPr>
      <w:rPr>
        <w:rFonts w:ascii="Courier New" w:hAnsi="Courier New" w:cs="Courier New" w:hint="default"/>
      </w:rPr>
    </w:lvl>
    <w:lvl w:ilvl="2" w:tplc="04070005" w:tentative="1">
      <w:start w:val="1"/>
      <w:numFmt w:val="bullet"/>
      <w:lvlText w:val=""/>
      <w:lvlJc w:val="left"/>
      <w:pPr>
        <w:ind w:left="9739" w:hanging="360"/>
      </w:pPr>
      <w:rPr>
        <w:rFonts w:ascii="Wingdings" w:hAnsi="Wingdings" w:hint="default"/>
      </w:rPr>
    </w:lvl>
    <w:lvl w:ilvl="3" w:tplc="04070001" w:tentative="1">
      <w:start w:val="1"/>
      <w:numFmt w:val="bullet"/>
      <w:lvlText w:val=""/>
      <w:lvlJc w:val="left"/>
      <w:pPr>
        <w:ind w:left="10459" w:hanging="360"/>
      </w:pPr>
      <w:rPr>
        <w:rFonts w:ascii="Symbol" w:hAnsi="Symbol" w:hint="default"/>
      </w:rPr>
    </w:lvl>
    <w:lvl w:ilvl="4" w:tplc="04070003" w:tentative="1">
      <w:start w:val="1"/>
      <w:numFmt w:val="bullet"/>
      <w:lvlText w:val="o"/>
      <w:lvlJc w:val="left"/>
      <w:pPr>
        <w:ind w:left="11179" w:hanging="360"/>
      </w:pPr>
      <w:rPr>
        <w:rFonts w:ascii="Courier New" w:hAnsi="Courier New" w:cs="Courier New" w:hint="default"/>
      </w:rPr>
    </w:lvl>
    <w:lvl w:ilvl="5" w:tplc="04070005" w:tentative="1">
      <w:start w:val="1"/>
      <w:numFmt w:val="bullet"/>
      <w:lvlText w:val=""/>
      <w:lvlJc w:val="left"/>
      <w:pPr>
        <w:ind w:left="11899" w:hanging="360"/>
      </w:pPr>
      <w:rPr>
        <w:rFonts w:ascii="Wingdings" w:hAnsi="Wingdings" w:hint="default"/>
      </w:rPr>
    </w:lvl>
    <w:lvl w:ilvl="6" w:tplc="04070001" w:tentative="1">
      <w:start w:val="1"/>
      <w:numFmt w:val="bullet"/>
      <w:lvlText w:val=""/>
      <w:lvlJc w:val="left"/>
      <w:pPr>
        <w:ind w:left="12619" w:hanging="360"/>
      </w:pPr>
      <w:rPr>
        <w:rFonts w:ascii="Symbol" w:hAnsi="Symbol" w:hint="default"/>
      </w:rPr>
    </w:lvl>
    <w:lvl w:ilvl="7" w:tplc="04070003" w:tentative="1">
      <w:start w:val="1"/>
      <w:numFmt w:val="bullet"/>
      <w:lvlText w:val="o"/>
      <w:lvlJc w:val="left"/>
      <w:pPr>
        <w:ind w:left="13339" w:hanging="360"/>
      </w:pPr>
      <w:rPr>
        <w:rFonts w:ascii="Courier New" w:hAnsi="Courier New" w:cs="Courier New" w:hint="default"/>
      </w:rPr>
    </w:lvl>
    <w:lvl w:ilvl="8" w:tplc="04070005" w:tentative="1">
      <w:start w:val="1"/>
      <w:numFmt w:val="bullet"/>
      <w:lvlText w:val=""/>
      <w:lvlJc w:val="left"/>
      <w:pPr>
        <w:ind w:left="14059" w:hanging="360"/>
      </w:pPr>
      <w:rPr>
        <w:rFonts w:ascii="Wingdings" w:hAnsi="Wingdings" w:hint="default"/>
      </w:rPr>
    </w:lvl>
  </w:abstractNum>
  <w:abstractNum w:abstractNumId="21" w15:restartNumberingAfterBreak="0">
    <w:nsid w:val="442F011D"/>
    <w:multiLevelType w:val="multilevel"/>
    <w:tmpl w:val="B0FC5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CE0917"/>
    <w:multiLevelType w:val="hybridMultilevel"/>
    <w:tmpl w:val="DE9A44A2"/>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473F0165"/>
    <w:multiLevelType w:val="hybridMultilevel"/>
    <w:tmpl w:val="57164E1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7D21483"/>
    <w:multiLevelType w:val="hybridMultilevel"/>
    <w:tmpl w:val="3E8AA448"/>
    <w:lvl w:ilvl="0" w:tplc="0407000F">
      <w:start w:val="1"/>
      <w:numFmt w:val="decimal"/>
      <w:lvlText w:val="%1."/>
      <w:lvlJc w:val="left"/>
      <w:pPr>
        <w:ind w:left="8299" w:hanging="360"/>
      </w:pPr>
      <w:rPr>
        <w:rFonts w:hint="default"/>
      </w:rPr>
    </w:lvl>
    <w:lvl w:ilvl="1" w:tplc="04070003" w:tentative="1">
      <w:start w:val="1"/>
      <w:numFmt w:val="bullet"/>
      <w:lvlText w:val="o"/>
      <w:lvlJc w:val="left"/>
      <w:pPr>
        <w:ind w:left="9019" w:hanging="360"/>
      </w:pPr>
      <w:rPr>
        <w:rFonts w:ascii="Courier New" w:hAnsi="Courier New" w:cs="Courier New" w:hint="default"/>
      </w:rPr>
    </w:lvl>
    <w:lvl w:ilvl="2" w:tplc="04070005" w:tentative="1">
      <w:start w:val="1"/>
      <w:numFmt w:val="bullet"/>
      <w:lvlText w:val=""/>
      <w:lvlJc w:val="left"/>
      <w:pPr>
        <w:ind w:left="9739" w:hanging="360"/>
      </w:pPr>
      <w:rPr>
        <w:rFonts w:ascii="Wingdings" w:hAnsi="Wingdings" w:hint="default"/>
      </w:rPr>
    </w:lvl>
    <w:lvl w:ilvl="3" w:tplc="04070001" w:tentative="1">
      <w:start w:val="1"/>
      <w:numFmt w:val="bullet"/>
      <w:lvlText w:val=""/>
      <w:lvlJc w:val="left"/>
      <w:pPr>
        <w:ind w:left="10459" w:hanging="360"/>
      </w:pPr>
      <w:rPr>
        <w:rFonts w:ascii="Symbol" w:hAnsi="Symbol" w:hint="default"/>
      </w:rPr>
    </w:lvl>
    <w:lvl w:ilvl="4" w:tplc="04070003" w:tentative="1">
      <w:start w:val="1"/>
      <w:numFmt w:val="bullet"/>
      <w:lvlText w:val="o"/>
      <w:lvlJc w:val="left"/>
      <w:pPr>
        <w:ind w:left="11179" w:hanging="360"/>
      </w:pPr>
      <w:rPr>
        <w:rFonts w:ascii="Courier New" w:hAnsi="Courier New" w:cs="Courier New" w:hint="default"/>
      </w:rPr>
    </w:lvl>
    <w:lvl w:ilvl="5" w:tplc="04070005" w:tentative="1">
      <w:start w:val="1"/>
      <w:numFmt w:val="bullet"/>
      <w:lvlText w:val=""/>
      <w:lvlJc w:val="left"/>
      <w:pPr>
        <w:ind w:left="11899" w:hanging="360"/>
      </w:pPr>
      <w:rPr>
        <w:rFonts w:ascii="Wingdings" w:hAnsi="Wingdings" w:hint="default"/>
      </w:rPr>
    </w:lvl>
    <w:lvl w:ilvl="6" w:tplc="04070001" w:tentative="1">
      <w:start w:val="1"/>
      <w:numFmt w:val="bullet"/>
      <w:lvlText w:val=""/>
      <w:lvlJc w:val="left"/>
      <w:pPr>
        <w:ind w:left="12619" w:hanging="360"/>
      </w:pPr>
      <w:rPr>
        <w:rFonts w:ascii="Symbol" w:hAnsi="Symbol" w:hint="default"/>
      </w:rPr>
    </w:lvl>
    <w:lvl w:ilvl="7" w:tplc="04070003" w:tentative="1">
      <w:start w:val="1"/>
      <w:numFmt w:val="bullet"/>
      <w:lvlText w:val="o"/>
      <w:lvlJc w:val="left"/>
      <w:pPr>
        <w:ind w:left="13339" w:hanging="360"/>
      </w:pPr>
      <w:rPr>
        <w:rFonts w:ascii="Courier New" w:hAnsi="Courier New" w:cs="Courier New" w:hint="default"/>
      </w:rPr>
    </w:lvl>
    <w:lvl w:ilvl="8" w:tplc="04070005" w:tentative="1">
      <w:start w:val="1"/>
      <w:numFmt w:val="bullet"/>
      <w:lvlText w:val=""/>
      <w:lvlJc w:val="left"/>
      <w:pPr>
        <w:ind w:left="14059" w:hanging="360"/>
      </w:pPr>
      <w:rPr>
        <w:rFonts w:ascii="Wingdings" w:hAnsi="Wingdings" w:hint="default"/>
      </w:rPr>
    </w:lvl>
  </w:abstractNum>
  <w:abstractNum w:abstractNumId="25" w15:restartNumberingAfterBreak="0">
    <w:nsid w:val="588D5D3C"/>
    <w:multiLevelType w:val="hybridMultilevel"/>
    <w:tmpl w:val="1932EF0A"/>
    <w:lvl w:ilvl="0" w:tplc="E6587612">
      <w:start w:val="1"/>
      <w:numFmt w:val="bullet"/>
      <w:lvlText w:val="•"/>
      <w:lvlJc w:val="left"/>
      <w:pPr>
        <w:tabs>
          <w:tab w:val="num" w:pos="720"/>
        </w:tabs>
        <w:ind w:left="720" w:hanging="360"/>
      </w:pPr>
      <w:rPr>
        <w:rFonts w:ascii="Arial" w:hAnsi="Arial" w:hint="default"/>
      </w:rPr>
    </w:lvl>
    <w:lvl w:ilvl="1" w:tplc="2B5A8E0E">
      <w:start w:val="1"/>
      <w:numFmt w:val="bullet"/>
      <w:lvlText w:val="•"/>
      <w:lvlJc w:val="left"/>
      <w:pPr>
        <w:tabs>
          <w:tab w:val="num" w:pos="1440"/>
        </w:tabs>
        <w:ind w:left="1440" w:hanging="360"/>
      </w:pPr>
      <w:rPr>
        <w:rFonts w:ascii="Arial" w:hAnsi="Arial" w:hint="default"/>
      </w:rPr>
    </w:lvl>
    <w:lvl w:ilvl="2" w:tplc="2E329022">
      <w:start w:val="1"/>
      <w:numFmt w:val="bullet"/>
      <w:lvlText w:val="•"/>
      <w:lvlJc w:val="left"/>
      <w:pPr>
        <w:tabs>
          <w:tab w:val="num" w:pos="2160"/>
        </w:tabs>
        <w:ind w:left="2160" w:hanging="360"/>
      </w:pPr>
      <w:rPr>
        <w:rFonts w:ascii="Arial" w:hAnsi="Arial" w:hint="default"/>
      </w:rPr>
    </w:lvl>
    <w:lvl w:ilvl="3" w:tplc="CB4E1E9C">
      <w:start w:val="1"/>
      <w:numFmt w:val="bullet"/>
      <w:lvlText w:val="•"/>
      <w:lvlJc w:val="left"/>
      <w:pPr>
        <w:tabs>
          <w:tab w:val="num" w:pos="2880"/>
        </w:tabs>
        <w:ind w:left="2880" w:hanging="360"/>
      </w:pPr>
      <w:rPr>
        <w:rFonts w:ascii="Arial" w:hAnsi="Arial" w:hint="default"/>
      </w:rPr>
    </w:lvl>
    <w:lvl w:ilvl="4" w:tplc="C57CC8AE">
      <w:start w:val="1"/>
      <w:numFmt w:val="bullet"/>
      <w:lvlText w:val="•"/>
      <w:lvlJc w:val="left"/>
      <w:pPr>
        <w:tabs>
          <w:tab w:val="num" w:pos="3600"/>
        </w:tabs>
        <w:ind w:left="3600" w:hanging="360"/>
      </w:pPr>
      <w:rPr>
        <w:rFonts w:ascii="Arial" w:hAnsi="Arial" w:hint="default"/>
      </w:rPr>
    </w:lvl>
    <w:lvl w:ilvl="5" w:tplc="446413D8">
      <w:start w:val="1"/>
      <w:numFmt w:val="bullet"/>
      <w:lvlText w:val="•"/>
      <w:lvlJc w:val="left"/>
      <w:pPr>
        <w:tabs>
          <w:tab w:val="num" w:pos="4320"/>
        </w:tabs>
        <w:ind w:left="4320" w:hanging="360"/>
      </w:pPr>
      <w:rPr>
        <w:rFonts w:ascii="Arial" w:hAnsi="Arial" w:hint="default"/>
      </w:rPr>
    </w:lvl>
    <w:lvl w:ilvl="6" w:tplc="BD502C92">
      <w:start w:val="1"/>
      <w:numFmt w:val="bullet"/>
      <w:lvlText w:val="•"/>
      <w:lvlJc w:val="left"/>
      <w:pPr>
        <w:tabs>
          <w:tab w:val="num" w:pos="5040"/>
        </w:tabs>
        <w:ind w:left="5040" w:hanging="360"/>
      </w:pPr>
      <w:rPr>
        <w:rFonts w:ascii="Arial" w:hAnsi="Arial" w:hint="default"/>
      </w:rPr>
    </w:lvl>
    <w:lvl w:ilvl="7" w:tplc="50C64AD4">
      <w:start w:val="1"/>
      <w:numFmt w:val="bullet"/>
      <w:lvlText w:val="•"/>
      <w:lvlJc w:val="left"/>
      <w:pPr>
        <w:tabs>
          <w:tab w:val="num" w:pos="5760"/>
        </w:tabs>
        <w:ind w:left="5760" w:hanging="360"/>
      </w:pPr>
      <w:rPr>
        <w:rFonts w:ascii="Arial" w:hAnsi="Arial" w:hint="default"/>
      </w:rPr>
    </w:lvl>
    <w:lvl w:ilvl="8" w:tplc="3C1C55E2">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FF4EBA"/>
    <w:multiLevelType w:val="hybridMultilevel"/>
    <w:tmpl w:val="DAE0618E"/>
    <w:lvl w:ilvl="0" w:tplc="05CCCFF8">
      <w:start w:val="1"/>
      <w:numFmt w:val="bullet"/>
      <w:lvlText w:val="•"/>
      <w:lvlJc w:val="left"/>
      <w:pPr>
        <w:tabs>
          <w:tab w:val="num" w:pos="720"/>
        </w:tabs>
        <w:ind w:left="720" w:hanging="360"/>
      </w:pPr>
      <w:rPr>
        <w:rFonts w:ascii="Arial" w:hAnsi="Arial" w:hint="default"/>
      </w:rPr>
    </w:lvl>
    <w:lvl w:ilvl="1" w:tplc="12B2AF64">
      <w:start w:val="1"/>
      <w:numFmt w:val="bullet"/>
      <w:lvlText w:val="•"/>
      <w:lvlJc w:val="left"/>
      <w:pPr>
        <w:tabs>
          <w:tab w:val="num" w:pos="1440"/>
        </w:tabs>
        <w:ind w:left="1440" w:hanging="360"/>
      </w:pPr>
      <w:rPr>
        <w:rFonts w:ascii="Arial" w:hAnsi="Arial" w:hint="default"/>
      </w:rPr>
    </w:lvl>
    <w:lvl w:ilvl="2" w:tplc="FBEC1724">
      <w:start w:val="1"/>
      <w:numFmt w:val="bullet"/>
      <w:lvlText w:val="•"/>
      <w:lvlJc w:val="left"/>
      <w:pPr>
        <w:tabs>
          <w:tab w:val="num" w:pos="2160"/>
        </w:tabs>
        <w:ind w:left="2160" w:hanging="360"/>
      </w:pPr>
      <w:rPr>
        <w:rFonts w:ascii="Arial" w:hAnsi="Arial" w:hint="default"/>
      </w:rPr>
    </w:lvl>
    <w:lvl w:ilvl="3" w:tplc="1E62DE5C">
      <w:start w:val="1"/>
      <w:numFmt w:val="bullet"/>
      <w:lvlText w:val="•"/>
      <w:lvlJc w:val="left"/>
      <w:pPr>
        <w:tabs>
          <w:tab w:val="num" w:pos="2880"/>
        </w:tabs>
        <w:ind w:left="2880" w:hanging="360"/>
      </w:pPr>
      <w:rPr>
        <w:rFonts w:ascii="Arial" w:hAnsi="Arial" w:hint="default"/>
      </w:rPr>
    </w:lvl>
    <w:lvl w:ilvl="4" w:tplc="1664454C">
      <w:start w:val="1"/>
      <w:numFmt w:val="bullet"/>
      <w:lvlText w:val="•"/>
      <w:lvlJc w:val="left"/>
      <w:pPr>
        <w:tabs>
          <w:tab w:val="num" w:pos="3600"/>
        </w:tabs>
        <w:ind w:left="3600" w:hanging="360"/>
      </w:pPr>
      <w:rPr>
        <w:rFonts w:ascii="Arial" w:hAnsi="Arial" w:hint="default"/>
      </w:rPr>
    </w:lvl>
    <w:lvl w:ilvl="5" w:tplc="DF963CE6">
      <w:start w:val="1"/>
      <w:numFmt w:val="bullet"/>
      <w:lvlText w:val="•"/>
      <w:lvlJc w:val="left"/>
      <w:pPr>
        <w:tabs>
          <w:tab w:val="num" w:pos="4320"/>
        </w:tabs>
        <w:ind w:left="4320" w:hanging="360"/>
      </w:pPr>
      <w:rPr>
        <w:rFonts w:ascii="Arial" w:hAnsi="Arial" w:hint="default"/>
      </w:rPr>
    </w:lvl>
    <w:lvl w:ilvl="6" w:tplc="CF047B64">
      <w:start w:val="1"/>
      <w:numFmt w:val="bullet"/>
      <w:lvlText w:val="•"/>
      <w:lvlJc w:val="left"/>
      <w:pPr>
        <w:tabs>
          <w:tab w:val="num" w:pos="5040"/>
        </w:tabs>
        <w:ind w:left="5040" w:hanging="360"/>
      </w:pPr>
      <w:rPr>
        <w:rFonts w:ascii="Arial" w:hAnsi="Arial" w:hint="default"/>
      </w:rPr>
    </w:lvl>
    <w:lvl w:ilvl="7" w:tplc="4E58E7A8">
      <w:start w:val="1"/>
      <w:numFmt w:val="bullet"/>
      <w:lvlText w:val="•"/>
      <w:lvlJc w:val="left"/>
      <w:pPr>
        <w:tabs>
          <w:tab w:val="num" w:pos="5760"/>
        </w:tabs>
        <w:ind w:left="5760" w:hanging="360"/>
      </w:pPr>
      <w:rPr>
        <w:rFonts w:ascii="Arial" w:hAnsi="Arial" w:hint="default"/>
      </w:rPr>
    </w:lvl>
    <w:lvl w:ilvl="8" w:tplc="9D46ECD4">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5C2852"/>
    <w:multiLevelType w:val="hybridMultilevel"/>
    <w:tmpl w:val="A1A6ECC8"/>
    <w:lvl w:ilvl="0" w:tplc="308E25CE">
      <w:numFmt w:val="bullet"/>
      <w:lvlText w:val="-"/>
      <w:lvlJc w:val="left"/>
      <w:pPr>
        <w:ind w:left="1778" w:hanging="360"/>
      </w:pPr>
      <w:rPr>
        <w:rFonts w:ascii="Arial" w:eastAsia="Times New Roman" w:hAnsi="Arial" w:hint="default"/>
      </w:rPr>
    </w:lvl>
    <w:lvl w:ilvl="1" w:tplc="04070003">
      <w:start w:val="1"/>
      <w:numFmt w:val="bullet"/>
      <w:lvlText w:val="o"/>
      <w:lvlJc w:val="left"/>
      <w:pPr>
        <w:ind w:left="2498" w:hanging="360"/>
      </w:pPr>
      <w:rPr>
        <w:rFonts w:ascii="Courier New" w:hAnsi="Courier New" w:hint="default"/>
      </w:rPr>
    </w:lvl>
    <w:lvl w:ilvl="2" w:tplc="04070005">
      <w:start w:val="1"/>
      <w:numFmt w:val="bullet"/>
      <w:lvlText w:val=""/>
      <w:lvlJc w:val="left"/>
      <w:pPr>
        <w:ind w:left="3218" w:hanging="360"/>
      </w:pPr>
      <w:rPr>
        <w:rFonts w:ascii="Wingdings" w:hAnsi="Wingdings" w:hint="default"/>
      </w:rPr>
    </w:lvl>
    <w:lvl w:ilvl="3" w:tplc="04070001">
      <w:start w:val="1"/>
      <w:numFmt w:val="bullet"/>
      <w:lvlText w:val=""/>
      <w:lvlJc w:val="left"/>
      <w:pPr>
        <w:ind w:left="3938" w:hanging="360"/>
      </w:pPr>
      <w:rPr>
        <w:rFonts w:ascii="Symbol" w:hAnsi="Symbol" w:hint="default"/>
      </w:rPr>
    </w:lvl>
    <w:lvl w:ilvl="4" w:tplc="04070003">
      <w:start w:val="1"/>
      <w:numFmt w:val="bullet"/>
      <w:lvlText w:val="o"/>
      <w:lvlJc w:val="left"/>
      <w:pPr>
        <w:ind w:left="4658" w:hanging="360"/>
      </w:pPr>
      <w:rPr>
        <w:rFonts w:ascii="Courier New" w:hAnsi="Courier New" w:hint="default"/>
      </w:rPr>
    </w:lvl>
    <w:lvl w:ilvl="5" w:tplc="04070005">
      <w:start w:val="1"/>
      <w:numFmt w:val="bullet"/>
      <w:lvlText w:val=""/>
      <w:lvlJc w:val="left"/>
      <w:pPr>
        <w:ind w:left="5378" w:hanging="360"/>
      </w:pPr>
      <w:rPr>
        <w:rFonts w:ascii="Wingdings" w:hAnsi="Wingdings" w:hint="default"/>
      </w:rPr>
    </w:lvl>
    <w:lvl w:ilvl="6" w:tplc="04070001">
      <w:start w:val="1"/>
      <w:numFmt w:val="bullet"/>
      <w:lvlText w:val=""/>
      <w:lvlJc w:val="left"/>
      <w:pPr>
        <w:ind w:left="6098" w:hanging="360"/>
      </w:pPr>
      <w:rPr>
        <w:rFonts w:ascii="Symbol" w:hAnsi="Symbol" w:hint="default"/>
      </w:rPr>
    </w:lvl>
    <w:lvl w:ilvl="7" w:tplc="04070003">
      <w:start w:val="1"/>
      <w:numFmt w:val="bullet"/>
      <w:lvlText w:val="o"/>
      <w:lvlJc w:val="left"/>
      <w:pPr>
        <w:ind w:left="6818" w:hanging="360"/>
      </w:pPr>
      <w:rPr>
        <w:rFonts w:ascii="Courier New" w:hAnsi="Courier New" w:hint="default"/>
      </w:rPr>
    </w:lvl>
    <w:lvl w:ilvl="8" w:tplc="04070005">
      <w:start w:val="1"/>
      <w:numFmt w:val="bullet"/>
      <w:lvlText w:val=""/>
      <w:lvlJc w:val="left"/>
      <w:pPr>
        <w:ind w:left="7538" w:hanging="360"/>
      </w:pPr>
      <w:rPr>
        <w:rFonts w:ascii="Wingdings" w:hAnsi="Wingdings" w:hint="default"/>
      </w:rPr>
    </w:lvl>
  </w:abstractNum>
  <w:abstractNum w:abstractNumId="28" w15:restartNumberingAfterBreak="0">
    <w:nsid w:val="63003B23"/>
    <w:multiLevelType w:val="hybridMultilevel"/>
    <w:tmpl w:val="B91E4FEC"/>
    <w:lvl w:ilvl="0" w:tplc="0407000B">
      <w:start w:val="1"/>
      <w:numFmt w:val="bullet"/>
      <w:lvlText w:val=""/>
      <w:lvlJc w:val="left"/>
      <w:pPr>
        <w:ind w:left="928" w:hanging="360"/>
      </w:pPr>
      <w:rPr>
        <w:rFonts w:ascii="Wingdings" w:hAnsi="Wingdings" w:hint="default"/>
      </w:rPr>
    </w:lvl>
    <w:lvl w:ilvl="1" w:tplc="04070003">
      <w:start w:val="1"/>
      <w:numFmt w:val="bullet"/>
      <w:lvlText w:val="o"/>
      <w:lvlJc w:val="left"/>
      <w:pPr>
        <w:ind w:left="1648" w:hanging="360"/>
      </w:pPr>
      <w:rPr>
        <w:rFonts w:ascii="Courier New" w:hAnsi="Courier New" w:hint="default"/>
      </w:rPr>
    </w:lvl>
    <w:lvl w:ilvl="2" w:tplc="04070005">
      <w:start w:val="1"/>
      <w:numFmt w:val="bullet"/>
      <w:lvlText w:val=""/>
      <w:lvlJc w:val="left"/>
      <w:pPr>
        <w:ind w:left="2368" w:hanging="360"/>
      </w:pPr>
      <w:rPr>
        <w:rFonts w:ascii="Wingdings" w:hAnsi="Wingdings" w:hint="default"/>
      </w:rPr>
    </w:lvl>
    <w:lvl w:ilvl="3" w:tplc="04070001">
      <w:start w:val="1"/>
      <w:numFmt w:val="bullet"/>
      <w:lvlText w:val=""/>
      <w:lvlJc w:val="left"/>
      <w:pPr>
        <w:ind w:left="3088" w:hanging="360"/>
      </w:pPr>
      <w:rPr>
        <w:rFonts w:ascii="Symbol" w:hAnsi="Symbol" w:hint="default"/>
      </w:rPr>
    </w:lvl>
    <w:lvl w:ilvl="4" w:tplc="04070003">
      <w:start w:val="1"/>
      <w:numFmt w:val="bullet"/>
      <w:lvlText w:val="o"/>
      <w:lvlJc w:val="left"/>
      <w:pPr>
        <w:ind w:left="3808" w:hanging="360"/>
      </w:pPr>
      <w:rPr>
        <w:rFonts w:ascii="Courier New" w:hAnsi="Courier New" w:hint="default"/>
      </w:rPr>
    </w:lvl>
    <w:lvl w:ilvl="5" w:tplc="04070005">
      <w:start w:val="1"/>
      <w:numFmt w:val="bullet"/>
      <w:lvlText w:val=""/>
      <w:lvlJc w:val="left"/>
      <w:pPr>
        <w:ind w:left="4528" w:hanging="360"/>
      </w:pPr>
      <w:rPr>
        <w:rFonts w:ascii="Wingdings" w:hAnsi="Wingdings" w:hint="default"/>
      </w:rPr>
    </w:lvl>
    <w:lvl w:ilvl="6" w:tplc="04070001">
      <w:start w:val="1"/>
      <w:numFmt w:val="bullet"/>
      <w:lvlText w:val=""/>
      <w:lvlJc w:val="left"/>
      <w:pPr>
        <w:ind w:left="5248" w:hanging="360"/>
      </w:pPr>
      <w:rPr>
        <w:rFonts w:ascii="Symbol" w:hAnsi="Symbol" w:hint="default"/>
      </w:rPr>
    </w:lvl>
    <w:lvl w:ilvl="7" w:tplc="04070003">
      <w:start w:val="1"/>
      <w:numFmt w:val="bullet"/>
      <w:lvlText w:val="o"/>
      <w:lvlJc w:val="left"/>
      <w:pPr>
        <w:ind w:left="5968" w:hanging="360"/>
      </w:pPr>
      <w:rPr>
        <w:rFonts w:ascii="Courier New" w:hAnsi="Courier New" w:hint="default"/>
      </w:rPr>
    </w:lvl>
    <w:lvl w:ilvl="8" w:tplc="04070005">
      <w:start w:val="1"/>
      <w:numFmt w:val="bullet"/>
      <w:lvlText w:val=""/>
      <w:lvlJc w:val="left"/>
      <w:pPr>
        <w:ind w:left="6688" w:hanging="360"/>
      </w:pPr>
      <w:rPr>
        <w:rFonts w:ascii="Wingdings" w:hAnsi="Wingdings" w:hint="default"/>
      </w:rPr>
    </w:lvl>
  </w:abstractNum>
  <w:abstractNum w:abstractNumId="29" w15:restartNumberingAfterBreak="0">
    <w:nsid w:val="68B836ED"/>
    <w:multiLevelType w:val="hybridMultilevel"/>
    <w:tmpl w:val="A476EF6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hint="default"/>
      </w:rPr>
    </w:lvl>
    <w:lvl w:ilvl="8" w:tplc="04070005">
      <w:start w:val="1"/>
      <w:numFmt w:val="bullet"/>
      <w:lvlText w:val=""/>
      <w:lvlJc w:val="left"/>
      <w:pPr>
        <w:ind w:left="6840" w:hanging="360"/>
      </w:pPr>
      <w:rPr>
        <w:rFonts w:ascii="Wingdings" w:hAnsi="Wingdings" w:hint="default"/>
      </w:rPr>
    </w:lvl>
  </w:abstractNum>
  <w:abstractNum w:abstractNumId="30" w15:restartNumberingAfterBreak="0">
    <w:nsid w:val="69FB039B"/>
    <w:multiLevelType w:val="hybridMultilevel"/>
    <w:tmpl w:val="1A92A07E"/>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31" w15:restartNumberingAfterBreak="0">
    <w:nsid w:val="6F3335BB"/>
    <w:multiLevelType w:val="hybridMultilevel"/>
    <w:tmpl w:val="F9582C06"/>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700D6144"/>
    <w:multiLevelType w:val="hybridMultilevel"/>
    <w:tmpl w:val="0B0E83EA"/>
    <w:lvl w:ilvl="0" w:tplc="95B25E52">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33" w15:restartNumberingAfterBreak="0">
    <w:nsid w:val="75AA5036"/>
    <w:multiLevelType w:val="hybridMultilevel"/>
    <w:tmpl w:val="EC949788"/>
    <w:lvl w:ilvl="0" w:tplc="DD5A5CD0">
      <w:start w:val="1"/>
      <w:numFmt w:val="bullet"/>
      <w:lvlText w:val="•"/>
      <w:lvlJc w:val="left"/>
      <w:pPr>
        <w:tabs>
          <w:tab w:val="num" w:pos="720"/>
        </w:tabs>
        <w:ind w:left="720" w:hanging="360"/>
      </w:pPr>
      <w:rPr>
        <w:rFonts w:ascii="Arial" w:hAnsi="Arial" w:hint="default"/>
      </w:rPr>
    </w:lvl>
    <w:lvl w:ilvl="1" w:tplc="04C8CFEA">
      <w:start w:val="1"/>
      <w:numFmt w:val="bullet"/>
      <w:lvlText w:val="•"/>
      <w:lvlJc w:val="left"/>
      <w:pPr>
        <w:tabs>
          <w:tab w:val="num" w:pos="1440"/>
        </w:tabs>
        <w:ind w:left="1440" w:hanging="360"/>
      </w:pPr>
      <w:rPr>
        <w:rFonts w:ascii="Arial" w:hAnsi="Arial" w:hint="default"/>
      </w:rPr>
    </w:lvl>
    <w:lvl w:ilvl="2" w:tplc="D62AABD6">
      <w:start w:val="1"/>
      <w:numFmt w:val="bullet"/>
      <w:lvlText w:val="•"/>
      <w:lvlJc w:val="left"/>
      <w:pPr>
        <w:tabs>
          <w:tab w:val="num" w:pos="2160"/>
        </w:tabs>
        <w:ind w:left="2160" w:hanging="360"/>
      </w:pPr>
      <w:rPr>
        <w:rFonts w:ascii="Arial" w:hAnsi="Arial" w:hint="default"/>
      </w:rPr>
    </w:lvl>
    <w:lvl w:ilvl="3" w:tplc="BBF888FA">
      <w:start w:val="1"/>
      <w:numFmt w:val="bullet"/>
      <w:lvlText w:val="•"/>
      <w:lvlJc w:val="left"/>
      <w:pPr>
        <w:tabs>
          <w:tab w:val="num" w:pos="2880"/>
        </w:tabs>
        <w:ind w:left="2880" w:hanging="360"/>
      </w:pPr>
      <w:rPr>
        <w:rFonts w:ascii="Arial" w:hAnsi="Arial" w:hint="default"/>
      </w:rPr>
    </w:lvl>
    <w:lvl w:ilvl="4" w:tplc="5782AE68">
      <w:start w:val="1"/>
      <w:numFmt w:val="bullet"/>
      <w:lvlText w:val="•"/>
      <w:lvlJc w:val="left"/>
      <w:pPr>
        <w:tabs>
          <w:tab w:val="num" w:pos="3600"/>
        </w:tabs>
        <w:ind w:left="3600" w:hanging="360"/>
      </w:pPr>
      <w:rPr>
        <w:rFonts w:ascii="Arial" w:hAnsi="Arial" w:hint="default"/>
      </w:rPr>
    </w:lvl>
    <w:lvl w:ilvl="5" w:tplc="74D47F88">
      <w:start w:val="1"/>
      <w:numFmt w:val="bullet"/>
      <w:lvlText w:val="•"/>
      <w:lvlJc w:val="left"/>
      <w:pPr>
        <w:tabs>
          <w:tab w:val="num" w:pos="4320"/>
        </w:tabs>
        <w:ind w:left="4320" w:hanging="360"/>
      </w:pPr>
      <w:rPr>
        <w:rFonts w:ascii="Arial" w:hAnsi="Arial" w:hint="default"/>
      </w:rPr>
    </w:lvl>
    <w:lvl w:ilvl="6" w:tplc="23FAA5AA">
      <w:start w:val="1"/>
      <w:numFmt w:val="bullet"/>
      <w:lvlText w:val="•"/>
      <w:lvlJc w:val="left"/>
      <w:pPr>
        <w:tabs>
          <w:tab w:val="num" w:pos="5040"/>
        </w:tabs>
        <w:ind w:left="5040" w:hanging="360"/>
      </w:pPr>
      <w:rPr>
        <w:rFonts w:ascii="Arial" w:hAnsi="Arial" w:hint="default"/>
      </w:rPr>
    </w:lvl>
    <w:lvl w:ilvl="7" w:tplc="0FE0733C">
      <w:start w:val="1"/>
      <w:numFmt w:val="bullet"/>
      <w:lvlText w:val="•"/>
      <w:lvlJc w:val="left"/>
      <w:pPr>
        <w:tabs>
          <w:tab w:val="num" w:pos="5760"/>
        </w:tabs>
        <w:ind w:left="5760" w:hanging="360"/>
      </w:pPr>
      <w:rPr>
        <w:rFonts w:ascii="Arial" w:hAnsi="Arial" w:hint="default"/>
      </w:rPr>
    </w:lvl>
    <w:lvl w:ilvl="8" w:tplc="4334B84A">
      <w:start w:val="1"/>
      <w:numFmt w:val="bullet"/>
      <w:lvlText w:val="•"/>
      <w:lvlJc w:val="left"/>
      <w:pPr>
        <w:tabs>
          <w:tab w:val="num" w:pos="6480"/>
        </w:tabs>
        <w:ind w:left="6480" w:hanging="360"/>
      </w:pPr>
      <w:rPr>
        <w:rFonts w:ascii="Arial" w:hAnsi="Arial" w:hint="default"/>
      </w:rPr>
    </w:lvl>
  </w:abstractNum>
  <w:abstractNum w:abstractNumId="34" w15:restartNumberingAfterBreak="0">
    <w:nsid w:val="77C63C3B"/>
    <w:multiLevelType w:val="hybridMultilevel"/>
    <w:tmpl w:val="B782A946"/>
    <w:lvl w:ilvl="0" w:tplc="85663F10">
      <w:start w:val="1"/>
      <w:numFmt w:val="bullet"/>
      <w:lvlText w:val="•"/>
      <w:lvlJc w:val="left"/>
      <w:pPr>
        <w:tabs>
          <w:tab w:val="num" w:pos="720"/>
        </w:tabs>
        <w:ind w:left="720" w:hanging="360"/>
      </w:pPr>
      <w:rPr>
        <w:rFonts w:ascii="Arial" w:hAnsi="Arial" w:hint="default"/>
      </w:rPr>
    </w:lvl>
    <w:lvl w:ilvl="1" w:tplc="AEB859B0">
      <w:start w:val="1"/>
      <w:numFmt w:val="bullet"/>
      <w:lvlText w:val="•"/>
      <w:lvlJc w:val="left"/>
      <w:pPr>
        <w:tabs>
          <w:tab w:val="num" w:pos="1440"/>
        </w:tabs>
        <w:ind w:left="1440" w:hanging="360"/>
      </w:pPr>
      <w:rPr>
        <w:rFonts w:ascii="Arial" w:hAnsi="Arial" w:hint="default"/>
      </w:rPr>
    </w:lvl>
    <w:lvl w:ilvl="2" w:tplc="4792196E">
      <w:start w:val="1"/>
      <w:numFmt w:val="bullet"/>
      <w:lvlText w:val="•"/>
      <w:lvlJc w:val="left"/>
      <w:pPr>
        <w:tabs>
          <w:tab w:val="num" w:pos="2160"/>
        </w:tabs>
        <w:ind w:left="2160" w:hanging="360"/>
      </w:pPr>
      <w:rPr>
        <w:rFonts w:ascii="Arial" w:hAnsi="Arial" w:hint="default"/>
      </w:rPr>
    </w:lvl>
    <w:lvl w:ilvl="3" w:tplc="E81633A8">
      <w:start w:val="1"/>
      <w:numFmt w:val="bullet"/>
      <w:lvlText w:val="•"/>
      <w:lvlJc w:val="left"/>
      <w:pPr>
        <w:tabs>
          <w:tab w:val="num" w:pos="2880"/>
        </w:tabs>
        <w:ind w:left="2880" w:hanging="360"/>
      </w:pPr>
      <w:rPr>
        <w:rFonts w:ascii="Arial" w:hAnsi="Arial" w:hint="default"/>
      </w:rPr>
    </w:lvl>
    <w:lvl w:ilvl="4" w:tplc="3378DA72">
      <w:start w:val="1"/>
      <w:numFmt w:val="bullet"/>
      <w:lvlText w:val="•"/>
      <w:lvlJc w:val="left"/>
      <w:pPr>
        <w:tabs>
          <w:tab w:val="num" w:pos="3600"/>
        </w:tabs>
        <w:ind w:left="3600" w:hanging="360"/>
      </w:pPr>
      <w:rPr>
        <w:rFonts w:ascii="Arial" w:hAnsi="Arial" w:hint="default"/>
      </w:rPr>
    </w:lvl>
    <w:lvl w:ilvl="5" w:tplc="C548F6CC">
      <w:start w:val="1"/>
      <w:numFmt w:val="bullet"/>
      <w:lvlText w:val="•"/>
      <w:lvlJc w:val="left"/>
      <w:pPr>
        <w:tabs>
          <w:tab w:val="num" w:pos="4320"/>
        </w:tabs>
        <w:ind w:left="4320" w:hanging="360"/>
      </w:pPr>
      <w:rPr>
        <w:rFonts w:ascii="Arial" w:hAnsi="Arial" w:hint="default"/>
      </w:rPr>
    </w:lvl>
    <w:lvl w:ilvl="6" w:tplc="7984513C">
      <w:start w:val="1"/>
      <w:numFmt w:val="bullet"/>
      <w:lvlText w:val="•"/>
      <w:lvlJc w:val="left"/>
      <w:pPr>
        <w:tabs>
          <w:tab w:val="num" w:pos="5040"/>
        </w:tabs>
        <w:ind w:left="5040" w:hanging="360"/>
      </w:pPr>
      <w:rPr>
        <w:rFonts w:ascii="Arial" w:hAnsi="Arial" w:hint="default"/>
      </w:rPr>
    </w:lvl>
    <w:lvl w:ilvl="7" w:tplc="F3D4D1DA">
      <w:start w:val="1"/>
      <w:numFmt w:val="bullet"/>
      <w:lvlText w:val="•"/>
      <w:lvlJc w:val="left"/>
      <w:pPr>
        <w:tabs>
          <w:tab w:val="num" w:pos="5760"/>
        </w:tabs>
        <w:ind w:left="5760" w:hanging="360"/>
      </w:pPr>
      <w:rPr>
        <w:rFonts w:ascii="Arial" w:hAnsi="Arial" w:hint="default"/>
      </w:rPr>
    </w:lvl>
    <w:lvl w:ilvl="8" w:tplc="464AF880">
      <w:start w:val="1"/>
      <w:numFmt w:val="bullet"/>
      <w:lvlText w:val="•"/>
      <w:lvlJc w:val="left"/>
      <w:pPr>
        <w:tabs>
          <w:tab w:val="num" w:pos="6480"/>
        </w:tabs>
        <w:ind w:left="6480" w:hanging="360"/>
      </w:pPr>
      <w:rPr>
        <w:rFonts w:ascii="Arial" w:hAnsi="Arial" w:hint="default"/>
      </w:rPr>
    </w:lvl>
  </w:abstractNum>
  <w:abstractNum w:abstractNumId="35" w15:restartNumberingAfterBreak="0">
    <w:nsid w:val="7ADE7692"/>
    <w:multiLevelType w:val="hybridMultilevel"/>
    <w:tmpl w:val="1C542A14"/>
    <w:lvl w:ilvl="0" w:tplc="B6A42DBA">
      <w:start w:val="1"/>
      <w:numFmt w:val="bullet"/>
      <w:lvlText w:val=""/>
      <w:lvlJc w:val="left"/>
      <w:pPr>
        <w:ind w:left="3196" w:hanging="360"/>
      </w:pPr>
      <w:rPr>
        <w:rFonts w:ascii="Wingdings" w:hAnsi="Wingdings"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36" w15:restartNumberingAfterBreak="0">
    <w:nsid w:val="7D766630"/>
    <w:multiLevelType w:val="hybridMultilevel"/>
    <w:tmpl w:val="7BBEC410"/>
    <w:lvl w:ilvl="0" w:tplc="26BC7456">
      <w:start w:val="3"/>
      <w:numFmt w:val="decimal"/>
      <w:lvlText w:val="%1."/>
      <w:lvlJc w:val="left"/>
      <w:pPr>
        <w:ind w:left="1636" w:hanging="360"/>
      </w:pPr>
      <w:rPr>
        <w:rFonts w:hint="default"/>
      </w:rPr>
    </w:lvl>
    <w:lvl w:ilvl="1" w:tplc="04070019" w:tentative="1">
      <w:start w:val="1"/>
      <w:numFmt w:val="lowerLetter"/>
      <w:lvlText w:val="%2."/>
      <w:lvlJc w:val="left"/>
      <w:pPr>
        <w:ind w:left="2356" w:hanging="360"/>
      </w:pPr>
    </w:lvl>
    <w:lvl w:ilvl="2" w:tplc="0407001B" w:tentative="1">
      <w:start w:val="1"/>
      <w:numFmt w:val="lowerRoman"/>
      <w:lvlText w:val="%3."/>
      <w:lvlJc w:val="right"/>
      <w:pPr>
        <w:ind w:left="3076" w:hanging="180"/>
      </w:pPr>
    </w:lvl>
    <w:lvl w:ilvl="3" w:tplc="0407000F" w:tentative="1">
      <w:start w:val="1"/>
      <w:numFmt w:val="decimal"/>
      <w:lvlText w:val="%4."/>
      <w:lvlJc w:val="left"/>
      <w:pPr>
        <w:ind w:left="3796" w:hanging="360"/>
      </w:pPr>
    </w:lvl>
    <w:lvl w:ilvl="4" w:tplc="04070019" w:tentative="1">
      <w:start w:val="1"/>
      <w:numFmt w:val="lowerLetter"/>
      <w:lvlText w:val="%5."/>
      <w:lvlJc w:val="left"/>
      <w:pPr>
        <w:ind w:left="4516" w:hanging="360"/>
      </w:pPr>
    </w:lvl>
    <w:lvl w:ilvl="5" w:tplc="0407001B" w:tentative="1">
      <w:start w:val="1"/>
      <w:numFmt w:val="lowerRoman"/>
      <w:lvlText w:val="%6."/>
      <w:lvlJc w:val="right"/>
      <w:pPr>
        <w:ind w:left="5236" w:hanging="180"/>
      </w:pPr>
    </w:lvl>
    <w:lvl w:ilvl="6" w:tplc="0407000F" w:tentative="1">
      <w:start w:val="1"/>
      <w:numFmt w:val="decimal"/>
      <w:lvlText w:val="%7."/>
      <w:lvlJc w:val="left"/>
      <w:pPr>
        <w:ind w:left="5956" w:hanging="360"/>
      </w:pPr>
    </w:lvl>
    <w:lvl w:ilvl="7" w:tplc="04070019" w:tentative="1">
      <w:start w:val="1"/>
      <w:numFmt w:val="lowerLetter"/>
      <w:lvlText w:val="%8."/>
      <w:lvlJc w:val="left"/>
      <w:pPr>
        <w:ind w:left="6676" w:hanging="360"/>
      </w:pPr>
    </w:lvl>
    <w:lvl w:ilvl="8" w:tplc="0407001B" w:tentative="1">
      <w:start w:val="1"/>
      <w:numFmt w:val="lowerRoman"/>
      <w:lvlText w:val="%9."/>
      <w:lvlJc w:val="right"/>
      <w:pPr>
        <w:ind w:left="7396" w:hanging="180"/>
      </w:pPr>
    </w:lvl>
  </w:abstractNum>
  <w:num w:numId="1">
    <w:abstractNumId w:val="22"/>
  </w:num>
  <w:num w:numId="2">
    <w:abstractNumId w:val="29"/>
  </w:num>
  <w:num w:numId="3">
    <w:abstractNumId w:val="17"/>
  </w:num>
  <w:num w:numId="4">
    <w:abstractNumId w:val="10"/>
  </w:num>
  <w:num w:numId="5">
    <w:abstractNumId w:val="12"/>
  </w:num>
  <w:num w:numId="6">
    <w:abstractNumId w:val="2"/>
  </w:num>
  <w:num w:numId="7">
    <w:abstractNumId w:val="19"/>
  </w:num>
  <w:num w:numId="8">
    <w:abstractNumId w:val="32"/>
  </w:num>
  <w:num w:numId="9">
    <w:abstractNumId w:val="16"/>
  </w:num>
  <w:num w:numId="10">
    <w:abstractNumId w:val="14"/>
  </w:num>
  <w:num w:numId="11">
    <w:abstractNumId w:val="9"/>
  </w:num>
  <w:num w:numId="12">
    <w:abstractNumId w:val="18"/>
  </w:num>
  <w:num w:numId="13">
    <w:abstractNumId w:val="31"/>
  </w:num>
  <w:num w:numId="14">
    <w:abstractNumId w:val="6"/>
  </w:num>
  <w:num w:numId="15">
    <w:abstractNumId w:val="13"/>
  </w:num>
  <w:num w:numId="16">
    <w:abstractNumId w:val="11"/>
  </w:num>
  <w:num w:numId="17">
    <w:abstractNumId w:val="26"/>
  </w:num>
  <w:num w:numId="18">
    <w:abstractNumId w:val="34"/>
  </w:num>
  <w:num w:numId="19">
    <w:abstractNumId w:val="3"/>
  </w:num>
  <w:num w:numId="20">
    <w:abstractNumId w:val="4"/>
  </w:num>
  <w:num w:numId="21">
    <w:abstractNumId w:val="1"/>
  </w:num>
  <w:num w:numId="22">
    <w:abstractNumId w:val="33"/>
  </w:num>
  <w:num w:numId="23">
    <w:abstractNumId w:val="25"/>
  </w:num>
  <w:num w:numId="24">
    <w:abstractNumId w:val="28"/>
  </w:num>
  <w:num w:numId="25">
    <w:abstractNumId w:val="30"/>
  </w:num>
  <w:num w:numId="26">
    <w:abstractNumId w:val="27"/>
  </w:num>
  <w:num w:numId="27">
    <w:abstractNumId w:val="35"/>
  </w:num>
  <w:num w:numId="28">
    <w:abstractNumId w:val="0"/>
  </w:num>
  <w:num w:numId="29">
    <w:abstractNumId w:val="21"/>
  </w:num>
  <w:num w:numId="30">
    <w:abstractNumId w:val="20"/>
  </w:num>
  <w:num w:numId="31">
    <w:abstractNumId w:val="24"/>
  </w:num>
  <w:num w:numId="32">
    <w:abstractNumId w:val="5"/>
  </w:num>
  <w:num w:numId="33">
    <w:abstractNumId w:val="15"/>
  </w:num>
  <w:num w:numId="34">
    <w:abstractNumId w:val="23"/>
  </w:num>
  <w:num w:numId="35">
    <w:abstractNumId w:val="8"/>
  </w:num>
  <w:num w:numId="36">
    <w:abstractNumId w:val="7"/>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8A"/>
    <w:rsid w:val="00000901"/>
    <w:rsid w:val="00000A6A"/>
    <w:rsid w:val="000018B7"/>
    <w:rsid w:val="00001A83"/>
    <w:rsid w:val="00001BF2"/>
    <w:rsid w:val="00002755"/>
    <w:rsid w:val="00002AF4"/>
    <w:rsid w:val="00002D06"/>
    <w:rsid w:val="0000300E"/>
    <w:rsid w:val="00004706"/>
    <w:rsid w:val="00004999"/>
    <w:rsid w:val="00004B82"/>
    <w:rsid w:val="00005378"/>
    <w:rsid w:val="00006305"/>
    <w:rsid w:val="0000659F"/>
    <w:rsid w:val="00007152"/>
    <w:rsid w:val="0000723E"/>
    <w:rsid w:val="00007931"/>
    <w:rsid w:val="00007C4D"/>
    <w:rsid w:val="00007DD3"/>
    <w:rsid w:val="00010803"/>
    <w:rsid w:val="00010940"/>
    <w:rsid w:val="00010C08"/>
    <w:rsid w:val="00011238"/>
    <w:rsid w:val="00011611"/>
    <w:rsid w:val="00011849"/>
    <w:rsid w:val="00012BCD"/>
    <w:rsid w:val="0001374C"/>
    <w:rsid w:val="00013BBD"/>
    <w:rsid w:val="00014064"/>
    <w:rsid w:val="00014171"/>
    <w:rsid w:val="0001435B"/>
    <w:rsid w:val="00014B99"/>
    <w:rsid w:val="00014D7A"/>
    <w:rsid w:val="0001502F"/>
    <w:rsid w:val="000152A9"/>
    <w:rsid w:val="00015873"/>
    <w:rsid w:val="00015EFA"/>
    <w:rsid w:val="000161E5"/>
    <w:rsid w:val="00016CB1"/>
    <w:rsid w:val="00016F28"/>
    <w:rsid w:val="00016FED"/>
    <w:rsid w:val="00017A02"/>
    <w:rsid w:val="0002019A"/>
    <w:rsid w:val="000218FE"/>
    <w:rsid w:val="00021A4E"/>
    <w:rsid w:val="00021E9D"/>
    <w:rsid w:val="0002217B"/>
    <w:rsid w:val="0002219F"/>
    <w:rsid w:val="00022217"/>
    <w:rsid w:val="000225E1"/>
    <w:rsid w:val="0002328D"/>
    <w:rsid w:val="00024748"/>
    <w:rsid w:val="00024A96"/>
    <w:rsid w:val="00025037"/>
    <w:rsid w:val="00025C8D"/>
    <w:rsid w:val="00025E4D"/>
    <w:rsid w:val="00026646"/>
    <w:rsid w:val="00026B84"/>
    <w:rsid w:val="00026D28"/>
    <w:rsid w:val="00027CDE"/>
    <w:rsid w:val="00030328"/>
    <w:rsid w:val="000307DD"/>
    <w:rsid w:val="00030E9F"/>
    <w:rsid w:val="000321BD"/>
    <w:rsid w:val="00032900"/>
    <w:rsid w:val="00032A59"/>
    <w:rsid w:val="00033905"/>
    <w:rsid w:val="00033D16"/>
    <w:rsid w:val="000340C4"/>
    <w:rsid w:val="0003421F"/>
    <w:rsid w:val="00034429"/>
    <w:rsid w:val="00034596"/>
    <w:rsid w:val="00035093"/>
    <w:rsid w:val="000362ED"/>
    <w:rsid w:val="000366AA"/>
    <w:rsid w:val="00036D49"/>
    <w:rsid w:val="0003714F"/>
    <w:rsid w:val="0003777A"/>
    <w:rsid w:val="0004051F"/>
    <w:rsid w:val="00040D49"/>
    <w:rsid w:val="00041472"/>
    <w:rsid w:val="0004280D"/>
    <w:rsid w:val="000434BF"/>
    <w:rsid w:val="0004368D"/>
    <w:rsid w:val="00043E30"/>
    <w:rsid w:val="00043F14"/>
    <w:rsid w:val="0004454E"/>
    <w:rsid w:val="00044E90"/>
    <w:rsid w:val="00045796"/>
    <w:rsid w:val="00045ED9"/>
    <w:rsid w:val="0004653E"/>
    <w:rsid w:val="00046AC2"/>
    <w:rsid w:val="00046EE4"/>
    <w:rsid w:val="00046F81"/>
    <w:rsid w:val="000472F2"/>
    <w:rsid w:val="00047549"/>
    <w:rsid w:val="000476BF"/>
    <w:rsid w:val="00047838"/>
    <w:rsid w:val="00047AF3"/>
    <w:rsid w:val="00047C2D"/>
    <w:rsid w:val="00050158"/>
    <w:rsid w:val="00051E99"/>
    <w:rsid w:val="00052010"/>
    <w:rsid w:val="00052226"/>
    <w:rsid w:val="00052427"/>
    <w:rsid w:val="00052511"/>
    <w:rsid w:val="00052849"/>
    <w:rsid w:val="00053109"/>
    <w:rsid w:val="000537DA"/>
    <w:rsid w:val="00053BC9"/>
    <w:rsid w:val="00055214"/>
    <w:rsid w:val="00055256"/>
    <w:rsid w:val="00055819"/>
    <w:rsid w:val="00055C87"/>
    <w:rsid w:val="000562A1"/>
    <w:rsid w:val="00056551"/>
    <w:rsid w:val="000568EB"/>
    <w:rsid w:val="0005721F"/>
    <w:rsid w:val="000573EB"/>
    <w:rsid w:val="00057422"/>
    <w:rsid w:val="0005791E"/>
    <w:rsid w:val="0006000D"/>
    <w:rsid w:val="00060061"/>
    <w:rsid w:val="00060ED6"/>
    <w:rsid w:val="0006175E"/>
    <w:rsid w:val="00061830"/>
    <w:rsid w:val="00062026"/>
    <w:rsid w:val="00062340"/>
    <w:rsid w:val="0006237C"/>
    <w:rsid w:val="00062F12"/>
    <w:rsid w:val="000632EC"/>
    <w:rsid w:val="0006349C"/>
    <w:rsid w:val="00063864"/>
    <w:rsid w:val="00063D2A"/>
    <w:rsid w:val="000640FC"/>
    <w:rsid w:val="00064B0A"/>
    <w:rsid w:val="00064EC2"/>
    <w:rsid w:val="00064EEA"/>
    <w:rsid w:val="00065640"/>
    <w:rsid w:val="000659BE"/>
    <w:rsid w:val="00065CDD"/>
    <w:rsid w:val="00065FF5"/>
    <w:rsid w:val="000666C8"/>
    <w:rsid w:val="000673F9"/>
    <w:rsid w:val="000675E1"/>
    <w:rsid w:val="00067708"/>
    <w:rsid w:val="000706DC"/>
    <w:rsid w:val="000706ED"/>
    <w:rsid w:val="00070EEC"/>
    <w:rsid w:val="000713A4"/>
    <w:rsid w:val="0007161B"/>
    <w:rsid w:val="00073DF0"/>
    <w:rsid w:val="00073E31"/>
    <w:rsid w:val="0007436B"/>
    <w:rsid w:val="00074630"/>
    <w:rsid w:val="00074FE9"/>
    <w:rsid w:val="00075676"/>
    <w:rsid w:val="00075D5B"/>
    <w:rsid w:val="00075E8C"/>
    <w:rsid w:val="00075FE8"/>
    <w:rsid w:val="00076038"/>
    <w:rsid w:val="000761D8"/>
    <w:rsid w:val="00077888"/>
    <w:rsid w:val="00080467"/>
    <w:rsid w:val="0008080C"/>
    <w:rsid w:val="00081304"/>
    <w:rsid w:val="000824DA"/>
    <w:rsid w:val="00082BAC"/>
    <w:rsid w:val="0008326A"/>
    <w:rsid w:val="000834C9"/>
    <w:rsid w:val="0008381C"/>
    <w:rsid w:val="00084D58"/>
    <w:rsid w:val="000850B4"/>
    <w:rsid w:val="00085A23"/>
    <w:rsid w:val="00085B84"/>
    <w:rsid w:val="00085E92"/>
    <w:rsid w:val="000862CC"/>
    <w:rsid w:val="000864E3"/>
    <w:rsid w:val="0008666B"/>
    <w:rsid w:val="00086E84"/>
    <w:rsid w:val="0008788C"/>
    <w:rsid w:val="00087A75"/>
    <w:rsid w:val="00087FA9"/>
    <w:rsid w:val="0009017F"/>
    <w:rsid w:val="000903C9"/>
    <w:rsid w:val="00090439"/>
    <w:rsid w:val="00090BC7"/>
    <w:rsid w:val="00090C34"/>
    <w:rsid w:val="000913E1"/>
    <w:rsid w:val="00091BEF"/>
    <w:rsid w:val="00092248"/>
    <w:rsid w:val="0009236F"/>
    <w:rsid w:val="0009257D"/>
    <w:rsid w:val="00092A08"/>
    <w:rsid w:val="00092AAC"/>
    <w:rsid w:val="00092C57"/>
    <w:rsid w:val="00094087"/>
    <w:rsid w:val="00094299"/>
    <w:rsid w:val="00094B3F"/>
    <w:rsid w:val="00094DE9"/>
    <w:rsid w:val="000953DF"/>
    <w:rsid w:val="0009552C"/>
    <w:rsid w:val="00095AA4"/>
    <w:rsid w:val="00095D3C"/>
    <w:rsid w:val="00095D70"/>
    <w:rsid w:val="00095FB6"/>
    <w:rsid w:val="00096083"/>
    <w:rsid w:val="00096491"/>
    <w:rsid w:val="0009659D"/>
    <w:rsid w:val="0009665F"/>
    <w:rsid w:val="00096A63"/>
    <w:rsid w:val="00096CC0"/>
    <w:rsid w:val="000A008E"/>
    <w:rsid w:val="000A02DF"/>
    <w:rsid w:val="000A05A6"/>
    <w:rsid w:val="000A0AE0"/>
    <w:rsid w:val="000A0E04"/>
    <w:rsid w:val="000A1603"/>
    <w:rsid w:val="000A2345"/>
    <w:rsid w:val="000A24F7"/>
    <w:rsid w:val="000A2BE2"/>
    <w:rsid w:val="000A3043"/>
    <w:rsid w:val="000A306C"/>
    <w:rsid w:val="000A322E"/>
    <w:rsid w:val="000A49F8"/>
    <w:rsid w:val="000A53F1"/>
    <w:rsid w:val="000B026E"/>
    <w:rsid w:val="000B0837"/>
    <w:rsid w:val="000B0975"/>
    <w:rsid w:val="000B121F"/>
    <w:rsid w:val="000B22C5"/>
    <w:rsid w:val="000B3B1A"/>
    <w:rsid w:val="000B3CE6"/>
    <w:rsid w:val="000B3E83"/>
    <w:rsid w:val="000B406E"/>
    <w:rsid w:val="000B4540"/>
    <w:rsid w:val="000B4A47"/>
    <w:rsid w:val="000B4B3C"/>
    <w:rsid w:val="000B545A"/>
    <w:rsid w:val="000B5563"/>
    <w:rsid w:val="000B575B"/>
    <w:rsid w:val="000B57C7"/>
    <w:rsid w:val="000B5C6B"/>
    <w:rsid w:val="000B641E"/>
    <w:rsid w:val="000B64E7"/>
    <w:rsid w:val="000B6753"/>
    <w:rsid w:val="000B6C14"/>
    <w:rsid w:val="000B6C2C"/>
    <w:rsid w:val="000B745B"/>
    <w:rsid w:val="000B7952"/>
    <w:rsid w:val="000B7AD8"/>
    <w:rsid w:val="000C0224"/>
    <w:rsid w:val="000C0375"/>
    <w:rsid w:val="000C0650"/>
    <w:rsid w:val="000C0FD3"/>
    <w:rsid w:val="000C1A9E"/>
    <w:rsid w:val="000C20F8"/>
    <w:rsid w:val="000C24BD"/>
    <w:rsid w:val="000C25FA"/>
    <w:rsid w:val="000C2A8C"/>
    <w:rsid w:val="000C322F"/>
    <w:rsid w:val="000C354D"/>
    <w:rsid w:val="000C3F36"/>
    <w:rsid w:val="000C4298"/>
    <w:rsid w:val="000C45CF"/>
    <w:rsid w:val="000C4EE9"/>
    <w:rsid w:val="000C5246"/>
    <w:rsid w:val="000C6501"/>
    <w:rsid w:val="000C6716"/>
    <w:rsid w:val="000C7B63"/>
    <w:rsid w:val="000D07EF"/>
    <w:rsid w:val="000D0F94"/>
    <w:rsid w:val="000D106B"/>
    <w:rsid w:val="000D18FF"/>
    <w:rsid w:val="000D19F2"/>
    <w:rsid w:val="000D2373"/>
    <w:rsid w:val="000D26CA"/>
    <w:rsid w:val="000D271D"/>
    <w:rsid w:val="000D3158"/>
    <w:rsid w:val="000D331B"/>
    <w:rsid w:val="000D4B03"/>
    <w:rsid w:val="000D4F4E"/>
    <w:rsid w:val="000D5531"/>
    <w:rsid w:val="000D59CA"/>
    <w:rsid w:val="000D5D18"/>
    <w:rsid w:val="000D6945"/>
    <w:rsid w:val="000D714C"/>
    <w:rsid w:val="000D719B"/>
    <w:rsid w:val="000D72D0"/>
    <w:rsid w:val="000D7518"/>
    <w:rsid w:val="000D793B"/>
    <w:rsid w:val="000D7A54"/>
    <w:rsid w:val="000D7B7E"/>
    <w:rsid w:val="000D7BF0"/>
    <w:rsid w:val="000D7C4E"/>
    <w:rsid w:val="000E05B5"/>
    <w:rsid w:val="000E13F1"/>
    <w:rsid w:val="000E1790"/>
    <w:rsid w:val="000E1D10"/>
    <w:rsid w:val="000E2068"/>
    <w:rsid w:val="000E2802"/>
    <w:rsid w:val="000E290D"/>
    <w:rsid w:val="000E2D26"/>
    <w:rsid w:val="000E2DBA"/>
    <w:rsid w:val="000E2DBD"/>
    <w:rsid w:val="000E2EA6"/>
    <w:rsid w:val="000E40BC"/>
    <w:rsid w:val="000E42C0"/>
    <w:rsid w:val="000E4BAF"/>
    <w:rsid w:val="000E4FB2"/>
    <w:rsid w:val="000E56AC"/>
    <w:rsid w:val="000E5B19"/>
    <w:rsid w:val="000E5BE0"/>
    <w:rsid w:val="000E5F85"/>
    <w:rsid w:val="000E6324"/>
    <w:rsid w:val="000E6A3B"/>
    <w:rsid w:val="000E6A58"/>
    <w:rsid w:val="000E712F"/>
    <w:rsid w:val="000E72FE"/>
    <w:rsid w:val="000E7AFE"/>
    <w:rsid w:val="000E7C43"/>
    <w:rsid w:val="000F02ED"/>
    <w:rsid w:val="000F0A6C"/>
    <w:rsid w:val="000F0C11"/>
    <w:rsid w:val="000F0E17"/>
    <w:rsid w:val="000F2086"/>
    <w:rsid w:val="000F212D"/>
    <w:rsid w:val="000F220C"/>
    <w:rsid w:val="000F2559"/>
    <w:rsid w:val="000F2752"/>
    <w:rsid w:val="000F2C19"/>
    <w:rsid w:val="000F3050"/>
    <w:rsid w:val="000F33CB"/>
    <w:rsid w:val="000F35EA"/>
    <w:rsid w:val="000F3ABD"/>
    <w:rsid w:val="000F40C4"/>
    <w:rsid w:val="000F4518"/>
    <w:rsid w:val="000F460C"/>
    <w:rsid w:val="000F4C8A"/>
    <w:rsid w:val="000F4D15"/>
    <w:rsid w:val="000F5411"/>
    <w:rsid w:val="000F5893"/>
    <w:rsid w:val="000F5D69"/>
    <w:rsid w:val="000F661F"/>
    <w:rsid w:val="000F68A6"/>
    <w:rsid w:val="000F6E4F"/>
    <w:rsid w:val="000F6EA6"/>
    <w:rsid w:val="000F7664"/>
    <w:rsid w:val="000F7D7E"/>
    <w:rsid w:val="000F7E55"/>
    <w:rsid w:val="00100F6F"/>
    <w:rsid w:val="00101440"/>
    <w:rsid w:val="00101A58"/>
    <w:rsid w:val="00101A9C"/>
    <w:rsid w:val="001026B3"/>
    <w:rsid w:val="001029EA"/>
    <w:rsid w:val="00102A74"/>
    <w:rsid w:val="00102EC8"/>
    <w:rsid w:val="001034C5"/>
    <w:rsid w:val="00103612"/>
    <w:rsid w:val="001040A5"/>
    <w:rsid w:val="00105104"/>
    <w:rsid w:val="0010513F"/>
    <w:rsid w:val="001058FD"/>
    <w:rsid w:val="00105993"/>
    <w:rsid w:val="0010647D"/>
    <w:rsid w:val="00106869"/>
    <w:rsid w:val="00106F88"/>
    <w:rsid w:val="001079FA"/>
    <w:rsid w:val="00107D72"/>
    <w:rsid w:val="0011006A"/>
    <w:rsid w:val="00110AC3"/>
    <w:rsid w:val="00110D12"/>
    <w:rsid w:val="001114AC"/>
    <w:rsid w:val="00111621"/>
    <w:rsid w:val="00111945"/>
    <w:rsid w:val="00111AFC"/>
    <w:rsid w:val="0011225B"/>
    <w:rsid w:val="0011340C"/>
    <w:rsid w:val="001135E5"/>
    <w:rsid w:val="00113A75"/>
    <w:rsid w:val="001141B6"/>
    <w:rsid w:val="00114233"/>
    <w:rsid w:val="001159AA"/>
    <w:rsid w:val="00115B1D"/>
    <w:rsid w:val="001169AB"/>
    <w:rsid w:val="00116C3C"/>
    <w:rsid w:val="00116ED0"/>
    <w:rsid w:val="0011759E"/>
    <w:rsid w:val="00120364"/>
    <w:rsid w:val="00120437"/>
    <w:rsid w:val="001206F4"/>
    <w:rsid w:val="00121CD6"/>
    <w:rsid w:val="001224C6"/>
    <w:rsid w:val="00123165"/>
    <w:rsid w:val="001232CD"/>
    <w:rsid w:val="001237E2"/>
    <w:rsid w:val="00123AE1"/>
    <w:rsid w:val="00123FA4"/>
    <w:rsid w:val="00124309"/>
    <w:rsid w:val="001249C8"/>
    <w:rsid w:val="00124B7B"/>
    <w:rsid w:val="001250C2"/>
    <w:rsid w:val="001250FA"/>
    <w:rsid w:val="001251C3"/>
    <w:rsid w:val="001255E9"/>
    <w:rsid w:val="001261D4"/>
    <w:rsid w:val="0012694F"/>
    <w:rsid w:val="00126BBD"/>
    <w:rsid w:val="00126CAD"/>
    <w:rsid w:val="00127BA8"/>
    <w:rsid w:val="00127C70"/>
    <w:rsid w:val="00130991"/>
    <w:rsid w:val="00130DA2"/>
    <w:rsid w:val="0013128E"/>
    <w:rsid w:val="00131740"/>
    <w:rsid w:val="001319B3"/>
    <w:rsid w:val="00131A9E"/>
    <w:rsid w:val="00132896"/>
    <w:rsid w:val="00132FE4"/>
    <w:rsid w:val="00133355"/>
    <w:rsid w:val="001335D0"/>
    <w:rsid w:val="00133BAF"/>
    <w:rsid w:val="00133BB1"/>
    <w:rsid w:val="00134299"/>
    <w:rsid w:val="0013445A"/>
    <w:rsid w:val="00134551"/>
    <w:rsid w:val="0013476D"/>
    <w:rsid w:val="00134B69"/>
    <w:rsid w:val="00134FA0"/>
    <w:rsid w:val="001355D9"/>
    <w:rsid w:val="0013600B"/>
    <w:rsid w:val="001362C4"/>
    <w:rsid w:val="001362D7"/>
    <w:rsid w:val="001374A7"/>
    <w:rsid w:val="00137661"/>
    <w:rsid w:val="0014051E"/>
    <w:rsid w:val="00140E06"/>
    <w:rsid w:val="001425F2"/>
    <w:rsid w:val="00142831"/>
    <w:rsid w:val="00142BFC"/>
    <w:rsid w:val="00143687"/>
    <w:rsid w:val="00143F8B"/>
    <w:rsid w:val="00144177"/>
    <w:rsid w:val="00144AEB"/>
    <w:rsid w:val="00145384"/>
    <w:rsid w:val="001459F4"/>
    <w:rsid w:val="00145AC9"/>
    <w:rsid w:val="00145CCB"/>
    <w:rsid w:val="00145DF3"/>
    <w:rsid w:val="00147047"/>
    <w:rsid w:val="0014711A"/>
    <w:rsid w:val="001471D1"/>
    <w:rsid w:val="00147409"/>
    <w:rsid w:val="001475B5"/>
    <w:rsid w:val="001476BC"/>
    <w:rsid w:val="00147702"/>
    <w:rsid w:val="00147FF8"/>
    <w:rsid w:val="00150258"/>
    <w:rsid w:val="00150F3D"/>
    <w:rsid w:val="001532A4"/>
    <w:rsid w:val="0015346F"/>
    <w:rsid w:val="0015354B"/>
    <w:rsid w:val="0015357F"/>
    <w:rsid w:val="0015375C"/>
    <w:rsid w:val="0015388D"/>
    <w:rsid w:val="00153FF1"/>
    <w:rsid w:val="0015443D"/>
    <w:rsid w:val="00154601"/>
    <w:rsid w:val="00154EA3"/>
    <w:rsid w:val="00155046"/>
    <w:rsid w:val="00155728"/>
    <w:rsid w:val="00155A86"/>
    <w:rsid w:val="00155A9C"/>
    <w:rsid w:val="00156110"/>
    <w:rsid w:val="001563AC"/>
    <w:rsid w:val="001567B8"/>
    <w:rsid w:val="00156909"/>
    <w:rsid w:val="00156D67"/>
    <w:rsid w:val="00156E6E"/>
    <w:rsid w:val="00157584"/>
    <w:rsid w:val="00157647"/>
    <w:rsid w:val="00157F32"/>
    <w:rsid w:val="00160648"/>
    <w:rsid w:val="0016071F"/>
    <w:rsid w:val="00160D48"/>
    <w:rsid w:val="00161073"/>
    <w:rsid w:val="00161119"/>
    <w:rsid w:val="0016127A"/>
    <w:rsid w:val="001619EE"/>
    <w:rsid w:val="00161A3F"/>
    <w:rsid w:val="00161EC6"/>
    <w:rsid w:val="00162308"/>
    <w:rsid w:val="0016253C"/>
    <w:rsid w:val="00162B6C"/>
    <w:rsid w:val="00162C35"/>
    <w:rsid w:val="00164085"/>
    <w:rsid w:val="00164113"/>
    <w:rsid w:val="00164184"/>
    <w:rsid w:val="0016481B"/>
    <w:rsid w:val="00164B87"/>
    <w:rsid w:val="00164E62"/>
    <w:rsid w:val="0016525B"/>
    <w:rsid w:val="00165265"/>
    <w:rsid w:val="00165298"/>
    <w:rsid w:val="001652A8"/>
    <w:rsid w:val="0016547B"/>
    <w:rsid w:val="0016564B"/>
    <w:rsid w:val="0016593E"/>
    <w:rsid w:val="001663DC"/>
    <w:rsid w:val="00166CE8"/>
    <w:rsid w:val="001670D2"/>
    <w:rsid w:val="0016747B"/>
    <w:rsid w:val="0016759E"/>
    <w:rsid w:val="00167E93"/>
    <w:rsid w:val="001704B4"/>
    <w:rsid w:val="00170F58"/>
    <w:rsid w:val="0017131F"/>
    <w:rsid w:val="00171418"/>
    <w:rsid w:val="00171851"/>
    <w:rsid w:val="001719BB"/>
    <w:rsid w:val="00171A3C"/>
    <w:rsid w:val="00171B86"/>
    <w:rsid w:val="00172091"/>
    <w:rsid w:val="001725A5"/>
    <w:rsid w:val="001730A6"/>
    <w:rsid w:val="001730D0"/>
    <w:rsid w:val="001731CC"/>
    <w:rsid w:val="001734D8"/>
    <w:rsid w:val="001735D3"/>
    <w:rsid w:val="001739D3"/>
    <w:rsid w:val="00173AA7"/>
    <w:rsid w:val="0017493C"/>
    <w:rsid w:val="00174A32"/>
    <w:rsid w:val="001751ED"/>
    <w:rsid w:val="001754B8"/>
    <w:rsid w:val="001755FD"/>
    <w:rsid w:val="001757B1"/>
    <w:rsid w:val="00175926"/>
    <w:rsid w:val="00175AFB"/>
    <w:rsid w:val="00175C84"/>
    <w:rsid w:val="00176642"/>
    <w:rsid w:val="001769E4"/>
    <w:rsid w:val="00176E71"/>
    <w:rsid w:val="00176EF8"/>
    <w:rsid w:val="0017707D"/>
    <w:rsid w:val="0017756E"/>
    <w:rsid w:val="00177A85"/>
    <w:rsid w:val="00177AFF"/>
    <w:rsid w:val="0018000B"/>
    <w:rsid w:val="0018011E"/>
    <w:rsid w:val="001802E5"/>
    <w:rsid w:val="00180915"/>
    <w:rsid w:val="00180940"/>
    <w:rsid w:val="0018137B"/>
    <w:rsid w:val="00181816"/>
    <w:rsid w:val="00181C18"/>
    <w:rsid w:val="00182BBD"/>
    <w:rsid w:val="00182F7B"/>
    <w:rsid w:val="00183328"/>
    <w:rsid w:val="00183A58"/>
    <w:rsid w:val="00183CFC"/>
    <w:rsid w:val="00183E10"/>
    <w:rsid w:val="001847AA"/>
    <w:rsid w:val="00184AAA"/>
    <w:rsid w:val="00185783"/>
    <w:rsid w:val="001866B4"/>
    <w:rsid w:val="0018678A"/>
    <w:rsid w:val="00186840"/>
    <w:rsid w:val="00186F03"/>
    <w:rsid w:val="001879A5"/>
    <w:rsid w:val="00187A73"/>
    <w:rsid w:val="0019004F"/>
    <w:rsid w:val="00190BB2"/>
    <w:rsid w:val="00190F15"/>
    <w:rsid w:val="00191381"/>
    <w:rsid w:val="0019159E"/>
    <w:rsid w:val="001917A8"/>
    <w:rsid w:val="00191C61"/>
    <w:rsid w:val="00192631"/>
    <w:rsid w:val="001926CD"/>
    <w:rsid w:val="0019347A"/>
    <w:rsid w:val="001934DE"/>
    <w:rsid w:val="001938AE"/>
    <w:rsid w:val="00194186"/>
    <w:rsid w:val="00194961"/>
    <w:rsid w:val="00194A09"/>
    <w:rsid w:val="0019543D"/>
    <w:rsid w:val="00195DAA"/>
    <w:rsid w:val="001973AB"/>
    <w:rsid w:val="00197793"/>
    <w:rsid w:val="0019790B"/>
    <w:rsid w:val="00197B85"/>
    <w:rsid w:val="00197DAB"/>
    <w:rsid w:val="001A0097"/>
    <w:rsid w:val="001A024C"/>
    <w:rsid w:val="001A09E6"/>
    <w:rsid w:val="001A0FD3"/>
    <w:rsid w:val="001A1625"/>
    <w:rsid w:val="001A1696"/>
    <w:rsid w:val="001A1A60"/>
    <w:rsid w:val="001A1FEC"/>
    <w:rsid w:val="001A3202"/>
    <w:rsid w:val="001A3624"/>
    <w:rsid w:val="001A3673"/>
    <w:rsid w:val="001A3905"/>
    <w:rsid w:val="001A3F61"/>
    <w:rsid w:val="001A478A"/>
    <w:rsid w:val="001A4900"/>
    <w:rsid w:val="001A5391"/>
    <w:rsid w:val="001A56FD"/>
    <w:rsid w:val="001A5AAB"/>
    <w:rsid w:val="001A6739"/>
    <w:rsid w:val="001A6A82"/>
    <w:rsid w:val="001A6DAD"/>
    <w:rsid w:val="001A6DD5"/>
    <w:rsid w:val="001A6DE9"/>
    <w:rsid w:val="001A6ED7"/>
    <w:rsid w:val="001A71B0"/>
    <w:rsid w:val="001A781E"/>
    <w:rsid w:val="001A7899"/>
    <w:rsid w:val="001A78B8"/>
    <w:rsid w:val="001B0676"/>
    <w:rsid w:val="001B0963"/>
    <w:rsid w:val="001B11C3"/>
    <w:rsid w:val="001B13FE"/>
    <w:rsid w:val="001B1626"/>
    <w:rsid w:val="001B1C8F"/>
    <w:rsid w:val="001B1EA4"/>
    <w:rsid w:val="001B1FF3"/>
    <w:rsid w:val="001B2318"/>
    <w:rsid w:val="001B28E4"/>
    <w:rsid w:val="001B2FAA"/>
    <w:rsid w:val="001B313B"/>
    <w:rsid w:val="001B355A"/>
    <w:rsid w:val="001B444B"/>
    <w:rsid w:val="001B4621"/>
    <w:rsid w:val="001B4CBF"/>
    <w:rsid w:val="001B5E6E"/>
    <w:rsid w:val="001B6083"/>
    <w:rsid w:val="001B6097"/>
    <w:rsid w:val="001B719F"/>
    <w:rsid w:val="001B731E"/>
    <w:rsid w:val="001B7340"/>
    <w:rsid w:val="001B79AC"/>
    <w:rsid w:val="001B79E9"/>
    <w:rsid w:val="001B7BC3"/>
    <w:rsid w:val="001C0512"/>
    <w:rsid w:val="001C07C1"/>
    <w:rsid w:val="001C08FA"/>
    <w:rsid w:val="001C093E"/>
    <w:rsid w:val="001C0DE2"/>
    <w:rsid w:val="001C10C1"/>
    <w:rsid w:val="001C185D"/>
    <w:rsid w:val="001C18AB"/>
    <w:rsid w:val="001C1FE9"/>
    <w:rsid w:val="001C21AA"/>
    <w:rsid w:val="001C2226"/>
    <w:rsid w:val="001C2D04"/>
    <w:rsid w:val="001C2DDE"/>
    <w:rsid w:val="001C2F16"/>
    <w:rsid w:val="001C3189"/>
    <w:rsid w:val="001C429A"/>
    <w:rsid w:val="001C44BC"/>
    <w:rsid w:val="001C5494"/>
    <w:rsid w:val="001C6674"/>
    <w:rsid w:val="001C684C"/>
    <w:rsid w:val="001C6B25"/>
    <w:rsid w:val="001C72DF"/>
    <w:rsid w:val="001C739B"/>
    <w:rsid w:val="001D054D"/>
    <w:rsid w:val="001D0655"/>
    <w:rsid w:val="001D088C"/>
    <w:rsid w:val="001D09CC"/>
    <w:rsid w:val="001D0BDF"/>
    <w:rsid w:val="001D0FCB"/>
    <w:rsid w:val="001D1314"/>
    <w:rsid w:val="001D190C"/>
    <w:rsid w:val="001D1C97"/>
    <w:rsid w:val="001D20B8"/>
    <w:rsid w:val="001D2D44"/>
    <w:rsid w:val="001D3929"/>
    <w:rsid w:val="001D3B4F"/>
    <w:rsid w:val="001D3FE1"/>
    <w:rsid w:val="001D4A50"/>
    <w:rsid w:val="001D52A8"/>
    <w:rsid w:val="001D52D1"/>
    <w:rsid w:val="001D54E0"/>
    <w:rsid w:val="001D5AE6"/>
    <w:rsid w:val="001D5CBE"/>
    <w:rsid w:val="001D5E32"/>
    <w:rsid w:val="001D5FD5"/>
    <w:rsid w:val="001D64F5"/>
    <w:rsid w:val="001D6570"/>
    <w:rsid w:val="001D668F"/>
    <w:rsid w:val="001D6AFD"/>
    <w:rsid w:val="001D72A0"/>
    <w:rsid w:val="001D7BFE"/>
    <w:rsid w:val="001E0028"/>
    <w:rsid w:val="001E060C"/>
    <w:rsid w:val="001E069D"/>
    <w:rsid w:val="001E09A8"/>
    <w:rsid w:val="001E11EF"/>
    <w:rsid w:val="001E1299"/>
    <w:rsid w:val="001E182F"/>
    <w:rsid w:val="001E1CEB"/>
    <w:rsid w:val="001E21C6"/>
    <w:rsid w:val="001E2CE3"/>
    <w:rsid w:val="001E2F9B"/>
    <w:rsid w:val="001E35E9"/>
    <w:rsid w:val="001E3C95"/>
    <w:rsid w:val="001E3DC9"/>
    <w:rsid w:val="001E3EDE"/>
    <w:rsid w:val="001E3F3B"/>
    <w:rsid w:val="001E4566"/>
    <w:rsid w:val="001E46F4"/>
    <w:rsid w:val="001E4C8A"/>
    <w:rsid w:val="001E4C9A"/>
    <w:rsid w:val="001E4CB2"/>
    <w:rsid w:val="001E5DAF"/>
    <w:rsid w:val="001E6279"/>
    <w:rsid w:val="001E654F"/>
    <w:rsid w:val="001E6606"/>
    <w:rsid w:val="001E6957"/>
    <w:rsid w:val="001E6C76"/>
    <w:rsid w:val="001E7149"/>
    <w:rsid w:val="001E74DB"/>
    <w:rsid w:val="001F0198"/>
    <w:rsid w:val="001F05A2"/>
    <w:rsid w:val="001F075B"/>
    <w:rsid w:val="001F0A46"/>
    <w:rsid w:val="001F0BDE"/>
    <w:rsid w:val="001F0CD8"/>
    <w:rsid w:val="001F1144"/>
    <w:rsid w:val="001F1183"/>
    <w:rsid w:val="001F1619"/>
    <w:rsid w:val="001F1D39"/>
    <w:rsid w:val="001F1FA9"/>
    <w:rsid w:val="001F2CE3"/>
    <w:rsid w:val="001F36FA"/>
    <w:rsid w:val="001F4D41"/>
    <w:rsid w:val="001F4FAC"/>
    <w:rsid w:val="001F5EFE"/>
    <w:rsid w:val="001F5F38"/>
    <w:rsid w:val="001F5F67"/>
    <w:rsid w:val="001F6208"/>
    <w:rsid w:val="001F644A"/>
    <w:rsid w:val="001F66B5"/>
    <w:rsid w:val="001F697C"/>
    <w:rsid w:val="001F69F8"/>
    <w:rsid w:val="001F737A"/>
    <w:rsid w:val="001F7453"/>
    <w:rsid w:val="001F767B"/>
    <w:rsid w:val="001F7C76"/>
    <w:rsid w:val="001F7D64"/>
    <w:rsid w:val="00200820"/>
    <w:rsid w:val="00201700"/>
    <w:rsid w:val="002029AB"/>
    <w:rsid w:val="00202A08"/>
    <w:rsid w:val="0020421B"/>
    <w:rsid w:val="002043E9"/>
    <w:rsid w:val="002045B8"/>
    <w:rsid w:val="00204D81"/>
    <w:rsid w:val="002051A2"/>
    <w:rsid w:val="0020531F"/>
    <w:rsid w:val="0020560E"/>
    <w:rsid w:val="00206021"/>
    <w:rsid w:val="00206A3D"/>
    <w:rsid w:val="00207B7E"/>
    <w:rsid w:val="00207F1B"/>
    <w:rsid w:val="00207FD3"/>
    <w:rsid w:val="002102BE"/>
    <w:rsid w:val="002104B0"/>
    <w:rsid w:val="00210512"/>
    <w:rsid w:val="002106A2"/>
    <w:rsid w:val="00211560"/>
    <w:rsid w:val="00211A3C"/>
    <w:rsid w:val="002123B9"/>
    <w:rsid w:val="00212480"/>
    <w:rsid w:val="0021257E"/>
    <w:rsid w:val="00212653"/>
    <w:rsid w:val="00212EDF"/>
    <w:rsid w:val="00213095"/>
    <w:rsid w:val="002130F5"/>
    <w:rsid w:val="002131FD"/>
    <w:rsid w:val="00213208"/>
    <w:rsid w:val="00213272"/>
    <w:rsid w:val="002135CE"/>
    <w:rsid w:val="0021370E"/>
    <w:rsid w:val="00214464"/>
    <w:rsid w:val="00214C19"/>
    <w:rsid w:val="00214FB9"/>
    <w:rsid w:val="0021518B"/>
    <w:rsid w:val="0021533E"/>
    <w:rsid w:val="0021770E"/>
    <w:rsid w:val="00220465"/>
    <w:rsid w:val="0022054E"/>
    <w:rsid w:val="002208DF"/>
    <w:rsid w:val="002208EC"/>
    <w:rsid w:val="00220A70"/>
    <w:rsid w:val="00220B21"/>
    <w:rsid w:val="002216DA"/>
    <w:rsid w:val="00221BCE"/>
    <w:rsid w:val="00221E18"/>
    <w:rsid w:val="0022230E"/>
    <w:rsid w:val="002226ED"/>
    <w:rsid w:val="00222D01"/>
    <w:rsid w:val="00222FB9"/>
    <w:rsid w:val="00223860"/>
    <w:rsid w:val="0022405B"/>
    <w:rsid w:val="00224222"/>
    <w:rsid w:val="0022446E"/>
    <w:rsid w:val="00224602"/>
    <w:rsid w:val="00224615"/>
    <w:rsid w:val="00224DAD"/>
    <w:rsid w:val="0022516B"/>
    <w:rsid w:val="00225D99"/>
    <w:rsid w:val="002265CA"/>
    <w:rsid w:val="002268A4"/>
    <w:rsid w:val="0022731B"/>
    <w:rsid w:val="00227413"/>
    <w:rsid w:val="002277DA"/>
    <w:rsid w:val="00227D96"/>
    <w:rsid w:val="00227DA5"/>
    <w:rsid w:val="00230022"/>
    <w:rsid w:val="0023010F"/>
    <w:rsid w:val="00230127"/>
    <w:rsid w:val="0023049B"/>
    <w:rsid w:val="00230AAA"/>
    <w:rsid w:val="00231A37"/>
    <w:rsid w:val="00231A6D"/>
    <w:rsid w:val="00231F27"/>
    <w:rsid w:val="002321CA"/>
    <w:rsid w:val="002324E2"/>
    <w:rsid w:val="00232594"/>
    <w:rsid w:val="00233B34"/>
    <w:rsid w:val="00233B59"/>
    <w:rsid w:val="0023424D"/>
    <w:rsid w:val="00234A63"/>
    <w:rsid w:val="00234F52"/>
    <w:rsid w:val="0023565E"/>
    <w:rsid w:val="00235DBA"/>
    <w:rsid w:val="00236422"/>
    <w:rsid w:val="00236A93"/>
    <w:rsid w:val="00237212"/>
    <w:rsid w:val="002379ED"/>
    <w:rsid w:val="00240C38"/>
    <w:rsid w:val="00240EBA"/>
    <w:rsid w:val="00240F5A"/>
    <w:rsid w:val="002411DB"/>
    <w:rsid w:val="00241E69"/>
    <w:rsid w:val="0024247A"/>
    <w:rsid w:val="00242815"/>
    <w:rsid w:val="00242834"/>
    <w:rsid w:val="00242836"/>
    <w:rsid w:val="00242D90"/>
    <w:rsid w:val="00242FBA"/>
    <w:rsid w:val="002438C9"/>
    <w:rsid w:val="002440A8"/>
    <w:rsid w:val="00244460"/>
    <w:rsid w:val="00244C82"/>
    <w:rsid w:val="00245055"/>
    <w:rsid w:val="00245441"/>
    <w:rsid w:val="002454AD"/>
    <w:rsid w:val="002456C7"/>
    <w:rsid w:val="0024689B"/>
    <w:rsid w:val="00246A0D"/>
    <w:rsid w:val="00246B17"/>
    <w:rsid w:val="00246B6C"/>
    <w:rsid w:val="00246D40"/>
    <w:rsid w:val="002473B2"/>
    <w:rsid w:val="0024765E"/>
    <w:rsid w:val="00247B96"/>
    <w:rsid w:val="0025030A"/>
    <w:rsid w:val="0025094E"/>
    <w:rsid w:val="00250BC6"/>
    <w:rsid w:val="00250D96"/>
    <w:rsid w:val="00250EA2"/>
    <w:rsid w:val="00250FB4"/>
    <w:rsid w:val="002524D6"/>
    <w:rsid w:val="002528B4"/>
    <w:rsid w:val="00253559"/>
    <w:rsid w:val="00253816"/>
    <w:rsid w:val="00253D67"/>
    <w:rsid w:val="00253F32"/>
    <w:rsid w:val="00254414"/>
    <w:rsid w:val="00254B6B"/>
    <w:rsid w:val="00254E39"/>
    <w:rsid w:val="0025507D"/>
    <w:rsid w:val="0025586B"/>
    <w:rsid w:val="00255ABA"/>
    <w:rsid w:val="00255DBF"/>
    <w:rsid w:val="002561BA"/>
    <w:rsid w:val="0025685E"/>
    <w:rsid w:val="00257FE5"/>
    <w:rsid w:val="00260254"/>
    <w:rsid w:val="00260BAA"/>
    <w:rsid w:val="00260C25"/>
    <w:rsid w:val="00261239"/>
    <w:rsid w:val="00261344"/>
    <w:rsid w:val="00261552"/>
    <w:rsid w:val="0026157F"/>
    <w:rsid w:val="00261745"/>
    <w:rsid w:val="00261797"/>
    <w:rsid w:val="0026192A"/>
    <w:rsid w:val="00261FFF"/>
    <w:rsid w:val="0026299B"/>
    <w:rsid w:val="00262A36"/>
    <w:rsid w:val="00262B53"/>
    <w:rsid w:val="0026328C"/>
    <w:rsid w:val="00263484"/>
    <w:rsid w:val="002639EF"/>
    <w:rsid w:val="00263A0B"/>
    <w:rsid w:val="00263B0C"/>
    <w:rsid w:val="00263B40"/>
    <w:rsid w:val="0026403F"/>
    <w:rsid w:val="00264676"/>
    <w:rsid w:val="00264D45"/>
    <w:rsid w:val="00264D9C"/>
    <w:rsid w:val="00264E8B"/>
    <w:rsid w:val="00264F7F"/>
    <w:rsid w:val="00265465"/>
    <w:rsid w:val="00265909"/>
    <w:rsid w:val="002659CD"/>
    <w:rsid w:val="002660CD"/>
    <w:rsid w:val="002663E7"/>
    <w:rsid w:val="00266514"/>
    <w:rsid w:val="00266675"/>
    <w:rsid w:val="0026672C"/>
    <w:rsid w:val="00266C84"/>
    <w:rsid w:val="00266EC1"/>
    <w:rsid w:val="00267315"/>
    <w:rsid w:val="002673A9"/>
    <w:rsid w:val="0026794E"/>
    <w:rsid w:val="00267BF7"/>
    <w:rsid w:val="00267EF0"/>
    <w:rsid w:val="00270113"/>
    <w:rsid w:val="0027030D"/>
    <w:rsid w:val="002704EB"/>
    <w:rsid w:val="00270F90"/>
    <w:rsid w:val="0027115A"/>
    <w:rsid w:val="00271D47"/>
    <w:rsid w:val="00272178"/>
    <w:rsid w:val="0027230C"/>
    <w:rsid w:val="002726FF"/>
    <w:rsid w:val="00272DE2"/>
    <w:rsid w:val="00272FDE"/>
    <w:rsid w:val="002736EE"/>
    <w:rsid w:val="00273A26"/>
    <w:rsid w:val="00273A6C"/>
    <w:rsid w:val="00273F8D"/>
    <w:rsid w:val="002742AB"/>
    <w:rsid w:val="002747BF"/>
    <w:rsid w:val="00274FA6"/>
    <w:rsid w:val="00275A28"/>
    <w:rsid w:val="00275C1F"/>
    <w:rsid w:val="00276156"/>
    <w:rsid w:val="00276891"/>
    <w:rsid w:val="002769A6"/>
    <w:rsid w:val="002771B4"/>
    <w:rsid w:val="00277A0A"/>
    <w:rsid w:val="00277F77"/>
    <w:rsid w:val="00280406"/>
    <w:rsid w:val="0028081C"/>
    <w:rsid w:val="00281385"/>
    <w:rsid w:val="002822AA"/>
    <w:rsid w:val="002839C9"/>
    <w:rsid w:val="002842B9"/>
    <w:rsid w:val="00284727"/>
    <w:rsid w:val="00284A75"/>
    <w:rsid w:val="002855A4"/>
    <w:rsid w:val="002857BE"/>
    <w:rsid w:val="00286082"/>
    <w:rsid w:val="002860CE"/>
    <w:rsid w:val="002865C7"/>
    <w:rsid w:val="00286E4B"/>
    <w:rsid w:val="00286EC7"/>
    <w:rsid w:val="0028711B"/>
    <w:rsid w:val="002874F2"/>
    <w:rsid w:val="002876DD"/>
    <w:rsid w:val="00287CEC"/>
    <w:rsid w:val="0029010D"/>
    <w:rsid w:val="00290227"/>
    <w:rsid w:val="00290528"/>
    <w:rsid w:val="00290BB8"/>
    <w:rsid w:val="00290D81"/>
    <w:rsid w:val="00291C7C"/>
    <w:rsid w:val="00291D6C"/>
    <w:rsid w:val="00291E34"/>
    <w:rsid w:val="002928F1"/>
    <w:rsid w:val="00292AC8"/>
    <w:rsid w:val="00292B57"/>
    <w:rsid w:val="00292EDC"/>
    <w:rsid w:val="00292FCE"/>
    <w:rsid w:val="00293667"/>
    <w:rsid w:val="002938F6"/>
    <w:rsid w:val="00293970"/>
    <w:rsid w:val="00293B04"/>
    <w:rsid w:val="00294226"/>
    <w:rsid w:val="002954E0"/>
    <w:rsid w:val="00296177"/>
    <w:rsid w:val="00296220"/>
    <w:rsid w:val="00296731"/>
    <w:rsid w:val="0029747E"/>
    <w:rsid w:val="00297BFA"/>
    <w:rsid w:val="00297FCB"/>
    <w:rsid w:val="002A0445"/>
    <w:rsid w:val="002A06F3"/>
    <w:rsid w:val="002A1286"/>
    <w:rsid w:val="002A1426"/>
    <w:rsid w:val="002A1D96"/>
    <w:rsid w:val="002A2064"/>
    <w:rsid w:val="002A2A87"/>
    <w:rsid w:val="002A3B3D"/>
    <w:rsid w:val="002A3FB2"/>
    <w:rsid w:val="002A416A"/>
    <w:rsid w:val="002A4453"/>
    <w:rsid w:val="002A450E"/>
    <w:rsid w:val="002A5056"/>
    <w:rsid w:val="002A5E31"/>
    <w:rsid w:val="002A6390"/>
    <w:rsid w:val="002A664C"/>
    <w:rsid w:val="002A793E"/>
    <w:rsid w:val="002B0C6D"/>
    <w:rsid w:val="002B14C1"/>
    <w:rsid w:val="002B1D10"/>
    <w:rsid w:val="002B2165"/>
    <w:rsid w:val="002B404C"/>
    <w:rsid w:val="002B4465"/>
    <w:rsid w:val="002B5019"/>
    <w:rsid w:val="002B5090"/>
    <w:rsid w:val="002B545F"/>
    <w:rsid w:val="002B5717"/>
    <w:rsid w:val="002B6358"/>
    <w:rsid w:val="002B6555"/>
    <w:rsid w:val="002B6873"/>
    <w:rsid w:val="002B6976"/>
    <w:rsid w:val="002B7085"/>
    <w:rsid w:val="002B7253"/>
    <w:rsid w:val="002B7333"/>
    <w:rsid w:val="002B777D"/>
    <w:rsid w:val="002B79A3"/>
    <w:rsid w:val="002C0225"/>
    <w:rsid w:val="002C05F5"/>
    <w:rsid w:val="002C0CE0"/>
    <w:rsid w:val="002C0E9A"/>
    <w:rsid w:val="002C1201"/>
    <w:rsid w:val="002C133F"/>
    <w:rsid w:val="002C164B"/>
    <w:rsid w:val="002C1A5C"/>
    <w:rsid w:val="002C1B43"/>
    <w:rsid w:val="002C2106"/>
    <w:rsid w:val="002C2774"/>
    <w:rsid w:val="002C2776"/>
    <w:rsid w:val="002C2B83"/>
    <w:rsid w:val="002C2D29"/>
    <w:rsid w:val="002C3265"/>
    <w:rsid w:val="002C34AE"/>
    <w:rsid w:val="002C487E"/>
    <w:rsid w:val="002C52D2"/>
    <w:rsid w:val="002C52EC"/>
    <w:rsid w:val="002C5495"/>
    <w:rsid w:val="002C5D34"/>
    <w:rsid w:val="002C6420"/>
    <w:rsid w:val="002C6B2D"/>
    <w:rsid w:val="002C6DCB"/>
    <w:rsid w:val="002C6E20"/>
    <w:rsid w:val="002C7FAE"/>
    <w:rsid w:val="002D0214"/>
    <w:rsid w:val="002D0B7C"/>
    <w:rsid w:val="002D0C68"/>
    <w:rsid w:val="002D0F35"/>
    <w:rsid w:val="002D1155"/>
    <w:rsid w:val="002D1260"/>
    <w:rsid w:val="002D1791"/>
    <w:rsid w:val="002D17A8"/>
    <w:rsid w:val="002D1F33"/>
    <w:rsid w:val="002D2416"/>
    <w:rsid w:val="002D321B"/>
    <w:rsid w:val="002D32B9"/>
    <w:rsid w:val="002D37AD"/>
    <w:rsid w:val="002D37F5"/>
    <w:rsid w:val="002D3C9E"/>
    <w:rsid w:val="002D3E90"/>
    <w:rsid w:val="002D3FE1"/>
    <w:rsid w:val="002D42FA"/>
    <w:rsid w:val="002D43A5"/>
    <w:rsid w:val="002D4AE5"/>
    <w:rsid w:val="002D4D35"/>
    <w:rsid w:val="002D5103"/>
    <w:rsid w:val="002D53C2"/>
    <w:rsid w:val="002D592E"/>
    <w:rsid w:val="002D5930"/>
    <w:rsid w:val="002D5947"/>
    <w:rsid w:val="002D5EFB"/>
    <w:rsid w:val="002D617C"/>
    <w:rsid w:val="002D6DA0"/>
    <w:rsid w:val="002D6E96"/>
    <w:rsid w:val="002D7B74"/>
    <w:rsid w:val="002E0264"/>
    <w:rsid w:val="002E0ACC"/>
    <w:rsid w:val="002E0B4B"/>
    <w:rsid w:val="002E0C44"/>
    <w:rsid w:val="002E0E3B"/>
    <w:rsid w:val="002E12F7"/>
    <w:rsid w:val="002E15E3"/>
    <w:rsid w:val="002E1A39"/>
    <w:rsid w:val="002E1D0B"/>
    <w:rsid w:val="002E1D5C"/>
    <w:rsid w:val="002E1EA2"/>
    <w:rsid w:val="002E2733"/>
    <w:rsid w:val="002E2821"/>
    <w:rsid w:val="002E2E28"/>
    <w:rsid w:val="002E2E74"/>
    <w:rsid w:val="002E3ADD"/>
    <w:rsid w:val="002E4C07"/>
    <w:rsid w:val="002E50A8"/>
    <w:rsid w:val="002E542A"/>
    <w:rsid w:val="002E57C5"/>
    <w:rsid w:val="002E5DB5"/>
    <w:rsid w:val="002E6FDF"/>
    <w:rsid w:val="002E7356"/>
    <w:rsid w:val="002E76D9"/>
    <w:rsid w:val="002E77DA"/>
    <w:rsid w:val="002E7C34"/>
    <w:rsid w:val="002F0DE6"/>
    <w:rsid w:val="002F0F9E"/>
    <w:rsid w:val="002F1547"/>
    <w:rsid w:val="002F1DB0"/>
    <w:rsid w:val="002F1FE4"/>
    <w:rsid w:val="002F3CC5"/>
    <w:rsid w:val="002F4633"/>
    <w:rsid w:val="002F48E5"/>
    <w:rsid w:val="002F49BC"/>
    <w:rsid w:val="002F51E3"/>
    <w:rsid w:val="002F5388"/>
    <w:rsid w:val="002F54DC"/>
    <w:rsid w:val="002F5CA1"/>
    <w:rsid w:val="002F5DB5"/>
    <w:rsid w:val="002F5F31"/>
    <w:rsid w:val="002F6039"/>
    <w:rsid w:val="002F6287"/>
    <w:rsid w:val="002F73F7"/>
    <w:rsid w:val="002F7F09"/>
    <w:rsid w:val="00300874"/>
    <w:rsid w:val="00300F3D"/>
    <w:rsid w:val="00301592"/>
    <w:rsid w:val="003019A8"/>
    <w:rsid w:val="0030261D"/>
    <w:rsid w:val="00302683"/>
    <w:rsid w:val="003034D7"/>
    <w:rsid w:val="0030386B"/>
    <w:rsid w:val="00303CF0"/>
    <w:rsid w:val="00304A9B"/>
    <w:rsid w:val="00304B35"/>
    <w:rsid w:val="00304C60"/>
    <w:rsid w:val="00305405"/>
    <w:rsid w:val="00305C7E"/>
    <w:rsid w:val="00305F13"/>
    <w:rsid w:val="0030608B"/>
    <w:rsid w:val="00307064"/>
    <w:rsid w:val="00307108"/>
    <w:rsid w:val="0030712E"/>
    <w:rsid w:val="0030715B"/>
    <w:rsid w:val="00307461"/>
    <w:rsid w:val="0030748F"/>
    <w:rsid w:val="00307911"/>
    <w:rsid w:val="00307AFE"/>
    <w:rsid w:val="00307D96"/>
    <w:rsid w:val="00307F3C"/>
    <w:rsid w:val="0031053E"/>
    <w:rsid w:val="00310FE7"/>
    <w:rsid w:val="003117A5"/>
    <w:rsid w:val="00311832"/>
    <w:rsid w:val="00312631"/>
    <w:rsid w:val="00312D99"/>
    <w:rsid w:val="00312FF8"/>
    <w:rsid w:val="0031336C"/>
    <w:rsid w:val="003137BE"/>
    <w:rsid w:val="0031388B"/>
    <w:rsid w:val="00314264"/>
    <w:rsid w:val="00314650"/>
    <w:rsid w:val="00314B93"/>
    <w:rsid w:val="00314C79"/>
    <w:rsid w:val="00315448"/>
    <w:rsid w:val="003155C3"/>
    <w:rsid w:val="00316245"/>
    <w:rsid w:val="0031628F"/>
    <w:rsid w:val="00316354"/>
    <w:rsid w:val="003166C0"/>
    <w:rsid w:val="00316D21"/>
    <w:rsid w:val="00316EE8"/>
    <w:rsid w:val="00316F64"/>
    <w:rsid w:val="003170B7"/>
    <w:rsid w:val="00317251"/>
    <w:rsid w:val="00317334"/>
    <w:rsid w:val="00317579"/>
    <w:rsid w:val="003176BD"/>
    <w:rsid w:val="00317A68"/>
    <w:rsid w:val="00317AF3"/>
    <w:rsid w:val="00317BFC"/>
    <w:rsid w:val="00317D22"/>
    <w:rsid w:val="00320505"/>
    <w:rsid w:val="00321158"/>
    <w:rsid w:val="0032121E"/>
    <w:rsid w:val="00321358"/>
    <w:rsid w:val="003213C2"/>
    <w:rsid w:val="003218AD"/>
    <w:rsid w:val="00321E27"/>
    <w:rsid w:val="00322ACE"/>
    <w:rsid w:val="00322AD7"/>
    <w:rsid w:val="00322C87"/>
    <w:rsid w:val="00322DC1"/>
    <w:rsid w:val="00323037"/>
    <w:rsid w:val="003237B7"/>
    <w:rsid w:val="00324442"/>
    <w:rsid w:val="003249B4"/>
    <w:rsid w:val="00324C5B"/>
    <w:rsid w:val="00325B68"/>
    <w:rsid w:val="0032617A"/>
    <w:rsid w:val="00326CF3"/>
    <w:rsid w:val="003272DC"/>
    <w:rsid w:val="00327C70"/>
    <w:rsid w:val="00330C8D"/>
    <w:rsid w:val="00330FD1"/>
    <w:rsid w:val="003313A2"/>
    <w:rsid w:val="00332677"/>
    <w:rsid w:val="00332ADA"/>
    <w:rsid w:val="00333AA3"/>
    <w:rsid w:val="00333C1C"/>
    <w:rsid w:val="00333C28"/>
    <w:rsid w:val="003340DC"/>
    <w:rsid w:val="0033488E"/>
    <w:rsid w:val="003350DF"/>
    <w:rsid w:val="00335495"/>
    <w:rsid w:val="0033558B"/>
    <w:rsid w:val="00335DF6"/>
    <w:rsid w:val="00336153"/>
    <w:rsid w:val="003365BE"/>
    <w:rsid w:val="003369A6"/>
    <w:rsid w:val="00337402"/>
    <w:rsid w:val="00337809"/>
    <w:rsid w:val="00337EF9"/>
    <w:rsid w:val="00340D62"/>
    <w:rsid w:val="00340F24"/>
    <w:rsid w:val="003414CB"/>
    <w:rsid w:val="003416DB"/>
    <w:rsid w:val="003419EA"/>
    <w:rsid w:val="00341C4E"/>
    <w:rsid w:val="00342306"/>
    <w:rsid w:val="0034237F"/>
    <w:rsid w:val="003428C6"/>
    <w:rsid w:val="00342BF8"/>
    <w:rsid w:val="00342CA5"/>
    <w:rsid w:val="00342E31"/>
    <w:rsid w:val="00344875"/>
    <w:rsid w:val="00344B0C"/>
    <w:rsid w:val="00344DBE"/>
    <w:rsid w:val="00345F1A"/>
    <w:rsid w:val="00346177"/>
    <w:rsid w:val="00346228"/>
    <w:rsid w:val="00346D74"/>
    <w:rsid w:val="00346F12"/>
    <w:rsid w:val="00347324"/>
    <w:rsid w:val="00347621"/>
    <w:rsid w:val="00347D7C"/>
    <w:rsid w:val="0035062E"/>
    <w:rsid w:val="00350A54"/>
    <w:rsid w:val="00350FA9"/>
    <w:rsid w:val="003517BC"/>
    <w:rsid w:val="00351CD8"/>
    <w:rsid w:val="00351F7E"/>
    <w:rsid w:val="00352C0C"/>
    <w:rsid w:val="00353080"/>
    <w:rsid w:val="00353344"/>
    <w:rsid w:val="00353910"/>
    <w:rsid w:val="00353E99"/>
    <w:rsid w:val="00354101"/>
    <w:rsid w:val="003552FF"/>
    <w:rsid w:val="00355442"/>
    <w:rsid w:val="00355704"/>
    <w:rsid w:val="00355950"/>
    <w:rsid w:val="00355E3D"/>
    <w:rsid w:val="003572B8"/>
    <w:rsid w:val="003574E1"/>
    <w:rsid w:val="0036042E"/>
    <w:rsid w:val="00360ECC"/>
    <w:rsid w:val="00361E85"/>
    <w:rsid w:val="00361F9D"/>
    <w:rsid w:val="003621EB"/>
    <w:rsid w:val="00362324"/>
    <w:rsid w:val="003624A8"/>
    <w:rsid w:val="00362767"/>
    <w:rsid w:val="0036305A"/>
    <w:rsid w:val="0036331D"/>
    <w:rsid w:val="0036479A"/>
    <w:rsid w:val="003659FB"/>
    <w:rsid w:val="00365B2D"/>
    <w:rsid w:val="003669FC"/>
    <w:rsid w:val="003670C8"/>
    <w:rsid w:val="0036761D"/>
    <w:rsid w:val="00367AF2"/>
    <w:rsid w:val="00367BFC"/>
    <w:rsid w:val="00367F17"/>
    <w:rsid w:val="003706A7"/>
    <w:rsid w:val="00370B4A"/>
    <w:rsid w:val="0037129F"/>
    <w:rsid w:val="0037153A"/>
    <w:rsid w:val="003716CB"/>
    <w:rsid w:val="00371A9E"/>
    <w:rsid w:val="00371F0A"/>
    <w:rsid w:val="003723EA"/>
    <w:rsid w:val="0037247D"/>
    <w:rsid w:val="0037258E"/>
    <w:rsid w:val="0037265C"/>
    <w:rsid w:val="003729BB"/>
    <w:rsid w:val="00373456"/>
    <w:rsid w:val="00373533"/>
    <w:rsid w:val="00373908"/>
    <w:rsid w:val="003744CE"/>
    <w:rsid w:val="00374B86"/>
    <w:rsid w:val="00375880"/>
    <w:rsid w:val="00376219"/>
    <w:rsid w:val="00376C7D"/>
    <w:rsid w:val="003772F8"/>
    <w:rsid w:val="00377450"/>
    <w:rsid w:val="0037777C"/>
    <w:rsid w:val="00377D0C"/>
    <w:rsid w:val="00380693"/>
    <w:rsid w:val="003817AD"/>
    <w:rsid w:val="00382168"/>
    <w:rsid w:val="003823C8"/>
    <w:rsid w:val="00382A63"/>
    <w:rsid w:val="0038321B"/>
    <w:rsid w:val="0038359B"/>
    <w:rsid w:val="00383B96"/>
    <w:rsid w:val="00383D17"/>
    <w:rsid w:val="003844B4"/>
    <w:rsid w:val="00384DF1"/>
    <w:rsid w:val="0038536A"/>
    <w:rsid w:val="00385391"/>
    <w:rsid w:val="00385434"/>
    <w:rsid w:val="00385D5D"/>
    <w:rsid w:val="00385E95"/>
    <w:rsid w:val="00385F87"/>
    <w:rsid w:val="00386283"/>
    <w:rsid w:val="00386707"/>
    <w:rsid w:val="00386801"/>
    <w:rsid w:val="0038687D"/>
    <w:rsid w:val="00386A04"/>
    <w:rsid w:val="00386A99"/>
    <w:rsid w:val="00386B7D"/>
    <w:rsid w:val="00386F64"/>
    <w:rsid w:val="0038764F"/>
    <w:rsid w:val="003876A8"/>
    <w:rsid w:val="003903AA"/>
    <w:rsid w:val="003903DB"/>
    <w:rsid w:val="003914E3"/>
    <w:rsid w:val="003919CB"/>
    <w:rsid w:val="00391A9C"/>
    <w:rsid w:val="00391B18"/>
    <w:rsid w:val="003920CA"/>
    <w:rsid w:val="003927E9"/>
    <w:rsid w:val="00392CA8"/>
    <w:rsid w:val="0039355F"/>
    <w:rsid w:val="00393D75"/>
    <w:rsid w:val="00394711"/>
    <w:rsid w:val="00394F44"/>
    <w:rsid w:val="00395075"/>
    <w:rsid w:val="00395468"/>
    <w:rsid w:val="00395D2E"/>
    <w:rsid w:val="003960BB"/>
    <w:rsid w:val="00396241"/>
    <w:rsid w:val="003962AE"/>
    <w:rsid w:val="00396594"/>
    <w:rsid w:val="003965D6"/>
    <w:rsid w:val="003968A6"/>
    <w:rsid w:val="003970A2"/>
    <w:rsid w:val="0039795E"/>
    <w:rsid w:val="00397A23"/>
    <w:rsid w:val="003A00FA"/>
    <w:rsid w:val="003A0798"/>
    <w:rsid w:val="003A0911"/>
    <w:rsid w:val="003A0D1E"/>
    <w:rsid w:val="003A0D87"/>
    <w:rsid w:val="003A0EAD"/>
    <w:rsid w:val="003A103E"/>
    <w:rsid w:val="003A11B7"/>
    <w:rsid w:val="003A144D"/>
    <w:rsid w:val="003A15A6"/>
    <w:rsid w:val="003A1B77"/>
    <w:rsid w:val="003A2AEC"/>
    <w:rsid w:val="003A2DB5"/>
    <w:rsid w:val="003A3826"/>
    <w:rsid w:val="003A3882"/>
    <w:rsid w:val="003A3E16"/>
    <w:rsid w:val="003A3F25"/>
    <w:rsid w:val="003A3F2D"/>
    <w:rsid w:val="003A4F44"/>
    <w:rsid w:val="003A511D"/>
    <w:rsid w:val="003A51C9"/>
    <w:rsid w:val="003A564D"/>
    <w:rsid w:val="003A569D"/>
    <w:rsid w:val="003A5CE6"/>
    <w:rsid w:val="003A5DF6"/>
    <w:rsid w:val="003A5E43"/>
    <w:rsid w:val="003A5E64"/>
    <w:rsid w:val="003A601D"/>
    <w:rsid w:val="003A605C"/>
    <w:rsid w:val="003A63C6"/>
    <w:rsid w:val="003A6FB5"/>
    <w:rsid w:val="003A7A92"/>
    <w:rsid w:val="003B00E8"/>
    <w:rsid w:val="003B012E"/>
    <w:rsid w:val="003B0691"/>
    <w:rsid w:val="003B0A90"/>
    <w:rsid w:val="003B0D99"/>
    <w:rsid w:val="003B1186"/>
    <w:rsid w:val="003B11A8"/>
    <w:rsid w:val="003B1785"/>
    <w:rsid w:val="003B1C82"/>
    <w:rsid w:val="003B1E23"/>
    <w:rsid w:val="003B23FB"/>
    <w:rsid w:val="003B2AD3"/>
    <w:rsid w:val="003B2C7A"/>
    <w:rsid w:val="003B317C"/>
    <w:rsid w:val="003B4654"/>
    <w:rsid w:val="003B4C02"/>
    <w:rsid w:val="003B5960"/>
    <w:rsid w:val="003B5EEB"/>
    <w:rsid w:val="003B5F03"/>
    <w:rsid w:val="003B65A7"/>
    <w:rsid w:val="003B7024"/>
    <w:rsid w:val="003B7580"/>
    <w:rsid w:val="003B7F1C"/>
    <w:rsid w:val="003C0343"/>
    <w:rsid w:val="003C1696"/>
    <w:rsid w:val="003C19ED"/>
    <w:rsid w:val="003C274B"/>
    <w:rsid w:val="003C2B1D"/>
    <w:rsid w:val="003C2C1C"/>
    <w:rsid w:val="003C321C"/>
    <w:rsid w:val="003C3685"/>
    <w:rsid w:val="003C3B5A"/>
    <w:rsid w:val="003C3EDD"/>
    <w:rsid w:val="003C4FCD"/>
    <w:rsid w:val="003C5083"/>
    <w:rsid w:val="003C5440"/>
    <w:rsid w:val="003C5DE4"/>
    <w:rsid w:val="003C6208"/>
    <w:rsid w:val="003C672C"/>
    <w:rsid w:val="003C6E51"/>
    <w:rsid w:val="003C723B"/>
    <w:rsid w:val="003C725D"/>
    <w:rsid w:val="003C73B2"/>
    <w:rsid w:val="003D0530"/>
    <w:rsid w:val="003D064E"/>
    <w:rsid w:val="003D0728"/>
    <w:rsid w:val="003D0963"/>
    <w:rsid w:val="003D2468"/>
    <w:rsid w:val="003D2692"/>
    <w:rsid w:val="003D2A71"/>
    <w:rsid w:val="003D2FDF"/>
    <w:rsid w:val="003D3074"/>
    <w:rsid w:val="003D3310"/>
    <w:rsid w:val="003D3534"/>
    <w:rsid w:val="003D3DB8"/>
    <w:rsid w:val="003D3EB4"/>
    <w:rsid w:val="003D49AB"/>
    <w:rsid w:val="003D542D"/>
    <w:rsid w:val="003D56CE"/>
    <w:rsid w:val="003D5A53"/>
    <w:rsid w:val="003D616E"/>
    <w:rsid w:val="003D63C5"/>
    <w:rsid w:val="003D6427"/>
    <w:rsid w:val="003D670D"/>
    <w:rsid w:val="003D6AC8"/>
    <w:rsid w:val="003D6E0E"/>
    <w:rsid w:val="003D711B"/>
    <w:rsid w:val="003D7214"/>
    <w:rsid w:val="003E07B3"/>
    <w:rsid w:val="003E0D53"/>
    <w:rsid w:val="003E0D5F"/>
    <w:rsid w:val="003E1910"/>
    <w:rsid w:val="003E221F"/>
    <w:rsid w:val="003E286D"/>
    <w:rsid w:val="003E57BA"/>
    <w:rsid w:val="003E596F"/>
    <w:rsid w:val="003E5E84"/>
    <w:rsid w:val="003E5FA1"/>
    <w:rsid w:val="003E65A4"/>
    <w:rsid w:val="003E6B8A"/>
    <w:rsid w:val="003E7346"/>
    <w:rsid w:val="003E78F0"/>
    <w:rsid w:val="003E7E6C"/>
    <w:rsid w:val="003F15ED"/>
    <w:rsid w:val="003F208B"/>
    <w:rsid w:val="003F26E2"/>
    <w:rsid w:val="003F28B4"/>
    <w:rsid w:val="003F29F4"/>
    <w:rsid w:val="003F2D5E"/>
    <w:rsid w:val="003F388E"/>
    <w:rsid w:val="003F39AE"/>
    <w:rsid w:val="003F3A2B"/>
    <w:rsid w:val="003F3E76"/>
    <w:rsid w:val="003F3ED3"/>
    <w:rsid w:val="003F4159"/>
    <w:rsid w:val="003F4A6A"/>
    <w:rsid w:val="003F55EA"/>
    <w:rsid w:val="003F57AA"/>
    <w:rsid w:val="003F60B8"/>
    <w:rsid w:val="003F6160"/>
    <w:rsid w:val="003F62A6"/>
    <w:rsid w:val="003F6E18"/>
    <w:rsid w:val="003F6F06"/>
    <w:rsid w:val="003F7756"/>
    <w:rsid w:val="003F7921"/>
    <w:rsid w:val="00400F2B"/>
    <w:rsid w:val="004011A0"/>
    <w:rsid w:val="004012D6"/>
    <w:rsid w:val="00401645"/>
    <w:rsid w:val="004022E0"/>
    <w:rsid w:val="00402795"/>
    <w:rsid w:val="004027F4"/>
    <w:rsid w:val="00402CCB"/>
    <w:rsid w:val="00403298"/>
    <w:rsid w:val="0040348C"/>
    <w:rsid w:val="00404369"/>
    <w:rsid w:val="00405086"/>
    <w:rsid w:val="00405209"/>
    <w:rsid w:val="0040544F"/>
    <w:rsid w:val="00405716"/>
    <w:rsid w:val="0040574F"/>
    <w:rsid w:val="00406C6D"/>
    <w:rsid w:val="00406FCD"/>
    <w:rsid w:val="00407119"/>
    <w:rsid w:val="00407F92"/>
    <w:rsid w:val="00410175"/>
    <w:rsid w:val="004107FB"/>
    <w:rsid w:val="00411390"/>
    <w:rsid w:val="004116BD"/>
    <w:rsid w:val="004133C9"/>
    <w:rsid w:val="004141A2"/>
    <w:rsid w:val="004143F6"/>
    <w:rsid w:val="00414EAC"/>
    <w:rsid w:val="00415406"/>
    <w:rsid w:val="004163D0"/>
    <w:rsid w:val="00416EFD"/>
    <w:rsid w:val="004172D0"/>
    <w:rsid w:val="0041787E"/>
    <w:rsid w:val="00417B21"/>
    <w:rsid w:val="0042012B"/>
    <w:rsid w:val="0042038F"/>
    <w:rsid w:val="004203BE"/>
    <w:rsid w:val="004206E9"/>
    <w:rsid w:val="00420D73"/>
    <w:rsid w:val="0042131A"/>
    <w:rsid w:val="00421390"/>
    <w:rsid w:val="00422408"/>
    <w:rsid w:val="00422AD1"/>
    <w:rsid w:val="00423632"/>
    <w:rsid w:val="004237A8"/>
    <w:rsid w:val="00423F91"/>
    <w:rsid w:val="0042417F"/>
    <w:rsid w:val="004246A9"/>
    <w:rsid w:val="00424A1A"/>
    <w:rsid w:val="004253A2"/>
    <w:rsid w:val="00425705"/>
    <w:rsid w:val="00425BAA"/>
    <w:rsid w:val="00425DAE"/>
    <w:rsid w:val="00426FE6"/>
    <w:rsid w:val="004271A0"/>
    <w:rsid w:val="0043019D"/>
    <w:rsid w:val="0043094F"/>
    <w:rsid w:val="0043128E"/>
    <w:rsid w:val="004315C1"/>
    <w:rsid w:val="004318D2"/>
    <w:rsid w:val="00432BCA"/>
    <w:rsid w:val="00432D7E"/>
    <w:rsid w:val="00432FD5"/>
    <w:rsid w:val="00433BE2"/>
    <w:rsid w:val="004347EC"/>
    <w:rsid w:val="00434AE9"/>
    <w:rsid w:val="00434B4F"/>
    <w:rsid w:val="00434E71"/>
    <w:rsid w:val="00434F12"/>
    <w:rsid w:val="00435028"/>
    <w:rsid w:val="0043590B"/>
    <w:rsid w:val="0043619B"/>
    <w:rsid w:val="00436AA8"/>
    <w:rsid w:val="00436B19"/>
    <w:rsid w:val="0043750F"/>
    <w:rsid w:val="0043779F"/>
    <w:rsid w:val="004378F2"/>
    <w:rsid w:val="00437A4A"/>
    <w:rsid w:val="004412FE"/>
    <w:rsid w:val="00441534"/>
    <w:rsid w:val="00441C0B"/>
    <w:rsid w:val="00442A46"/>
    <w:rsid w:val="00442A76"/>
    <w:rsid w:val="00442BBE"/>
    <w:rsid w:val="00442EAE"/>
    <w:rsid w:val="00443E7D"/>
    <w:rsid w:val="00444906"/>
    <w:rsid w:val="00444D11"/>
    <w:rsid w:val="00445064"/>
    <w:rsid w:val="00445081"/>
    <w:rsid w:val="00445E16"/>
    <w:rsid w:val="004462FA"/>
    <w:rsid w:val="00446422"/>
    <w:rsid w:val="00446A75"/>
    <w:rsid w:val="00446EC4"/>
    <w:rsid w:val="004473BC"/>
    <w:rsid w:val="004474C1"/>
    <w:rsid w:val="00447A5A"/>
    <w:rsid w:val="00447B13"/>
    <w:rsid w:val="0045147B"/>
    <w:rsid w:val="00451BF4"/>
    <w:rsid w:val="00451CEF"/>
    <w:rsid w:val="004520DF"/>
    <w:rsid w:val="004527A2"/>
    <w:rsid w:val="00453914"/>
    <w:rsid w:val="00453CFC"/>
    <w:rsid w:val="00454485"/>
    <w:rsid w:val="004546C7"/>
    <w:rsid w:val="00454E4D"/>
    <w:rsid w:val="00455E2F"/>
    <w:rsid w:val="0045624C"/>
    <w:rsid w:val="00456DC3"/>
    <w:rsid w:val="00456EAA"/>
    <w:rsid w:val="0046000A"/>
    <w:rsid w:val="00460968"/>
    <w:rsid w:val="00460CE0"/>
    <w:rsid w:val="00460E76"/>
    <w:rsid w:val="00461BFF"/>
    <w:rsid w:val="0046209A"/>
    <w:rsid w:val="00462270"/>
    <w:rsid w:val="00462592"/>
    <w:rsid w:val="0046277D"/>
    <w:rsid w:val="004629B5"/>
    <w:rsid w:val="00462D44"/>
    <w:rsid w:val="004631AA"/>
    <w:rsid w:val="004632D0"/>
    <w:rsid w:val="00463582"/>
    <w:rsid w:val="004635D0"/>
    <w:rsid w:val="00463E21"/>
    <w:rsid w:val="004644E8"/>
    <w:rsid w:val="00465064"/>
    <w:rsid w:val="0046508C"/>
    <w:rsid w:val="004651CD"/>
    <w:rsid w:val="00465275"/>
    <w:rsid w:val="0046557F"/>
    <w:rsid w:val="004655C8"/>
    <w:rsid w:val="00465DEB"/>
    <w:rsid w:val="00465F7A"/>
    <w:rsid w:val="00466919"/>
    <w:rsid w:val="00466EA4"/>
    <w:rsid w:val="0046761E"/>
    <w:rsid w:val="0046794C"/>
    <w:rsid w:val="00467BEE"/>
    <w:rsid w:val="00467D03"/>
    <w:rsid w:val="004700B8"/>
    <w:rsid w:val="00470271"/>
    <w:rsid w:val="004707D7"/>
    <w:rsid w:val="00471523"/>
    <w:rsid w:val="00471951"/>
    <w:rsid w:val="00472161"/>
    <w:rsid w:val="004725C4"/>
    <w:rsid w:val="00472758"/>
    <w:rsid w:val="00472812"/>
    <w:rsid w:val="00472843"/>
    <w:rsid w:val="00473A3F"/>
    <w:rsid w:val="00473DAF"/>
    <w:rsid w:val="00473E73"/>
    <w:rsid w:val="0047443E"/>
    <w:rsid w:val="00475276"/>
    <w:rsid w:val="00476517"/>
    <w:rsid w:val="004765BF"/>
    <w:rsid w:val="00476BF9"/>
    <w:rsid w:val="00476DF8"/>
    <w:rsid w:val="00476EE4"/>
    <w:rsid w:val="00476FA6"/>
    <w:rsid w:val="004770B0"/>
    <w:rsid w:val="004773EF"/>
    <w:rsid w:val="004775CB"/>
    <w:rsid w:val="00477AFD"/>
    <w:rsid w:val="00477EA8"/>
    <w:rsid w:val="00481201"/>
    <w:rsid w:val="0048124A"/>
    <w:rsid w:val="00481779"/>
    <w:rsid w:val="00481A6A"/>
    <w:rsid w:val="00481C1B"/>
    <w:rsid w:val="00481FCF"/>
    <w:rsid w:val="00482988"/>
    <w:rsid w:val="00482AB0"/>
    <w:rsid w:val="00482E01"/>
    <w:rsid w:val="00482E27"/>
    <w:rsid w:val="00482FFB"/>
    <w:rsid w:val="00483023"/>
    <w:rsid w:val="00483338"/>
    <w:rsid w:val="0048342F"/>
    <w:rsid w:val="00483AF3"/>
    <w:rsid w:val="00483C11"/>
    <w:rsid w:val="00483C68"/>
    <w:rsid w:val="00484A33"/>
    <w:rsid w:val="00484F71"/>
    <w:rsid w:val="0048560E"/>
    <w:rsid w:val="004862AD"/>
    <w:rsid w:val="00486369"/>
    <w:rsid w:val="00486614"/>
    <w:rsid w:val="00486E2C"/>
    <w:rsid w:val="00486FFD"/>
    <w:rsid w:val="004871C6"/>
    <w:rsid w:val="0048750F"/>
    <w:rsid w:val="004875F2"/>
    <w:rsid w:val="00487ECC"/>
    <w:rsid w:val="004901C7"/>
    <w:rsid w:val="00491035"/>
    <w:rsid w:val="00491BE2"/>
    <w:rsid w:val="00491E46"/>
    <w:rsid w:val="00492447"/>
    <w:rsid w:val="00492AC0"/>
    <w:rsid w:val="00492BC7"/>
    <w:rsid w:val="00492FAE"/>
    <w:rsid w:val="004930F6"/>
    <w:rsid w:val="004938B5"/>
    <w:rsid w:val="00493F05"/>
    <w:rsid w:val="00493F28"/>
    <w:rsid w:val="004941CF"/>
    <w:rsid w:val="0049519E"/>
    <w:rsid w:val="00495221"/>
    <w:rsid w:val="00495623"/>
    <w:rsid w:val="004956DD"/>
    <w:rsid w:val="00495B97"/>
    <w:rsid w:val="0049760F"/>
    <w:rsid w:val="004A0334"/>
    <w:rsid w:val="004A0574"/>
    <w:rsid w:val="004A0578"/>
    <w:rsid w:val="004A0A80"/>
    <w:rsid w:val="004A0B14"/>
    <w:rsid w:val="004A1A0D"/>
    <w:rsid w:val="004A1E47"/>
    <w:rsid w:val="004A1F09"/>
    <w:rsid w:val="004A1FB8"/>
    <w:rsid w:val="004A20B7"/>
    <w:rsid w:val="004A2593"/>
    <w:rsid w:val="004A27D0"/>
    <w:rsid w:val="004A2926"/>
    <w:rsid w:val="004A2D75"/>
    <w:rsid w:val="004A3039"/>
    <w:rsid w:val="004A30B1"/>
    <w:rsid w:val="004A42EB"/>
    <w:rsid w:val="004A43C0"/>
    <w:rsid w:val="004A4ADB"/>
    <w:rsid w:val="004A4C0A"/>
    <w:rsid w:val="004A5287"/>
    <w:rsid w:val="004A5BFF"/>
    <w:rsid w:val="004A6198"/>
    <w:rsid w:val="004A6293"/>
    <w:rsid w:val="004A66C0"/>
    <w:rsid w:val="004A6C3D"/>
    <w:rsid w:val="004A6CDB"/>
    <w:rsid w:val="004A7581"/>
    <w:rsid w:val="004A76A3"/>
    <w:rsid w:val="004B0AFE"/>
    <w:rsid w:val="004B0B68"/>
    <w:rsid w:val="004B135F"/>
    <w:rsid w:val="004B14FD"/>
    <w:rsid w:val="004B1C87"/>
    <w:rsid w:val="004B1D7B"/>
    <w:rsid w:val="004B2450"/>
    <w:rsid w:val="004B3A6F"/>
    <w:rsid w:val="004B3AD7"/>
    <w:rsid w:val="004B412E"/>
    <w:rsid w:val="004B48FE"/>
    <w:rsid w:val="004B4B3E"/>
    <w:rsid w:val="004B4BC6"/>
    <w:rsid w:val="004B4CF0"/>
    <w:rsid w:val="004B50CC"/>
    <w:rsid w:val="004B5552"/>
    <w:rsid w:val="004B55EF"/>
    <w:rsid w:val="004B58A4"/>
    <w:rsid w:val="004B5E7C"/>
    <w:rsid w:val="004B618C"/>
    <w:rsid w:val="004B6AAA"/>
    <w:rsid w:val="004B6D11"/>
    <w:rsid w:val="004B6EA3"/>
    <w:rsid w:val="004B741F"/>
    <w:rsid w:val="004B7BD8"/>
    <w:rsid w:val="004C0558"/>
    <w:rsid w:val="004C0FB2"/>
    <w:rsid w:val="004C0FD9"/>
    <w:rsid w:val="004C128D"/>
    <w:rsid w:val="004C174A"/>
    <w:rsid w:val="004C18F2"/>
    <w:rsid w:val="004C1A33"/>
    <w:rsid w:val="004C1AAB"/>
    <w:rsid w:val="004C1BE5"/>
    <w:rsid w:val="004C21CF"/>
    <w:rsid w:val="004C289B"/>
    <w:rsid w:val="004C2EC4"/>
    <w:rsid w:val="004C3D61"/>
    <w:rsid w:val="004C3D6C"/>
    <w:rsid w:val="004C4048"/>
    <w:rsid w:val="004C41F4"/>
    <w:rsid w:val="004C4617"/>
    <w:rsid w:val="004C56B2"/>
    <w:rsid w:val="004C588C"/>
    <w:rsid w:val="004C5F83"/>
    <w:rsid w:val="004C62EA"/>
    <w:rsid w:val="004C68AB"/>
    <w:rsid w:val="004C6931"/>
    <w:rsid w:val="004C6C0C"/>
    <w:rsid w:val="004C7667"/>
    <w:rsid w:val="004D02C4"/>
    <w:rsid w:val="004D0D63"/>
    <w:rsid w:val="004D1A41"/>
    <w:rsid w:val="004D1ACF"/>
    <w:rsid w:val="004D1E98"/>
    <w:rsid w:val="004D20CC"/>
    <w:rsid w:val="004D36E2"/>
    <w:rsid w:val="004D3E8B"/>
    <w:rsid w:val="004D404D"/>
    <w:rsid w:val="004D495B"/>
    <w:rsid w:val="004D5DCB"/>
    <w:rsid w:val="004D5F7D"/>
    <w:rsid w:val="004D64CE"/>
    <w:rsid w:val="004D65D0"/>
    <w:rsid w:val="004D6622"/>
    <w:rsid w:val="004D662E"/>
    <w:rsid w:val="004D6957"/>
    <w:rsid w:val="004D69C6"/>
    <w:rsid w:val="004D69FD"/>
    <w:rsid w:val="004D6BEE"/>
    <w:rsid w:val="004D6F28"/>
    <w:rsid w:val="004D71E5"/>
    <w:rsid w:val="004D7A09"/>
    <w:rsid w:val="004D7E02"/>
    <w:rsid w:val="004E00AB"/>
    <w:rsid w:val="004E0BD2"/>
    <w:rsid w:val="004E0E15"/>
    <w:rsid w:val="004E1333"/>
    <w:rsid w:val="004E13DE"/>
    <w:rsid w:val="004E171F"/>
    <w:rsid w:val="004E1ED0"/>
    <w:rsid w:val="004E285C"/>
    <w:rsid w:val="004E2A1D"/>
    <w:rsid w:val="004E2E47"/>
    <w:rsid w:val="004E37A6"/>
    <w:rsid w:val="004E3BFD"/>
    <w:rsid w:val="004E45CC"/>
    <w:rsid w:val="004E4746"/>
    <w:rsid w:val="004E4833"/>
    <w:rsid w:val="004E4A3B"/>
    <w:rsid w:val="004E4F59"/>
    <w:rsid w:val="004E5185"/>
    <w:rsid w:val="004E53C2"/>
    <w:rsid w:val="004E5436"/>
    <w:rsid w:val="004E568A"/>
    <w:rsid w:val="004E5729"/>
    <w:rsid w:val="004E5A44"/>
    <w:rsid w:val="004E6F45"/>
    <w:rsid w:val="004E756E"/>
    <w:rsid w:val="004F0B1B"/>
    <w:rsid w:val="004F0BBE"/>
    <w:rsid w:val="004F1536"/>
    <w:rsid w:val="004F155F"/>
    <w:rsid w:val="004F2C5A"/>
    <w:rsid w:val="004F2E31"/>
    <w:rsid w:val="004F3693"/>
    <w:rsid w:val="004F3828"/>
    <w:rsid w:val="004F3A04"/>
    <w:rsid w:val="004F47CD"/>
    <w:rsid w:val="004F4E9D"/>
    <w:rsid w:val="004F4FDA"/>
    <w:rsid w:val="004F5503"/>
    <w:rsid w:val="004F56DD"/>
    <w:rsid w:val="004F5DD8"/>
    <w:rsid w:val="004F61E2"/>
    <w:rsid w:val="004F6A10"/>
    <w:rsid w:val="004F6A16"/>
    <w:rsid w:val="004F6E2C"/>
    <w:rsid w:val="004F6FA0"/>
    <w:rsid w:val="00500FC0"/>
    <w:rsid w:val="005013E1"/>
    <w:rsid w:val="0050178B"/>
    <w:rsid w:val="00501B6E"/>
    <w:rsid w:val="00502154"/>
    <w:rsid w:val="0050220B"/>
    <w:rsid w:val="00502214"/>
    <w:rsid w:val="00502631"/>
    <w:rsid w:val="00502743"/>
    <w:rsid w:val="00502F1E"/>
    <w:rsid w:val="0050302B"/>
    <w:rsid w:val="00503896"/>
    <w:rsid w:val="00504D97"/>
    <w:rsid w:val="005051A5"/>
    <w:rsid w:val="005058EB"/>
    <w:rsid w:val="00506F37"/>
    <w:rsid w:val="005070BA"/>
    <w:rsid w:val="00507890"/>
    <w:rsid w:val="005078FE"/>
    <w:rsid w:val="00507BF0"/>
    <w:rsid w:val="00507FEB"/>
    <w:rsid w:val="0051006E"/>
    <w:rsid w:val="005103FD"/>
    <w:rsid w:val="00510639"/>
    <w:rsid w:val="005106BA"/>
    <w:rsid w:val="0051127F"/>
    <w:rsid w:val="005113B2"/>
    <w:rsid w:val="005115B7"/>
    <w:rsid w:val="00511974"/>
    <w:rsid w:val="00511AAA"/>
    <w:rsid w:val="00511C9D"/>
    <w:rsid w:val="00512710"/>
    <w:rsid w:val="00512EFA"/>
    <w:rsid w:val="00513938"/>
    <w:rsid w:val="00513A41"/>
    <w:rsid w:val="0051410E"/>
    <w:rsid w:val="00514164"/>
    <w:rsid w:val="005143D6"/>
    <w:rsid w:val="00515AB6"/>
    <w:rsid w:val="0051674D"/>
    <w:rsid w:val="00517A1B"/>
    <w:rsid w:val="005205BE"/>
    <w:rsid w:val="0052062D"/>
    <w:rsid w:val="00520694"/>
    <w:rsid w:val="00520CB9"/>
    <w:rsid w:val="005214BA"/>
    <w:rsid w:val="00521CC9"/>
    <w:rsid w:val="005228C9"/>
    <w:rsid w:val="00522E7B"/>
    <w:rsid w:val="00523660"/>
    <w:rsid w:val="00523BA6"/>
    <w:rsid w:val="00523CE9"/>
    <w:rsid w:val="00523E3A"/>
    <w:rsid w:val="00523EEC"/>
    <w:rsid w:val="00523FB7"/>
    <w:rsid w:val="00524361"/>
    <w:rsid w:val="005244A9"/>
    <w:rsid w:val="005244EE"/>
    <w:rsid w:val="00524992"/>
    <w:rsid w:val="00524B2D"/>
    <w:rsid w:val="00524FF5"/>
    <w:rsid w:val="00525210"/>
    <w:rsid w:val="00525642"/>
    <w:rsid w:val="00525FDE"/>
    <w:rsid w:val="005263C5"/>
    <w:rsid w:val="00526780"/>
    <w:rsid w:val="005269B5"/>
    <w:rsid w:val="00526E64"/>
    <w:rsid w:val="0052702C"/>
    <w:rsid w:val="005271F9"/>
    <w:rsid w:val="0052729B"/>
    <w:rsid w:val="005278A5"/>
    <w:rsid w:val="00527C6D"/>
    <w:rsid w:val="00527E4F"/>
    <w:rsid w:val="005304C4"/>
    <w:rsid w:val="00532197"/>
    <w:rsid w:val="005327CC"/>
    <w:rsid w:val="00532851"/>
    <w:rsid w:val="0053287A"/>
    <w:rsid w:val="005334C6"/>
    <w:rsid w:val="005339F2"/>
    <w:rsid w:val="00533D57"/>
    <w:rsid w:val="00534E20"/>
    <w:rsid w:val="00536512"/>
    <w:rsid w:val="005368F8"/>
    <w:rsid w:val="00537199"/>
    <w:rsid w:val="005408B3"/>
    <w:rsid w:val="00540CF4"/>
    <w:rsid w:val="00541462"/>
    <w:rsid w:val="00541825"/>
    <w:rsid w:val="00541A73"/>
    <w:rsid w:val="00541C09"/>
    <w:rsid w:val="00541D96"/>
    <w:rsid w:val="00541F65"/>
    <w:rsid w:val="00542222"/>
    <w:rsid w:val="00542D00"/>
    <w:rsid w:val="00543217"/>
    <w:rsid w:val="00544ABB"/>
    <w:rsid w:val="00544C7B"/>
    <w:rsid w:val="00544F3E"/>
    <w:rsid w:val="00545561"/>
    <w:rsid w:val="00545775"/>
    <w:rsid w:val="00545782"/>
    <w:rsid w:val="005463E9"/>
    <w:rsid w:val="0054665B"/>
    <w:rsid w:val="00546E29"/>
    <w:rsid w:val="0054708E"/>
    <w:rsid w:val="0054779D"/>
    <w:rsid w:val="005477F8"/>
    <w:rsid w:val="0055016E"/>
    <w:rsid w:val="00550BA0"/>
    <w:rsid w:val="00550FEA"/>
    <w:rsid w:val="005519EF"/>
    <w:rsid w:val="00551B4D"/>
    <w:rsid w:val="00551B58"/>
    <w:rsid w:val="00551B60"/>
    <w:rsid w:val="00551BE3"/>
    <w:rsid w:val="00551C1A"/>
    <w:rsid w:val="00552029"/>
    <w:rsid w:val="005529E1"/>
    <w:rsid w:val="00552D93"/>
    <w:rsid w:val="005533D6"/>
    <w:rsid w:val="00553529"/>
    <w:rsid w:val="0055354F"/>
    <w:rsid w:val="0055475D"/>
    <w:rsid w:val="00554A08"/>
    <w:rsid w:val="00554A96"/>
    <w:rsid w:val="00554BBD"/>
    <w:rsid w:val="00554D3B"/>
    <w:rsid w:val="00555BBB"/>
    <w:rsid w:val="0055628A"/>
    <w:rsid w:val="00556E20"/>
    <w:rsid w:val="005578E8"/>
    <w:rsid w:val="0056047A"/>
    <w:rsid w:val="005605BD"/>
    <w:rsid w:val="00560959"/>
    <w:rsid w:val="00560B84"/>
    <w:rsid w:val="00561064"/>
    <w:rsid w:val="005614DD"/>
    <w:rsid w:val="005616C5"/>
    <w:rsid w:val="00561A98"/>
    <w:rsid w:val="00561C17"/>
    <w:rsid w:val="005622D0"/>
    <w:rsid w:val="00562E6A"/>
    <w:rsid w:val="005644E7"/>
    <w:rsid w:val="0056466B"/>
    <w:rsid w:val="00564701"/>
    <w:rsid w:val="0056470B"/>
    <w:rsid w:val="00564848"/>
    <w:rsid w:val="00564945"/>
    <w:rsid w:val="0056531B"/>
    <w:rsid w:val="005657F4"/>
    <w:rsid w:val="00566561"/>
    <w:rsid w:val="00566570"/>
    <w:rsid w:val="00566B84"/>
    <w:rsid w:val="0056766D"/>
    <w:rsid w:val="005678A0"/>
    <w:rsid w:val="00567D8E"/>
    <w:rsid w:val="00567EBA"/>
    <w:rsid w:val="005708C2"/>
    <w:rsid w:val="00570FC3"/>
    <w:rsid w:val="005710FD"/>
    <w:rsid w:val="00571838"/>
    <w:rsid w:val="005718A3"/>
    <w:rsid w:val="00571D0D"/>
    <w:rsid w:val="00572649"/>
    <w:rsid w:val="005732C5"/>
    <w:rsid w:val="0057343A"/>
    <w:rsid w:val="005735AD"/>
    <w:rsid w:val="00573ED6"/>
    <w:rsid w:val="00573FF7"/>
    <w:rsid w:val="00575996"/>
    <w:rsid w:val="00575E40"/>
    <w:rsid w:val="00575E50"/>
    <w:rsid w:val="005764C0"/>
    <w:rsid w:val="00576DD8"/>
    <w:rsid w:val="00576FC7"/>
    <w:rsid w:val="00577F79"/>
    <w:rsid w:val="005806E3"/>
    <w:rsid w:val="00580A6B"/>
    <w:rsid w:val="00581A0B"/>
    <w:rsid w:val="00582180"/>
    <w:rsid w:val="0058252A"/>
    <w:rsid w:val="00582916"/>
    <w:rsid w:val="00582D85"/>
    <w:rsid w:val="005832B9"/>
    <w:rsid w:val="00583561"/>
    <w:rsid w:val="00583C3B"/>
    <w:rsid w:val="005840D0"/>
    <w:rsid w:val="00584180"/>
    <w:rsid w:val="005841C6"/>
    <w:rsid w:val="005844A3"/>
    <w:rsid w:val="0058459E"/>
    <w:rsid w:val="00584AC7"/>
    <w:rsid w:val="00584B1E"/>
    <w:rsid w:val="00584FDF"/>
    <w:rsid w:val="00585034"/>
    <w:rsid w:val="00585377"/>
    <w:rsid w:val="005856BD"/>
    <w:rsid w:val="00585725"/>
    <w:rsid w:val="00585898"/>
    <w:rsid w:val="00585993"/>
    <w:rsid w:val="00585BE2"/>
    <w:rsid w:val="00585C1A"/>
    <w:rsid w:val="00585CEA"/>
    <w:rsid w:val="00586110"/>
    <w:rsid w:val="0058620B"/>
    <w:rsid w:val="005862AA"/>
    <w:rsid w:val="0058681D"/>
    <w:rsid w:val="00586EC2"/>
    <w:rsid w:val="0058703A"/>
    <w:rsid w:val="00587239"/>
    <w:rsid w:val="005872AB"/>
    <w:rsid w:val="00587446"/>
    <w:rsid w:val="005875C3"/>
    <w:rsid w:val="00587984"/>
    <w:rsid w:val="005900F2"/>
    <w:rsid w:val="00590EAB"/>
    <w:rsid w:val="0059102C"/>
    <w:rsid w:val="0059180B"/>
    <w:rsid w:val="005920CC"/>
    <w:rsid w:val="0059231B"/>
    <w:rsid w:val="00592381"/>
    <w:rsid w:val="00592389"/>
    <w:rsid w:val="00592574"/>
    <w:rsid w:val="005925FB"/>
    <w:rsid w:val="00592EB3"/>
    <w:rsid w:val="005930C8"/>
    <w:rsid w:val="005934FA"/>
    <w:rsid w:val="00593961"/>
    <w:rsid w:val="005946B3"/>
    <w:rsid w:val="00594858"/>
    <w:rsid w:val="00594A3F"/>
    <w:rsid w:val="005953FD"/>
    <w:rsid w:val="0059662B"/>
    <w:rsid w:val="00596B27"/>
    <w:rsid w:val="00596FD2"/>
    <w:rsid w:val="0059706C"/>
    <w:rsid w:val="005970D2"/>
    <w:rsid w:val="00597B33"/>
    <w:rsid w:val="00597DA0"/>
    <w:rsid w:val="005A027D"/>
    <w:rsid w:val="005A072F"/>
    <w:rsid w:val="005A15E7"/>
    <w:rsid w:val="005A15F7"/>
    <w:rsid w:val="005A19B8"/>
    <w:rsid w:val="005A2A98"/>
    <w:rsid w:val="005A2AFA"/>
    <w:rsid w:val="005A2D29"/>
    <w:rsid w:val="005A2DD3"/>
    <w:rsid w:val="005A3204"/>
    <w:rsid w:val="005A33EB"/>
    <w:rsid w:val="005A3891"/>
    <w:rsid w:val="005A3DEF"/>
    <w:rsid w:val="005A404B"/>
    <w:rsid w:val="005A4A3A"/>
    <w:rsid w:val="005A4B98"/>
    <w:rsid w:val="005A4DB0"/>
    <w:rsid w:val="005A510E"/>
    <w:rsid w:val="005A5227"/>
    <w:rsid w:val="005A5664"/>
    <w:rsid w:val="005A5A4E"/>
    <w:rsid w:val="005A5C3D"/>
    <w:rsid w:val="005A6B86"/>
    <w:rsid w:val="005A6EFE"/>
    <w:rsid w:val="005A7A29"/>
    <w:rsid w:val="005A7B7B"/>
    <w:rsid w:val="005B0195"/>
    <w:rsid w:val="005B0621"/>
    <w:rsid w:val="005B0848"/>
    <w:rsid w:val="005B0BC3"/>
    <w:rsid w:val="005B0FDA"/>
    <w:rsid w:val="005B16B7"/>
    <w:rsid w:val="005B1B61"/>
    <w:rsid w:val="005B20C9"/>
    <w:rsid w:val="005B2A8B"/>
    <w:rsid w:val="005B2CCD"/>
    <w:rsid w:val="005B32CF"/>
    <w:rsid w:val="005B3DD3"/>
    <w:rsid w:val="005B445D"/>
    <w:rsid w:val="005B514D"/>
    <w:rsid w:val="005B5741"/>
    <w:rsid w:val="005B585A"/>
    <w:rsid w:val="005B5E77"/>
    <w:rsid w:val="005B61BB"/>
    <w:rsid w:val="005B6B2F"/>
    <w:rsid w:val="005B6CD0"/>
    <w:rsid w:val="005B7761"/>
    <w:rsid w:val="005C0303"/>
    <w:rsid w:val="005C1364"/>
    <w:rsid w:val="005C154A"/>
    <w:rsid w:val="005C1995"/>
    <w:rsid w:val="005C1BB7"/>
    <w:rsid w:val="005C1C49"/>
    <w:rsid w:val="005C1C71"/>
    <w:rsid w:val="005C1F5D"/>
    <w:rsid w:val="005C336F"/>
    <w:rsid w:val="005C393F"/>
    <w:rsid w:val="005C3B9F"/>
    <w:rsid w:val="005C4414"/>
    <w:rsid w:val="005C4987"/>
    <w:rsid w:val="005C5909"/>
    <w:rsid w:val="005C6394"/>
    <w:rsid w:val="005C6449"/>
    <w:rsid w:val="005C6EE5"/>
    <w:rsid w:val="005C74D1"/>
    <w:rsid w:val="005D1681"/>
    <w:rsid w:val="005D21A5"/>
    <w:rsid w:val="005D2890"/>
    <w:rsid w:val="005D2B36"/>
    <w:rsid w:val="005D34C5"/>
    <w:rsid w:val="005D42C8"/>
    <w:rsid w:val="005D43CF"/>
    <w:rsid w:val="005D43FC"/>
    <w:rsid w:val="005D5D69"/>
    <w:rsid w:val="005D6615"/>
    <w:rsid w:val="005D67B1"/>
    <w:rsid w:val="005D6869"/>
    <w:rsid w:val="005D691C"/>
    <w:rsid w:val="005D72AE"/>
    <w:rsid w:val="005D7830"/>
    <w:rsid w:val="005E070F"/>
    <w:rsid w:val="005E0FBB"/>
    <w:rsid w:val="005E12F0"/>
    <w:rsid w:val="005E14E4"/>
    <w:rsid w:val="005E1A00"/>
    <w:rsid w:val="005E1B72"/>
    <w:rsid w:val="005E1C45"/>
    <w:rsid w:val="005E2052"/>
    <w:rsid w:val="005E2B73"/>
    <w:rsid w:val="005E2C5E"/>
    <w:rsid w:val="005E3772"/>
    <w:rsid w:val="005E40DE"/>
    <w:rsid w:val="005E41B3"/>
    <w:rsid w:val="005E4290"/>
    <w:rsid w:val="005E46DF"/>
    <w:rsid w:val="005E479D"/>
    <w:rsid w:val="005E6478"/>
    <w:rsid w:val="005E67D6"/>
    <w:rsid w:val="005E696A"/>
    <w:rsid w:val="005E704D"/>
    <w:rsid w:val="005E7B55"/>
    <w:rsid w:val="005F0311"/>
    <w:rsid w:val="005F08DA"/>
    <w:rsid w:val="005F092C"/>
    <w:rsid w:val="005F101A"/>
    <w:rsid w:val="005F15F6"/>
    <w:rsid w:val="005F182D"/>
    <w:rsid w:val="005F18B6"/>
    <w:rsid w:val="005F1EBC"/>
    <w:rsid w:val="005F1FE8"/>
    <w:rsid w:val="005F2D3D"/>
    <w:rsid w:val="005F3621"/>
    <w:rsid w:val="005F363C"/>
    <w:rsid w:val="005F37A9"/>
    <w:rsid w:val="005F3CB8"/>
    <w:rsid w:val="005F47C7"/>
    <w:rsid w:val="005F4CC1"/>
    <w:rsid w:val="005F52B8"/>
    <w:rsid w:val="005F5365"/>
    <w:rsid w:val="005F59F2"/>
    <w:rsid w:val="005F5AB3"/>
    <w:rsid w:val="005F5CF3"/>
    <w:rsid w:val="005F630F"/>
    <w:rsid w:val="005F6819"/>
    <w:rsid w:val="005F6D5F"/>
    <w:rsid w:val="005F6E66"/>
    <w:rsid w:val="005F7198"/>
    <w:rsid w:val="00600191"/>
    <w:rsid w:val="00600F6D"/>
    <w:rsid w:val="006010B7"/>
    <w:rsid w:val="0060131D"/>
    <w:rsid w:val="0060145B"/>
    <w:rsid w:val="00601938"/>
    <w:rsid w:val="00601CEE"/>
    <w:rsid w:val="00601EA1"/>
    <w:rsid w:val="00602515"/>
    <w:rsid w:val="00602D2E"/>
    <w:rsid w:val="00602DC2"/>
    <w:rsid w:val="00602E72"/>
    <w:rsid w:val="0060327A"/>
    <w:rsid w:val="006037B3"/>
    <w:rsid w:val="00603AB8"/>
    <w:rsid w:val="00603B7B"/>
    <w:rsid w:val="00603FDE"/>
    <w:rsid w:val="00604193"/>
    <w:rsid w:val="006043B5"/>
    <w:rsid w:val="00604646"/>
    <w:rsid w:val="0060478B"/>
    <w:rsid w:val="00605904"/>
    <w:rsid w:val="006059BA"/>
    <w:rsid w:val="006062A6"/>
    <w:rsid w:val="0060656D"/>
    <w:rsid w:val="00607512"/>
    <w:rsid w:val="006103DA"/>
    <w:rsid w:val="0061080C"/>
    <w:rsid w:val="00610A17"/>
    <w:rsid w:val="00610C16"/>
    <w:rsid w:val="006110B9"/>
    <w:rsid w:val="00611806"/>
    <w:rsid w:val="00611FC0"/>
    <w:rsid w:val="006127E7"/>
    <w:rsid w:val="006128A0"/>
    <w:rsid w:val="00612B90"/>
    <w:rsid w:val="00612CA0"/>
    <w:rsid w:val="00613416"/>
    <w:rsid w:val="006139B1"/>
    <w:rsid w:val="00614604"/>
    <w:rsid w:val="006150EC"/>
    <w:rsid w:val="006155F0"/>
    <w:rsid w:val="0061569B"/>
    <w:rsid w:val="00616152"/>
    <w:rsid w:val="00616A03"/>
    <w:rsid w:val="00617527"/>
    <w:rsid w:val="00617A55"/>
    <w:rsid w:val="00617B3A"/>
    <w:rsid w:val="00617B74"/>
    <w:rsid w:val="00620515"/>
    <w:rsid w:val="006205AD"/>
    <w:rsid w:val="006206E6"/>
    <w:rsid w:val="00620D9B"/>
    <w:rsid w:val="006217E5"/>
    <w:rsid w:val="00622557"/>
    <w:rsid w:val="00622CB5"/>
    <w:rsid w:val="00623319"/>
    <w:rsid w:val="00623505"/>
    <w:rsid w:val="00624145"/>
    <w:rsid w:val="006244E3"/>
    <w:rsid w:val="00624864"/>
    <w:rsid w:val="00624CE8"/>
    <w:rsid w:val="00625CCD"/>
    <w:rsid w:val="00625D4D"/>
    <w:rsid w:val="006264DA"/>
    <w:rsid w:val="00627A89"/>
    <w:rsid w:val="0063066A"/>
    <w:rsid w:val="006309F8"/>
    <w:rsid w:val="006311FB"/>
    <w:rsid w:val="00631766"/>
    <w:rsid w:val="00631C69"/>
    <w:rsid w:val="00631D28"/>
    <w:rsid w:val="006321E0"/>
    <w:rsid w:val="006326DF"/>
    <w:rsid w:val="0063289E"/>
    <w:rsid w:val="006329ED"/>
    <w:rsid w:val="00632CEA"/>
    <w:rsid w:val="00633748"/>
    <w:rsid w:val="006344A8"/>
    <w:rsid w:val="00634E2F"/>
    <w:rsid w:val="006357F2"/>
    <w:rsid w:val="00635E82"/>
    <w:rsid w:val="006363F0"/>
    <w:rsid w:val="00636A17"/>
    <w:rsid w:val="00636B80"/>
    <w:rsid w:val="00636FE1"/>
    <w:rsid w:val="00637367"/>
    <w:rsid w:val="00637A23"/>
    <w:rsid w:val="006405B8"/>
    <w:rsid w:val="006406C4"/>
    <w:rsid w:val="00640A66"/>
    <w:rsid w:val="00640C5D"/>
    <w:rsid w:val="00640E6C"/>
    <w:rsid w:val="00641434"/>
    <w:rsid w:val="0064156B"/>
    <w:rsid w:val="00641D20"/>
    <w:rsid w:val="0064254C"/>
    <w:rsid w:val="006426E5"/>
    <w:rsid w:val="00642C3E"/>
    <w:rsid w:val="00643412"/>
    <w:rsid w:val="00643CB3"/>
    <w:rsid w:val="0064490F"/>
    <w:rsid w:val="00644F1F"/>
    <w:rsid w:val="00644F28"/>
    <w:rsid w:val="006459E9"/>
    <w:rsid w:val="0064609F"/>
    <w:rsid w:val="00646154"/>
    <w:rsid w:val="00646951"/>
    <w:rsid w:val="00646A01"/>
    <w:rsid w:val="00647AF1"/>
    <w:rsid w:val="00647B7A"/>
    <w:rsid w:val="00647E05"/>
    <w:rsid w:val="00647FC4"/>
    <w:rsid w:val="00650069"/>
    <w:rsid w:val="0065158B"/>
    <w:rsid w:val="00651AFE"/>
    <w:rsid w:val="00651EB9"/>
    <w:rsid w:val="00652BE2"/>
    <w:rsid w:val="00652C25"/>
    <w:rsid w:val="00652ED6"/>
    <w:rsid w:val="00652F08"/>
    <w:rsid w:val="00653841"/>
    <w:rsid w:val="006541CB"/>
    <w:rsid w:val="0065425A"/>
    <w:rsid w:val="006549E2"/>
    <w:rsid w:val="00655A4B"/>
    <w:rsid w:val="00655D42"/>
    <w:rsid w:val="00656189"/>
    <w:rsid w:val="0065632F"/>
    <w:rsid w:val="00656491"/>
    <w:rsid w:val="006568D0"/>
    <w:rsid w:val="00656D31"/>
    <w:rsid w:val="00656EFA"/>
    <w:rsid w:val="006570AF"/>
    <w:rsid w:val="00657160"/>
    <w:rsid w:val="00657A12"/>
    <w:rsid w:val="00657A53"/>
    <w:rsid w:val="00660CFC"/>
    <w:rsid w:val="00660E92"/>
    <w:rsid w:val="00661315"/>
    <w:rsid w:val="00661442"/>
    <w:rsid w:val="00661AB6"/>
    <w:rsid w:val="006622A9"/>
    <w:rsid w:val="006623C1"/>
    <w:rsid w:val="0066242A"/>
    <w:rsid w:val="00662659"/>
    <w:rsid w:val="006628DA"/>
    <w:rsid w:val="00662BF6"/>
    <w:rsid w:val="00662C65"/>
    <w:rsid w:val="006633AC"/>
    <w:rsid w:val="006637FF"/>
    <w:rsid w:val="006639B0"/>
    <w:rsid w:val="00663CB6"/>
    <w:rsid w:val="00663EA2"/>
    <w:rsid w:val="00664582"/>
    <w:rsid w:val="00664725"/>
    <w:rsid w:val="0066501E"/>
    <w:rsid w:val="00665099"/>
    <w:rsid w:val="00665555"/>
    <w:rsid w:val="00665592"/>
    <w:rsid w:val="006655F9"/>
    <w:rsid w:val="00665602"/>
    <w:rsid w:val="006656C6"/>
    <w:rsid w:val="0066592C"/>
    <w:rsid w:val="00665B45"/>
    <w:rsid w:val="0066677F"/>
    <w:rsid w:val="00666849"/>
    <w:rsid w:val="00666E64"/>
    <w:rsid w:val="0066706C"/>
    <w:rsid w:val="006671A2"/>
    <w:rsid w:val="00667721"/>
    <w:rsid w:val="006702A5"/>
    <w:rsid w:val="0067034F"/>
    <w:rsid w:val="006709DA"/>
    <w:rsid w:val="00670F4B"/>
    <w:rsid w:val="00671352"/>
    <w:rsid w:val="00671528"/>
    <w:rsid w:val="00671699"/>
    <w:rsid w:val="0067177D"/>
    <w:rsid w:val="0067186F"/>
    <w:rsid w:val="00671F6B"/>
    <w:rsid w:val="006737B4"/>
    <w:rsid w:val="0067390D"/>
    <w:rsid w:val="00673C52"/>
    <w:rsid w:val="0067435A"/>
    <w:rsid w:val="006744B7"/>
    <w:rsid w:val="0067455A"/>
    <w:rsid w:val="00675276"/>
    <w:rsid w:val="006753A0"/>
    <w:rsid w:val="00675B43"/>
    <w:rsid w:val="0067627D"/>
    <w:rsid w:val="00676384"/>
    <w:rsid w:val="006768C1"/>
    <w:rsid w:val="00676933"/>
    <w:rsid w:val="00676E95"/>
    <w:rsid w:val="00680422"/>
    <w:rsid w:val="006807C6"/>
    <w:rsid w:val="00680BCA"/>
    <w:rsid w:val="00680DF8"/>
    <w:rsid w:val="006817C5"/>
    <w:rsid w:val="00682207"/>
    <w:rsid w:val="00682B1A"/>
    <w:rsid w:val="006836FA"/>
    <w:rsid w:val="006838ED"/>
    <w:rsid w:val="00683A12"/>
    <w:rsid w:val="00683BB1"/>
    <w:rsid w:val="00683D42"/>
    <w:rsid w:val="00683FB0"/>
    <w:rsid w:val="00684778"/>
    <w:rsid w:val="00684893"/>
    <w:rsid w:val="006848E6"/>
    <w:rsid w:val="00684C2B"/>
    <w:rsid w:val="00684C84"/>
    <w:rsid w:val="00685402"/>
    <w:rsid w:val="00685CE0"/>
    <w:rsid w:val="00685DDA"/>
    <w:rsid w:val="00687D86"/>
    <w:rsid w:val="006901D4"/>
    <w:rsid w:val="00690D29"/>
    <w:rsid w:val="00690E31"/>
    <w:rsid w:val="00690FF1"/>
    <w:rsid w:val="0069132D"/>
    <w:rsid w:val="00691C9E"/>
    <w:rsid w:val="00692098"/>
    <w:rsid w:val="006924E8"/>
    <w:rsid w:val="00692C37"/>
    <w:rsid w:val="006933F3"/>
    <w:rsid w:val="0069399E"/>
    <w:rsid w:val="00693DC1"/>
    <w:rsid w:val="0069469D"/>
    <w:rsid w:val="00694C49"/>
    <w:rsid w:val="00695337"/>
    <w:rsid w:val="006954DF"/>
    <w:rsid w:val="006957C9"/>
    <w:rsid w:val="00695B09"/>
    <w:rsid w:val="00695CA2"/>
    <w:rsid w:val="00696E5C"/>
    <w:rsid w:val="00697ABF"/>
    <w:rsid w:val="00697C7A"/>
    <w:rsid w:val="006A0E1A"/>
    <w:rsid w:val="006A106D"/>
    <w:rsid w:val="006A12E2"/>
    <w:rsid w:val="006A1919"/>
    <w:rsid w:val="006A20DD"/>
    <w:rsid w:val="006A22FA"/>
    <w:rsid w:val="006A2B4D"/>
    <w:rsid w:val="006A2DAB"/>
    <w:rsid w:val="006A31E0"/>
    <w:rsid w:val="006A34C8"/>
    <w:rsid w:val="006A4A18"/>
    <w:rsid w:val="006A4B53"/>
    <w:rsid w:val="006A5197"/>
    <w:rsid w:val="006A51FB"/>
    <w:rsid w:val="006A5862"/>
    <w:rsid w:val="006A59A9"/>
    <w:rsid w:val="006A5D14"/>
    <w:rsid w:val="006A63A3"/>
    <w:rsid w:val="006A69CE"/>
    <w:rsid w:val="006B02C9"/>
    <w:rsid w:val="006B05ED"/>
    <w:rsid w:val="006B0616"/>
    <w:rsid w:val="006B0A9F"/>
    <w:rsid w:val="006B1096"/>
    <w:rsid w:val="006B119D"/>
    <w:rsid w:val="006B134E"/>
    <w:rsid w:val="006B1696"/>
    <w:rsid w:val="006B1987"/>
    <w:rsid w:val="006B1A17"/>
    <w:rsid w:val="006B2B03"/>
    <w:rsid w:val="006B2F36"/>
    <w:rsid w:val="006B3838"/>
    <w:rsid w:val="006B3D9A"/>
    <w:rsid w:val="006B4625"/>
    <w:rsid w:val="006B4993"/>
    <w:rsid w:val="006B4D17"/>
    <w:rsid w:val="006B4DF0"/>
    <w:rsid w:val="006B5059"/>
    <w:rsid w:val="006B549A"/>
    <w:rsid w:val="006B5D7F"/>
    <w:rsid w:val="006B5D95"/>
    <w:rsid w:val="006B63F1"/>
    <w:rsid w:val="006B6D88"/>
    <w:rsid w:val="006B7A8A"/>
    <w:rsid w:val="006B7D2B"/>
    <w:rsid w:val="006B7E1B"/>
    <w:rsid w:val="006B7F83"/>
    <w:rsid w:val="006C009D"/>
    <w:rsid w:val="006C01D3"/>
    <w:rsid w:val="006C02E9"/>
    <w:rsid w:val="006C052E"/>
    <w:rsid w:val="006C1606"/>
    <w:rsid w:val="006C1BBA"/>
    <w:rsid w:val="006C24DB"/>
    <w:rsid w:val="006C34F2"/>
    <w:rsid w:val="006C3812"/>
    <w:rsid w:val="006C430F"/>
    <w:rsid w:val="006C525C"/>
    <w:rsid w:val="006C5534"/>
    <w:rsid w:val="006C5C18"/>
    <w:rsid w:val="006C5DB3"/>
    <w:rsid w:val="006C64F1"/>
    <w:rsid w:val="006C6757"/>
    <w:rsid w:val="006C682E"/>
    <w:rsid w:val="006C6FE4"/>
    <w:rsid w:val="006C7103"/>
    <w:rsid w:val="006C7482"/>
    <w:rsid w:val="006C7A32"/>
    <w:rsid w:val="006C7AB2"/>
    <w:rsid w:val="006D07C5"/>
    <w:rsid w:val="006D0908"/>
    <w:rsid w:val="006D0CC2"/>
    <w:rsid w:val="006D1747"/>
    <w:rsid w:val="006D1EB3"/>
    <w:rsid w:val="006D2C5E"/>
    <w:rsid w:val="006D2CE8"/>
    <w:rsid w:val="006D2EB2"/>
    <w:rsid w:val="006D3128"/>
    <w:rsid w:val="006D3849"/>
    <w:rsid w:val="006D3EC2"/>
    <w:rsid w:val="006D47DE"/>
    <w:rsid w:val="006D4CDA"/>
    <w:rsid w:val="006D4F17"/>
    <w:rsid w:val="006D6181"/>
    <w:rsid w:val="006D6540"/>
    <w:rsid w:val="006D6924"/>
    <w:rsid w:val="006D7059"/>
    <w:rsid w:val="006D7E1F"/>
    <w:rsid w:val="006E042D"/>
    <w:rsid w:val="006E079D"/>
    <w:rsid w:val="006E11EE"/>
    <w:rsid w:val="006E2139"/>
    <w:rsid w:val="006E2490"/>
    <w:rsid w:val="006E2768"/>
    <w:rsid w:val="006E27D6"/>
    <w:rsid w:val="006E2BB5"/>
    <w:rsid w:val="006E2E4C"/>
    <w:rsid w:val="006E2EA3"/>
    <w:rsid w:val="006E30FC"/>
    <w:rsid w:val="006E3459"/>
    <w:rsid w:val="006E351B"/>
    <w:rsid w:val="006E41B9"/>
    <w:rsid w:val="006E4530"/>
    <w:rsid w:val="006E47EF"/>
    <w:rsid w:val="006E4DBD"/>
    <w:rsid w:val="006E5166"/>
    <w:rsid w:val="006E5296"/>
    <w:rsid w:val="006E69EC"/>
    <w:rsid w:val="006E7379"/>
    <w:rsid w:val="006E73A8"/>
    <w:rsid w:val="006E790E"/>
    <w:rsid w:val="006F11A5"/>
    <w:rsid w:val="006F1DC9"/>
    <w:rsid w:val="006F2C77"/>
    <w:rsid w:val="006F2E85"/>
    <w:rsid w:val="006F39E4"/>
    <w:rsid w:val="006F3F37"/>
    <w:rsid w:val="006F4038"/>
    <w:rsid w:val="006F40E7"/>
    <w:rsid w:val="006F44A0"/>
    <w:rsid w:val="006F5405"/>
    <w:rsid w:val="006F5E82"/>
    <w:rsid w:val="006F6F1D"/>
    <w:rsid w:val="006F7DE6"/>
    <w:rsid w:val="006F7EE1"/>
    <w:rsid w:val="007001B0"/>
    <w:rsid w:val="0070095F"/>
    <w:rsid w:val="007009E8"/>
    <w:rsid w:val="00700AF6"/>
    <w:rsid w:val="00700B6F"/>
    <w:rsid w:val="007011C1"/>
    <w:rsid w:val="007019E7"/>
    <w:rsid w:val="0070271F"/>
    <w:rsid w:val="00702918"/>
    <w:rsid w:val="0070298E"/>
    <w:rsid w:val="007029E5"/>
    <w:rsid w:val="00702D29"/>
    <w:rsid w:val="00703066"/>
    <w:rsid w:val="00703741"/>
    <w:rsid w:val="007047C2"/>
    <w:rsid w:val="00704D97"/>
    <w:rsid w:val="00705012"/>
    <w:rsid w:val="00705B83"/>
    <w:rsid w:val="00705F04"/>
    <w:rsid w:val="00705F5A"/>
    <w:rsid w:val="00706166"/>
    <w:rsid w:val="007062C8"/>
    <w:rsid w:val="00707275"/>
    <w:rsid w:val="007073CA"/>
    <w:rsid w:val="00707446"/>
    <w:rsid w:val="0070745F"/>
    <w:rsid w:val="00707911"/>
    <w:rsid w:val="007079C3"/>
    <w:rsid w:val="00710990"/>
    <w:rsid w:val="00711E40"/>
    <w:rsid w:val="0071217A"/>
    <w:rsid w:val="0071342D"/>
    <w:rsid w:val="00713FE4"/>
    <w:rsid w:val="00714614"/>
    <w:rsid w:val="007146AE"/>
    <w:rsid w:val="00714B02"/>
    <w:rsid w:val="00715077"/>
    <w:rsid w:val="00715591"/>
    <w:rsid w:val="0071668B"/>
    <w:rsid w:val="00716D5B"/>
    <w:rsid w:val="00717311"/>
    <w:rsid w:val="007200E6"/>
    <w:rsid w:val="00720871"/>
    <w:rsid w:val="00721041"/>
    <w:rsid w:val="00721478"/>
    <w:rsid w:val="007214CA"/>
    <w:rsid w:val="00721761"/>
    <w:rsid w:val="0072265F"/>
    <w:rsid w:val="00722743"/>
    <w:rsid w:val="007228B5"/>
    <w:rsid w:val="00722A04"/>
    <w:rsid w:val="00722B36"/>
    <w:rsid w:val="007230BF"/>
    <w:rsid w:val="0072330D"/>
    <w:rsid w:val="007234AE"/>
    <w:rsid w:val="0072404F"/>
    <w:rsid w:val="0072418A"/>
    <w:rsid w:val="007244AE"/>
    <w:rsid w:val="00724702"/>
    <w:rsid w:val="00724986"/>
    <w:rsid w:val="007252DE"/>
    <w:rsid w:val="0072549D"/>
    <w:rsid w:val="00726DB9"/>
    <w:rsid w:val="00726E3D"/>
    <w:rsid w:val="00726F33"/>
    <w:rsid w:val="00726F54"/>
    <w:rsid w:val="00727181"/>
    <w:rsid w:val="007274B7"/>
    <w:rsid w:val="0072772D"/>
    <w:rsid w:val="00727737"/>
    <w:rsid w:val="00727F4A"/>
    <w:rsid w:val="00730A71"/>
    <w:rsid w:val="00731140"/>
    <w:rsid w:val="007314BD"/>
    <w:rsid w:val="0073157F"/>
    <w:rsid w:val="00731A7A"/>
    <w:rsid w:val="00731EFF"/>
    <w:rsid w:val="00732121"/>
    <w:rsid w:val="007323FD"/>
    <w:rsid w:val="007325A9"/>
    <w:rsid w:val="007331CB"/>
    <w:rsid w:val="0073345A"/>
    <w:rsid w:val="00734015"/>
    <w:rsid w:val="0073432F"/>
    <w:rsid w:val="007344EE"/>
    <w:rsid w:val="00734699"/>
    <w:rsid w:val="0073477C"/>
    <w:rsid w:val="0073554A"/>
    <w:rsid w:val="00735DE2"/>
    <w:rsid w:val="00735FC0"/>
    <w:rsid w:val="007367C9"/>
    <w:rsid w:val="00736B27"/>
    <w:rsid w:val="00736EC2"/>
    <w:rsid w:val="00737487"/>
    <w:rsid w:val="007378E4"/>
    <w:rsid w:val="00737B2E"/>
    <w:rsid w:val="0074057F"/>
    <w:rsid w:val="00740AE6"/>
    <w:rsid w:val="0074146D"/>
    <w:rsid w:val="00741898"/>
    <w:rsid w:val="00742403"/>
    <w:rsid w:val="00742C35"/>
    <w:rsid w:val="007440B9"/>
    <w:rsid w:val="00744F42"/>
    <w:rsid w:val="0074524F"/>
    <w:rsid w:val="007474B3"/>
    <w:rsid w:val="00747F71"/>
    <w:rsid w:val="007505AF"/>
    <w:rsid w:val="007505D9"/>
    <w:rsid w:val="007509C8"/>
    <w:rsid w:val="00751F9F"/>
    <w:rsid w:val="007530ED"/>
    <w:rsid w:val="007533A4"/>
    <w:rsid w:val="0075351C"/>
    <w:rsid w:val="00753A49"/>
    <w:rsid w:val="00753E5D"/>
    <w:rsid w:val="00753F14"/>
    <w:rsid w:val="00754035"/>
    <w:rsid w:val="0075416A"/>
    <w:rsid w:val="007547D9"/>
    <w:rsid w:val="00754815"/>
    <w:rsid w:val="0075484A"/>
    <w:rsid w:val="0075503E"/>
    <w:rsid w:val="00755788"/>
    <w:rsid w:val="0075596C"/>
    <w:rsid w:val="007559D8"/>
    <w:rsid w:val="00755C0F"/>
    <w:rsid w:val="00755E5C"/>
    <w:rsid w:val="00755FCD"/>
    <w:rsid w:val="00756B47"/>
    <w:rsid w:val="00757748"/>
    <w:rsid w:val="00757821"/>
    <w:rsid w:val="007610F8"/>
    <w:rsid w:val="0076180A"/>
    <w:rsid w:val="00761A7A"/>
    <w:rsid w:val="00761E96"/>
    <w:rsid w:val="00761ED0"/>
    <w:rsid w:val="007624C7"/>
    <w:rsid w:val="00762844"/>
    <w:rsid w:val="00762973"/>
    <w:rsid w:val="0076374F"/>
    <w:rsid w:val="007638E3"/>
    <w:rsid w:val="00763AFF"/>
    <w:rsid w:val="00764D0F"/>
    <w:rsid w:val="00764DC6"/>
    <w:rsid w:val="00764DF8"/>
    <w:rsid w:val="00764F95"/>
    <w:rsid w:val="00765046"/>
    <w:rsid w:val="00766863"/>
    <w:rsid w:val="007669C3"/>
    <w:rsid w:val="00767723"/>
    <w:rsid w:val="007677E7"/>
    <w:rsid w:val="007678E4"/>
    <w:rsid w:val="00770022"/>
    <w:rsid w:val="007702D7"/>
    <w:rsid w:val="00770655"/>
    <w:rsid w:val="00770671"/>
    <w:rsid w:val="00770E54"/>
    <w:rsid w:val="00771345"/>
    <w:rsid w:val="007717EE"/>
    <w:rsid w:val="00772202"/>
    <w:rsid w:val="0077235D"/>
    <w:rsid w:val="0077250D"/>
    <w:rsid w:val="00772752"/>
    <w:rsid w:val="007727FA"/>
    <w:rsid w:val="0077299D"/>
    <w:rsid w:val="007731D2"/>
    <w:rsid w:val="00773389"/>
    <w:rsid w:val="00773B20"/>
    <w:rsid w:val="00773CB2"/>
    <w:rsid w:val="00774501"/>
    <w:rsid w:val="00774950"/>
    <w:rsid w:val="00774967"/>
    <w:rsid w:val="00774EAF"/>
    <w:rsid w:val="007754F6"/>
    <w:rsid w:val="00775D23"/>
    <w:rsid w:val="00776814"/>
    <w:rsid w:val="00777864"/>
    <w:rsid w:val="00777899"/>
    <w:rsid w:val="007779B8"/>
    <w:rsid w:val="0078035E"/>
    <w:rsid w:val="0078079B"/>
    <w:rsid w:val="00780A5D"/>
    <w:rsid w:val="00780CBC"/>
    <w:rsid w:val="00780FCD"/>
    <w:rsid w:val="007811E8"/>
    <w:rsid w:val="00781325"/>
    <w:rsid w:val="007813FC"/>
    <w:rsid w:val="00781CF5"/>
    <w:rsid w:val="00781FAC"/>
    <w:rsid w:val="00782C69"/>
    <w:rsid w:val="00782DC7"/>
    <w:rsid w:val="007833D6"/>
    <w:rsid w:val="00783D58"/>
    <w:rsid w:val="00783DB6"/>
    <w:rsid w:val="00784B2C"/>
    <w:rsid w:val="00785FB2"/>
    <w:rsid w:val="00786175"/>
    <w:rsid w:val="0078619B"/>
    <w:rsid w:val="00786A2B"/>
    <w:rsid w:val="00787179"/>
    <w:rsid w:val="00787AB6"/>
    <w:rsid w:val="007902DD"/>
    <w:rsid w:val="007907FF"/>
    <w:rsid w:val="007910F9"/>
    <w:rsid w:val="007912AA"/>
    <w:rsid w:val="0079146B"/>
    <w:rsid w:val="00791F60"/>
    <w:rsid w:val="00791F92"/>
    <w:rsid w:val="007921AE"/>
    <w:rsid w:val="007922CC"/>
    <w:rsid w:val="00792DBB"/>
    <w:rsid w:val="0079474D"/>
    <w:rsid w:val="00794E46"/>
    <w:rsid w:val="00794FE8"/>
    <w:rsid w:val="00795030"/>
    <w:rsid w:val="00796278"/>
    <w:rsid w:val="007966A5"/>
    <w:rsid w:val="007966D1"/>
    <w:rsid w:val="00796766"/>
    <w:rsid w:val="00796A17"/>
    <w:rsid w:val="00796A8E"/>
    <w:rsid w:val="00796BAA"/>
    <w:rsid w:val="00797299"/>
    <w:rsid w:val="0079729A"/>
    <w:rsid w:val="00797AD9"/>
    <w:rsid w:val="00797D6A"/>
    <w:rsid w:val="00797EFD"/>
    <w:rsid w:val="007A078F"/>
    <w:rsid w:val="007A0B91"/>
    <w:rsid w:val="007A0F2F"/>
    <w:rsid w:val="007A13B8"/>
    <w:rsid w:val="007A1A1E"/>
    <w:rsid w:val="007A2122"/>
    <w:rsid w:val="007A2561"/>
    <w:rsid w:val="007A25E6"/>
    <w:rsid w:val="007A2735"/>
    <w:rsid w:val="007A28C5"/>
    <w:rsid w:val="007A3411"/>
    <w:rsid w:val="007A4589"/>
    <w:rsid w:val="007A4B5F"/>
    <w:rsid w:val="007A4C28"/>
    <w:rsid w:val="007A5457"/>
    <w:rsid w:val="007A5DBF"/>
    <w:rsid w:val="007A63B3"/>
    <w:rsid w:val="007A671C"/>
    <w:rsid w:val="007A6751"/>
    <w:rsid w:val="007B03BB"/>
    <w:rsid w:val="007B0DF4"/>
    <w:rsid w:val="007B1652"/>
    <w:rsid w:val="007B3030"/>
    <w:rsid w:val="007B3453"/>
    <w:rsid w:val="007B347E"/>
    <w:rsid w:val="007B3655"/>
    <w:rsid w:val="007B3D3E"/>
    <w:rsid w:val="007B418F"/>
    <w:rsid w:val="007B4755"/>
    <w:rsid w:val="007B4915"/>
    <w:rsid w:val="007B502A"/>
    <w:rsid w:val="007B5427"/>
    <w:rsid w:val="007B66B2"/>
    <w:rsid w:val="007B6DB5"/>
    <w:rsid w:val="007C07FF"/>
    <w:rsid w:val="007C08D6"/>
    <w:rsid w:val="007C1ADE"/>
    <w:rsid w:val="007C1E89"/>
    <w:rsid w:val="007C20AC"/>
    <w:rsid w:val="007C250E"/>
    <w:rsid w:val="007C31B4"/>
    <w:rsid w:val="007C33E7"/>
    <w:rsid w:val="007C3EFC"/>
    <w:rsid w:val="007C44B1"/>
    <w:rsid w:val="007C4C88"/>
    <w:rsid w:val="007C4E0C"/>
    <w:rsid w:val="007C4E6D"/>
    <w:rsid w:val="007C5553"/>
    <w:rsid w:val="007C5B32"/>
    <w:rsid w:val="007C65E7"/>
    <w:rsid w:val="007C6B58"/>
    <w:rsid w:val="007C7534"/>
    <w:rsid w:val="007C77DF"/>
    <w:rsid w:val="007C7ACB"/>
    <w:rsid w:val="007C7DE5"/>
    <w:rsid w:val="007D00EE"/>
    <w:rsid w:val="007D0C71"/>
    <w:rsid w:val="007D1359"/>
    <w:rsid w:val="007D191E"/>
    <w:rsid w:val="007D19E6"/>
    <w:rsid w:val="007D1C08"/>
    <w:rsid w:val="007D261C"/>
    <w:rsid w:val="007D272E"/>
    <w:rsid w:val="007D28E9"/>
    <w:rsid w:val="007D347A"/>
    <w:rsid w:val="007D3536"/>
    <w:rsid w:val="007D3933"/>
    <w:rsid w:val="007D54D0"/>
    <w:rsid w:val="007D5962"/>
    <w:rsid w:val="007D6134"/>
    <w:rsid w:val="007D67BC"/>
    <w:rsid w:val="007D7EEF"/>
    <w:rsid w:val="007D7F16"/>
    <w:rsid w:val="007E0B61"/>
    <w:rsid w:val="007E1547"/>
    <w:rsid w:val="007E1641"/>
    <w:rsid w:val="007E25F1"/>
    <w:rsid w:val="007E3B76"/>
    <w:rsid w:val="007E40A7"/>
    <w:rsid w:val="007E4A11"/>
    <w:rsid w:val="007E4DA4"/>
    <w:rsid w:val="007E4E86"/>
    <w:rsid w:val="007E59DB"/>
    <w:rsid w:val="007E653C"/>
    <w:rsid w:val="007E6C36"/>
    <w:rsid w:val="007E7149"/>
    <w:rsid w:val="007F0B9A"/>
    <w:rsid w:val="007F1B07"/>
    <w:rsid w:val="007F2BE9"/>
    <w:rsid w:val="007F3105"/>
    <w:rsid w:val="007F3EAE"/>
    <w:rsid w:val="007F4D1F"/>
    <w:rsid w:val="007F5042"/>
    <w:rsid w:val="007F5607"/>
    <w:rsid w:val="007F5919"/>
    <w:rsid w:val="007F62C9"/>
    <w:rsid w:val="007F6465"/>
    <w:rsid w:val="007F706A"/>
    <w:rsid w:val="007F755B"/>
    <w:rsid w:val="007F7E07"/>
    <w:rsid w:val="008005F1"/>
    <w:rsid w:val="00800B7F"/>
    <w:rsid w:val="00800EB8"/>
    <w:rsid w:val="0080197B"/>
    <w:rsid w:val="00801B66"/>
    <w:rsid w:val="008020B8"/>
    <w:rsid w:val="0080224C"/>
    <w:rsid w:val="00802AB2"/>
    <w:rsid w:val="00803A7A"/>
    <w:rsid w:val="00803C98"/>
    <w:rsid w:val="008043E9"/>
    <w:rsid w:val="00804B5F"/>
    <w:rsid w:val="00805ADF"/>
    <w:rsid w:val="00805CE6"/>
    <w:rsid w:val="0080603F"/>
    <w:rsid w:val="00806295"/>
    <w:rsid w:val="0080677E"/>
    <w:rsid w:val="0080696D"/>
    <w:rsid w:val="00806D6D"/>
    <w:rsid w:val="00806FA2"/>
    <w:rsid w:val="0080742D"/>
    <w:rsid w:val="008074A5"/>
    <w:rsid w:val="00807787"/>
    <w:rsid w:val="00807A53"/>
    <w:rsid w:val="00807DA2"/>
    <w:rsid w:val="00807DCF"/>
    <w:rsid w:val="00807E63"/>
    <w:rsid w:val="00807F91"/>
    <w:rsid w:val="0081030C"/>
    <w:rsid w:val="00811266"/>
    <w:rsid w:val="00811562"/>
    <w:rsid w:val="00811704"/>
    <w:rsid w:val="00811B22"/>
    <w:rsid w:val="00811E30"/>
    <w:rsid w:val="0081200C"/>
    <w:rsid w:val="0081247F"/>
    <w:rsid w:val="00812590"/>
    <w:rsid w:val="00812D3D"/>
    <w:rsid w:val="00813097"/>
    <w:rsid w:val="00813B8B"/>
    <w:rsid w:val="00813E3F"/>
    <w:rsid w:val="008149F7"/>
    <w:rsid w:val="00814AF8"/>
    <w:rsid w:val="00814DBA"/>
    <w:rsid w:val="008150F2"/>
    <w:rsid w:val="00815612"/>
    <w:rsid w:val="00815894"/>
    <w:rsid w:val="00815A29"/>
    <w:rsid w:val="00815A88"/>
    <w:rsid w:val="00815F2B"/>
    <w:rsid w:val="0081659A"/>
    <w:rsid w:val="00816824"/>
    <w:rsid w:val="0081684D"/>
    <w:rsid w:val="00816880"/>
    <w:rsid w:val="00817A25"/>
    <w:rsid w:val="00817ABA"/>
    <w:rsid w:val="00817BB6"/>
    <w:rsid w:val="00817DA8"/>
    <w:rsid w:val="008210D3"/>
    <w:rsid w:val="00821198"/>
    <w:rsid w:val="00821243"/>
    <w:rsid w:val="0082176D"/>
    <w:rsid w:val="00821AE4"/>
    <w:rsid w:val="00822250"/>
    <w:rsid w:val="008223C0"/>
    <w:rsid w:val="008225F9"/>
    <w:rsid w:val="008229AD"/>
    <w:rsid w:val="00822E4D"/>
    <w:rsid w:val="00823484"/>
    <w:rsid w:val="00823825"/>
    <w:rsid w:val="00823E61"/>
    <w:rsid w:val="00824CDF"/>
    <w:rsid w:val="00825079"/>
    <w:rsid w:val="008250FE"/>
    <w:rsid w:val="00826ABE"/>
    <w:rsid w:val="00830D8E"/>
    <w:rsid w:val="00830FDB"/>
    <w:rsid w:val="00831057"/>
    <w:rsid w:val="00831CB8"/>
    <w:rsid w:val="00831E65"/>
    <w:rsid w:val="00832BA9"/>
    <w:rsid w:val="0083392F"/>
    <w:rsid w:val="00833BD1"/>
    <w:rsid w:val="00833DF9"/>
    <w:rsid w:val="0083436A"/>
    <w:rsid w:val="008347BD"/>
    <w:rsid w:val="00834C5B"/>
    <w:rsid w:val="008366A4"/>
    <w:rsid w:val="008367AC"/>
    <w:rsid w:val="00836E8C"/>
    <w:rsid w:val="008374D3"/>
    <w:rsid w:val="00837961"/>
    <w:rsid w:val="00840405"/>
    <w:rsid w:val="0084043D"/>
    <w:rsid w:val="00840DB4"/>
    <w:rsid w:val="00840E36"/>
    <w:rsid w:val="00841F13"/>
    <w:rsid w:val="00841F6B"/>
    <w:rsid w:val="00842ACC"/>
    <w:rsid w:val="00842F89"/>
    <w:rsid w:val="0084311E"/>
    <w:rsid w:val="00843982"/>
    <w:rsid w:val="00844931"/>
    <w:rsid w:val="00844B25"/>
    <w:rsid w:val="00844CAD"/>
    <w:rsid w:val="00845198"/>
    <w:rsid w:val="00845372"/>
    <w:rsid w:val="008454FD"/>
    <w:rsid w:val="00845D31"/>
    <w:rsid w:val="00845D65"/>
    <w:rsid w:val="00845D7F"/>
    <w:rsid w:val="00846162"/>
    <w:rsid w:val="0084721A"/>
    <w:rsid w:val="00850060"/>
    <w:rsid w:val="008508D4"/>
    <w:rsid w:val="00850BDB"/>
    <w:rsid w:val="00851A69"/>
    <w:rsid w:val="00851B5C"/>
    <w:rsid w:val="00851CEB"/>
    <w:rsid w:val="00852012"/>
    <w:rsid w:val="008527D7"/>
    <w:rsid w:val="00852A0B"/>
    <w:rsid w:val="00852B57"/>
    <w:rsid w:val="00852E23"/>
    <w:rsid w:val="00852EC5"/>
    <w:rsid w:val="008530ED"/>
    <w:rsid w:val="00853876"/>
    <w:rsid w:val="00853FDC"/>
    <w:rsid w:val="00854436"/>
    <w:rsid w:val="00854783"/>
    <w:rsid w:val="0085574F"/>
    <w:rsid w:val="00855B6C"/>
    <w:rsid w:val="00856575"/>
    <w:rsid w:val="00856623"/>
    <w:rsid w:val="0085697F"/>
    <w:rsid w:val="00856A4C"/>
    <w:rsid w:val="00856E98"/>
    <w:rsid w:val="00857834"/>
    <w:rsid w:val="00860537"/>
    <w:rsid w:val="008609EF"/>
    <w:rsid w:val="0086103B"/>
    <w:rsid w:val="0086144A"/>
    <w:rsid w:val="008615D1"/>
    <w:rsid w:val="00861A29"/>
    <w:rsid w:val="008621AC"/>
    <w:rsid w:val="0086256C"/>
    <w:rsid w:val="008629BD"/>
    <w:rsid w:val="00862ED7"/>
    <w:rsid w:val="00863184"/>
    <w:rsid w:val="0086355F"/>
    <w:rsid w:val="008636CF"/>
    <w:rsid w:val="00863A4E"/>
    <w:rsid w:val="00863AED"/>
    <w:rsid w:val="00863CD4"/>
    <w:rsid w:val="00865268"/>
    <w:rsid w:val="00865BF4"/>
    <w:rsid w:val="00865DFE"/>
    <w:rsid w:val="00866A58"/>
    <w:rsid w:val="00867427"/>
    <w:rsid w:val="00867655"/>
    <w:rsid w:val="00867DDD"/>
    <w:rsid w:val="00867EF2"/>
    <w:rsid w:val="00870044"/>
    <w:rsid w:val="00870162"/>
    <w:rsid w:val="008707DC"/>
    <w:rsid w:val="00870E60"/>
    <w:rsid w:val="008713D5"/>
    <w:rsid w:val="00871A10"/>
    <w:rsid w:val="008726F3"/>
    <w:rsid w:val="00873950"/>
    <w:rsid w:val="00873CED"/>
    <w:rsid w:val="00873EB6"/>
    <w:rsid w:val="0087414C"/>
    <w:rsid w:val="0087454D"/>
    <w:rsid w:val="00874E95"/>
    <w:rsid w:val="00874F33"/>
    <w:rsid w:val="00875066"/>
    <w:rsid w:val="008752C2"/>
    <w:rsid w:val="008756CE"/>
    <w:rsid w:val="00876493"/>
    <w:rsid w:val="008766A4"/>
    <w:rsid w:val="00876CF3"/>
    <w:rsid w:val="0087715E"/>
    <w:rsid w:val="008802D7"/>
    <w:rsid w:val="00880D82"/>
    <w:rsid w:val="00880F95"/>
    <w:rsid w:val="0088122E"/>
    <w:rsid w:val="008815E5"/>
    <w:rsid w:val="00881EA7"/>
    <w:rsid w:val="0088210A"/>
    <w:rsid w:val="00882514"/>
    <w:rsid w:val="00882922"/>
    <w:rsid w:val="00882FA3"/>
    <w:rsid w:val="00883043"/>
    <w:rsid w:val="0088314E"/>
    <w:rsid w:val="00883432"/>
    <w:rsid w:val="00883A77"/>
    <w:rsid w:val="00883BB9"/>
    <w:rsid w:val="0088414F"/>
    <w:rsid w:val="008861C7"/>
    <w:rsid w:val="0088620F"/>
    <w:rsid w:val="00886985"/>
    <w:rsid w:val="00886DAC"/>
    <w:rsid w:val="00886F9E"/>
    <w:rsid w:val="00887266"/>
    <w:rsid w:val="008873F4"/>
    <w:rsid w:val="00887487"/>
    <w:rsid w:val="008879E7"/>
    <w:rsid w:val="00887E3F"/>
    <w:rsid w:val="00887F00"/>
    <w:rsid w:val="008902EC"/>
    <w:rsid w:val="008902F5"/>
    <w:rsid w:val="00890895"/>
    <w:rsid w:val="00890D35"/>
    <w:rsid w:val="00890FD6"/>
    <w:rsid w:val="00891669"/>
    <w:rsid w:val="00891D93"/>
    <w:rsid w:val="0089246D"/>
    <w:rsid w:val="0089252D"/>
    <w:rsid w:val="00894077"/>
    <w:rsid w:val="00894EE7"/>
    <w:rsid w:val="008954C6"/>
    <w:rsid w:val="00896586"/>
    <w:rsid w:val="008965FB"/>
    <w:rsid w:val="0089691D"/>
    <w:rsid w:val="00896B60"/>
    <w:rsid w:val="00896E51"/>
    <w:rsid w:val="00897210"/>
    <w:rsid w:val="00897595"/>
    <w:rsid w:val="00897749"/>
    <w:rsid w:val="00897760"/>
    <w:rsid w:val="00897F83"/>
    <w:rsid w:val="008A000C"/>
    <w:rsid w:val="008A0858"/>
    <w:rsid w:val="008A0AF0"/>
    <w:rsid w:val="008A0B9B"/>
    <w:rsid w:val="008A1177"/>
    <w:rsid w:val="008A1245"/>
    <w:rsid w:val="008A1DDE"/>
    <w:rsid w:val="008A1DEB"/>
    <w:rsid w:val="008A1EA3"/>
    <w:rsid w:val="008A2064"/>
    <w:rsid w:val="008A2209"/>
    <w:rsid w:val="008A25DA"/>
    <w:rsid w:val="008A3094"/>
    <w:rsid w:val="008A34DF"/>
    <w:rsid w:val="008A37A9"/>
    <w:rsid w:val="008A3839"/>
    <w:rsid w:val="008A4459"/>
    <w:rsid w:val="008A49E2"/>
    <w:rsid w:val="008A4F0F"/>
    <w:rsid w:val="008A4FDB"/>
    <w:rsid w:val="008A52A4"/>
    <w:rsid w:val="008A5870"/>
    <w:rsid w:val="008A66D6"/>
    <w:rsid w:val="008A7435"/>
    <w:rsid w:val="008A750F"/>
    <w:rsid w:val="008A75EA"/>
    <w:rsid w:val="008A787B"/>
    <w:rsid w:val="008B0637"/>
    <w:rsid w:val="008B068A"/>
    <w:rsid w:val="008B1294"/>
    <w:rsid w:val="008B15B9"/>
    <w:rsid w:val="008B2190"/>
    <w:rsid w:val="008B2B27"/>
    <w:rsid w:val="008B38A5"/>
    <w:rsid w:val="008B3A72"/>
    <w:rsid w:val="008B4119"/>
    <w:rsid w:val="008B4936"/>
    <w:rsid w:val="008B4C36"/>
    <w:rsid w:val="008B581B"/>
    <w:rsid w:val="008B5A8D"/>
    <w:rsid w:val="008B5D7D"/>
    <w:rsid w:val="008B614B"/>
    <w:rsid w:val="008B6365"/>
    <w:rsid w:val="008B65BD"/>
    <w:rsid w:val="008B76DA"/>
    <w:rsid w:val="008B7E9D"/>
    <w:rsid w:val="008B7F1C"/>
    <w:rsid w:val="008C0398"/>
    <w:rsid w:val="008C0D53"/>
    <w:rsid w:val="008C1094"/>
    <w:rsid w:val="008C1C83"/>
    <w:rsid w:val="008C1DFA"/>
    <w:rsid w:val="008C21A1"/>
    <w:rsid w:val="008C258B"/>
    <w:rsid w:val="008C33F7"/>
    <w:rsid w:val="008C35AE"/>
    <w:rsid w:val="008C395F"/>
    <w:rsid w:val="008C3E9E"/>
    <w:rsid w:val="008C41A0"/>
    <w:rsid w:val="008C4968"/>
    <w:rsid w:val="008C51C0"/>
    <w:rsid w:val="008C63A3"/>
    <w:rsid w:val="008C6625"/>
    <w:rsid w:val="008C6FFB"/>
    <w:rsid w:val="008C74BD"/>
    <w:rsid w:val="008D0338"/>
    <w:rsid w:val="008D0361"/>
    <w:rsid w:val="008D0365"/>
    <w:rsid w:val="008D0370"/>
    <w:rsid w:val="008D03D1"/>
    <w:rsid w:val="008D0881"/>
    <w:rsid w:val="008D114E"/>
    <w:rsid w:val="008D131F"/>
    <w:rsid w:val="008D1C1E"/>
    <w:rsid w:val="008D29F1"/>
    <w:rsid w:val="008D3089"/>
    <w:rsid w:val="008D30CA"/>
    <w:rsid w:val="008D30D2"/>
    <w:rsid w:val="008D31BF"/>
    <w:rsid w:val="008D31E1"/>
    <w:rsid w:val="008D3417"/>
    <w:rsid w:val="008D3441"/>
    <w:rsid w:val="008D35A3"/>
    <w:rsid w:val="008D49DA"/>
    <w:rsid w:val="008D50BC"/>
    <w:rsid w:val="008D5112"/>
    <w:rsid w:val="008D5433"/>
    <w:rsid w:val="008D54E1"/>
    <w:rsid w:val="008D5575"/>
    <w:rsid w:val="008D55FD"/>
    <w:rsid w:val="008D5E41"/>
    <w:rsid w:val="008D6372"/>
    <w:rsid w:val="008D66F4"/>
    <w:rsid w:val="008D68DA"/>
    <w:rsid w:val="008D7782"/>
    <w:rsid w:val="008D7F75"/>
    <w:rsid w:val="008E0323"/>
    <w:rsid w:val="008E05D5"/>
    <w:rsid w:val="008E05EC"/>
    <w:rsid w:val="008E0637"/>
    <w:rsid w:val="008E1368"/>
    <w:rsid w:val="008E1718"/>
    <w:rsid w:val="008E1B6F"/>
    <w:rsid w:val="008E2449"/>
    <w:rsid w:val="008E38D3"/>
    <w:rsid w:val="008E3D60"/>
    <w:rsid w:val="008E3DEC"/>
    <w:rsid w:val="008E446F"/>
    <w:rsid w:val="008E459F"/>
    <w:rsid w:val="008E4E4B"/>
    <w:rsid w:val="008E510B"/>
    <w:rsid w:val="008E5237"/>
    <w:rsid w:val="008E5250"/>
    <w:rsid w:val="008E52DB"/>
    <w:rsid w:val="008E59CE"/>
    <w:rsid w:val="008E5D89"/>
    <w:rsid w:val="008E5E4D"/>
    <w:rsid w:val="008E5E54"/>
    <w:rsid w:val="008E641E"/>
    <w:rsid w:val="008E65BD"/>
    <w:rsid w:val="008E6696"/>
    <w:rsid w:val="008E6DB2"/>
    <w:rsid w:val="008E76BF"/>
    <w:rsid w:val="008E76E3"/>
    <w:rsid w:val="008E7A78"/>
    <w:rsid w:val="008F02ED"/>
    <w:rsid w:val="008F02F4"/>
    <w:rsid w:val="008F0A64"/>
    <w:rsid w:val="008F0B67"/>
    <w:rsid w:val="008F0BC6"/>
    <w:rsid w:val="008F10F5"/>
    <w:rsid w:val="008F1665"/>
    <w:rsid w:val="008F1772"/>
    <w:rsid w:val="008F1BF6"/>
    <w:rsid w:val="008F2868"/>
    <w:rsid w:val="008F2A12"/>
    <w:rsid w:val="008F2EEB"/>
    <w:rsid w:val="008F3837"/>
    <w:rsid w:val="008F3AAA"/>
    <w:rsid w:val="008F3F85"/>
    <w:rsid w:val="008F4E38"/>
    <w:rsid w:val="008F5BE3"/>
    <w:rsid w:val="008F7A5D"/>
    <w:rsid w:val="008F7B8D"/>
    <w:rsid w:val="009000D4"/>
    <w:rsid w:val="00900313"/>
    <w:rsid w:val="00900969"/>
    <w:rsid w:val="009010C4"/>
    <w:rsid w:val="009012B1"/>
    <w:rsid w:val="00901DF8"/>
    <w:rsid w:val="00901FC9"/>
    <w:rsid w:val="0090241E"/>
    <w:rsid w:val="00902514"/>
    <w:rsid w:val="00902585"/>
    <w:rsid w:val="00902DAC"/>
    <w:rsid w:val="00902EE3"/>
    <w:rsid w:val="00903055"/>
    <w:rsid w:val="00903378"/>
    <w:rsid w:val="00903BA8"/>
    <w:rsid w:val="00904724"/>
    <w:rsid w:val="00904E5F"/>
    <w:rsid w:val="00905362"/>
    <w:rsid w:val="00905622"/>
    <w:rsid w:val="00906692"/>
    <w:rsid w:val="00907625"/>
    <w:rsid w:val="00907CBE"/>
    <w:rsid w:val="009102CB"/>
    <w:rsid w:val="00910C84"/>
    <w:rsid w:val="00910E82"/>
    <w:rsid w:val="0091102A"/>
    <w:rsid w:val="0091181B"/>
    <w:rsid w:val="009118E3"/>
    <w:rsid w:val="00911B10"/>
    <w:rsid w:val="0091263A"/>
    <w:rsid w:val="00912683"/>
    <w:rsid w:val="0091292D"/>
    <w:rsid w:val="009137CA"/>
    <w:rsid w:val="00913959"/>
    <w:rsid w:val="00913F4D"/>
    <w:rsid w:val="00914071"/>
    <w:rsid w:val="0091413B"/>
    <w:rsid w:val="00914493"/>
    <w:rsid w:val="009148CF"/>
    <w:rsid w:val="00914924"/>
    <w:rsid w:val="00915392"/>
    <w:rsid w:val="00915DFB"/>
    <w:rsid w:val="00916102"/>
    <w:rsid w:val="00916337"/>
    <w:rsid w:val="00916E62"/>
    <w:rsid w:val="00917525"/>
    <w:rsid w:val="009176C3"/>
    <w:rsid w:val="0092040F"/>
    <w:rsid w:val="00920544"/>
    <w:rsid w:val="00920C07"/>
    <w:rsid w:val="00920ED0"/>
    <w:rsid w:val="009215F3"/>
    <w:rsid w:val="00921745"/>
    <w:rsid w:val="00921D32"/>
    <w:rsid w:val="00922310"/>
    <w:rsid w:val="00923069"/>
    <w:rsid w:val="00923414"/>
    <w:rsid w:val="009234DD"/>
    <w:rsid w:val="00924095"/>
    <w:rsid w:val="00924188"/>
    <w:rsid w:val="00924820"/>
    <w:rsid w:val="00924872"/>
    <w:rsid w:val="00925089"/>
    <w:rsid w:val="009251CD"/>
    <w:rsid w:val="00925CC7"/>
    <w:rsid w:val="00925E97"/>
    <w:rsid w:val="00925F67"/>
    <w:rsid w:val="0092618A"/>
    <w:rsid w:val="009267A0"/>
    <w:rsid w:val="0092693D"/>
    <w:rsid w:val="00926C64"/>
    <w:rsid w:val="00926DB1"/>
    <w:rsid w:val="00927292"/>
    <w:rsid w:val="009277E0"/>
    <w:rsid w:val="00927C73"/>
    <w:rsid w:val="009309A0"/>
    <w:rsid w:val="00931260"/>
    <w:rsid w:val="00931263"/>
    <w:rsid w:val="00931859"/>
    <w:rsid w:val="00931A8D"/>
    <w:rsid w:val="00931E83"/>
    <w:rsid w:val="00931F7D"/>
    <w:rsid w:val="009321FC"/>
    <w:rsid w:val="00932C66"/>
    <w:rsid w:val="009332D9"/>
    <w:rsid w:val="00933A68"/>
    <w:rsid w:val="00933C2B"/>
    <w:rsid w:val="0093453A"/>
    <w:rsid w:val="00934A10"/>
    <w:rsid w:val="00934CD4"/>
    <w:rsid w:val="00935781"/>
    <w:rsid w:val="00935CA9"/>
    <w:rsid w:val="00936119"/>
    <w:rsid w:val="0093623C"/>
    <w:rsid w:val="009363FD"/>
    <w:rsid w:val="00936AB9"/>
    <w:rsid w:val="00937A27"/>
    <w:rsid w:val="00937DC9"/>
    <w:rsid w:val="00940035"/>
    <w:rsid w:val="00940224"/>
    <w:rsid w:val="00940530"/>
    <w:rsid w:val="00940AD2"/>
    <w:rsid w:val="00940E7E"/>
    <w:rsid w:val="00942123"/>
    <w:rsid w:val="00942E9E"/>
    <w:rsid w:val="00943A19"/>
    <w:rsid w:val="00944545"/>
    <w:rsid w:val="00944609"/>
    <w:rsid w:val="00944650"/>
    <w:rsid w:val="00944A00"/>
    <w:rsid w:val="00944A7F"/>
    <w:rsid w:val="0094596E"/>
    <w:rsid w:val="00945B6E"/>
    <w:rsid w:val="009466BF"/>
    <w:rsid w:val="00946D10"/>
    <w:rsid w:val="00947177"/>
    <w:rsid w:val="00947D4F"/>
    <w:rsid w:val="009504E8"/>
    <w:rsid w:val="00950A16"/>
    <w:rsid w:val="00951D65"/>
    <w:rsid w:val="0095281E"/>
    <w:rsid w:val="009532A7"/>
    <w:rsid w:val="009535FA"/>
    <w:rsid w:val="00954775"/>
    <w:rsid w:val="0095483F"/>
    <w:rsid w:val="00954BE2"/>
    <w:rsid w:val="009554D6"/>
    <w:rsid w:val="0095597D"/>
    <w:rsid w:val="0095634F"/>
    <w:rsid w:val="009570D2"/>
    <w:rsid w:val="0095718E"/>
    <w:rsid w:val="0095796E"/>
    <w:rsid w:val="00957AA4"/>
    <w:rsid w:val="00957CEA"/>
    <w:rsid w:val="00960112"/>
    <w:rsid w:val="009609D1"/>
    <w:rsid w:val="00960F80"/>
    <w:rsid w:val="00961095"/>
    <w:rsid w:val="009612F6"/>
    <w:rsid w:val="00961B60"/>
    <w:rsid w:val="00961C04"/>
    <w:rsid w:val="00961DA1"/>
    <w:rsid w:val="009620B9"/>
    <w:rsid w:val="0096215A"/>
    <w:rsid w:val="0096263B"/>
    <w:rsid w:val="00962FBA"/>
    <w:rsid w:val="00963199"/>
    <w:rsid w:val="009635CA"/>
    <w:rsid w:val="0096367D"/>
    <w:rsid w:val="00963AB4"/>
    <w:rsid w:val="0096438D"/>
    <w:rsid w:val="009649C0"/>
    <w:rsid w:val="00964BEE"/>
    <w:rsid w:val="00965955"/>
    <w:rsid w:val="00965D8B"/>
    <w:rsid w:val="00966289"/>
    <w:rsid w:val="00966396"/>
    <w:rsid w:val="00966523"/>
    <w:rsid w:val="00966BC0"/>
    <w:rsid w:val="009674AD"/>
    <w:rsid w:val="00967D04"/>
    <w:rsid w:val="00967F3B"/>
    <w:rsid w:val="0097050B"/>
    <w:rsid w:val="00970FA0"/>
    <w:rsid w:val="009714CB"/>
    <w:rsid w:val="009721C1"/>
    <w:rsid w:val="00972653"/>
    <w:rsid w:val="0097285F"/>
    <w:rsid w:val="00972B05"/>
    <w:rsid w:val="00972CAB"/>
    <w:rsid w:val="00973050"/>
    <w:rsid w:val="0097319A"/>
    <w:rsid w:val="009735E0"/>
    <w:rsid w:val="009735E3"/>
    <w:rsid w:val="00973A06"/>
    <w:rsid w:val="00973DEB"/>
    <w:rsid w:val="00973EA2"/>
    <w:rsid w:val="00974191"/>
    <w:rsid w:val="00974192"/>
    <w:rsid w:val="009742C0"/>
    <w:rsid w:val="00974AE6"/>
    <w:rsid w:val="00975072"/>
    <w:rsid w:val="009754E2"/>
    <w:rsid w:val="00976307"/>
    <w:rsid w:val="00976C49"/>
    <w:rsid w:val="00976D2A"/>
    <w:rsid w:val="00977FC5"/>
    <w:rsid w:val="009802C2"/>
    <w:rsid w:val="00980594"/>
    <w:rsid w:val="00980AB9"/>
    <w:rsid w:val="009812F9"/>
    <w:rsid w:val="009814C7"/>
    <w:rsid w:val="00981A74"/>
    <w:rsid w:val="00981F9E"/>
    <w:rsid w:val="0098292D"/>
    <w:rsid w:val="00982AE1"/>
    <w:rsid w:val="00982C4C"/>
    <w:rsid w:val="00982D13"/>
    <w:rsid w:val="00982F72"/>
    <w:rsid w:val="009836EE"/>
    <w:rsid w:val="00984042"/>
    <w:rsid w:val="00984237"/>
    <w:rsid w:val="0098507A"/>
    <w:rsid w:val="00985F01"/>
    <w:rsid w:val="009865BA"/>
    <w:rsid w:val="0098690D"/>
    <w:rsid w:val="009869E6"/>
    <w:rsid w:val="0098731A"/>
    <w:rsid w:val="0099041F"/>
    <w:rsid w:val="009909B9"/>
    <w:rsid w:val="00990A5F"/>
    <w:rsid w:val="00990CE9"/>
    <w:rsid w:val="00990D14"/>
    <w:rsid w:val="00990D90"/>
    <w:rsid w:val="0099112B"/>
    <w:rsid w:val="00991E19"/>
    <w:rsid w:val="009920AE"/>
    <w:rsid w:val="00992588"/>
    <w:rsid w:val="00992650"/>
    <w:rsid w:val="0099277B"/>
    <w:rsid w:val="0099282F"/>
    <w:rsid w:val="00992B06"/>
    <w:rsid w:val="00992D04"/>
    <w:rsid w:val="00993505"/>
    <w:rsid w:val="0099390E"/>
    <w:rsid w:val="00994943"/>
    <w:rsid w:val="00994C75"/>
    <w:rsid w:val="009953A4"/>
    <w:rsid w:val="00995921"/>
    <w:rsid w:val="00995C2A"/>
    <w:rsid w:val="0099693D"/>
    <w:rsid w:val="00996B7E"/>
    <w:rsid w:val="00996DAF"/>
    <w:rsid w:val="00997162"/>
    <w:rsid w:val="009971E1"/>
    <w:rsid w:val="00997319"/>
    <w:rsid w:val="009974B8"/>
    <w:rsid w:val="00997613"/>
    <w:rsid w:val="00997753"/>
    <w:rsid w:val="009978A3"/>
    <w:rsid w:val="00997D99"/>
    <w:rsid w:val="009A0059"/>
    <w:rsid w:val="009A0B5E"/>
    <w:rsid w:val="009A0CC5"/>
    <w:rsid w:val="009A0D8B"/>
    <w:rsid w:val="009A109F"/>
    <w:rsid w:val="009A12E9"/>
    <w:rsid w:val="009A1457"/>
    <w:rsid w:val="009A1844"/>
    <w:rsid w:val="009A1C98"/>
    <w:rsid w:val="009A1EE5"/>
    <w:rsid w:val="009A2ABC"/>
    <w:rsid w:val="009A2E81"/>
    <w:rsid w:val="009A35B9"/>
    <w:rsid w:val="009A3654"/>
    <w:rsid w:val="009A378E"/>
    <w:rsid w:val="009A4096"/>
    <w:rsid w:val="009A4302"/>
    <w:rsid w:val="009A4D57"/>
    <w:rsid w:val="009A5492"/>
    <w:rsid w:val="009A5C5B"/>
    <w:rsid w:val="009A6214"/>
    <w:rsid w:val="009A6571"/>
    <w:rsid w:val="009A69CA"/>
    <w:rsid w:val="009A6AC5"/>
    <w:rsid w:val="009A74CB"/>
    <w:rsid w:val="009A7D9B"/>
    <w:rsid w:val="009B0036"/>
    <w:rsid w:val="009B03D0"/>
    <w:rsid w:val="009B05A1"/>
    <w:rsid w:val="009B0BA7"/>
    <w:rsid w:val="009B0CD9"/>
    <w:rsid w:val="009B1417"/>
    <w:rsid w:val="009B158B"/>
    <w:rsid w:val="009B169D"/>
    <w:rsid w:val="009B173A"/>
    <w:rsid w:val="009B22BE"/>
    <w:rsid w:val="009B2487"/>
    <w:rsid w:val="009B26E5"/>
    <w:rsid w:val="009B284B"/>
    <w:rsid w:val="009B33C5"/>
    <w:rsid w:val="009B41AD"/>
    <w:rsid w:val="009B4696"/>
    <w:rsid w:val="009B4711"/>
    <w:rsid w:val="009B4B4B"/>
    <w:rsid w:val="009B58B4"/>
    <w:rsid w:val="009B58DA"/>
    <w:rsid w:val="009B5A50"/>
    <w:rsid w:val="009B5AE8"/>
    <w:rsid w:val="009B669B"/>
    <w:rsid w:val="009B728E"/>
    <w:rsid w:val="009B75AE"/>
    <w:rsid w:val="009B7EE8"/>
    <w:rsid w:val="009C062E"/>
    <w:rsid w:val="009C0F84"/>
    <w:rsid w:val="009C10C5"/>
    <w:rsid w:val="009C12B0"/>
    <w:rsid w:val="009C1975"/>
    <w:rsid w:val="009C1C36"/>
    <w:rsid w:val="009C1D4D"/>
    <w:rsid w:val="009C2F3C"/>
    <w:rsid w:val="009C3BB7"/>
    <w:rsid w:val="009C3D06"/>
    <w:rsid w:val="009C529A"/>
    <w:rsid w:val="009C5969"/>
    <w:rsid w:val="009C6170"/>
    <w:rsid w:val="009C637B"/>
    <w:rsid w:val="009C677B"/>
    <w:rsid w:val="009C69A5"/>
    <w:rsid w:val="009C6C16"/>
    <w:rsid w:val="009C74B9"/>
    <w:rsid w:val="009C7A16"/>
    <w:rsid w:val="009C7C7D"/>
    <w:rsid w:val="009C7C98"/>
    <w:rsid w:val="009D0B19"/>
    <w:rsid w:val="009D1037"/>
    <w:rsid w:val="009D1190"/>
    <w:rsid w:val="009D1A9C"/>
    <w:rsid w:val="009D1D61"/>
    <w:rsid w:val="009D24F2"/>
    <w:rsid w:val="009D250C"/>
    <w:rsid w:val="009D2734"/>
    <w:rsid w:val="009D2C76"/>
    <w:rsid w:val="009D33B7"/>
    <w:rsid w:val="009D3890"/>
    <w:rsid w:val="009D42C8"/>
    <w:rsid w:val="009D432D"/>
    <w:rsid w:val="009D4C66"/>
    <w:rsid w:val="009D54FE"/>
    <w:rsid w:val="009D57DE"/>
    <w:rsid w:val="009D58AC"/>
    <w:rsid w:val="009D5906"/>
    <w:rsid w:val="009D591D"/>
    <w:rsid w:val="009D5C2F"/>
    <w:rsid w:val="009D5C42"/>
    <w:rsid w:val="009D5FAB"/>
    <w:rsid w:val="009D67FA"/>
    <w:rsid w:val="009D7608"/>
    <w:rsid w:val="009D7CB7"/>
    <w:rsid w:val="009E0121"/>
    <w:rsid w:val="009E08DD"/>
    <w:rsid w:val="009E0C22"/>
    <w:rsid w:val="009E0F8A"/>
    <w:rsid w:val="009E105A"/>
    <w:rsid w:val="009E10CB"/>
    <w:rsid w:val="009E149D"/>
    <w:rsid w:val="009E1BCC"/>
    <w:rsid w:val="009E2096"/>
    <w:rsid w:val="009E2130"/>
    <w:rsid w:val="009E242E"/>
    <w:rsid w:val="009E26D3"/>
    <w:rsid w:val="009E29FB"/>
    <w:rsid w:val="009E2B14"/>
    <w:rsid w:val="009E44AB"/>
    <w:rsid w:val="009E484C"/>
    <w:rsid w:val="009E4D3F"/>
    <w:rsid w:val="009E59E0"/>
    <w:rsid w:val="009E61AC"/>
    <w:rsid w:val="009E63BD"/>
    <w:rsid w:val="009E6AA9"/>
    <w:rsid w:val="009E6AB3"/>
    <w:rsid w:val="009E71CD"/>
    <w:rsid w:val="009E722E"/>
    <w:rsid w:val="009E7A6A"/>
    <w:rsid w:val="009F0480"/>
    <w:rsid w:val="009F06B4"/>
    <w:rsid w:val="009F0BC6"/>
    <w:rsid w:val="009F0CB1"/>
    <w:rsid w:val="009F1423"/>
    <w:rsid w:val="009F1740"/>
    <w:rsid w:val="009F179F"/>
    <w:rsid w:val="009F1B8C"/>
    <w:rsid w:val="009F2CF3"/>
    <w:rsid w:val="009F3627"/>
    <w:rsid w:val="009F3CFE"/>
    <w:rsid w:val="009F4AAA"/>
    <w:rsid w:val="009F4E33"/>
    <w:rsid w:val="009F542C"/>
    <w:rsid w:val="009F55DC"/>
    <w:rsid w:val="009F56B4"/>
    <w:rsid w:val="009F5A3B"/>
    <w:rsid w:val="009F62E8"/>
    <w:rsid w:val="009F6BB2"/>
    <w:rsid w:val="009F6BE3"/>
    <w:rsid w:val="009F6E95"/>
    <w:rsid w:val="009F718A"/>
    <w:rsid w:val="009F7D18"/>
    <w:rsid w:val="00A000FB"/>
    <w:rsid w:val="00A002A0"/>
    <w:rsid w:val="00A00B46"/>
    <w:rsid w:val="00A00CC4"/>
    <w:rsid w:val="00A01416"/>
    <w:rsid w:val="00A0162E"/>
    <w:rsid w:val="00A017B8"/>
    <w:rsid w:val="00A018CB"/>
    <w:rsid w:val="00A0192C"/>
    <w:rsid w:val="00A01E4F"/>
    <w:rsid w:val="00A02880"/>
    <w:rsid w:val="00A028E7"/>
    <w:rsid w:val="00A0290B"/>
    <w:rsid w:val="00A02CDA"/>
    <w:rsid w:val="00A04D87"/>
    <w:rsid w:val="00A06DE8"/>
    <w:rsid w:val="00A06F2D"/>
    <w:rsid w:val="00A0738C"/>
    <w:rsid w:val="00A077C6"/>
    <w:rsid w:val="00A07C66"/>
    <w:rsid w:val="00A1000D"/>
    <w:rsid w:val="00A10DE1"/>
    <w:rsid w:val="00A121B6"/>
    <w:rsid w:val="00A12BD2"/>
    <w:rsid w:val="00A12BF7"/>
    <w:rsid w:val="00A12FD1"/>
    <w:rsid w:val="00A132BC"/>
    <w:rsid w:val="00A13807"/>
    <w:rsid w:val="00A13947"/>
    <w:rsid w:val="00A13E0F"/>
    <w:rsid w:val="00A13F57"/>
    <w:rsid w:val="00A14A4B"/>
    <w:rsid w:val="00A15AE1"/>
    <w:rsid w:val="00A15DAD"/>
    <w:rsid w:val="00A16391"/>
    <w:rsid w:val="00A16434"/>
    <w:rsid w:val="00A164A8"/>
    <w:rsid w:val="00A16C11"/>
    <w:rsid w:val="00A178D6"/>
    <w:rsid w:val="00A205B2"/>
    <w:rsid w:val="00A207B2"/>
    <w:rsid w:val="00A209E6"/>
    <w:rsid w:val="00A2102E"/>
    <w:rsid w:val="00A213EE"/>
    <w:rsid w:val="00A216A0"/>
    <w:rsid w:val="00A217BB"/>
    <w:rsid w:val="00A21A60"/>
    <w:rsid w:val="00A2247C"/>
    <w:rsid w:val="00A2251C"/>
    <w:rsid w:val="00A22574"/>
    <w:rsid w:val="00A22634"/>
    <w:rsid w:val="00A22BAD"/>
    <w:rsid w:val="00A2353F"/>
    <w:rsid w:val="00A238DE"/>
    <w:rsid w:val="00A24432"/>
    <w:rsid w:val="00A245CF"/>
    <w:rsid w:val="00A24799"/>
    <w:rsid w:val="00A250E8"/>
    <w:rsid w:val="00A25258"/>
    <w:rsid w:val="00A25C98"/>
    <w:rsid w:val="00A25E7C"/>
    <w:rsid w:val="00A25FB3"/>
    <w:rsid w:val="00A2632A"/>
    <w:rsid w:val="00A26A1B"/>
    <w:rsid w:val="00A26BF2"/>
    <w:rsid w:val="00A26ED3"/>
    <w:rsid w:val="00A27BC0"/>
    <w:rsid w:val="00A30376"/>
    <w:rsid w:val="00A30D24"/>
    <w:rsid w:val="00A3178C"/>
    <w:rsid w:val="00A33019"/>
    <w:rsid w:val="00A33B91"/>
    <w:rsid w:val="00A3453A"/>
    <w:rsid w:val="00A34891"/>
    <w:rsid w:val="00A34BA0"/>
    <w:rsid w:val="00A35A65"/>
    <w:rsid w:val="00A35A70"/>
    <w:rsid w:val="00A35EF2"/>
    <w:rsid w:val="00A36376"/>
    <w:rsid w:val="00A3697E"/>
    <w:rsid w:val="00A36B5E"/>
    <w:rsid w:val="00A371B9"/>
    <w:rsid w:val="00A372AB"/>
    <w:rsid w:val="00A3746E"/>
    <w:rsid w:val="00A37982"/>
    <w:rsid w:val="00A407E7"/>
    <w:rsid w:val="00A40BE2"/>
    <w:rsid w:val="00A41272"/>
    <w:rsid w:val="00A412C7"/>
    <w:rsid w:val="00A414C8"/>
    <w:rsid w:val="00A41808"/>
    <w:rsid w:val="00A418B2"/>
    <w:rsid w:val="00A41CE5"/>
    <w:rsid w:val="00A42073"/>
    <w:rsid w:val="00A4211B"/>
    <w:rsid w:val="00A42F19"/>
    <w:rsid w:val="00A4331E"/>
    <w:rsid w:val="00A438A0"/>
    <w:rsid w:val="00A43E3E"/>
    <w:rsid w:val="00A43EAB"/>
    <w:rsid w:val="00A444D5"/>
    <w:rsid w:val="00A44A07"/>
    <w:rsid w:val="00A44BE6"/>
    <w:rsid w:val="00A45958"/>
    <w:rsid w:val="00A45B4D"/>
    <w:rsid w:val="00A45DC6"/>
    <w:rsid w:val="00A45E56"/>
    <w:rsid w:val="00A46817"/>
    <w:rsid w:val="00A4746E"/>
    <w:rsid w:val="00A4765B"/>
    <w:rsid w:val="00A479CE"/>
    <w:rsid w:val="00A47D05"/>
    <w:rsid w:val="00A5010C"/>
    <w:rsid w:val="00A503D8"/>
    <w:rsid w:val="00A50B15"/>
    <w:rsid w:val="00A51887"/>
    <w:rsid w:val="00A518B4"/>
    <w:rsid w:val="00A52047"/>
    <w:rsid w:val="00A52AD9"/>
    <w:rsid w:val="00A52F15"/>
    <w:rsid w:val="00A531BF"/>
    <w:rsid w:val="00A5420C"/>
    <w:rsid w:val="00A549EC"/>
    <w:rsid w:val="00A54E21"/>
    <w:rsid w:val="00A5510D"/>
    <w:rsid w:val="00A555D5"/>
    <w:rsid w:val="00A55BBB"/>
    <w:rsid w:val="00A55E38"/>
    <w:rsid w:val="00A55EF3"/>
    <w:rsid w:val="00A55F23"/>
    <w:rsid w:val="00A567E0"/>
    <w:rsid w:val="00A56CEB"/>
    <w:rsid w:val="00A577E6"/>
    <w:rsid w:val="00A57C29"/>
    <w:rsid w:val="00A60501"/>
    <w:rsid w:val="00A60821"/>
    <w:rsid w:val="00A614B4"/>
    <w:rsid w:val="00A61582"/>
    <w:rsid w:val="00A6215C"/>
    <w:rsid w:val="00A62F90"/>
    <w:rsid w:val="00A63547"/>
    <w:rsid w:val="00A6379A"/>
    <w:rsid w:val="00A63889"/>
    <w:rsid w:val="00A63B00"/>
    <w:rsid w:val="00A63BC4"/>
    <w:rsid w:val="00A63DC0"/>
    <w:rsid w:val="00A63ECB"/>
    <w:rsid w:val="00A63F76"/>
    <w:rsid w:val="00A6423F"/>
    <w:rsid w:val="00A64A7F"/>
    <w:rsid w:val="00A64E1B"/>
    <w:rsid w:val="00A64E79"/>
    <w:rsid w:val="00A64FA6"/>
    <w:rsid w:val="00A651E1"/>
    <w:rsid w:val="00A652AB"/>
    <w:rsid w:val="00A65C95"/>
    <w:rsid w:val="00A662DC"/>
    <w:rsid w:val="00A664A6"/>
    <w:rsid w:val="00A6684B"/>
    <w:rsid w:val="00A6688D"/>
    <w:rsid w:val="00A66AC5"/>
    <w:rsid w:val="00A66B3B"/>
    <w:rsid w:val="00A66B3C"/>
    <w:rsid w:val="00A6766B"/>
    <w:rsid w:val="00A67979"/>
    <w:rsid w:val="00A67A01"/>
    <w:rsid w:val="00A67D4C"/>
    <w:rsid w:val="00A67DEC"/>
    <w:rsid w:val="00A7006B"/>
    <w:rsid w:val="00A7088F"/>
    <w:rsid w:val="00A70990"/>
    <w:rsid w:val="00A709B1"/>
    <w:rsid w:val="00A70C5E"/>
    <w:rsid w:val="00A711C8"/>
    <w:rsid w:val="00A714EF"/>
    <w:rsid w:val="00A719D4"/>
    <w:rsid w:val="00A71AB7"/>
    <w:rsid w:val="00A7257D"/>
    <w:rsid w:val="00A7295F"/>
    <w:rsid w:val="00A729DA"/>
    <w:rsid w:val="00A72B5C"/>
    <w:rsid w:val="00A72E17"/>
    <w:rsid w:val="00A7314E"/>
    <w:rsid w:val="00A733AB"/>
    <w:rsid w:val="00A7418E"/>
    <w:rsid w:val="00A744A8"/>
    <w:rsid w:val="00A74600"/>
    <w:rsid w:val="00A74BC8"/>
    <w:rsid w:val="00A755A8"/>
    <w:rsid w:val="00A7575F"/>
    <w:rsid w:val="00A768A3"/>
    <w:rsid w:val="00A76C84"/>
    <w:rsid w:val="00A77D89"/>
    <w:rsid w:val="00A805B1"/>
    <w:rsid w:val="00A8063E"/>
    <w:rsid w:val="00A808A6"/>
    <w:rsid w:val="00A80EBE"/>
    <w:rsid w:val="00A8177B"/>
    <w:rsid w:val="00A81834"/>
    <w:rsid w:val="00A81ED6"/>
    <w:rsid w:val="00A8230F"/>
    <w:rsid w:val="00A8242D"/>
    <w:rsid w:val="00A82FA5"/>
    <w:rsid w:val="00A83FCD"/>
    <w:rsid w:val="00A840C0"/>
    <w:rsid w:val="00A841DC"/>
    <w:rsid w:val="00A84CB3"/>
    <w:rsid w:val="00A84D83"/>
    <w:rsid w:val="00A84E16"/>
    <w:rsid w:val="00A8532A"/>
    <w:rsid w:val="00A855E2"/>
    <w:rsid w:val="00A85683"/>
    <w:rsid w:val="00A86C8F"/>
    <w:rsid w:val="00A86CAB"/>
    <w:rsid w:val="00A86CDD"/>
    <w:rsid w:val="00A86E0E"/>
    <w:rsid w:val="00A87153"/>
    <w:rsid w:val="00A8736B"/>
    <w:rsid w:val="00A8770D"/>
    <w:rsid w:val="00A87B33"/>
    <w:rsid w:val="00A906F2"/>
    <w:rsid w:val="00A91049"/>
    <w:rsid w:val="00A9115F"/>
    <w:rsid w:val="00A911ED"/>
    <w:rsid w:val="00A9157C"/>
    <w:rsid w:val="00A915D1"/>
    <w:rsid w:val="00A91719"/>
    <w:rsid w:val="00A920FE"/>
    <w:rsid w:val="00A92615"/>
    <w:rsid w:val="00A92D21"/>
    <w:rsid w:val="00A930D7"/>
    <w:rsid w:val="00A93399"/>
    <w:rsid w:val="00A93F0B"/>
    <w:rsid w:val="00A94950"/>
    <w:rsid w:val="00A94BA0"/>
    <w:rsid w:val="00A95055"/>
    <w:rsid w:val="00A9548B"/>
    <w:rsid w:val="00A96149"/>
    <w:rsid w:val="00A962E9"/>
    <w:rsid w:val="00A96E45"/>
    <w:rsid w:val="00A97354"/>
    <w:rsid w:val="00A975D3"/>
    <w:rsid w:val="00A97704"/>
    <w:rsid w:val="00A979B8"/>
    <w:rsid w:val="00A97A54"/>
    <w:rsid w:val="00AA0911"/>
    <w:rsid w:val="00AA150F"/>
    <w:rsid w:val="00AA16F3"/>
    <w:rsid w:val="00AA1739"/>
    <w:rsid w:val="00AA1757"/>
    <w:rsid w:val="00AA17B0"/>
    <w:rsid w:val="00AA1998"/>
    <w:rsid w:val="00AA239A"/>
    <w:rsid w:val="00AA23CF"/>
    <w:rsid w:val="00AA28C8"/>
    <w:rsid w:val="00AA2C08"/>
    <w:rsid w:val="00AA2D61"/>
    <w:rsid w:val="00AA37BB"/>
    <w:rsid w:val="00AA3852"/>
    <w:rsid w:val="00AA42CF"/>
    <w:rsid w:val="00AA45A6"/>
    <w:rsid w:val="00AA45E1"/>
    <w:rsid w:val="00AA486A"/>
    <w:rsid w:val="00AA496B"/>
    <w:rsid w:val="00AA4A42"/>
    <w:rsid w:val="00AA4E03"/>
    <w:rsid w:val="00AA4F40"/>
    <w:rsid w:val="00AA578E"/>
    <w:rsid w:val="00AA6978"/>
    <w:rsid w:val="00AA6BF9"/>
    <w:rsid w:val="00AA6BFD"/>
    <w:rsid w:val="00AA7146"/>
    <w:rsid w:val="00AA74F4"/>
    <w:rsid w:val="00AA7B19"/>
    <w:rsid w:val="00AB0AFE"/>
    <w:rsid w:val="00AB0D50"/>
    <w:rsid w:val="00AB201A"/>
    <w:rsid w:val="00AB2572"/>
    <w:rsid w:val="00AB2B87"/>
    <w:rsid w:val="00AB2B8B"/>
    <w:rsid w:val="00AB325E"/>
    <w:rsid w:val="00AB3DD3"/>
    <w:rsid w:val="00AB4022"/>
    <w:rsid w:val="00AB425B"/>
    <w:rsid w:val="00AB4534"/>
    <w:rsid w:val="00AB46E9"/>
    <w:rsid w:val="00AB4D52"/>
    <w:rsid w:val="00AB4EA5"/>
    <w:rsid w:val="00AB5B18"/>
    <w:rsid w:val="00AB61C7"/>
    <w:rsid w:val="00AB67FD"/>
    <w:rsid w:val="00AB6907"/>
    <w:rsid w:val="00AB6B7C"/>
    <w:rsid w:val="00AB6BC7"/>
    <w:rsid w:val="00AB6D3D"/>
    <w:rsid w:val="00AB764B"/>
    <w:rsid w:val="00AB7661"/>
    <w:rsid w:val="00AB7A3B"/>
    <w:rsid w:val="00AB7CF1"/>
    <w:rsid w:val="00AC0086"/>
    <w:rsid w:val="00AC090A"/>
    <w:rsid w:val="00AC0A32"/>
    <w:rsid w:val="00AC0EBA"/>
    <w:rsid w:val="00AC0F1E"/>
    <w:rsid w:val="00AC1566"/>
    <w:rsid w:val="00AC1842"/>
    <w:rsid w:val="00AC1A0F"/>
    <w:rsid w:val="00AC1A84"/>
    <w:rsid w:val="00AC1E6E"/>
    <w:rsid w:val="00AC20E3"/>
    <w:rsid w:val="00AC22DD"/>
    <w:rsid w:val="00AC2768"/>
    <w:rsid w:val="00AC2774"/>
    <w:rsid w:val="00AC2B5E"/>
    <w:rsid w:val="00AC309D"/>
    <w:rsid w:val="00AC34A5"/>
    <w:rsid w:val="00AC37A5"/>
    <w:rsid w:val="00AC3A3A"/>
    <w:rsid w:val="00AC3A3D"/>
    <w:rsid w:val="00AC435E"/>
    <w:rsid w:val="00AC43B5"/>
    <w:rsid w:val="00AC4454"/>
    <w:rsid w:val="00AC471A"/>
    <w:rsid w:val="00AC49F7"/>
    <w:rsid w:val="00AC5DAC"/>
    <w:rsid w:val="00AC6300"/>
    <w:rsid w:val="00AC6382"/>
    <w:rsid w:val="00AC6A60"/>
    <w:rsid w:val="00AC6C66"/>
    <w:rsid w:val="00AC7278"/>
    <w:rsid w:val="00AC74DC"/>
    <w:rsid w:val="00AC7AE8"/>
    <w:rsid w:val="00AD03B6"/>
    <w:rsid w:val="00AD03F2"/>
    <w:rsid w:val="00AD0915"/>
    <w:rsid w:val="00AD0E17"/>
    <w:rsid w:val="00AD189E"/>
    <w:rsid w:val="00AD19B2"/>
    <w:rsid w:val="00AD19B3"/>
    <w:rsid w:val="00AD1A72"/>
    <w:rsid w:val="00AD1A90"/>
    <w:rsid w:val="00AD1F48"/>
    <w:rsid w:val="00AD2030"/>
    <w:rsid w:val="00AD22A3"/>
    <w:rsid w:val="00AD23FB"/>
    <w:rsid w:val="00AD2AF8"/>
    <w:rsid w:val="00AD2CB5"/>
    <w:rsid w:val="00AD2D9F"/>
    <w:rsid w:val="00AD3110"/>
    <w:rsid w:val="00AD371C"/>
    <w:rsid w:val="00AD38C0"/>
    <w:rsid w:val="00AD3C7A"/>
    <w:rsid w:val="00AD49BE"/>
    <w:rsid w:val="00AD4D19"/>
    <w:rsid w:val="00AD5322"/>
    <w:rsid w:val="00AD696C"/>
    <w:rsid w:val="00AD7158"/>
    <w:rsid w:val="00AD75E6"/>
    <w:rsid w:val="00AD7991"/>
    <w:rsid w:val="00AE04CA"/>
    <w:rsid w:val="00AE1BE3"/>
    <w:rsid w:val="00AE1C5C"/>
    <w:rsid w:val="00AE1CDE"/>
    <w:rsid w:val="00AE22DD"/>
    <w:rsid w:val="00AE2376"/>
    <w:rsid w:val="00AE2511"/>
    <w:rsid w:val="00AE323E"/>
    <w:rsid w:val="00AE335A"/>
    <w:rsid w:val="00AE3463"/>
    <w:rsid w:val="00AE3672"/>
    <w:rsid w:val="00AE3791"/>
    <w:rsid w:val="00AE3A4A"/>
    <w:rsid w:val="00AE3DF3"/>
    <w:rsid w:val="00AE4375"/>
    <w:rsid w:val="00AE465A"/>
    <w:rsid w:val="00AE4A96"/>
    <w:rsid w:val="00AE651E"/>
    <w:rsid w:val="00AE686E"/>
    <w:rsid w:val="00AE75AF"/>
    <w:rsid w:val="00AE7ADA"/>
    <w:rsid w:val="00AE7C73"/>
    <w:rsid w:val="00AF04CA"/>
    <w:rsid w:val="00AF0BEF"/>
    <w:rsid w:val="00AF10C8"/>
    <w:rsid w:val="00AF14C2"/>
    <w:rsid w:val="00AF14E0"/>
    <w:rsid w:val="00AF165E"/>
    <w:rsid w:val="00AF2242"/>
    <w:rsid w:val="00AF23F7"/>
    <w:rsid w:val="00AF2A45"/>
    <w:rsid w:val="00AF2C0C"/>
    <w:rsid w:val="00AF382D"/>
    <w:rsid w:val="00AF4F28"/>
    <w:rsid w:val="00AF50F9"/>
    <w:rsid w:val="00AF5549"/>
    <w:rsid w:val="00AF5647"/>
    <w:rsid w:val="00AF5807"/>
    <w:rsid w:val="00AF5D27"/>
    <w:rsid w:val="00AF5E3A"/>
    <w:rsid w:val="00AF6279"/>
    <w:rsid w:val="00AF6D37"/>
    <w:rsid w:val="00AF746C"/>
    <w:rsid w:val="00AF7610"/>
    <w:rsid w:val="00AF791D"/>
    <w:rsid w:val="00AF7CFF"/>
    <w:rsid w:val="00AF7E1F"/>
    <w:rsid w:val="00B01780"/>
    <w:rsid w:val="00B01C8B"/>
    <w:rsid w:val="00B01D46"/>
    <w:rsid w:val="00B021C4"/>
    <w:rsid w:val="00B0358F"/>
    <w:rsid w:val="00B03A23"/>
    <w:rsid w:val="00B03DBE"/>
    <w:rsid w:val="00B0439F"/>
    <w:rsid w:val="00B047FA"/>
    <w:rsid w:val="00B04B73"/>
    <w:rsid w:val="00B04F35"/>
    <w:rsid w:val="00B053FD"/>
    <w:rsid w:val="00B05A63"/>
    <w:rsid w:val="00B0651E"/>
    <w:rsid w:val="00B0662A"/>
    <w:rsid w:val="00B0674A"/>
    <w:rsid w:val="00B070C0"/>
    <w:rsid w:val="00B07198"/>
    <w:rsid w:val="00B071CD"/>
    <w:rsid w:val="00B07D1A"/>
    <w:rsid w:val="00B07DBF"/>
    <w:rsid w:val="00B1026F"/>
    <w:rsid w:val="00B103F2"/>
    <w:rsid w:val="00B106AF"/>
    <w:rsid w:val="00B108D0"/>
    <w:rsid w:val="00B10F65"/>
    <w:rsid w:val="00B1137F"/>
    <w:rsid w:val="00B113E2"/>
    <w:rsid w:val="00B11550"/>
    <w:rsid w:val="00B11859"/>
    <w:rsid w:val="00B11C05"/>
    <w:rsid w:val="00B12238"/>
    <w:rsid w:val="00B12609"/>
    <w:rsid w:val="00B12D54"/>
    <w:rsid w:val="00B132A8"/>
    <w:rsid w:val="00B134ED"/>
    <w:rsid w:val="00B13579"/>
    <w:rsid w:val="00B13657"/>
    <w:rsid w:val="00B139A6"/>
    <w:rsid w:val="00B13DB4"/>
    <w:rsid w:val="00B14790"/>
    <w:rsid w:val="00B16A16"/>
    <w:rsid w:val="00B16AA6"/>
    <w:rsid w:val="00B16AEA"/>
    <w:rsid w:val="00B16E97"/>
    <w:rsid w:val="00B201AD"/>
    <w:rsid w:val="00B2023B"/>
    <w:rsid w:val="00B207EA"/>
    <w:rsid w:val="00B20975"/>
    <w:rsid w:val="00B20A5C"/>
    <w:rsid w:val="00B20A7F"/>
    <w:rsid w:val="00B20F79"/>
    <w:rsid w:val="00B21377"/>
    <w:rsid w:val="00B213D1"/>
    <w:rsid w:val="00B2341C"/>
    <w:rsid w:val="00B23542"/>
    <w:rsid w:val="00B24CC3"/>
    <w:rsid w:val="00B254AC"/>
    <w:rsid w:val="00B265E4"/>
    <w:rsid w:val="00B26AFC"/>
    <w:rsid w:val="00B26C5B"/>
    <w:rsid w:val="00B27087"/>
    <w:rsid w:val="00B270DE"/>
    <w:rsid w:val="00B277DA"/>
    <w:rsid w:val="00B278A7"/>
    <w:rsid w:val="00B27A34"/>
    <w:rsid w:val="00B27AFF"/>
    <w:rsid w:val="00B27D76"/>
    <w:rsid w:val="00B27DC5"/>
    <w:rsid w:val="00B3025B"/>
    <w:rsid w:val="00B302BE"/>
    <w:rsid w:val="00B303E5"/>
    <w:rsid w:val="00B307F5"/>
    <w:rsid w:val="00B30CEF"/>
    <w:rsid w:val="00B31504"/>
    <w:rsid w:val="00B318A0"/>
    <w:rsid w:val="00B319AC"/>
    <w:rsid w:val="00B31D3A"/>
    <w:rsid w:val="00B32161"/>
    <w:rsid w:val="00B32801"/>
    <w:rsid w:val="00B328B6"/>
    <w:rsid w:val="00B32BB9"/>
    <w:rsid w:val="00B32D8A"/>
    <w:rsid w:val="00B32DAB"/>
    <w:rsid w:val="00B33343"/>
    <w:rsid w:val="00B33581"/>
    <w:rsid w:val="00B33761"/>
    <w:rsid w:val="00B342EB"/>
    <w:rsid w:val="00B34388"/>
    <w:rsid w:val="00B34802"/>
    <w:rsid w:val="00B34C40"/>
    <w:rsid w:val="00B34CD1"/>
    <w:rsid w:val="00B34F3F"/>
    <w:rsid w:val="00B35B9F"/>
    <w:rsid w:val="00B35D09"/>
    <w:rsid w:val="00B35FBD"/>
    <w:rsid w:val="00B361E7"/>
    <w:rsid w:val="00B3722D"/>
    <w:rsid w:val="00B372F9"/>
    <w:rsid w:val="00B37873"/>
    <w:rsid w:val="00B37ACE"/>
    <w:rsid w:val="00B37C60"/>
    <w:rsid w:val="00B4014B"/>
    <w:rsid w:val="00B404EF"/>
    <w:rsid w:val="00B40738"/>
    <w:rsid w:val="00B40AF5"/>
    <w:rsid w:val="00B40F68"/>
    <w:rsid w:val="00B4175A"/>
    <w:rsid w:val="00B4185E"/>
    <w:rsid w:val="00B42469"/>
    <w:rsid w:val="00B42726"/>
    <w:rsid w:val="00B42C52"/>
    <w:rsid w:val="00B4344F"/>
    <w:rsid w:val="00B440AF"/>
    <w:rsid w:val="00B443F9"/>
    <w:rsid w:val="00B44642"/>
    <w:rsid w:val="00B44ABC"/>
    <w:rsid w:val="00B453B2"/>
    <w:rsid w:val="00B4542D"/>
    <w:rsid w:val="00B459ED"/>
    <w:rsid w:val="00B45C48"/>
    <w:rsid w:val="00B46046"/>
    <w:rsid w:val="00B46513"/>
    <w:rsid w:val="00B47063"/>
    <w:rsid w:val="00B471A7"/>
    <w:rsid w:val="00B473D4"/>
    <w:rsid w:val="00B47ECD"/>
    <w:rsid w:val="00B47F9D"/>
    <w:rsid w:val="00B5056E"/>
    <w:rsid w:val="00B5058E"/>
    <w:rsid w:val="00B50704"/>
    <w:rsid w:val="00B508C5"/>
    <w:rsid w:val="00B509EC"/>
    <w:rsid w:val="00B50F99"/>
    <w:rsid w:val="00B5107A"/>
    <w:rsid w:val="00B51321"/>
    <w:rsid w:val="00B514D3"/>
    <w:rsid w:val="00B52BE1"/>
    <w:rsid w:val="00B53C47"/>
    <w:rsid w:val="00B53E66"/>
    <w:rsid w:val="00B541B9"/>
    <w:rsid w:val="00B54BD5"/>
    <w:rsid w:val="00B551EB"/>
    <w:rsid w:val="00B5586D"/>
    <w:rsid w:val="00B55AF4"/>
    <w:rsid w:val="00B569F7"/>
    <w:rsid w:val="00B57C93"/>
    <w:rsid w:val="00B57D5F"/>
    <w:rsid w:val="00B57EF7"/>
    <w:rsid w:val="00B60195"/>
    <w:rsid w:val="00B60207"/>
    <w:rsid w:val="00B60A1F"/>
    <w:rsid w:val="00B61041"/>
    <w:rsid w:val="00B61337"/>
    <w:rsid w:val="00B6142C"/>
    <w:rsid w:val="00B62837"/>
    <w:rsid w:val="00B63750"/>
    <w:rsid w:val="00B63A4C"/>
    <w:rsid w:val="00B63D11"/>
    <w:rsid w:val="00B65DF5"/>
    <w:rsid w:val="00B65E7F"/>
    <w:rsid w:val="00B6624D"/>
    <w:rsid w:val="00B66558"/>
    <w:rsid w:val="00B66A55"/>
    <w:rsid w:val="00B66DFC"/>
    <w:rsid w:val="00B709B2"/>
    <w:rsid w:val="00B70E4E"/>
    <w:rsid w:val="00B712A0"/>
    <w:rsid w:val="00B7132C"/>
    <w:rsid w:val="00B719C6"/>
    <w:rsid w:val="00B71A18"/>
    <w:rsid w:val="00B72395"/>
    <w:rsid w:val="00B72A17"/>
    <w:rsid w:val="00B72BA6"/>
    <w:rsid w:val="00B73BD8"/>
    <w:rsid w:val="00B73C4D"/>
    <w:rsid w:val="00B76015"/>
    <w:rsid w:val="00B760D6"/>
    <w:rsid w:val="00B76429"/>
    <w:rsid w:val="00B76B2F"/>
    <w:rsid w:val="00B76E7A"/>
    <w:rsid w:val="00B7738F"/>
    <w:rsid w:val="00B774CC"/>
    <w:rsid w:val="00B776D1"/>
    <w:rsid w:val="00B77D44"/>
    <w:rsid w:val="00B8068C"/>
    <w:rsid w:val="00B80AE6"/>
    <w:rsid w:val="00B80CEB"/>
    <w:rsid w:val="00B80F24"/>
    <w:rsid w:val="00B8197F"/>
    <w:rsid w:val="00B82349"/>
    <w:rsid w:val="00B8277B"/>
    <w:rsid w:val="00B82845"/>
    <w:rsid w:val="00B82B4D"/>
    <w:rsid w:val="00B8311D"/>
    <w:rsid w:val="00B8392E"/>
    <w:rsid w:val="00B84381"/>
    <w:rsid w:val="00B84CB0"/>
    <w:rsid w:val="00B85304"/>
    <w:rsid w:val="00B8622A"/>
    <w:rsid w:val="00B87238"/>
    <w:rsid w:val="00B87335"/>
    <w:rsid w:val="00B87835"/>
    <w:rsid w:val="00B87A9A"/>
    <w:rsid w:val="00B87C05"/>
    <w:rsid w:val="00B9021B"/>
    <w:rsid w:val="00B90449"/>
    <w:rsid w:val="00B904BF"/>
    <w:rsid w:val="00B90A3B"/>
    <w:rsid w:val="00B91208"/>
    <w:rsid w:val="00B9169C"/>
    <w:rsid w:val="00B925D0"/>
    <w:rsid w:val="00B92932"/>
    <w:rsid w:val="00B92952"/>
    <w:rsid w:val="00B92B77"/>
    <w:rsid w:val="00B93717"/>
    <w:rsid w:val="00B9393C"/>
    <w:rsid w:val="00B94705"/>
    <w:rsid w:val="00B94B79"/>
    <w:rsid w:val="00B94FCB"/>
    <w:rsid w:val="00B959CB"/>
    <w:rsid w:val="00B95F9D"/>
    <w:rsid w:val="00B9677D"/>
    <w:rsid w:val="00B971A4"/>
    <w:rsid w:val="00B971B8"/>
    <w:rsid w:val="00B979C7"/>
    <w:rsid w:val="00BA00BB"/>
    <w:rsid w:val="00BA14D8"/>
    <w:rsid w:val="00BA1D15"/>
    <w:rsid w:val="00BA1DF8"/>
    <w:rsid w:val="00BA2204"/>
    <w:rsid w:val="00BA2445"/>
    <w:rsid w:val="00BA29CD"/>
    <w:rsid w:val="00BA31BC"/>
    <w:rsid w:val="00BA33D5"/>
    <w:rsid w:val="00BA3E79"/>
    <w:rsid w:val="00BA4ED9"/>
    <w:rsid w:val="00BA5980"/>
    <w:rsid w:val="00BA5E99"/>
    <w:rsid w:val="00BA6672"/>
    <w:rsid w:val="00BA6CB6"/>
    <w:rsid w:val="00BA72F1"/>
    <w:rsid w:val="00BA7A2C"/>
    <w:rsid w:val="00BB001B"/>
    <w:rsid w:val="00BB0843"/>
    <w:rsid w:val="00BB09F9"/>
    <w:rsid w:val="00BB0A56"/>
    <w:rsid w:val="00BB0E8D"/>
    <w:rsid w:val="00BB107B"/>
    <w:rsid w:val="00BB1835"/>
    <w:rsid w:val="00BB2071"/>
    <w:rsid w:val="00BB20C3"/>
    <w:rsid w:val="00BB2F10"/>
    <w:rsid w:val="00BB311C"/>
    <w:rsid w:val="00BB35FB"/>
    <w:rsid w:val="00BB418E"/>
    <w:rsid w:val="00BB4AEE"/>
    <w:rsid w:val="00BB4DB3"/>
    <w:rsid w:val="00BB5C92"/>
    <w:rsid w:val="00BB64F8"/>
    <w:rsid w:val="00BB6DE3"/>
    <w:rsid w:val="00BB767C"/>
    <w:rsid w:val="00BB7CB3"/>
    <w:rsid w:val="00BB7DA5"/>
    <w:rsid w:val="00BB7E94"/>
    <w:rsid w:val="00BB7EB8"/>
    <w:rsid w:val="00BB7FEE"/>
    <w:rsid w:val="00BC03D8"/>
    <w:rsid w:val="00BC08B9"/>
    <w:rsid w:val="00BC08FB"/>
    <w:rsid w:val="00BC097D"/>
    <w:rsid w:val="00BC1087"/>
    <w:rsid w:val="00BC1959"/>
    <w:rsid w:val="00BC1D0D"/>
    <w:rsid w:val="00BC1E78"/>
    <w:rsid w:val="00BC2539"/>
    <w:rsid w:val="00BC2E5C"/>
    <w:rsid w:val="00BC35F8"/>
    <w:rsid w:val="00BC3B0F"/>
    <w:rsid w:val="00BC4238"/>
    <w:rsid w:val="00BC4415"/>
    <w:rsid w:val="00BC4543"/>
    <w:rsid w:val="00BC46E0"/>
    <w:rsid w:val="00BC4EF3"/>
    <w:rsid w:val="00BC5329"/>
    <w:rsid w:val="00BC564C"/>
    <w:rsid w:val="00BC586B"/>
    <w:rsid w:val="00BC6547"/>
    <w:rsid w:val="00BC6714"/>
    <w:rsid w:val="00BC7E8F"/>
    <w:rsid w:val="00BD11C1"/>
    <w:rsid w:val="00BD125D"/>
    <w:rsid w:val="00BD25A6"/>
    <w:rsid w:val="00BD2C31"/>
    <w:rsid w:val="00BD354D"/>
    <w:rsid w:val="00BD36E0"/>
    <w:rsid w:val="00BD3919"/>
    <w:rsid w:val="00BD3C1D"/>
    <w:rsid w:val="00BD3C7F"/>
    <w:rsid w:val="00BD3DDA"/>
    <w:rsid w:val="00BD3EE1"/>
    <w:rsid w:val="00BD40DB"/>
    <w:rsid w:val="00BD4891"/>
    <w:rsid w:val="00BD5734"/>
    <w:rsid w:val="00BD5AE8"/>
    <w:rsid w:val="00BD5C6B"/>
    <w:rsid w:val="00BD5DE1"/>
    <w:rsid w:val="00BD7491"/>
    <w:rsid w:val="00BD794B"/>
    <w:rsid w:val="00BE03C9"/>
    <w:rsid w:val="00BE03F2"/>
    <w:rsid w:val="00BE047C"/>
    <w:rsid w:val="00BE11A2"/>
    <w:rsid w:val="00BE124C"/>
    <w:rsid w:val="00BE14D4"/>
    <w:rsid w:val="00BE168A"/>
    <w:rsid w:val="00BE19C5"/>
    <w:rsid w:val="00BE1B73"/>
    <w:rsid w:val="00BE1BFF"/>
    <w:rsid w:val="00BE1F49"/>
    <w:rsid w:val="00BE2189"/>
    <w:rsid w:val="00BE23E3"/>
    <w:rsid w:val="00BE2512"/>
    <w:rsid w:val="00BE39AD"/>
    <w:rsid w:val="00BE39FD"/>
    <w:rsid w:val="00BE3ABC"/>
    <w:rsid w:val="00BE3B31"/>
    <w:rsid w:val="00BE3C50"/>
    <w:rsid w:val="00BE405D"/>
    <w:rsid w:val="00BE5856"/>
    <w:rsid w:val="00BE5D7B"/>
    <w:rsid w:val="00BE5F76"/>
    <w:rsid w:val="00BE6876"/>
    <w:rsid w:val="00BE693E"/>
    <w:rsid w:val="00BE6C64"/>
    <w:rsid w:val="00BE6CDE"/>
    <w:rsid w:val="00BE6E6E"/>
    <w:rsid w:val="00BE7482"/>
    <w:rsid w:val="00BE7D60"/>
    <w:rsid w:val="00BE7FBA"/>
    <w:rsid w:val="00BF1246"/>
    <w:rsid w:val="00BF1484"/>
    <w:rsid w:val="00BF14E8"/>
    <w:rsid w:val="00BF21B2"/>
    <w:rsid w:val="00BF21BA"/>
    <w:rsid w:val="00BF249D"/>
    <w:rsid w:val="00BF2580"/>
    <w:rsid w:val="00BF290E"/>
    <w:rsid w:val="00BF2C9C"/>
    <w:rsid w:val="00BF2CB6"/>
    <w:rsid w:val="00BF33B0"/>
    <w:rsid w:val="00BF34C7"/>
    <w:rsid w:val="00BF35CF"/>
    <w:rsid w:val="00BF36D2"/>
    <w:rsid w:val="00BF38E4"/>
    <w:rsid w:val="00BF3BEB"/>
    <w:rsid w:val="00BF48C2"/>
    <w:rsid w:val="00BF5537"/>
    <w:rsid w:val="00BF563D"/>
    <w:rsid w:val="00BF5798"/>
    <w:rsid w:val="00BF598E"/>
    <w:rsid w:val="00BF5BDD"/>
    <w:rsid w:val="00BF61A0"/>
    <w:rsid w:val="00BF68A8"/>
    <w:rsid w:val="00BF6D5F"/>
    <w:rsid w:val="00BF7516"/>
    <w:rsid w:val="00BF7F9B"/>
    <w:rsid w:val="00C00137"/>
    <w:rsid w:val="00C00D18"/>
    <w:rsid w:val="00C00FD1"/>
    <w:rsid w:val="00C016DA"/>
    <w:rsid w:val="00C02BAD"/>
    <w:rsid w:val="00C02DE0"/>
    <w:rsid w:val="00C03F8E"/>
    <w:rsid w:val="00C047EF"/>
    <w:rsid w:val="00C048AF"/>
    <w:rsid w:val="00C04DF3"/>
    <w:rsid w:val="00C05C1C"/>
    <w:rsid w:val="00C0689B"/>
    <w:rsid w:val="00C06B70"/>
    <w:rsid w:val="00C06E78"/>
    <w:rsid w:val="00C07178"/>
    <w:rsid w:val="00C10122"/>
    <w:rsid w:val="00C10934"/>
    <w:rsid w:val="00C10AD6"/>
    <w:rsid w:val="00C10DB0"/>
    <w:rsid w:val="00C10FB9"/>
    <w:rsid w:val="00C1109F"/>
    <w:rsid w:val="00C11233"/>
    <w:rsid w:val="00C1161F"/>
    <w:rsid w:val="00C116CB"/>
    <w:rsid w:val="00C119CA"/>
    <w:rsid w:val="00C11DA6"/>
    <w:rsid w:val="00C11DE4"/>
    <w:rsid w:val="00C11FD8"/>
    <w:rsid w:val="00C12861"/>
    <w:rsid w:val="00C12DF1"/>
    <w:rsid w:val="00C132B8"/>
    <w:rsid w:val="00C133CC"/>
    <w:rsid w:val="00C138D3"/>
    <w:rsid w:val="00C148AE"/>
    <w:rsid w:val="00C14CD3"/>
    <w:rsid w:val="00C15816"/>
    <w:rsid w:val="00C16563"/>
    <w:rsid w:val="00C16C3C"/>
    <w:rsid w:val="00C17167"/>
    <w:rsid w:val="00C17473"/>
    <w:rsid w:val="00C208F1"/>
    <w:rsid w:val="00C20C56"/>
    <w:rsid w:val="00C222E9"/>
    <w:rsid w:val="00C229BC"/>
    <w:rsid w:val="00C22AD3"/>
    <w:rsid w:val="00C22D80"/>
    <w:rsid w:val="00C231F1"/>
    <w:rsid w:val="00C23FA2"/>
    <w:rsid w:val="00C240DF"/>
    <w:rsid w:val="00C24202"/>
    <w:rsid w:val="00C24213"/>
    <w:rsid w:val="00C24248"/>
    <w:rsid w:val="00C24D48"/>
    <w:rsid w:val="00C25513"/>
    <w:rsid w:val="00C272FD"/>
    <w:rsid w:val="00C27B6A"/>
    <w:rsid w:val="00C27BE5"/>
    <w:rsid w:val="00C27E78"/>
    <w:rsid w:val="00C30114"/>
    <w:rsid w:val="00C303CC"/>
    <w:rsid w:val="00C3044C"/>
    <w:rsid w:val="00C30472"/>
    <w:rsid w:val="00C30569"/>
    <w:rsid w:val="00C30580"/>
    <w:rsid w:val="00C315FB"/>
    <w:rsid w:val="00C3175F"/>
    <w:rsid w:val="00C3187C"/>
    <w:rsid w:val="00C31A91"/>
    <w:rsid w:val="00C31D90"/>
    <w:rsid w:val="00C32665"/>
    <w:rsid w:val="00C32BA4"/>
    <w:rsid w:val="00C33426"/>
    <w:rsid w:val="00C33515"/>
    <w:rsid w:val="00C33819"/>
    <w:rsid w:val="00C339AE"/>
    <w:rsid w:val="00C33A50"/>
    <w:rsid w:val="00C33E99"/>
    <w:rsid w:val="00C34717"/>
    <w:rsid w:val="00C34A30"/>
    <w:rsid w:val="00C34A54"/>
    <w:rsid w:val="00C34CEB"/>
    <w:rsid w:val="00C35618"/>
    <w:rsid w:val="00C3562C"/>
    <w:rsid w:val="00C35740"/>
    <w:rsid w:val="00C358D7"/>
    <w:rsid w:val="00C35A7C"/>
    <w:rsid w:val="00C35BD5"/>
    <w:rsid w:val="00C35D24"/>
    <w:rsid w:val="00C35DE3"/>
    <w:rsid w:val="00C36668"/>
    <w:rsid w:val="00C36940"/>
    <w:rsid w:val="00C36B27"/>
    <w:rsid w:val="00C37163"/>
    <w:rsid w:val="00C37186"/>
    <w:rsid w:val="00C373A4"/>
    <w:rsid w:val="00C37668"/>
    <w:rsid w:val="00C37823"/>
    <w:rsid w:val="00C40554"/>
    <w:rsid w:val="00C40E81"/>
    <w:rsid w:val="00C40FBC"/>
    <w:rsid w:val="00C416E8"/>
    <w:rsid w:val="00C41D21"/>
    <w:rsid w:val="00C42053"/>
    <w:rsid w:val="00C4224F"/>
    <w:rsid w:val="00C42678"/>
    <w:rsid w:val="00C42794"/>
    <w:rsid w:val="00C42A3D"/>
    <w:rsid w:val="00C42ADE"/>
    <w:rsid w:val="00C43006"/>
    <w:rsid w:val="00C43126"/>
    <w:rsid w:val="00C4324A"/>
    <w:rsid w:val="00C432B5"/>
    <w:rsid w:val="00C43618"/>
    <w:rsid w:val="00C43B43"/>
    <w:rsid w:val="00C43C1D"/>
    <w:rsid w:val="00C43F83"/>
    <w:rsid w:val="00C44037"/>
    <w:rsid w:val="00C44180"/>
    <w:rsid w:val="00C447AB"/>
    <w:rsid w:val="00C44A43"/>
    <w:rsid w:val="00C44D60"/>
    <w:rsid w:val="00C44DF0"/>
    <w:rsid w:val="00C44F3B"/>
    <w:rsid w:val="00C45055"/>
    <w:rsid w:val="00C45AD2"/>
    <w:rsid w:val="00C45BDE"/>
    <w:rsid w:val="00C45C86"/>
    <w:rsid w:val="00C4606E"/>
    <w:rsid w:val="00C46AB5"/>
    <w:rsid w:val="00C471DD"/>
    <w:rsid w:val="00C476DC"/>
    <w:rsid w:val="00C476E6"/>
    <w:rsid w:val="00C4791C"/>
    <w:rsid w:val="00C479B1"/>
    <w:rsid w:val="00C504DA"/>
    <w:rsid w:val="00C50627"/>
    <w:rsid w:val="00C50D6A"/>
    <w:rsid w:val="00C52055"/>
    <w:rsid w:val="00C52978"/>
    <w:rsid w:val="00C52E92"/>
    <w:rsid w:val="00C532D8"/>
    <w:rsid w:val="00C53549"/>
    <w:rsid w:val="00C535C3"/>
    <w:rsid w:val="00C538A8"/>
    <w:rsid w:val="00C54015"/>
    <w:rsid w:val="00C54243"/>
    <w:rsid w:val="00C54264"/>
    <w:rsid w:val="00C546A2"/>
    <w:rsid w:val="00C5480C"/>
    <w:rsid w:val="00C54D3D"/>
    <w:rsid w:val="00C54D6D"/>
    <w:rsid w:val="00C54F0C"/>
    <w:rsid w:val="00C55689"/>
    <w:rsid w:val="00C5573B"/>
    <w:rsid w:val="00C55A6F"/>
    <w:rsid w:val="00C5687D"/>
    <w:rsid w:val="00C56FE1"/>
    <w:rsid w:val="00C571A9"/>
    <w:rsid w:val="00C5778C"/>
    <w:rsid w:val="00C57901"/>
    <w:rsid w:val="00C57ABA"/>
    <w:rsid w:val="00C57C69"/>
    <w:rsid w:val="00C604E9"/>
    <w:rsid w:val="00C60E87"/>
    <w:rsid w:val="00C6105D"/>
    <w:rsid w:val="00C61612"/>
    <w:rsid w:val="00C62454"/>
    <w:rsid w:val="00C62B45"/>
    <w:rsid w:val="00C62FAD"/>
    <w:rsid w:val="00C63213"/>
    <w:rsid w:val="00C63257"/>
    <w:rsid w:val="00C63392"/>
    <w:rsid w:val="00C635AF"/>
    <w:rsid w:val="00C63F88"/>
    <w:rsid w:val="00C650B8"/>
    <w:rsid w:val="00C65223"/>
    <w:rsid w:val="00C653AE"/>
    <w:rsid w:val="00C658CA"/>
    <w:rsid w:val="00C65A01"/>
    <w:rsid w:val="00C65C1F"/>
    <w:rsid w:val="00C667BB"/>
    <w:rsid w:val="00C66CA0"/>
    <w:rsid w:val="00C66F1C"/>
    <w:rsid w:val="00C672C4"/>
    <w:rsid w:val="00C7117D"/>
    <w:rsid w:val="00C71935"/>
    <w:rsid w:val="00C71A86"/>
    <w:rsid w:val="00C71B0A"/>
    <w:rsid w:val="00C71C28"/>
    <w:rsid w:val="00C71D86"/>
    <w:rsid w:val="00C720BF"/>
    <w:rsid w:val="00C72462"/>
    <w:rsid w:val="00C72AB8"/>
    <w:rsid w:val="00C72E7B"/>
    <w:rsid w:val="00C731AB"/>
    <w:rsid w:val="00C732D5"/>
    <w:rsid w:val="00C73733"/>
    <w:rsid w:val="00C7480B"/>
    <w:rsid w:val="00C74851"/>
    <w:rsid w:val="00C756EC"/>
    <w:rsid w:val="00C75EC9"/>
    <w:rsid w:val="00C75FFA"/>
    <w:rsid w:val="00C75FFC"/>
    <w:rsid w:val="00C76012"/>
    <w:rsid w:val="00C76440"/>
    <w:rsid w:val="00C76FE0"/>
    <w:rsid w:val="00C77344"/>
    <w:rsid w:val="00C779AA"/>
    <w:rsid w:val="00C77D27"/>
    <w:rsid w:val="00C80209"/>
    <w:rsid w:val="00C80717"/>
    <w:rsid w:val="00C8075F"/>
    <w:rsid w:val="00C8085C"/>
    <w:rsid w:val="00C80EA0"/>
    <w:rsid w:val="00C81AEE"/>
    <w:rsid w:val="00C81D2E"/>
    <w:rsid w:val="00C82D5D"/>
    <w:rsid w:val="00C830AA"/>
    <w:rsid w:val="00C83697"/>
    <w:rsid w:val="00C83AF5"/>
    <w:rsid w:val="00C83BC0"/>
    <w:rsid w:val="00C83E9A"/>
    <w:rsid w:val="00C8403E"/>
    <w:rsid w:val="00C84237"/>
    <w:rsid w:val="00C8568A"/>
    <w:rsid w:val="00C85E94"/>
    <w:rsid w:val="00C85EF1"/>
    <w:rsid w:val="00C86699"/>
    <w:rsid w:val="00C86919"/>
    <w:rsid w:val="00C86A6B"/>
    <w:rsid w:val="00C8745D"/>
    <w:rsid w:val="00C87D15"/>
    <w:rsid w:val="00C87E91"/>
    <w:rsid w:val="00C90002"/>
    <w:rsid w:val="00C90112"/>
    <w:rsid w:val="00C9098E"/>
    <w:rsid w:val="00C90ABF"/>
    <w:rsid w:val="00C90C43"/>
    <w:rsid w:val="00C9116A"/>
    <w:rsid w:val="00C91257"/>
    <w:rsid w:val="00C91534"/>
    <w:rsid w:val="00C916F1"/>
    <w:rsid w:val="00C91A59"/>
    <w:rsid w:val="00C91AE8"/>
    <w:rsid w:val="00C924F1"/>
    <w:rsid w:val="00C9324D"/>
    <w:rsid w:val="00C93A72"/>
    <w:rsid w:val="00C93DC2"/>
    <w:rsid w:val="00C9430E"/>
    <w:rsid w:val="00C9441F"/>
    <w:rsid w:val="00C94B8A"/>
    <w:rsid w:val="00C94D84"/>
    <w:rsid w:val="00C95E58"/>
    <w:rsid w:val="00C96362"/>
    <w:rsid w:val="00C96D8E"/>
    <w:rsid w:val="00C973EE"/>
    <w:rsid w:val="00C975A3"/>
    <w:rsid w:val="00C97A02"/>
    <w:rsid w:val="00C97CD2"/>
    <w:rsid w:val="00CA00EB"/>
    <w:rsid w:val="00CA172E"/>
    <w:rsid w:val="00CA19C7"/>
    <w:rsid w:val="00CA1FE0"/>
    <w:rsid w:val="00CA2479"/>
    <w:rsid w:val="00CA3B43"/>
    <w:rsid w:val="00CA45EB"/>
    <w:rsid w:val="00CA46D6"/>
    <w:rsid w:val="00CA47C3"/>
    <w:rsid w:val="00CA5294"/>
    <w:rsid w:val="00CA55FD"/>
    <w:rsid w:val="00CA58F8"/>
    <w:rsid w:val="00CA5B08"/>
    <w:rsid w:val="00CA685C"/>
    <w:rsid w:val="00CA6A86"/>
    <w:rsid w:val="00CA7439"/>
    <w:rsid w:val="00CA7E94"/>
    <w:rsid w:val="00CB035D"/>
    <w:rsid w:val="00CB03AA"/>
    <w:rsid w:val="00CB05EF"/>
    <w:rsid w:val="00CB072C"/>
    <w:rsid w:val="00CB0D88"/>
    <w:rsid w:val="00CB1E40"/>
    <w:rsid w:val="00CB1FD7"/>
    <w:rsid w:val="00CB2420"/>
    <w:rsid w:val="00CB3434"/>
    <w:rsid w:val="00CB39EC"/>
    <w:rsid w:val="00CB3E5E"/>
    <w:rsid w:val="00CB485F"/>
    <w:rsid w:val="00CB4A20"/>
    <w:rsid w:val="00CB4E1C"/>
    <w:rsid w:val="00CB4E26"/>
    <w:rsid w:val="00CB4E2F"/>
    <w:rsid w:val="00CB516D"/>
    <w:rsid w:val="00CB5BDC"/>
    <w:rsid w:val="00CB60B4"/>
    <w:rsid w:val="00CB622D"/>
    <w:rsid w:val="00CB67DE"/>
    <w:rsid w:val="00CB6AAF"/>
    <w:rsid w:val="00CB7184"/>
    <w:rsid w:val="00CB7933"/>
    <w:rsid w:val="00CB7A46"/>
    <w:rsid w:val="00CC0098"/>
    <w:rsid w:val="00CC00EC"/>
    <w:rsid w:val="00CC057B"/>
    <w:rsid w:val="00CC0D62"/>
    <w:rsid w:val="00CC0E77"/>
    <w:rsid w:val="00CC1163"/>
    <w:rsid w:val="00CC1631"/>
    <w:rsid w:val="00CC1BC2"/>
    <w:rsid w:val="00CC2334"/>
    <w:rsid w:val="00CC2F7D"/>
    <w:rsid w:val="00CC3DFC"/>
    <w:rsid w:val="00CC4733"/>
    <w:rsid w:val="00CC48EC"/>
    <w:rsid w:val="00CC526D"/>
    <w:rsid w:val="00CC5E00"/>
    <w:rsid w:val="00CC68B5"/>
    <w:rsid w:val="00CC6930"/>
    <w:rsid w:val="00CC7705"/>
    <w:rsid w:val="00CD02B9"/>
    <w:rsid w:val="00CD076F"/>
    <w:rsid w:val="00CD0C7C"/>
    <w:rsid w:val="00CD0E32"/>
    <w:rsid w:val="00CD12F6"/>
    <w:rsid w:val="00CD1C65"/>
    <w:rsid w:val="00CD1EF5"/>
    <w:rsid w:val="00CD29C7"/>
    <w:rsid w:val="00CD3242"/>
    <w:rsid w:val="00CD350E"/>
    <w:rsid w:val="00CD36EF"/>
    <w:rsid w:val="00CD4227"/>
    <w:rsid w:val="00CD4C20"/>
    <w:rsid w:val="00CD4DC4"/>
    <w:rsid w:val="00CD4EBB"/>
    <w:rsid w:val="00CD5379"/>
    <w:rsid w:val="00CD5B29"/>
    <w:rsid w:val="00CD5FC2"/>
    <w:rsid w:val="00CD649B"/>
    <w:rsid w:val="00CD736B"/>
    <w:rsid w:val="00CD7A30"/>
    <w:rsid w:val="00CD7D91"/>
    <w:rsid w:val="00CE0937"/>
    <w:rsid w:val="00CE1907"/>
    <w:rsid w:val="00CE1FF5"/>
    <w:rsid w:val="00CE23CD"/>
    <w:rsid w:val="00CE2C5F"/>
    <w:rsid w:val="00CE2EAD"/>
    <w:rsid w:val="00CE3DF0"/>
    <w:rsid w:val="00CE3FE4"/>
    <w:rsid w:val="00CE4361"/>
    <w:rsid w:val="00CE4ADB"/>
    <w:rsid w:val="00CE4B78"/>
    <w:rsid w:val="00CE506A"/>
    <w:rsid w:val="00CE5341"/>
    <w:rsid w:val="00CE69E1"/>
    <w:rsid w:val="00CE71F2"/>
    <w:rsid w:val="00CE7670"/>
    <w:rsid w:val="00CE7AF6"/>
    <w:rsid w:val="00CF0716"/>
    <w:rsid w:val="00CF0A1E"/>
    <w:rsid w:val="00CF1A43"/>
    <w:rsid w:val="00CF21B8"/>
    <w:rsid w:val="00CF229A"/>
    <w:rsid w:val="00CF23F7"/>
    <w:rsid w:val="00CF25CF"/>
    <w:rsid w:val="00CF2678"/>
    <w:rsid w:val="00CF2D4F"/>
    <w:rsid w:val="00CF39C6"/>
    <w:rsid w:val="00CF3F64"/>
    <w:rsid w:val="00CF495B"/>
    <w:rsid w:val="00CF4CD8"/>
    <w:rsid w:val="00CF524E"/>
    <w:rsid w:val="00CF5830"/>
    <w:rsid w:val="00CF6ED3"/>
    <w:rsid w:val="00CF720D"/>
    <w:rsid w:val="00CF79FC"/>
    <w:rsid w:val="00D006FE"/>
    <w:rsid w:val="00D0093F"/>
    <w:rsid w:val="00D00D50"/>
    <w:rsid w:val="00D01503"/>
    <w:rsid w:val="00D01C85"/>
    <w:rsid w:val="00D01C93"/>
    <w:rsid w:val="00D03195"/>
    <w:rsid w:val="00D03729"/>
    <w:rsid w:val="00D0397D"/>
    <w:rsid w:val="00D04845"/>
    <w:rsid w:val="00D04A86"/>
    <w:rsid w:val="00D050A3"/>
    <w:rsid w:val="00D063FC"/>
    <w:rsid w:val="00D0641F"/>
    <w:rsid w:val="00D0657C"/>
    <w:rsid w:val="00D0665E"/>
    <w:rsid w:val="00D0707A"/>
    <w:rsid w:val="00D07084"/>
    <w:rsid w:val="00D07358"/>
    <w:rsid w:val="00D0758E"/>
    <w:rsid w:val="00D0793D"/>
    <w:rsid w:val="00D07C32"/>
    <w:rsid w:val="00D07CBF"/>
    <w:rsid w:val="00D100A7"/>
    <w:rsid w:val="00D1020E"/>
    <w:rsid w:val="00D10B0F"/>
    <w:rsid w:val="00D10F98"/>
    <w:rsid w:val="00D11884"/>
    <w:rsid w:val="00D119FF"/>
    <w:rsid w:val="00D11F77"/>
    <w:rsid w:val="00D127D6"/>
    <w:rsid w:val="00D13357"/>
    <w:rsid w:val="00D13825"/>
    <w:rsid w:val="00D13BCB"/>
    <w:rsid w:val="00D13F40"/>
    <w:rsid w:val="00D13F78"/>
    <w:rsid w:val="00D14466"/>
    <w:rsid w:val="00D14A07"/>
    <w:rsid w:val="00D1694D"/>
    <w:rsid w:val="00D17255"/>
    <w:rsid w:val="00D17F80"/>
    <w:rsid w:val="00D20300"/>
    <w:rsid w:val="00D2089D"/>
    <w:rsid w:val="00D211D2"/>
    <w:rsid w:val="00D213AC"/>
    <w:rsid w:val="00D2141D"/>
    <w:rsid w:val="00D21DCC"/>
    <w:rsid w:val="00D21FD0"/>
    <w:rsid w:val="00D22A5E"/>
    <w:rsid w:val="00D22BE3"/>
    <w:rsid w:val="00D22CBC"/>
    <w:rsid w:val="00D2360B"/>
    <w:rsid w:val="00D23938"/>
    <w:rsid w:val="00D2394E"/>
    <w:rsid w:val="00D23A8F"/>
    <w:rsid w:val="00D249B7"/>
    <w:rsid w:val="00D24AFA"/>
    <w:rsid w:val="00D24D18"/>
    <w:rsid w:val="00D257D4"/>
    <w:rsid w:val="00D259FD"/>
    <w:rsid w:val="00D25F0C"/>
    <w:rsid w:val="00D2626F"/>
    <w:rsid w:val="00D276B6"/>
    <w:rsid w:val="00D276C0"/>
    <w:rsid w:val="00D278DA"/>
    <w:rsid w:val="00D27A54"/>
    <w:rsid w:val="00D30197"/>
    <w:rsid w:val="00D310F4"/>
    <w:rsid w:val="00D31142"/>
    <w:rsid w:val="00D31911"/>
    <w:rsid w:val="00D31C45"/>
    <w:rsid w:val="00D31C9F"/>
    <w:rsid w:val="00D31F49"/>
    <w:rsid w:val="00D323A8"/>
    <w:rsid w:val="00D32546"/>
    <w:rsid w:val="00D32573"/>
    <w:rsid w:val="00D32A48"/>
    <w:rsid w:val="00D3324B"/>
    <w:rsid w:val="00D3360A"/>
    <w:rsid w:val="00D339BD"/>
    <w:rsid w:val="00D34BD6"/>
    <w:rsid w:val="00D35A52"/>
    <w:rsid w:val="00D35BAB"/>
    <w:rsid w:val="00D35C71"/>
    <w:rsid w:val="00D35CC1"/>
    <w:rsid w:val="00D36395"/>
    <w:rsid w:val="00D37A7E"/>
    <w:rsid w:val="00D37B70"/>
    <w:rsid w:val="00D37C35"/>
    <w:rsid w:val="00D37E73"/>
    <w:rsid w:val="00D40120"/>
    <w:rsid w:val="00D40283"/>
    <w:rsid w:val="00D4033A"/>
    <w:rsid w:val="00D40448"/>
    <w:rsid w:val="00D404FE"/>
    <w:rsid w:val="00D405A5"/>
    <w:rsid w:val="00D409C0"/>
    <w:rsid w:val="00D40BA8"/>
    <w:rsid w:val="00D411B2"/>
    <w:rsid w:val="00D41638"/>
    <w:rsid w:val="00D4208E"/>
    <w:rsid w:val="00D422C8"/>
    <w:rsid w:val="00D42348"/>
    <w:rsid w:val="00D42387"/>
    <w:rsid w:val="00D42804"/>
    <w:rsid w:val="00D435F4"/>
    <w:rsid w:val="00D436B7"/>
    <w:rsid w:val="00D437E7"/>
    <w:rsid w:val="00D44084"/>
    <w:rsid w:val="00D443C1"/>
    <w:rsid w:val="00D444BF"/>
    <w:rsid w:val="00D444E6"/>
    <w:rsid w:val="00D44665"/>
    <w:rsid w:val="00D446CE"/>
    <w:rsid w:val="00D446DE"/>
    <w:rsid w:val="00D45435"/>
    <w:rsid w:val="00D4614B"/>
    <w:rsid w:val="00D463D3"/>
    <w:rsid w:val="00D468E9"/>
    <w:rsid w:val="00D469C5"/>
    <w:rsid w:val="00D46B85"/>
    <w:rsid w:val="00D50045"/>
    <w:rsid w:val="00D50467"/>
    <w:rsid w:val="00D50676"/>
    <w:rsid w:val="00D50A65"/>
    <w:rsid w:val="00D50ABA"/>
    <w:rsid w:val="00D50B23"/>
    <w:rsid w:val="00D50C5B"/>
    <w:rsid w:val="00D5143D"/>
    <w:rsid w:val="00D51713"/>
    <w:rsid w:val="00D51813"/>
    <w:rsid w:val="00D5198A"/>
    <w:rsid w:val="00D51BC6"/>
    <w:rsid w:val="00D5208C"/>
    <w:rsid w:val="00D522DA"/>
    <w:rsid w:val="00D5282F"/>
    <w:rsid w:val="00D53C98"/>
    <w:rsid w:val="00D53D03"/>
    <w:rsid w:val="00D53EF2"/>
    <w:rsid w:val="00D54620"/>
    <w:rsid w:val="00D549DF"/>
    <w:rsid w:val="00D551B2"/>
    <w:rsid w:val="00D568C7"/>
    <w:rsid w:val="00D568EE"/>
    <w:rsid w:val="00D57702"/>
    <w:rsid w:val="00D57DC1"/>
    <w:rsid w:val="00D57E4F"/>
    <w:rsid w:val="00D60816"/>
    <w:rsid w:val="00D609AD"/>
    <w:rsid w:val="00D609E3"/>
    <w:rsid w:val="00D60CBE"/>
    <w:rsid w:val="00D6142D"/>
    <w:rsid w:val="00D61471"/>
    <w:rsid w:val="00D6171F"/>
    <w:rsid w:val="00D61A4E"/>
    <w:rsid w:val="00D622D3"/>
    <w:rsid w:val="00D62C17"/>
    <w:rsid w:val="00D62DE5"/>
    <w:rsid w:val="00D637BA"/>
    <w:rsid w:val="00D63888"/>
    <w:rsid w:val="00D639A5"/>
    <w:rsid w:val="00D63BB1"/>
    <w:rsid w:val="00D6422B"/>
    <w:rsid w:val="00D648EA"/>
    <w:rsid w:val="00D64C47"/>
    <w:rsid w:val="00D64CB0"/>
    <w:rsid w:val="00D64F2B"/>
    <w:rsid w:val="00D655BC"/>
    <w:rsid w:val="00D663C6"/>
    <w:rsid w:val="00D66532"/>
    <w:rsid w:val="00D66ABF"/>
    <w:rsid w:val="00D671D7"/>
    <w:rsid w:val="00D678B0"/>
    <w:rsid w:val="00D67B28"/>
    <w:rsid w:val="00D7019A"/>
    <w:rsid w:val="00D702CA"/>
    <w:rsid w:val="00D704E6"/>
    <w:rsid w:val="00D708F5"/>
    <w:rsid w:val="00D7095B"/>
    <w:rsid w:val="00D70E38"/>
    <w:rsid w:val="00D70F4C"/>
    <w:rsid w:val="00D70FBE"/>
    <w:rsid w:val="00D714E8"/>
    <w:rsid w:val="00D72494"/>
    <w:rsid w:val="00D734E8"/>
    <w:rsid w:val="00D734F2"/>
    <w:rsid w:val="00D73A35"/>
    <w:rsid w:val="00D73B10"/>
    <w:rsid w:val="00D73FCE"/>
    <w:rsid w:val="00D749A7"/>
    <w:rsid w:val="00D74CBF"/>
    <w:rsid w:val="00D74D35"/>
    <w:rsid w:val="00D75028"/>
    <w:rsid w:val="00D75D70"/>
    <w:rsid w:val="00D76098"/>
    <w:rsid w:val="00D76128"/>
    <w:rsid w:val="00D76528"/>
    <w:rsid w:val="00D766E2"/>
    <w:rsid w:val="00D76918"/>
    <w:rsid w:val="00D76A83"/>
    <w:rsid w:val="00D77142"/>
    <w:rsid w:val="00D77919"/>
    <w:rsid w:val="00D77B47"/>
    <w:rsid w:val="00D77E57"/>
    <w:rsid w:val="00D80232"/>
    <w:rsid w:val="00D808A5"/>
    <w:rsid w:val="00D8093B"/>
    <w:rsid w:val="00D80B59"/>
    <w:rsid w:val="00D8105C"/>
    <w:rsid w:val="00D8190B"/>
    <w:rsid w:val="00D821CB"/>
    <w:rsid w:val="00D82366"/>
    <w:rsid w:val="00D8287E"/>
    <w:rsid w:val="00D844B9"/>
    <w:rsid w:val="00D847C3"/>
    <w:rsid w:val="00D847C6"/>
    <w:rsid w:val="00D84BE4"/>
    <w:rsid w:val="00D85188"/>
    <w:rsid w:val="00D851A3"/>
    <w:rsid w:val="00D851A6"/>
    <w:rsid w:val="00D85627"/>
    <w:rsid w:val="00D85678"/>
    <w:rsid w:val="00D8592B"/>
    <w:rsid w:val="00D85B2A"/>
    <w:rsid w:val="00D85C58"/>
    <w:rsid w:val="00D85DE5"/>
    <w:rsid w:val="00D86437"/>
    <w:rsid w:val="00D86FB2"/>
    <w:rsid w:val="00D873DF"/>
    <w:rsid w:val="00D90357"/>
    <w:rsid w:val="00D908E3"/>
    <w:rsid w:val="00D90D36"/>
    <w:rsid w:val="00D919FC"/>
    <w:rsid w:val="00D91EC1"/>
    <w:rsid w:val="00D920CE"/>
    <w:rsid w:val="00D9305B"/>
    <w:rsid w:val="00D93443"/>
    <w:rsid w:val="00D9381A"/>
    <w:rsid w:val="00D943F1"/>
    <w:rsid w:val="00D94652"/>
    <w:rsid w:val="00D94CCB"/>
    <w:rsid w:val="00D95087"/>
    <w:rsid w:val="00D951A4"/>
    <w:rsid w:val="00D95D18"/>
    <w:rsid w:val="00D95FDB"/>
    <w:rsid w:val="00D96087"/>
    <w:rsid w:val="00D96C0C"/>
    <w:rsid w:val="00D97E1E"/>
    <w:rsid w:val="00D97E6F"/>
    <w:rsid w:val="00DA04F3"/>
    <w:rsid w:val="00DA052E"/>
    <w:rsid w:val="00DA060F"/>
    <w:rsid w:val="00DA0832"/>
    <w:rsid w:val="00DA099B"/>
    <w:rsid w:val="00DA0B56"/>
    <w:rsid w:val="00DA0CD6"/>
    <w:rsid w:val="00DA0D83"/>
    <w:rsid w:val="00DA0DE1"/>
    <w:rsid w:val="00DA184A"/>
    <w:rsid w:val="00DA213C"/>
    <w:rsid w:val="00DA2441"/>
    <w:rsid w:val="00DA2634"/>
    <w:rsid w:val="00DA2637"/>
    <w:rsid w:val="00DA28C1"/>
    <w:rsid w:val="00DA2914"/>
    <w:rsid w:val="00DA2EF2"/>
    <w:rsid w:val="00DA321A"/>
    <w:rsid w:val="00DA47B8"/>
    <w:rsid w:val="00DA59B3"/>
    <w:rsid w:val="00DA61A5"/>
    <w:rsid w:val="00DA6248"/>
    <w:rsid w:val="00DA7035"/>
    <w:rsid w:val="00DA71EA"/>
    <w:rsid w:val="00DA760E"/>
    <w:rsid w:val="00DA766E"/>
    <w:rsid w:val="00DA7B70"/>
    <w:rsid w:val="00DA7EFE"/>
    <w:rsid w:val="00DB00B3"/>
    <w:rsid w:val="00DB04F2"/>
    <w:rsid w:val="00DB0B25"/>
    <w:rsid w:val="00DB17E4"/>
    <w:rsid w:val="00DB1805"/>
    <w:rsid w:val="00DB1BDD"/>
    <w:rsid w:val="00DB1C63"/>
    <w:rsid w:val="00DB2F63"/>
    <w:rsid w:val="00DB3720"/>
    <w:rsid w:val="00DB3841"/>
    <w:rsid w:val="00DB424C"/>
    <w:rsid w:val="00DB42D1"/>
    <w:rsid w:val="00DB5F5C"/>
    <w:rsid w:val="00DB5FDC"/>
    <w:rsid w:val="00DB6072"/>
    <w:rsid w:val="00DB62DF"/>
    <w:rsid w:val="00DB63A6"/>
    <w:rsid w:val="00DB6522"/>
    <w:rsid w:val="00DB7260"/>
    <w:rsid w:val="00DB761E"/>
    <w:rsid w:val="00DB76E1"/>
    <w:rsid w:val="00DB78B9"/>
    <w:rsid w:val="00DB7C78"/>
    <w:rsid w:val="00DB7EA7"/>
    <w:rsid w:val="00DC05E0"/>
    <w:rsid w:val="00DC06A2"/>
    <w:rsid w:val="00DC1BCB"/>
    <w:rsid w:val="00DC233E"/>
    <w:rsid w:val="00DC28BB"/>
    <w:rsid w:val="00DC28C4"/>
    <w:rsid w:val="00DC322F"/>
    <w:rsid w:val="00DC3744"/>
    <w:rsid w:val="00DC391B"/>
    <w:rsid w:val="00DC3936"/>
    <w:rsid w:val="00DC40DE"/>
    <w:rsid w:val="00DC4735"/>
    <w:rsid w:val="00DC481D"/>
    <w:rsid w:val="00DC4BB9"/>
    <w:rsid w:val="00DC52A1"/>
    <w:rsid w:val="00DC5B43"/>
    <w:rsid w:val="00DC5E08"/>
    <w:rsid w:val="00DD0C53"/>
    <w:rsid w:val="00DD12BF"/>
    <w:rsid w:val="00DD205C"/>
    <w:rsid w:val="00DD23B1"/>
    <w:rsid w:val="00DD25AA"/>
    <w:rsid w:val="00DD2A18"/>
    <w:rsid w:val="00DD2DBD"/>
    <w:rsid w:val="00DD3522"/>
    <w:rsid w:val="00DD3D17"/>
    <w:rsid w:val="00DD3D20"/>
    <w:rsid w:val="00DD3F35"/>
    <w:rsid w:val="00DD5384"/>
    <w:rsid w:val="00DD53EF"/>
    <w:rsid w:val="00DD54DC"/>
    <w:rsid w:val="00DD5716"/>
    <w:rsid w:val="00DD59DF"/>
    <w:rsid w:val="00DD6434"/>
    <w:rsid w:val="00DD6488"/>
    <w:rsid w:val="00DD663B"/>
    <w:rsid w:val="00DD6C8A"/>
    <w:rsid w:val="00DD6D32"/>
    <w:rsid w:val="00DE027E"/>
    <w:rsid w:val="00DE052C"/>
    <w:rsid w:val="00DE09E0"/>
    <w:rsid w:val="00DE0FCB"/>
    <w:rsid w:val="00DE10B8"/>
    <w:rsid w:val="00DE11B7"/>
    <w:rsid w:val="00DE1257"/>
    <w:rsid w:val="00DE1626"/>
    <w:rsid w:val="00DE1683"/>
    <w:rsid w:val="00DE1688"/>
    <w:rsid w:val="00DE1789"/>
    <w:rsid w:val="00DE1CF6"/>
    <w:rsid w:val="00DE20F1"/>
    <w:rsid w:val="00DE2253"/>
    <w:rsid w:val="00DE24CC"/>
    <w:rsid w:val="00DE2A1B"/>
    <w:rsid w:val="00DE2D3C"/>
    <w:rsid w:val="00DE32B8"/>
    <w:rsid w:val="00DE3700"/>
    <w:rsid w:val="00DE4286"/>
    <w:rsid w:val="00DE43FD"/>
    <w:rsid w:val="00DE45C5"/>
    <w:rsid w:val="00DE4E8C"/>
    <w:rsid w:val="00DE541E"/>
    <w:rsid w:val="00DE59F9"/>
    <w:rsid w:val="00DE6688"/>
    <w:rsid w:val="00DE7028"/>
    <w:rsid w:val="00DF05F2"/>
    <w:rsid w:val="00DF06BA"/>
    <w:rsid w:val="00DF09D0"/>
    <w:rsid w:val="00DF0A2B"/>
    <w:rsid w:val="00DF0CD9"/>
    <w:rsid w:val="00DF0D03"/>
    <w:rsid w:val="00DF13EC"/>
    <w:rsid w:val="00DF167A"/>
    <w:rsid w:val="00DF1864"/>
    <w:rsid w:val="00DF1A32"/>
    <w:rsid w:val="00DF2144"/>
    <w:rsid w:val="00DF22D1"/>
    <w:rsid w:val="00DF2B04"/>
    <w:rsid w:val="00DF2D43"/>
    <w:rsid w:val="00DF2EA2"/>
    <w:rsid w:val="00DF3644"/>
    <w:rsid w:val="00DF3DB0"/>
    <w:rsid w:val="00DF40A4"/>
    <w:rsid w:val="00DF42A5"/>
    <w:rsid w:val="00DF4368"/>
    <w:rsid w:val="00DF4463"/>
    <w:rsid w:val="00DF4E4C"/>
    <w:rsid w:val="00DF55C6"/>
    <w:rsid w:val="00DF56E2"/>
    <w:rsid w:val="00DF5B4B"/>
    <w:rsid w:val="00DF5BE2"/>
    <w:rsid w:val="00DF5E45"/>
    <w:rsid w:val="00DF60CF"/>
    <w:rsid w:val="00DF6A54"/>
    <w:rsid w:val="00DF7061"/>
    <w:rsid w:val="00DF7069"/>
    <w:rsid w:val="00DF75EB"/>
    <w:rsid w:val="00DF76F7"/>
    <w:rsid w:val="00DF7762"/>
    <w:rsid w:val="00DF786D"/>
    <w:rsid w:val="00DF7E17"/>
    <w:rsid w:val="00E000C7"/>
    <w:rsid w:val="00E001A5"/>
    <w:rsid w:val="00E00257"/>
    <w:rsid w:val="00E00576"/>
    <w:rsid w:val="00E009A2"/>
    <w:rsid w:val="00E00BED"/>
    <w:rsid w:val="00E00C28"/>
    <w:rsid w:val="00E0134D"/>
    <w:rsid w:val="00E01883"/>
    <w:rsid w:val="00E024DA"/>
    <w:rsid w:val="00E0345E"/>
    <w:rsid w:val="00E037F6"/>
    <w:rsid w:val="00E03807"/>
    <w:rsid w:val="00E03C59"/>
    <w:rsid w:val="00E04265"/>
    <w:rsid w:val="00E04B84"/>
    <w:rsid w:val="00E04CC2"/>
    <w:rsid w:val="00E053EF"/>
    <w:rsid w:val="00E0565A"/>
    <w:rsid w:val="00E057E5"/>
    <w:rsid w:val="00E05CBD"/>
    <w:rsid w:val="00E062F4"/>
    <w:rsid w:val="00E06615"/>
    <w:rsid w:val="00E0685B"/>
    <w:rsid w:val="00E06A69"/>
    <w:rsid w:val="00E0700E"/>
    <w:rsid w:val="00E074C7"/>
    <w:rsid w:val="00E07527"/>
    <w:rsid w:val="00E075A5"/>
    <w:rsid w:val="00E078CF"/>
    <w:rsid w:val="00E07B79"/>
    <w:rsid w:val="00E1129A"/>
    <w:rsid w:val="00E1186C"/>
    <w:rsid w:val="00E11B1B"/>
    <w:rsid w:val="00E11E7B"/>
    <w:rsid w:val="00E12393"/>
    <w:rsid w:val="00E123D4"/>
    <w:rsid w:val="00E126E1"/>
    <w:rsid w:val="00E128A7"/>
    <w:rsid w:val="00E1364D"/>
    <w:rsid w:val="00E13C3A"/>
    <w:rsid w:val="00E14CB5"/>
    <w:rsid w:val="00E15586"/>
    <w:rsid w:val="00E160A0"/>
    <w:rsid w:val="00E1659C"/>
    <w:rsid w:val="00E16710"/>
    <w:rsid w:val="00E16897"/>
    <w:rsid w:val="00E16C57"/>
    <w:rsid w:val="00E16C59"/>
    <w:rsid w:val="00E16DF9"/>
    <w:rsid w:val="00E173BC"/>
    <w:rsid w:val="00E1776B"/>
    <w:rsid w:val="00E17959"/>
    <w:rsid w:val="00E17D38"/>
    <w:rsid w:val="00E203CA"/>
    <w:rsid w:val="00E2144F"/>
    <w:rsid w:val="00E22144"/>
    <w:rsid w:val="00E222EE"/>
    <w:rsid w:val="00E22DF1"/>
    <w:rsid w:val="00E2454E"/>
    <w:rsid w:val="00E24618"/>
    <w:rsid w:val="00E24DF4"/>
    <w:rsid w:val="00E25D67"/>
    <w:rsid w:val="00E260D6"/>
    <w:rsid w:val="00E26476"/>
    <w:rsid w:val="00E26669"/>
    <w:rsid w:val="00E2675B"/>
    <w:rsid w:val="00E26D2C"/>
    <w:rsid w:val="00E26D57"/>
    <w:rsid w:val="00E2735B"/>
    <w:rsid w:val="00E27A92"/>
    <w:rsid w:val="00E27F28"/>
    <w:rsid w:val="00E303B7"/>
    <w:rsid w:val="00E306F6"/>
    <w:rsid w:val="00E30808"/>
    <w:rsid w:val="00E3089E"/>
    <w:rsid w:val="00E30AF7"/>
    <w:rsid w:val="00E30B4C"/>
    <w:rsid w:val="00E30B69"/>
    <w:rsid w:val="00E30EFF"/>
    <w:rsid w:val="00E310D3"/>
    <w:rsid w:val="00E313E4"/>
    <w:rsid w:val="00E34AD4"/>
    <w:rsid w:val="00E3549B"/>
    <w:rsid w:val="00E35A2F"/>
    <w:rsid w:val="00E36351"/>
    <w:rsid w:val="00E367CA"/>
    <w:rsid w:val="00E36A96"/>
    <w:rsid w:val="00E36F89"/>
    <w:rsid w:val="00E37147"/>
    <w:rsid w:val="00E3725B"/>
    <w:rsid w:val="00E37D54"/>
    <w:rsid w:val="00E405C0"/>
    <w:rsid w:val="00E406A7"/>
    <w:rsid w:val="00E40FA8"/>
    <w:rsid w:val="00E41089"/>
    <w:rsid w:val="00E410A1"/>
    <w:rsid w:val="00E410A4"/>
    <w:rsid w:val="00E41181"/>
    <w:rsid w:val="00E412E0"/>
    <w:rsid w:val="00E41A68"/>
    <w:rsid w:val="00E41FB1"/>
    <w:rsid w:val="00E42346"/>
    <w:rsid w:val="00E423EE"/>
    <w:rsid w:val="00E4274C"/>
    <w:rsid w:val="00E429CA"/>
    <w:rsid w:val="00E42AEC"/>
    <w:rsid w:val="00E42B3C"/>
    <w:rsid w:val="00E42F5D"/>
    <w:rsid w:val="00E42FB2"/>
    <w:rsid w:val="00E43783"/>
    <w:rsid w:val="00E43A24"/>
    <w:rsid w:val="00E43A9D"/>
    <w:rsid w:val="00E43E30"/>
    <w:rsid w:val="00E43FF8"/>
    <w:rsid w:val="00E44F6A"/>
    <w:rsid w:val="00E4512E"/>
    <w:rsid w:val="00E461C8"/>
    <w:rsid w:val="00E461E0"/>
    <w:rsid w:val="00E4639F"/>
    <w:rsid w:val="00E4650C"/>
    <w:rsid w:val="00E46827"/>
    <w:rsid w:val="00E46AA9"/>
    <w:rsid w:val="00E473D3"/>
    <w:rsid w:val="00E50297"/>
    <w:rsid w:val="00E5152E"/>
    <w:rsid w:val="00E519F7"/>
    <w:rsid w:val="00E51C3F"/>
    <w:rsid w:val="00E51E98"/>
    <w:rsid w:val="00E52990"/>
    <w:rsid w:val="00E52B79"/>
    <w:rsid w:val="00E52C3C"/>
    <w:rsid w:val="00E5322D"/>
    <w:rsid w:val="00E538CE"/>
    <w:rsid w:val="00E54588"/>
    <w:rsid w:val="00E54CD1"/>
    <w:rsid w:val="00E54D0E"/>
    <w:rsid w:val="00E54E54"/>
    <w:rsid w:val="00E55247"/>
    <w:rsid w:val="00E558CC"/>
    <w:rsid w:val="00E55F53"/>
    <w:rsid w:val="00E55F54"/>
    <w:rsid w:val="00E5607F"/>
    <w:rsid w:val="00E565F2"/>
    <w:rsid w:val="00E5674C"/>
    <w:rsid w:val="00E56855"/>
    <w:rsid w:val="00E56A4F"/>
    <w:rsid w:val="00E5714A"/>
    <w:rsid w:val="00E5723F"/>
    <w:rsid w:val="00E5724C"/>
    <w:rsid w:val="00E601E2"/>
    <w:rsid w:val="00E60A44"/>
    <w:rsid w:val="00E60E3B"/>
    <w:rsid w:val="00E612D6"/>
    <w:rsid w:val="00E6137F"/>
    <w:rsid w:val="00E6140A"/>
    <w:rsid w:val="00E615FD"/>
    <w:rsid w:val="00E62479"/>
    <w:rsid w:val="00E62F10"/>
    <w:rsid w:val="00E63133"/>
    <w:rsid w:val="00E631F2"/>
    <w:rsid w:val="00E63C99"/>
    <w:rsid w:val="00E63DB1"/>
    <w:rsid w:val="00E63E5E"/>
    <w:rsid w:val="00E640F9"/>
    <w:rsid w:val="00E64140"/>
    <w:rsid w:val="00E64212"/>
    <w:rsid w:val="00E643C3"/>
    <w:rsid w:val="00E64850"/>
    <w:rsid w:val="00E64C1D"/>
    <w:rsid w:val="00E65786"/>
    <w:rsid w:val="00E65787"/>
    <w:rsid w:val="00E65CF0"/>
    <w:rsid w:val="00E65EAF"/>
    <w:rsid w:val="00E667F0"/>
    <w:rsid w:val="00E67827"/>
    <w:rsid w:val="00E67D30"/>
    <w:rsid w:val="00E709E5"/>
    <w:rsid w:val="00E70E84"/>
    <w:rsid w:val="00E71544"/>
    <w:rsid w:val="00E7177A"/>
    <w:rsid w:val="00E718EC"/>
    <w:rsid w:val="00E71B65"/>
    <w:rsid w:val="00E71BE3"/>
    <w:rsid w:val="00E71CAD"/>
    <w:rsid w:val="00E7249F"/>
    <w:rsid w:val="00E724EF"/>
    <w:rsid w:val="00E7279B"/>
    <w:rsid w:val="00E72C78"/>
    <w:rsid w:val="00E72E06"/>
    <w:rsid w:val="00E730DA"/>
    <w:rsid w:val="00E7336A"/>
    <w:rsid w:val="00E7344F"/>
    <w:rsid w:val="00E73DD8"/>
    <w:rsid w:val="00E7526C"/>
    <w:rsid w:val="00E76226"/>
    <w:rsid w:val="00E76F70"/>
    <w:rsid w:val="00E807D6"/>
    <w:rsid w:val="00E80B99"/>
    <w:rsid w:val="00E80BBA"/>
    <w:rsid w:val="00E8212A"/>
    <w:rsid w:val="00E8214E"/>
    <w:rsid w:val="00E821BC"/>
    <w:rsid w:val="00E829B4"/>
    <w:rsid w:val="00E82C12"/>
    <w:rsid w:val="00E82D27"/>
    <w:rsid w:val="00E832E8"/>
    <w:rsid w:val="00E83775"/>
    <w:rsid w:val="00E83C58"/>
    <w:rsid w:val="00E83EDC"/>
    <w:rsid w:val="00E84076"/>
    <w:rsid w:val="00E8433B"/>
    <w:rsid w:val="00E85473"/>
    <w:rsid w:val="00E85DC8"/>
    <w:rsid w:val="00E85FB5"/>
    <w:rsid w:val="00E86575"/>
    <w:rsid w:val="00E86BBE"/>
    <w:rsid w:val="00E86DA3"/>
    <w:rsid w:val="00E86E96"/>
    <w:rsid w:val="00E86F20"/>
    <w:rsid w:val="00E875E3"/>
    <w:rsid w:val="00E901D1"/>
    <w:rsid w:val="00E90C24"/>
    <w:rsid w:val="00E90E81"/>
    <w:rsid w:val="00E9120A"/>
    <w:rsid w:val="00E923F4"/>
    <w:rsid w:val="00E9258E"/>
    <w:rsid w:val="00E92BF3"/>
    <w:rsid w:val="00E92F25"/>
    <w:rsid w:val="00E934D3"/>
    <w:rsid w:val="00E93FED"/>
    <w:rsid w:val="00E944E8"/>
    <w:rsid w:val="00E944F1"/>
    <w:rsid w:val="00E94659"/>
    <w:rsid w:val="00E948EF"/>
    <w:rsid w:val="00E94B89"/>
    <w:rsid w:val="00E95182"/>
    <w:rsid w:val="00E95814"/>
    <w:rsid w:val="00E95B3F"/>
    <w:rsid w:val="00E965F0"/>
    <w:rsid w:val="00E97064"/>
    <w:rsid w:val="00E97283"/>
    <w:rsid w:val="00E97B72"/>
    <w:rsid w:val="00E97E28"/>
    <w:rsid w:val="00EA06FA"/>
    <w:rsid w:val="00EA106A"/>
    <w:rsid w:val="00EA10B5"/>
    <w:rsid w:val="00EA13CF"/>
    <w:rsid w:val="00EA1D24"/>
    <w:rsid w:val="00EA2480"/>
    <w:rsid w:val="00EA26B8"/>
    <w:rsid w:val="00EA2CDE"/>
    <w:rsid w:val="00EA33C5"/>
    <w:rsid w:val="00EA3B44"/>
    <w:rsid w:val="00EA4175"/>
    <w:rsid w:val="00EA4260"/>
    <w:rsid w:val="00EA4586"/>
    <w:rsid w:val="00EA4A7A"/>
    <w:rsid w:val="00EA51AA"/>
    <w:rsid w:val="00EA5BA5"/>
    <w:rsid w:val="00EA5F7D"/>
    <w:rsid w:val="00EA71FF"/>
    <w:rsid w:val="00EA7389"/>
    <w:rsid w:val="00EA7E08"/>
    <w:rsid w:val="00EB00A1"/>
    <w:rsid w:val="00EB00E2"/>
    <w:rsid w:val="00EB015D"/>
    <w:rsid w:val="00EB08A0"/>
    <w:rsid w:val="00EB14E9"/>
    <w:rsid w:val="00EB1A02"/>
    <w:rsid w:val="00EB1AD3"/>
    <w:rsid w:val="00EB20C8"/>
    <w:rsid w:val="00EB2365"/>
    <w:rsid w:val="00EB3173"/>
    <w:rsid w:val="00EB3284"/>
    <w:rsid w:val="00EB3561"/>
    <w:rsid w:val="00EB3DDB"/>
    <w:rsid w:val="00EB4254"/>
    <w:rsid w:val="00EB4DF5"/>
    <w:rsid w:val="00EB4FF5"/>
    <w:rsid w:val="00EB62D5"/>
    <w:rsid w:val="00EB63AE"/>
    <w:rsid w:val="00EB6726"/>
    <w:rsid w:val="00EB6A23"/>
    <w:rsid w:val="00EB7094"/>
    <w:rsid w:val="00EB7BB4"/>
    <w:rsid w:val="00EC1850"/>
    <w:rsid w:val="00EC1A6D"/>
    <w:rsid w:val="00EC1C72"/>
    <w:rsid w:val="00EC278E"/>
    <w:rsid w:val="00EC2AAC"/>
    <w:rsid w:val="00EC2D5C"/>
    <w:rsid w:val="00EC3028"/>
    <w:rsid w:val="00EC347D"/>
    <w:rsid w:val="00EC46FA"/>
    <w:rsid w:val="00EC5516"/>
    <w:rsid w:val="00EC5880"/>
    <w:rsid w:val="00EC6A22"/>
    <w:rsid w:val="00EC6DE8"/>
    <w:rsid w:val="00EC7B4B"/>
    <w:rsid w:val="00EC7C00"/>
    <w:rsid w:val="00EC7F45"/>
    <w:rsid w:val="00ED00CA"/>
    <w:rsid w:val="00ED06F7"/>
    <w:rsid w:val="00ED0A65"/>
    <w:rsid w:val="00ED1332"/>
    <w:rsid w:val="00ED163B"/>
    <w:rsid w:val="00ED1D27"/>
    <w:rsid w:val="00ED20B3"/>
    <w:rsid w:val="00ED22FA"/>
    <w:rsid w:val="00ED2F17"/>
    <w:rsid w:val="00ED31F5"/>
    <w:rsid w:val="00ED3693"/>
    <w:rsid w:val="00ED3CDB"/>
    <w:rsid w:val="00ED51BD"/>
    <w:rsid w:val="00ED524E"/>
    <w:rsid w:val="00ED5268"/>
    <w:rsid w:val="00ED5606"/>
    <w:rsid w:val="00ED56EF"/>
    <w:rsid w:val="00ED56F6"/>
    <w:rsid w:val="00ED66A4"/>
    <w:rsid w:val="00ED693C"/>
    <w:rsid w:val="00ED7382"/>
    <w:rsid w:val="00ED799C"/>
    <w:rsid w:val="00ED7BF7"/>
    <w:rsid w:val="00ED7FB3"/>
    <w:rsid w:val="00EE04BD"/>
    <w:rsid w:val="00EE07FB"/>
    <w:rsid w:val="00EE14DB"/>
    <w:rsid w:val="00EE164E"/>
    <w:rsid w:val="00EE1A6E"/>
    <w:rsid w:val="00EE1BED"/>
    <w:rsid w:val="00EE1DFA"/>
    <w:rsid w:val="00EE1FF0"/>
    <w:rsid w:val="00EE2025"/>
    <w:rsid w:val="00EE22D2"/>
    <w:rsid w:val="00EE2A8C"/>
    <w:rsid w:val="00EE31EC"/>
    <w:rsid w:val="00EE3A54"/>
    <w:rsid w:val="00EE4DCB"/>
    <w:rsid w:val="00EE5A8A"/>
    <w:rsid w:val="00EE6679"/>
    <w:rsid w:val="00EE6DAD"/>
    <w:rsid w:val="00EE6E8D"/>
    <w:rsid w:val="00EF0FBB"/>
    <w:rsid w:val="00EF118B"/>
    <w:rsid w:val="00EF11F8"/>
    <w:rsid w:val="00EF18A1"/>
    <w:rsid w:val="00EF2063"/>
    <w:rsid w:val="00EF2431"/>
    <w:rsid w:val="00EF2678"/>
    <w:rsid w:val="00EF26C6"/>
    <w:rsid w:val="00EF2A16"/>
    <w:rsid w:val="00EF2B04"/>
    <w:rsid w:val="00EF2FBA"/>
    <w:rsid w:val="00EF34C2"/>
    <w:rsid w:val="00EF3C02"/>
    <w:rsid w:val="00EF604F"/>
    <w:rsid w:val="00EF67FD"/>
    <w:rsid w:val="00EF6976"/>
    <w:rsid w:val="00EF6A54"/>
    <w:rsid w:val="00EF6DE9"/>
    <w:rsid w:val="00EF6E94"/>
    <w:rsid w:val="00EF7CE7"/>
    <w:rsid w:val="00F00A64"/>
    <w:rsid w:val="00F00EED"/>
    <w:rsid w:val="00F01148"/>
    <w:rsid w:val="00F0135E"/>
    <w:rsid w:val="00F0149F"/>
    <w:rsid w:val="00F02D1D"/>
    <w:rsid w:val="00F0327F"/>
    <w:rsid w:val="00F037CE"/>
    <w:rsid w:val="00F03847"/>
    <w:rsid w:val="00F03E6E"/>
    <w:rsid w:val="00F04A60"/>
    <w:rsid w:val="00F04E95"/>
    <w:rsid w:val="00F04FFC"/>
    <w:rsid w:val="00F05117"/>
    <w:rsid w:val="00F05368"/>
    <w:rsid w:val="00F060C1"/>
    <w:rsid w:val="00F064F4"/>
    <w:rsid w:val="00F067FE"/>
    <w:rsid w:val="00F0682C"/>
    <w:rsid w:val="00F06BBA"/>
    <w:rsid w:val="00F06E77"/>
    <w:rsid w:val="00F1004D"/>
    <w:rsid w:val="00F102C5"/>
    <w:rsid w:val="00F10ADE"/>
    <w:rsid w:val="00F114AF"/>
    <w:rsid w:val="00F1176E"/>
    <w:rsid w:val="00F117E9"/>
    <w:rsid w:val="00F11A67"/>
    <w:rsid w:val="00F12036"/>
    <w:rsid w:val="00F1248A"/>
    <w:rsid w:val="00F129FF"/>
    <w:rsid w:val="00F12C63"/>
    <w:rsid w:val="00F133F8"/>
    <w:rsid w:val="00F133FF"/>
    <w:rsid w:val="00F13562"/>
    <w:rsid w:val="00F1392E"/>
    <w:rsid w:val="00F1432A"/>
    <w:rsid w:val="00F1459E"/>
    <w:rsid w:val="00F145C9"/>
    <w:rsid w:val="00F1498D"/>
    <w:rsid w:val="00F15219"/>
    <w:rsid w:val="00F15899"/>
    <w:rsid w:val="00F16F10"/>
    <w:rsid w:val="00F170DD"/>
    <w:rsid w:val="00F17157"/>
    <w:rsid w:val="00F173C3"/>
    <w:rsid w:val="00F178D7"/>
    <w:rsid w:val="00F2013A"/>
    <w:rsid w:val="00F202D1"/>
    <w:rsid w:val="00F202F3"/>
    <w:rsid w:val="00F20667"/>
    <w:rsid w:val="00F207C3"/>
    <w:rsid w:val="00F20B2E"/>
    <w:rsid w:val="00F21615"/>
    <w:rsid w:val="00F219A9"/>
    <w:rsid w:val="00F21E02"/>
    <w:rsid w:val="00F22E62"/>
    <w:rsid w:val="00F2373C"/>
    <w:rsid w:val="00F23C4B"/>
    <w:rsid w:val="00F23CB3"/>
    <w:rsid w:val="00F25191"/>
    <w:rsid w:val="00F254BF"/>
    <w:rsid w:val="00F25683"/>
    <w:rsid w:val="00F25EDA"/>
    <w:rsid w:val="00F26099"/>
    <w:rsid w:val="00F26542"/>
    <w:rsid w:val="00F26BB0"/>
    <w:rsid w:val="00F26D74"/>
    <w:rsid w:val="00F270B8"/>
    <w:rsid w:val="00F274D5"/>
    <w:rsid w:val="00F27B4F"/>
    <w:rsid w:val="00F27FD0"/>
    <w:rsid w:val="00F300F0"/>
    <w:rsid w:val="00F3084F"/>
    <w:rsid w:val="00F32065"/>
    <w:rsid w:val="00F32B20"/>
    <w:rsid w:val="00F33400"/>
    <w:rsid w:val="00F33664"/>
    <w:rsid w:val="00F33A00"/>
    <w:rsid w:val="00F33BD7"/>
    <w:rsid w:val="00F352F4"/>
    <w:rsid w:val="00F35321"/>
    <w:rsid w:val="00F36252"/>
    <w:rsid w:val="00F3662F"/>
    <w:rsid w:val="00F368F8"/>
    <w:rsid w:val="00F36EB3"/>
    <w:rsid w:val="00F37129"/>
    <w:rsid w:val="00F371C3"/>
    <w:rsid w:val="00F3725C"/>
    <w:rsid w:val="00F374F5"/>
    <w:rsid w:val="00F376CD"/>
    <w:rsid w:val="00F37AA2"/>
    <w:rsid w:val="00F37E9A"/>
    <w:rsid w:val="00F40F15"/>
    <w:rsid w:val="00F41558"/>
    <w:rsid w:val="00F4161F"/>
    <w:rsid w:val="00F41AA1"/>
    <w:rsid w:val="00F42134"/>
    <w:rsid w:val="00F4279C"/>
    <w:rsid w:val="00F43456"/>
    <w:rsid w:val="00F43F0E"/>
    <w:rsid w:val="00F44134"/>
    <w:rsid w:val="00F44520"/>
    <w:rsid w:val="00F45286"/>
    <w:rsid w:val="00F4549D"/>
    <w:rsid w:val="00F45531"/>
    <w:rsid w:val="00F45FE4"/>
    <w:rsid w:val="00F46005"/>
    <w:rsid w:val="00F46634"/>
    <w:rsid w:val="00F472C1"/>
    <w:rsid w:val="00F474AB"/>
    <w:rsid w:val="00F50EFE"/>
    <w:rsid w:val="00F51C60"/>
    <w:rsid w:val="00F521C9"/>
    <w:rsid w:val="00F5234A"/>
    <w:rsid w:val="00F52BD7"/>
    <w:rsid w:val="00F53882"/>
    <w:rsid w:val="00F53AA8"/>
    <w:rsid w:val="00F53B0A"/>
    <w:rsid w:val="00F53C56"/>
    <w:rsid w:val="00F5454F"/>
    <w:rsid w:val="00F5498E"/>
    <w:rsid w:val="00F54F5D"/>
    <w:rsid w:val="00F55E42"/>
    <w:rsid w:val="00F55F02"/>
    <w:rsid w:val="00F55FF1"/>
    <w:rsid w:val="00F5682D"/>
    <w:rsid w:val="00F573DD"/>
    <w:rsid w:val="00F601E2"/>
    <w:rsid w:val="00F603ED"/>
    <w:rsid w:val="00F6041A"/>
    <w:rsid w:val="00F60797"/>
    <w:rsid w:val="00F6098E"/>
    <w:rsid w:val="00F60BAE"/>
    <w:rsid w:val="00F61A3C"/>
    <w:rsid w:val="00F61B63"/>
    <w:rsid w:val="00F61D5D"/>
    <w:rsid w:val="00F6206B"/>
    <w:rsid w:val="00F6234A"/>
    <w:rsid w:val="00F6284B"/>
    <w:rsid w:val="00F62967"/>
    <w:rsid w:val="00F629A1"/>
    <w:rsid w:val="00F63136"/>
    <w:rsid w:val="00F63971"/>
    <w:rsid w:val="00F63CF5"/>
    <w:rsid w:val="00F63F04"/>
    <w:rsid w:val="00F65E7E"/>
    <w:rsid w:val="00F66050"/>
    <w:rsid w:val="00F669A2"/>
    <w:rsid w:val="00F672D1"/>
    <w:rsid w:val="00F67B4B"/>
    <w:rsid w:val="00F70368"/>
    <w:rsid w:val="00F70458"/>
    <w:rsid w:val="00F706F7"/>
    <w:rsid w:val="00F708B3"/>
    <w:rsid w:val="00F71258"/>
    <w:rsid w:val="00F7162A"/>
    <w:rsid w:val="00F717E7"/>
    <w:rsid w:val="00F71DC3"/>
    <w:rsid w:val="00F71FED"/>
    <w:rsid w:val="00F72779"/>
    <w:rsid w:val="00F72B99"/>
    <w:rsid w:val="00F73411"/>
    <w:rsid w:val="00F7348D"/>
    <w:rsid w:val="00F742A8"/>
    <w:rsid w:val="00F742AA"/>
    <w:rsid w:val="00F74391"/>
    <w:rsid w:val="00F74BB6"/>
    <w:rsid w:val="00F74D66"/>
    <w:rsid w:val="00F7586A"/>
    <w:rsid w:val="00F75946"/>
    <w:rsid w:val="00F759C5"/>
    <w:rsid w:val="00F7670A"/>
    <w:rsid w:val="00F768D5"/>
    <w:rsid w:val="00F76A14"/>
    <w:rsid w:val="00F76A91"/>
    <w:rsid w:val="00F76AC7"/>
    <w:rsid w:val="00F76F8F"/>
    <w:rsid w:val="00F76FA7"/>
    <w:rsid w:val="00F77053"/>
    <w:rsid w:val="00F7756B"/>
    <w:rsid w:val="00F7773F"/>
    <w:rsid w:val="00F77F0E"/>
    <w:rsid w:val="00F8027C"/>
    <w:rsid w:val="00F804AD"/>
    <w:rsid w:val="00F811CD"/>
    <w:rsid w:val="00F817B6"/>
    <w:rsid w:val="00F817D9"/>
    <w:rsid w:val="00F8190D"/>
    <w:rsid w:val="00F81ABB"/>
    <w:rsid w:val="00F81B61"/>
    <w:rsid w:val="00F81D2C"/>
    <w:rsid w:val="00F82318"/>
    <w:rsid w:val="00F82479"/>
    <w:rsid w:val="00F82EFA"/>
    <w:rsid w:val="00F83051"/>
    <w:rsid w:val="00F83455"/>
    <w:rsid w:val="00F839BC"/>
    <w:rsid w:val="00F83A22"/>
    <w:rsid w:val="00F83B15"/>
    <w:rsid w:val="00F84CD5"/>
    <w:rsid w:val="00F85E8A"/>
    <w:rsid w:val="00F869EC"/>
    <w:rsid w:val="00F87165"/>
    <w:rsid w:val="00F87234"/>
    <w:rsid w:val="00F8766B"/>
    <w:rsid w:val="00F900B3"/>
    <w:rsid w:val="00F902DD"/>
    <w:rsid w:val="00F90654"/>
    <w:rsid w:val="00F9067D"/>
    <w:rsid w:val="00F9080C"/>
    <w:rsid w:val="00F9191E"/>
    <w:rsid w:val="00F91C41"/>
    <w:rsid w:val="00F91D46"/>
    <w:rsid w:val="00F91F87"/>
    <w:rsid w:val="00F9230C"/>
    <w:rsid w:val="00F9251F"/>
    <w:rsid w:val="00F92B27"/>
    <w:rsid w:val="00F93296"/>
    <w:rsid w:val="00F93B2F"/>
    <w:rsid w:val="00F93B67"/>
    <w:rsid w:val="00F9438E"/>
    <w:rsid w:val="00F9440C"/>
    <w:rsid w:val="00F9468B"/>
    <w:rsid w:val="00F946DA"/>
    <w:rsid w:val="00F94ACB"/>
    <w:rsid w:val="00F94C60"/>
    <w:rsid w:val="00F9540B"/>
    <w:rsid w:val="00F95B99"/>
    <w:rsid w:val="00F95EE0"/>
    <w:rsid w:val="00F963FC"/>
    <w:rsid w:val="00F96D5D"/>
    <w:rsid w:val="00F96F63"/>
    <w:rsid w:val="00FA02F9"/>
    <w:rsid w:val="00FA0936"/>
    <w:rsid w:val="00FA0C03"/>
    <w:rsid w:val="00FA10A8"/>
    <w:rsid w:val="00FA1281"/>
    <w:rsid w:val="00FA12BC"/>
    <w:rsid w:val="00FA1560"/>
    <w:rsid w:val="00FA1645"/>
    <w:rsid w:val="00FA1845"/>
    <w:rsid w:val="00FA1E39"/>
    <w:rsid w:val="00FA2A6A"/>
    <w:rsid w:val="00FA3604"/>
    <w:rsid w:val="00FA3CE7"/>
    <w:rsid w:val="00FA4A3D"/>
    <w:rsid w:val="00FA512F"/>
    <w:rsid w:val="00FA53A6"/>
    <w:rsid w:val="00FA67C0"/>
    <w:rsid w:val="00FA6AF8"/>
    <w:rsid w:val="00FA6FBE"/>
    <w:rsid w:val="00FA713E"/>
    <w:rsid w:val="00FA79A9"/>
    <w:rsid w:val="00FA7ABA"/>
    <w:rsid w:val="00FA7AF0"/>
    <w:rsid w:val="00FA7EAD"/>
    <w:rsid w:val="00FA7F55"/>
    <w:rsid w:val="00FA7FDB"/>
    <w:rsid w:val="00FB022C"/>
    <w:rsid w:val="00FB03A2"/>
    <w:rsid w:val="00FB125A"/>
    <w:rsid w:val="00FB1BEC"/>
    <w:rsid w:val="00FB1EC8"/>
    <w:rsid w:val="00FB2D63"/>
    <w:rsid w:val="00FB2FB2"/>
    <w:rsid w:val="00FB3955"/>
    <w:rsid w:val="00FB41A7"/>
    <w:rsid w:val="00FB440E"/>
    <w:rsid w:val="00FB45C9"/>
    <w:rsid w:val="00FB45D9"/>
    <w:rsid w:val="00FB507A"/>
    <w:rsid w:val="00FB50EE"/>
    <w:rsid w:val="00FB5535"/>
    <w:rsid w:val="00FB5AEF"/>
    <w:rsid w:val="00FB5C9D"/>
    <w:rsid w:val="00FB5F27"/>
    <w:rsid w:val="00FB5FD5"/>
    <w:rsid w:val="00FB6302"/>
    <w:rsid w:val="00FB6F84"/>
    <w:rsid w:val="00FB73E8"/>
    <w:rsid w:val="00FB7417"/>
    <w:rsid w:val="00FB78A6"/>
    <w:rsid w:val="00FB7A03"/>
    <w:rsid w:val="00FB7C6A"/>
    <w:rsid w:val="00FB7CDA"/>
    <w:rsid w:val="00FB7F76"/>
    <w:rsid w:val="00FC0712"/>
    <w:rsid w:val="00FC08E4"/>
    <w:rsid w:val="00FC0C15"/>
    <w:rsid w:val="00FC12F5"/>
    <w:rsid w:val="00FC1C9B"/>
    <w:rsid w:val="00FC1CD3"/>
    <w:rsid w:val="00FC2257"/>
    <w:rsid w:val="00FC3190"/>
    <w:rsid w:val="00FC3C52"/>
    <w:rsid w:val="00FC4983"/>
    <w:rsid w:val="00FC4C2D"/>
    <w:rsid w:val="00FC629E"/>
    <w:rsid w:val="00FC6348"/>
    <w:rsid w:val="00FC692E"/>
    <w:rsid w:val="00FC69C4"/>
    <w:rsid w:val="00FC6B7C"/>
    <w:rsid w:val="00FC6BFD"/>
    <w:rsid w:val="00FC6FF4"/>
    <w:rsid w:val="00FC74BF"/>
    <w:rsid w:val="00FD089E"/>
    <w:rsid w:val="00FD0D2D"/>
    <w:rsid w:val="00FD0F77"/>
    <w:rsid w:val="00FD12AF"/>
    <w:rsid w:val="00FD1A27"/>
    <w:rsid w:val="00FD1DED"/>
    <w:rsid w:val="00FD209D"/>
    <w:rsid w:val="00FD22A9"/>
    <w:rsid w:val="00FD2A6F"/>
    <w:rsid w:val="00FD3C16"/>
    <w:rsid w:val="00FD3DA0"/>
    <w:rsid w:val="00FD41C7"/>
    <w:rsid w:val="00FD4524"/>
    <w:rsid w:val="00FD4594"/>
    <w:rsid w:val="00FD537C"/>
    <w:rsid w:val="00FD53F9"/>
    <w:rsid w:val="00FD5ECC"/>
    <w:rsid w:val="00FD616A"/>
    <w:rsid w:val="00FD643A"/>
    <w:rsid w:val="00FD6789"/>
    <w:rsid w:val="00FD6A14"/>
    <w:rsid w:val="00FD6CB2"/>
    <w:rsid w:val="00FD6E26"/>
    <w:rsid w:val="00FD71DF"/>
    <w:rsid w:val="00FD7291"/>
    <w:rsid w:val="00FD746F"/>
    <w:rsid w:val="00FE0B24"/>
    <w:rsid w:val="00FE0B6B"/>
    <w:rsid w:val="00FE111E"/>
    <w:rsid w:val="00FE17AB"/>
    <w:rsid w:val="00FE1E11"/>
    <w:rsid w:val="00FE204C"/>
    <w:rsid w:val="00FE2117"/>
    <w:rsid w:val="00FE257A"/>
    <w:rsid w:val="00FE2B5D"/>
    <w:rsid w:val="00FE3B9B"/>
    <w:rsid w:val="00FE463B"/>
    <w:rsid w:val="00FE482A"/>
    <w:rsid w:val="00FE4CB1"/>
    <w:rsid w:val="00FE52E1"/>
    <w:rsid w:val="00FE537B"/>
    <w:rsid w:val="00FE56EB"/>
    <w:rsid w:val="00FE5879"/>
    <w:rsid w:val="00FE5AB8"/>
    <w:rsid w:val="00FE5D9A"/>
    <w:rsid w:val="00FE5F90"/>
    <w:rsid w:val="00FE5FA2"/>
    <w:rsid w:val="00FE5FE2"/>
    <w:rsid w:val="00FE68D5"/>
    <w:rsid w:val="00FE6F2C"/>
    <w:rsid w:val="00FE7403"/>
    <w:rsid w:val="00FE754E"/>
    <w:rsid w:val="00FE767F"/>
    <w:rsid w:val="00FF12D2"/>
    <w:rsid w:val="00FF1E63"/>
    <w:rsid w:val="00FF304B"/>
    <w:rsid w:val="00FF31F5"/>
    <w:rsid w:val="00FF38D6"/>
    <w:rsid w:val="00FF391C"/>
    <w:rsid w:val="00FF4A6A"/>
    <w:rsid w:val="00FF4C24"/>
    <w:rsid w:val="00FF53CD"/>
    <w:rsid w:val="00FF56A7"/>
    <w:rsid w:val="00FF58BB"/>
    <w:rsid w:val="00FF66B9"/>
    <w:rsid w:val="00FF6B5A"/>
    <w:rsid w:val="00FF7556"/>
    <w:rsid w:val="00FF79CD"/>
    <w:rsid w:val="00FF79E8"/>
    <w:rsid w:val="00FF7F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oNotEmbedSmartTags/>
  <w:decimalSymbol w:val=","/>
  <w:listSeparator w:val=";"/>
  <w14:docId w14:val="43EADB3B"/>
  <w15:chartTrackingRefBased/>
  <w15:docId w15:val="{C1DAB7AF-FA19-4664-8FA2-38BBE85C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8190B"/>
    <w:rPr>
      <w:rFonts w:ascii="Arial" w:hAnsi="Arial" w:cs="Arial"/>
    </w:rPr>
  </w:style>
  <w:style w:type="paragraph" w:styleId="berschrift1">
    <w:name w:val="heading 1"/>
    <w:basedOn w:val="Standard"/>
    <w:next w:val="Standard"/>
    <w:link w:val="berschrift1Zchn"/>
    <w:qFormat/>
    <w:rsid w:val="00445E16"/>
    <w:pPr>
      <w:keepNext/>
      <w:outlineLvl w:val="0"/>
    </w:pPr>
    <w:rPr>
      <w:rFonts w:ascii="Cambria" w:hAnsi="Cambria" w:cs="Times New Roman"/>
      <w:b/>
      <w:kern w:val="32"/>
      <w:sz w:val="32"/>
      <w:lang w:eastAsia="zh-CN"/>
    </w:rPr>
  </w:style>
  <w:style w:type="paragraph" w:styleId="berschrift2">
    <w:name w:val="heading 2"/>
    <w:basedOn w:val="Standard"/>
    <w:next w:val="Standard"/>
    <w:link w:val="berschrift2Zchn"/>
    <w:qFormat/>
    <w:rsid w:val="00445E16"/>
    <w:pPr>
      <w:keepNext/>
      <w:ind w:right="-1134"/>
      <w:outlineLvl w:val="1"/>
    </w:pPr>
    <w:rPr>
      <w:rFonts w:ascii="Cambria" w:hAnsi="Cambria" w:cs="Times New Roman"/>
      <w:b/>
      <w:i/>
      <w:sz w:val="28"/>
      <w:lang w:eastAsia="zh-CN"/>
    </w:rPr>
  </w:style>
  <w:style w:type="paragraph" w:styleId="berschrift3">
    <w:name w:val="heading 3"/>
    <w:basedOn w:val="Standard"/>
    <w:next w:val="Standard"/>
    <w:link w:val="berschrift3Zchn"/>
    <w:qFormat/>
    <w:rsid w:val="00445E16"/>
    <w:pPr>
      <w:keepNext/>
      <w:tabs>
        <w:tab w:val="right" w:pos="4253"/>
      </w:tabs>
      <w:spacing w:line="360" w:lineRule="auto"/>
      <w:ind w:left="2552"/>
      <w:jc w:val="both"/>
      <w:outlineLvl w:val="2"/>
    </w:pPr>
    <w:rPr>
      <w:rFonts w:ascii="Cambria" w:hAnsi="Cambria" w:cs="Times New Roman"/>
      <w:b/>
      <w:sz w:val="26"/>
      <w:lang w:eastAsia="zh-CN"/>
    </w:rPr>
  </w:style>
  <w:style w:type="paragraph" w:styleId="berschrift4">
    <w:name w:val="heading 4"/>
    <w:basedOn w:val="Standard"/>
    <w:next w:val="Standard"/>
    <w:link w:val="berschrift4Zchn"/>
    <w:qFormat/>
    <w:rsid w:val="00445E16"/>
    <w:pPr>
      <w:keepNext/>
      <w:outlineLvl w:val="3"/>
    </w:pPr>
    <w:rPr>
      <w:rFonts w:ascii="Calibri" w:hAnsi="Calibri" w:cs="Times New Roman"/>
      <w:b/>
      <w:sz w:val="28"/>
      <w:lang w:eastAsia="zh-CN"/>
    </w:rPr>
  </w:style>
  <w:style w:type="paragraph" w:styleId="berschrift5">
    <w:name w:val="heading 5"/>
    <w:basedOn w:val="Standard"/>
    <w:next w:val="Standard"/>
    <w:link w:val="berschrift5Zchn"/>
    <w:qFormat/>
    <w:rsid w:val="00445E16"/>
    <w:pPr>
      <w:keepNext/>
      <w:outlineLvl w:val="4"/>
    </w:pPr>
    <w:rPr>
      <w:rFonts w:ascii="Calibri" w:hAnsi="Calibri" w:cs="Times New Roman"/>
      <w:b/>
      <w:i/>
      <w:sz w:val="26"/>
      <w:lang w:eastAsia="zh-CN"/>
    </w:rPr>
  </w:style>
  <w:style w:type="paragraph" w:styleId="berschrift6">
    <w:name w:val="heading 6"/>
    <w:basedOn w:val="Standard"/>
    <w:next w:val="Standard"/>
    <w:link w:val="berschrift6Zchn"/>
    <w:qFormat/>
    <w:rsid w:val="00445E16"/>
    <w:pPr>
      <w:keepNext/>
      <w:ind w:left="1985"/>
      <w:jc w:val="both"/>
      <w:outlineLvl w:val="5"/>
    </w:pPr>
    <w:rPr>
      <w:rFonts w:ascii="Calibri" w:hAnsi="Calibri" w:cs="Times New Roman"/>
      <w:b/>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04B84"/>
    <w:rPr>
      <w:rFonts w:ascii="Cambria" w:hAnsi="Cambria"/>
      <w:b/>
      <w:kern w:val="32"/>
      <w:sz w:val="32"/>
    </w:rPr>
  </w:style>
  <w:style w:type="character" w:customStyle="1" w:styleId="berschrift2Zchn">
    <w:name w:val="Überschrift 2 Zchn"/>
    <w:link w:val="berschrift2"/>
    <w:semiHidden/>
    <w:rsid w:val="00E04B84"/>
    <w:rPr>
      <w:rFonts w:ascii="Cambria" w:hAnsi="Cambria"/>
      <w:b/>
      <w:i/>
      <w:sz w:val="28"/>
    </w:rPr>
  </w:style>
  <w:style w:type="character" w:customStyle="1" w:styleId="berschrift3Zchn">
    <w:name w:val="Überschrift 3 Zchn"/>
    <w:link w:val="berschrift3"/>
    <w:semiHidden/>
    <w:rsid w:val="00E04B84"/>
    <w:rPr>
      <w:rFonts w:ascii="Cambria" w:hAnsi="Cambria"/>
      <w:b/>
      <w:sz w:val="26"/>
    </w:rPr>
  </w:style>
  <w:style w:type="character" w:customStyle="1" w:styleId="berschrift4Zchn">
    <w:name w:val="Überschrift 4 Zchn"/>
    <w:link w:val="berschrift4"/>
    <w:semiHidden/>
    <w:rsid w:val="00E04B84"/>
    <w:rPr>
      <w:rFonts w:ascii="Calibri" w:hAnsi="Calibri"/>
      <w:b/>
      <w:sz w:val="28"/>
    </w:rPr>
  </w:style>
  <w:style w:type="character" w:customStyle="1" w:styleId="berschrift5Zchn">
    <w:name w:val="Überschrift 5 Zchn"/>
    <w:link w:val="berschrift5"/>
    <w:semiHidden/>
    <w:rsid w:val="00E04B84"/>
    <w:rPr>
      <w:rFonts w:ascii="Calibri" w:hAnsi="Calibri"/>
      <w:b/>
      <w:i/>
      <w:sz w:val="26"/>
    </w:rPr>
  </w:style>
  <w:style w:type="character" w:customStyle="1" w:styleId="berschrift6Zchn">
    <w:name w:val="Überschrift 6 Zchn"/>
    <w:link w:val="berschrift6"/>
    <w:semiHidden/>
    <w:rsid w:val="00E04B84"/>
    <w:rPr>
      <w:rFonts w:ascii="Calibri" w:hAnsi="Calibri"/>
      <w:b/>
    </w:rPr>
  </w:style>
  <w:style w:type="character" w:styleId="Hyperlink">
    <w:name w:val="Hyperlink"/>
    <w:rsid w:val="00445E16"/>
    <w:rPr>
      <w:rFonts w:cs="Times New Roman"/>
      <w:color w:val="0000FF"/>
      <w:u w:val="single"/>
    </w:rPr>
  </w:style>
  <w:style w:type="paragraph" w:customStyle="1" w:styleId="BodyTextIndent1">
    <w:name w:val="Body Text Indent1"/>
    <w:basedOn w:val="Standard"/>
    <w:rsid w:val="00445E16"/>
    <w:pPr>
      <w:spacing w:line="360" w:lineRule="auto"/>
      <w:ind w:left="2552"/>
    </w:pPr>
    <w:rPr>
      <w:rFonts w:ascii="Univers (W1)" w:hAnsi="Univers (W1)" w:cs="Univers (W1)"/>
      <w:b/>
      <w:bCs/>
      <w:sz w:val="24"/>
      <w:szCs w:val="24"/>
    </w:rPr>
  </w:style>
  <w:style w:type="paragraph" w:styleId="Textkrper-Einzug2">
    <w:name w:val="Body Text Indent 2"/>
    <w:basedOn w:val="Standard"/>
    <w:link w:val="Textkrper-Einzug2Zchn"/>
    <w:rsid w:val="00445E16"/>
    <w:pPr>
      <w:spacing w:line="360" w:lineRule="auto"/>
      <w:ind w:left="2552"/>
    </w:pPr>
    <w:rPr>
      <w:rFonts w:cs="Times New Roman"/>
      <w:lang w:eastAsia="zh-CN"/>
    </w:rPr>
  </w:style>
  <w:style w:type="character" w:customStyle="1" w:styleId="Textkrper-Einzug2Zchn">
    <w:name w:val="Textkörper-Einzug 2 Zchn"/>
    <w:link w:val="Textkrper-Einzug2"/>
    <w:semiHidden/>
    <w:rsid w:val="00E04B84"/>
    <w:rPr>
      <w:rFonts w:ascii="Arial" w:hAnsi="Arial"/>
      <w:sz w:val="20"/>
    </w:rPr>
  </w:style>
  <w:style w:type="paragraph" w:styleId="Textkrper">
    <w:name w:val="Body Text"/>
    <w:basedOn w:val="Standard"/>
    <w:link w:val="TextkrperZchn"/>
    <w:rsid w:val="00445E16"/>
    <w:rPr>
      <w:rFonts w:cs="Times New Roman"/>
      <w:lang w:eastAsia="zh-CN"/>
    </w:rPr>
  </w:style>
  <w:style w:type="character" w:customStyle="1" w:styleId="TextkrperZchn">
    <w:name w:val="Textkörper Zchn"/>
    <w:link w:val="Textkrper"/>
    <w:semiHidden/>
    <w:rsid w:val="00E04B84"/>
    <w:rPr>
      <w:rFonts w:ascii="Arial" w:hAnsi="Arial"/>
      <w:sz w:val="20"/>
    </w:rPr>
  </w:style>
  <w:style w:type="paragraph" w:styleId="Textkrper-Einzug3">
    <w:name w:val="Body Text Indent 3"/>
    <w:basedOn w:val="Standard"/>
    <w:link w:val="Textkrper-Einzug3Zchn"/>
    <w:rsid w:val="00445E16"/>
    <w:pPr>
      <w:ind w:left="1134"/>
      <w:jc w:val="both"/>
    </w:pPr>
    <w:rPr>
      <w:rFonts w:cs="Times New Roman"/>
      <w:sz w:val="16"/>
      <w:lang w:eastAsia="zh-CN"/>
    </w:rPr>
  </w:style>
  <w:style w:type="character" w:customStyle="1" w:styleId="Textkrper-Einzug3Zchn">
    <w:name w:val="Textkörper-Einzug 3 Zchn"/>
    <w:link w:val="Textkrper-Einzug3"/>
    <w:semiHidden/>
    <w:rsid w:val="00E04B84"/>
    <w:rPr>
      <w:rFonts w:ascii="Arial" w:hAnsi="Arial"/>
      <w:sz w:val="16"/>
    </w:rPr>
  </w:style>
  <w:style w:type="paragraph" w:customStyle="1" w:styleId="Textkrper-Zeileneinzug1">
    <w:name w:val="Textkörper-Zeileneinzug1"/>
    <w:basedOn w:val="Standard"/>
    <w:link w:val="BodyTextIndentChar"/>
    <w:rsid w:val="00445E16"/>
    <w:rPr>
      <w:rFonts w:cs="Times New Roman"/>
      <w:lang w:eastAsia="zh-CN"/>
    </w:rPr>
  </w:style>
  <w:style w:type="character" w:customStyle="1" w:styleId="BodyTextIndentChar">
    <w:name w:val="Body Text Indent Char"/>
    <w:link w:val="Textkrper-Zeileneinzug1"/>
    <w:semiHidden/>
    <w:rsid w:val="00E04B84"/>
    <w:rPr>
      <w:rFonts w:ascii="Arial" w:hAnsi="Arial"/>
      <w:sz w:val="20"/>
    </w:rPr>
  </w:style>
  <w:style w:type="paragraph" w:styleId="Sprechblasentext">
    <w:name w:val="Balloon Text"/>
    <w:basedOn w:val="Standard"/>
    <w:link w:val="SprechblasentextZchn"/>
    <w:semiHidden/>
    <w:rsid w:val="00D8190B"/>
    <w:rPr>
      <w:rFonts w:ascii="Calibri" w:hAnsi="Calibri" w:cs="Times New Roman"/>
      <w:sz w:val="24"/>
      <w:lang w:eastAsia="zh-CN"/>
    </w:rPr>
  </w:style>
  <w:style w:type="character" w:customStyle="1" w:styleId="SprechblasentextZchn">
    <w:name w:val="Sprechblasentext Zchn"/>
    <w:link w:val="Sprechblasentext"/>
    <w:semiHidden/>
    <w:rsid w:val="00D8190B"/>
    <w:rPr>
      <w:rFonts w:ascii="Calibri" w:hAnsi="Calibri"/>
      <w:sz w:val="24"/>
      <w:lang w:val="x-none" w:eastAsia="zh-CN"/>
    </w:rPr>
  </w:style>
  <w:style w:type="paragraph" w:customStyle="1" w:styleId="Flietext">
    <w:name w:val="Fließtext"/>
    <w:rsid w:val="00FF79E8"/>
    <w:pPr>
      <w:spacing w:before="140" w:line="290" w:lineRule="exact"/>
      <w:ind w:right="2835"/>
    </w:pPr>
    <w:rPr>
      <w:rFonts w:ascii="Arial" w:eastAsia="SimSun" w:hAnsi="Arial" w:cs="Arial"/>
      <w:sz w:val="22"/>
      <w:szCs w:val="22"/>
    </w:rPr>
  </w:style>
  <w:style w:type="paragraph" w:styleId="Kopfzeile">
    <w:name w:val="header"/>
    <w:basedOn w:val="Standard"/>
    <w:link w:val="KopfzeileZchn"/>
    <w:rsid w:val="00965D8B"/>
    <w:pPr>
      <w:tabs>
        <w:tab w:val="center" w:pos="4536"/>
        <w:tab w:val="right" w:pos="9072"/>
      </w:tabs>
    </w:pPr>
    <w:rPr>
      <w:rFonts w:cs="Times New Roman"/>
      <w:lang w:eastAsia="zh-CN"/>
    </w:rPr>
  </w:style>
  <w:style w:type="character" w:customStyle="1" w:styleId="KopfzeileZchn">
    <w:name w:val="Kopfzeile Zchn"/>
    <w:link w:val="Kopfzeile"/>
    <w:rsid w:val="00965D8B"/>
    <w:rPr>
      <w:rFonts w:ascii="Arial" w:hAnsi="Arial"/>
    </w:rPr>
  </w:style>
  <w:style w:type="paragraph" w:styleId="Fuzeile">
    <w:name w:val="footer"/>
    <w:basedOn w:val="Standard"/>
    <w:link w:val="FuzeileZchn"/>
    <w:rsid w:val="00965D8B"/>
    <w:pPr>
      <w:tabs>
        <w:tab w:val="center" w:pos="4536"/>
        <w:tab w:val="right" w:pos="9072"/>
      </w:tabs>
    </w:pPr>
    <w:rPr>
      <w:rFonts w:cs="Times New Roman"/>
      <w:lang w:eastAsia="zh-CN"/>
    </w:rPr>
  </w:style>
  <w:style w:type="character" w:customStyle="1" w:styleId="FuzeileZchn">
    <w:name w:val="Fußzeile Zchn"/>
    <w:link w:val="Fuzeile"/>
    <w:rsid w:val="00965D8B"/>
    <w:rPr>
      <w:rFonts w:ascii="Arial" w:hAnsi="Arial"/>
    </w:rPr>
  </w:style>
  <w:style w:type="paragraph" w:customStyle="1" w:styleId="text">
    <w:name w:val="text"/>
    <w:basedOn w:val="Standard"/>
    <w:rsid w:val="00CA1FE0"/>
    <w:pPr>
      <w:spacing w:before="100" w:beforeAutospacing="1" w:after="100" w:afterAutospacing="1"/>
    </w:pPr>
    <w:rPr>
      <w:sz w:val="24"/>
      <w:szCs w:val="24"/>
    </w:rPr>
  </w:style>
  <w:style w:type="character" w:styleId="Seitenzahl">
    <w:name w:val="page number"/>
    <w:rsid w:val="00164113"/>
    <w:rPr>
      <w:rFonts w:cs="Times New Roman"/>
    </w:rPr>
  </w:style>
  <w:style w:type="paragraph" w:customStyle="1" w:styleId="Infozeile">
    <w:name w:val="Infozeile"/>
    <w:basedOn w:val="Standard"/>
    <w:rsid w:val="00765046"/>
    <w:pPr>
      <w:autoSpaceDE w:val="0"/>
      <w:autoSpaceDN w:val="0"/>
      <w:jc w:val="both"/>
    </w:pPr>
    <w:rPr>
      <w:i/>
      <w:iCs/>
      <w:sz w:val="24"/>
      <w:szCs w:val="24"/>
    </w:rPr>
  </w:style>
  <w:style w:type="paragraph" w:customStyle="1" w:styleId="Textkrper-Zeileneinzug11">
    <w:name w:val="Textkörper-Zeileneinzug11"/>
    <w:basedOn w:val="Standard"/>
    <w:rsid w:val="00765046"/>
    <w:pPr>
      <w:spacing w:line="360" w:lineRule="atLeast"/>
      <w:ind w:left="2098"/>
      <w:jc w:val="both"/>
    </w:pPr>
    <w:rPr>
      <w:sz w:val="24"/>
      <w:szCs w:val="24"/>
    </w:rPr>
  </w:style>
  <w:style w:type="character" w:styleId="Kommentarzeichen">
    <w:name w:val="annotation reference"/>
    <w:semiHidden/>
    <w:rsid w:val="00CD0C7C"/>
    <w:rPr>
      <w:rFonts w:cs="Times New Roman"/>
      <w:sz w:val="16"/>
    </w:rPr>
  </w:style>
  <w:style w:type="paragraph" w:styleId="Kommentartext">
    <w:name w:val="annotation text"/>
    <w:basedOn w:val="Standard"/>
    <w:link w:val="KommentartextZchn"/>
    <w:semiHidden/>
    <w:rsid w:val="00CD0C7C"/>
    <w:rPr>
      <w:rFonts w:cs="Times New Roman"/>
      <w:lang w:eastAsia="zh-CN"/>
    </w:rPr>
  </w:style>
  <w:style w:type="character" w:customStyle="1" w:styleId="KommentartextZchn">
    <w:name w:val="Kommentartext Zchn"/>
    <w:link w:val="Kommentartext"/>
    <w:rsid w:val="00CD0C7C"/>
    <w:rPr>
      <w:rFonts w:ascii="Arial" w:hAnsi="Arial"/>
    </w:rPr>
  </w:style>
  <w:style w:type="paragraph" w:styleId="Kommentarthema">
    <w:name w:val="annotation subject"/>
    <w:basedOn w:val="Kommentartext"/>
    <w:next w:val="Kommentartext"/>
    <w:link w:val="KommentarthemaZchn"/>
    <w:semiHidden/>
    <w:rsid w:val="00CD0C7C"/>
    <w:rPr>
      <w:b/>
    </w:rPr>
  </w:style>
  <w:style w:type="character" w:customStyle="1" w:styleId="KommentarthemaZchn">
    <w:name w:val="Kommentarthema Zchn"/>
    <w:link w:val="Kommentarthema"/>
    <w:rsid w:val="00CD0C7C"/>
    <w:rPr>
      <w:rFonts w:ascii="Arial" w:hAnsi="Arial"/>
      <w:b/>
    </w:rPr>
  </w:style>
  <w:style w:type="character" w:customStyle="1" w:styleId="BesuchterHyperlink1">
    <w:name w:val="BesuchterHyperlink1"/>
    <w:rsid w:val="00C31A91"/>
    <w:rPr>
      <w:color w:val="800080"/>
      <w:u w:val="single"/>
    </w:rPr>
  </w:style>
  <w:style w:type="paragraph" w:customStyle="1" w:styleId="ListParagraph1">
    <w:name w:val="List Paragraph1"/>
    <w:basedOn w:val="Standard"/>
    <w:rsid w:val="00DA2EF2"/>
    <w:pPr>
      <w:ind w:left="720"/>
    </w:pPr>
  </w:style>
  <w:style w:type="character" w:customStyle="1" w:styleId="st">
    <w:name w:val="st"/>
    <w:rsid w:val="00100F6F"/>
  </w:style>
  <w:style w:type="paragraph" w:customStyle="1" w:styleId="Default">
    <w:name w:val="Default"/>
    <w:rsid w:val="0022731B"/>
    <w:pPr>
      <w:autoSpaceDE w:val="0"/>
      <w:autoSpaceDN w:val="0"/>
      <w:adjustRightInd w:val="0"/>
    </w:pPr>
    <w:rPr>
      <w:rFonts w:ascii="Arial" w:hAnsi="Arial" w:cs="Arial"/>
      <w:color w:val="000000"/>
      <w:sz w:val="24"/>
      <w:szCs w:val="24"/>
    </w:rPr>
  </w:style>
  <w:style w:type="paragraph" w:customStyle="1" w:styleId="StandardWeb1">
    <w:name w:val="Standard (Web)1"/>
    <w:basedOn w:val="Standard"/>
    <w:rsid w:val="002D0B7C"/>
    <w:pPr>
      <w:spacing w:before="100" w:after="100"/>
    </w:pPr>
    <w:rPr>
      <w:sz w:val="24"/>
      <w:szCs w:val="24"/>
    </w:rPr>
  </w:style>
  <w:style w:type="paragraph" w:customStyle="1" w:styleId="UN">
    <w:name w:val="UN"/>
    <w:rsid w:val="002D0B7C"/>
    <w:pPr>
      <w:tabs>
        <w:tab w:val="left" w:pos="4536"/>
      </w:tabs>
      <w:spacing w:before="240" w:line="360" w:lineRule="exact"/>
      <w:ind w:left="3232" w:right="1304" w:hanging="3232"/>
    </w:pPr>
    <w:rPr>
      <w:rFonts w:ascii="CG Times (WN)" w:hAnsi="CG Times (WN)" w:cs="CG Times (WN)"/>
      <w:b/>
      <w:bCs/>
      <w:position w:val="-6"/>
      <w:sz w:val="24"/>
      <w:szCs w:val="24"/>
    </w:rPr>
  </w:style>
  <w:style w:type="paragraph" w:customStyle="1" w:styleId="FU">
    <w:name w:val="FU"/>
    <w:rsid w:val="00506F37"/>
    <w:pPr>
      <w:tabs>
        <w:tab w:val="right" w:pos="9639"/>
      </w:tabs>
      <w:spacing w:line="240" w:lineRule="exact"/>
    </w:pPr>
    <w:rPr>
      <w:rFonts w:ascii="CG Times (WN)" w:hAnsi="CG Times (WN)" w:cs="CG Times (WN)"/>
      <w:b/>
      <w:bCs/>
      <w:sz w:val="32"/>
      <w:szCs w:val="32"/>
    </w:rPr>
  </w:style>
  <w:style w:type="paragraph" w:customStyle="1" w:styleId="HA">
    <w:name w:val="HA"/>
    <w:rsid w:val="00250FB4"/>
    <w:pPr>
      <w:tabs>
        <w:tab w:val="left" w:pos="2268"/>
      </w:tabs>
      <w:spacing w:line="240" w:lineRule="exact"/>
      <w:ind w:left="1304"/>
    </w:pPr>
    <w:rPr>
      <w:rFonts w:ascii="CG Times (WN)" w:hAnsi="CG Times (WN)" w:cs="CG Times (WN)"/>
      <w:sz w:val="24"/>
      <w:szCs w:val="24"/>
    </w:rPr>
  </w:style>
  <w:style w:type="paragraph" w:customStyle="1" w:styleId="Absatztext15">
    <w:name w:val="Absatztext 1.5"/>
    <w:basedOn w:val="Standard"/>
    <w:rsid w:val="00250FB4"/>
    <w:pPr>
      <w:spacing w:line="360" w:lineRule="atLeast"/>
      <w:ind w:left="4536" w:firstLine="567"/>
      <w:jc w:val="both"/>
    </w:pPr>
    <w:rPr>
      <w:sz w:val="24"/>
      <w:szCs w:val="24"/>
    </w:rPr>
  </w:style>
  <w:style w:type="paragraph" w:customStyle="1" w:styleId="Standardeinzug1">
    <w:name w:val="Standardeinzug1"/>
    <w:basedOn w:val="Standard"/>
    <w:rsid w:val="0028711B"/>
    <w:pPr>
      <w:suppressAutoHyphens/>
      <w:autoSpaceDE w:val="0"/>
      <w:ind w:left="708"/>
    </w:pPr>
    <w:rPr>
      <w:lang w:eastAsia="ar-SA"/>
    </w:rPr>
  </w:style>
  <w:style w:type="paragraph" w:customStyle="1" w:styleId="Listenabsatz1">
    <w:name w:val="Listenabsatz1"/>
    <w:basedOn w:val="Standard"/>
    <w:rsid w:val="00FB6F84"/>
    <w:pPr>
      <w:ind w:left="720"/>
    </w:pPr>
  </w:style>
  <w:style w:type="paragraph" w:customStyle="1" w:styleId="Standard1">
    <w:name w:val="Standard1"/>
    <w:basedOn w:val="Standard"/>
    <w:rsid w:val="002663E7"/>
    <w:pPr>
      <w:shd w:val="clear" w:color="auto" w:fill="FFFFFF"/>
      <w:ind w:right="173"/>
    </w:pPr>
    <w:rPr>
      <w:rFonts w:eastAsia="MS Mincho"/>
      <w:color w:val="000000"/>
      <w:sz w:val="21"/>
      <w:szCs w:val="21"/>
      <w:lang w:eastAsia="ja-JP"/>
    </w:rPr>
  </w:style>
  <w:style w:type="character" w:styleId="Hervorhebung">
    <w:name w:val="Emphasis"/>
    <w:uiPriority w:val="20"/>
    <w:qFormat/>
    <w:rsid w:val="00B11859"/>
    <w:rPr>
      <w:rFonts w:cs="Times New Roman"/>
      <w:i/>
    </w:rPr>
  </w:style>
  <w:style w:type="character" w:styleId="Fett">
    <w:name w:val="Strong"/>
    <w:uiPriority w:val="22"/>
    <w:qFormat/>
    <w:rsid w:val="003919CB"/>
    <w:rPr>
      <w:rFonts w:cs="Times New Roman"/>
      <w:b/>
    </w:rPr>
  </w:style>
  <w:style w:type="character" w:customStyle="1" w:styleId="lemma">
    <w:name w:val="lemma"/>
    <w:rsid w:val="008223C0"/>
  </w:style>
  <w:style w:type="paragraph" w:styleId="StandardWeb">
    <w:name w:val="Normal (Web)"/>
    <w:basedOn w:val="Standard"/>
    <w:uiPriority w:val="99"/>
    <w:semiHidden/>
    <w:rsid w:val="008F2EEB"/>
    <w:pPr>
      <w:spacing w:before="100" w:beforeAutospacing="1" w:after="100" w:afterAutospacing="1"/>
    </w:pPr>
    <w:rPr>
      <w:rFonts w:ascii="Times New Roman" w:hAnsi="Times New Roman" w:cs="Times New Roman"/>
      <w:sz w:val="24"/>
      <w:szCs w:val="24"/>
    </w:rPr>
  </w:style>
  <w:style w:type="paragraph" w:customStyle="1" w:styleId="bodytext">
    <w:name w:val="bodytext"/>
    <w:basedOn w:val="Standard"/>
    <w:rsid w:val="00A86C8F"/>
    <w:pPr>
      <w:spacing w:before="100" w:beforeAutospacing="1" w:after="100" w:afterAutospacing="1"/>
    </w:pPr>
    <w:rPr>
      <w:rFonts w:ascii="Times New Roman" w:hAnsi="Times New Roman" w:cs="Times New Roman"/>
      <w:sz w:val="24"/>
      <w:szCs w:val="24"/>
    </w:rPr>
  </w:style>
  <w:style w:type="character" w:customStyle="1" w:styleId="fett0">
    <w:name w:val="fett"/>
    <w:rsid w:val="00F117E9"/>
  </w:style>
  <w:style w:type="paragraph" w:customStyle="1" w:styleId="Listenabsatz2">
    <w:name w:val="Listenabsatz2"/>
    <w:basedOn w:val="Standard"/>
    <w:rsid w:val="00B63D11"/>
    <w:pPr>
      <w:spacing w:after="160" w:line="259" w:lineRule="auto"/>
      <w:ind w:left="720"/>
    </w:pPr>
    <w:rPr>
      <w:rFonts w:ascii="Calibri" w:hAnsi="Calibri" w:cs="Times New Roman"/>
      <w:sz w:val="22"/>
      <w:szCs w:val="22"/>
      <w:lang w:eastAsia="en-US"/>
    </w:rPr>
  </w:style>
  <w:style w:type="paragraph" w:customStyle="1" w:styleId="Listenabsatz3">
    <w:name w:val="Listenabsatz3"/>
    <w:basedOn w:val="Standard"/>
    <w:rsid w:val="003B1785"/>
    <w:pPr>
      <w:ind w:left="720"/>
    </w:pPr>
    <w:rPr>
      <w:rFonts w:ascii="Times New Roman" w:hAnsi="Times New Roman" w:cs="Times New Roman"/>
      <w:sz w:val="24"/>
      <w:szCs w:val="24"/>
    </w:rPr>
  </w:style>
  <w:style w:type="character" w:customStyle="1" w:styleId="tgc">
    <w:name w:val="_tgc"/>
    <w:rsid w:val="00776814"/>
  </w:style>
  <w:style w:type="character" w:customStyle="1" w:styleId="NichtaufgelsteErwhnung1">
    <w:name w:val="Nicht aufgelöste Erwähnung1"/>
    <w:semiHidden/>
    <w:rsid w:val="00AC1566"/>
    <w:rPr>
      <w:color w:val="605E5C"/>
      <w:shd w:val="clear" w:color="auto" w:fill="E1DFDD"/>
    </w:rPr>
  </w:style>
  <w:style w:type="paragraph" w:customStyle="1" w:styleId="Listenabsatz4">
    <w:name w:val="Listenabsatz4"/>
    <w:basedOn w:val="Standard"/>
    <w:rsid w:val="002E1D5C"/>
    <w:pPr>
      <w:ind w:left="720"/>
    </w:pPr>
  </w:style>
  <w:style w:type="character" w:customStyle="1" w:styleId="NichtaufgelsteErwhnung2">
    <w:name w:val="Nicht aufgelöste Erwähnung2"/>
    <w:semiHidden/>
    <w:rsid w:val="002E1D5C"/>
    <w:rPr>
      <w:color w:val="605E5C"/>
      <w:shd w:val="clear" w:color="auto" w:fill="E1DFDD"/>
    </w:rPr>
  </w:style>
  <w:style w:type="character" w:customStyle="1" w:styleId="NichtaufgelsteErwhnung3">
    <w:name w:val="Nicht aufgelöste Erwähnung3"/>
    <w:semiHidden/>
    <w:rsid w:val="00354101"/>
    <w:rPr>
      <w:color w:val="605E5C"/>
      <w:shd w:val="clear" w:color="auto" w:fill="E1DFDD"/>
    </w:rPr>
  </w:style>
  <w:style w:type="character" w:customStyle="1" w:styleId="NichtaufgelsteErwhnung4">
    <w:name w:val="Nicht aufgelöste Erwähnung4"/>
    <w:semiHidden/>
    <w:rsid w:val="00BE6C64"/>
    <w:rPr>
      <w:color w:val="605E5C"/>
      <w:shd w:val="clear" w:color="auto" w:fill="E1DFDD"/>
    </w:rPr>
  </w:style>
  <w:style w:type="character" w:customStyle="1" w:styleId="NichtaufgelsteErwhnung5">
    <w:name w:val="Nicht aufgelöste Erwähnung5"/>
    <w:semiHidden/>
    <w:rsid w:val="00BF598E"/>
    <w:rPr>
      <w:color w:val="605E5C"/>
      <w:shd w:val="clear" w:color="auto" w:fill="E1DFDD"/>
    </w:rPr>
  </w:style>
  <w:style w:type="character" w:customStyle="1" w:styleId="NichtaufgelsteErwhnung6">
    <w:name w:val="Nicht aufgelöste Erwähnung6"/>
    <w:semiHidden/>
    <w:rsid w:val="00AC43B5"/>
    <w:rPr>
      <w:color w:val="605E5C"/>
      <w:shd w:val="clear" w:color="auto" w:fill="E1DFDD"/>
    </w:rPr>
  </w:style>
  <w:style w:type="paragraph" w:customStyle="1" w:styleId="berarbeitung1">
    <w:name w:val="Überarbeitung1"/>
    <w:hidden/>
    <w:semiHidden/>
    <w:rsid w:val="001E4CB2"/>
    <w:rPr>
      <w:rFonts w:ascii="Arial" w:hAnsi="Arial" w:cs="Arial"/>
    </w:rPr>
  </w:style>
  <w:style w:type="character" w:customStyle="1" w:styleId="NichtaufgelsteErwhnung7">
    <w:name w:val="Nicht aufgelöste Erwähnung7"/>
    <w:semiHidden/>
    <w:rsid w:val="00863A4E"/>
    <w:rPr>
      <w:color w:val="605E5C"/>
      <w:shd w:val="clear" w:color="auto" w:fill="E1DFDD"/>
    </w:rPr>
  </w:style>
  <w:style w:type="paragraph" w:customStyle="1" w:styleId="Listenabsatz5">
    <w:name w:val="Listenabsatz5"/>
    <w:basedOn w:val="Standard"/>
    <w:rsid w:val="00CF1A43"/>
    <w:pPr>
      <w:ind w:left="720"/>
    </w:pPr>
  </w:style>
  <w:style w:type="character" w:customStyle="1" w:styleId="NichtaufgelsteErwhnung8">
    <w:name w:val="Nicht aufgelöste Erwähnung8"/>
    <w:semiHidden/>
    <w:rsid w:val="00C42ADE"/>
    <w:rPr>
      <w:color w:val="605E5C"/>
      <w:shd w:val="clear" w:color="auto" w:fill="E1DFDD"/>
    </w:rPr>
  </w:style>
  <w:style w:type="character" w:customStyle="1" w:styleId="NichtaufgelsteErwhnung9">
    <w:name w:val="Nicht aufgelöste Erwähnung9"/>
    <w:semiHidden/>
    <w:rsid w:val="00D76A83"/>
    <w:rPr>
      <w:color w:val="605E5C"/>
      <w:shd w:val="clear" w:color="auto" w:fill="E1DFDD"/>
    </w:rPr>
  </w:style>
  <w:style w:type="paragraph" w:customStyle="1" w:styleId="Listenabsatz6">
    <w:name w:val="Listenabsatz6"/>
    <w:basedOn w:val="Standard"/>
    <w:rsid w:val="00C75FFA"/>
    <w:pPr>
      <w:ind w:left="720"/>
    </w:pPr>
  </w:style>
  <w:style w:type="paragraph" w:styleId="Funotentext">
    <w:name w:val="footnote text"/>
    <w:basedOn w:val="Standard"/>
    <w:link w:val="FunotentextZchn"/>
    <w:semiHidden/>
    <w:rsid w:val="00A372AB"/>
    <w:rPr>
      <w:rFonts w:cs="Times New Roman"/>
      <w:lang w:eastAsia="zh-CN"/>
    </w:rPr>
  </w:style>
  <w:style w:type="character" w:customStyle="1" w:styleId="FunotentextZchn">
    <w:name w:val="Fußnotentext Zchn"/>
    <w:link w:val="Funotentext"/>
    <w:semiHidden/>
    <w:rsid w:val="00A372AB"/>
    <w:rPr>
      <w:rFonts w:ascii="Arial" w:hAnsi="Arial"/>
    </w:rPr>
  </w:style>
  <w:style w:type="character" w:styleId="Funotenzeichen">
    <w:name w:val="footnote reference"/>
    <w:semiHidden/>
    <w:rsid w:val="00A372AB"/>
    <w:rPr>
      <w:rFonts w:cs="Times New Roman"/>
      <w:vertAlign w:val="superscript"/>
    </w:rPr>
  </w:style>
  <w:style w:type="character" w:customStyle="1" w:styleId="hgkelc">
    <w:name w:val="hgkelc"/>
    <w:rsid w:val="00BF563D"/>
  </w:style>
  <w:style w:type="paragraph" w:customStyle="1" w:styleId="berarbeitung2">
    <w:name w:val="Überarbeitung2"/>
    <w:hidden/>
    <w:semiHidden/>
    <w:rsid w:val="002524D6"/>
    <w:rPr>
      <w:rFonts w:ascii="Arial" w:hAnsi="Arial" w:cs="Arial"/>
    </w:rPr>
  </w:style>
  <w:style w:type="character" w:customStyle="1" w:styleId="NichtaufgelsteErwhnung10">
    <w:name w:val="Nicht aufgelöste Erwähnung10"/>
    <w:semiHidden/>
    <w:rsid w:val="002E542A"/>
    <w:rPr>
      <w:color w:val="605E5C"/>
      <w:shd w:val="clear" w:color="auto" w:fill="E1DFDD"/>
    </w:rPr>
  </w:style>
  <w:style w:type="character" w:customStyle="1" w:styleId="NichtaufgelsteErwhnung11">
    <w:name w:val="Nicht aufgelöste Erwähnung11"/>
    <w:semiHidden/>
    <w:rsid w:val="00492AC0"/>
    <w:rPr>
      <w:rFonts w:cs="Times New Roman"/>
      <w:color w:val="605E5C"/>
      <w:shd w:val="clear" w:color="auto" w:fill="E1DFDD"/>
    </w:rPr>
  </w:style>
  <w:style w:type="character" w:customStyle="1" w:styleId="NichtaufgelsteErwhnung12">
    <w:name w:val="Nicht aufgelöste Erwähnung12"/>
    <w:semiHidden/>
    <w:rsid w:val="00B87238"/>
    <w:rPr>
      <w:rFonts w:cs="Times New Roman"/>
      <w:color w:val="605E5C"/>
      <w:shd w:val="clear" w:color="auto" w:fill="E1DFDD"/>
    </w:rPr>
  </w:style>
  <w:style w:type="paragraph" w:customStyle="1" w:styleId="Listenabsatz7">
    <w:name w:val="Listenabsatz7"/>
    <w:basedOn w:val="Standard"/>
    <w:rsid w:val="002C0225"/>
    <w:pPr>
      <w:ind w:left="720"/>
    </w:pPr>
  </w:style>
  <w:style w:type="character" w:customStyle="1" w:styleId="NichtaufgelsteErwhnung13">
    <w:name w:val="Nicht aufgelöste Erwähnung13"/>
    <w:uiPriority w:val="99"/>
    <w:semiHidden/>
    <w:unhideWhenUsed/>
    <w:rsid w:val="00685DDA"/>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AE1C5C"/>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0E2EA6"/>
    <w:rPr>
      <w:color w:val="605E5C"/>
      <w:shd w:val="clear" w:color="auto" w:fill="E1DFDD"/>
    </w:rPr>
  </w:style>
  <w:style w:type="paragraph" w:styleId="Listenabsatz">
    <w:name w:val="List Paragraph"/>
    <w:basedOn w:val="Standard"/>
    <w:uiPriority w:val="34"/>
    <w:qFormat/>
    <w:rsid w:val="004875F2"/>
    <w:pPr>
      <w:ind w:left="720"/>
      <w:contextualSpacing/>
    </w:pPr>
  </w:style>
  <w:style w:type="paragraph" w:styleId="berarbeitung">
    <w:name w:val="Revision"/>
    <w:hidden/>
    <w:uiPriority w:val="99"/>
    <w:semiHidden/>
    <w:rsid w:val="00E71544"/>
    <w:rPr>
      <w:rFonts w:ascii="Arial" w:hAnsi="Arial" w:cs="Arial"/>
    </w:rPr>
  </w:style>
  <w:style w:type="character" w:styleId="NichtaufgelsteErwhnung">
    <w:name w:val="Unresolved Mention"/>
    <w:basedOn w:val="Absatz-Standardschriftart"/>
    <w:uiPriority w:val="99"/>
    <w:semiHidden/>
    <w:unhideWhenUsed/>
    <w:rsid w:val="009012B1"/>
    <w:rPr>
      <w:color w:val="605E5C"/>
      <w:shd w:val="clear" w:color="auto" w:fill="E1DFDD"/>
    </w:rPr>
  </w:style>
  <w:style w:type="character" w:styleId="BesuchterLink">
    <w:name w:val="FollowedHyperlink"/>
    <w:basedOn w:val="Absatz-Standardschriftart"/>
    <w:uiPriority w:val="99"/>
    <w:semiHidden/>
    <w:unhideWhenUsed/>
    <w:rsid w:val="00E068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
      </w:divsChild>
    </w:div>
    <w:div w:id="7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sChild>
    </w:div>
    <w:div w:id="95">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sChild>
    </w:div>
    <w:div w:id="200">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sChild>
        <w:div w:id="199">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sChild>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sChild>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26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173"/>
          <w:marTop w:val="0"/>
          <w:marBottom w:val="0"/>
          <w:divBdr>
            <w:top w:val="none" w:sz="0" w:space="0" w:color="auto"/>
            <w:left w:val="none" w:sz="0" w:space="0" w:color="auto"/>
            <w:bottom w:val="none" w:sz="0" w:space="0" w:color="auto"/>
            <w:right w:val="none" w:sz="0" w:space="0" w:color="auto"/>
          </w:divBdr>
          <w:divsChild>
            <w:div w:id="274">
              <w:marLeft w:val="0"/>
              <w:marRight w:val="173"/>
              <w:marTop w:val="0"/>
              <w:marBottom w:val="0"/>
              <w:divBdr>
                <w:top w:val="none" w:sz="0" w:space="0" w:color="auto"/>
                <w:left w:val="none" w:sz="0" w:space="0" w:color="auto"/>
                <w:bottom w:val="none" w:sz="0" w:space="0" w:color="auto"/>
                <w:right w:val="none" w:sz="0" w:space="0" w:color="auto"/>
              </w:divBdr>
              <w:divsChild>
                <w:div w:id="275">
                  <w:marLeft w:val="0"/>
                  <w:marRight w:val="0"/>
                  <w:marTop w:val="0"/>
                  <w:marBottom w:val="0"/>
                  <w:divBdr>
                    <w:top w:val="none" w:sz="0" w:space="0" w:color="auto"/>
                    <w:left w:val="none" w:sz="0" w:space="0" w:color="auto"/>
                    <w:bottom w:val="none" w:sz="0" w:space="0" w:color="auto"/>
                    <w:right w:val="none" w:sz="0" w:space="0" w:color="auto"/>
                  </w:divBdr>
                  <w:divsChild>
                    <w:div w:id="273">
                      <w:marLeft w:val="0"/>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sChild>
        <w:div w:id="292">
          <w:marLeft w:val="0"/>
          <w:marRight w:val="0"/>
          <w:marTop w:val="0"/>
          <w:marBottom w:val="0"/>
          <w:divBdr>
            <w:top w:val="none" w:sz="0" w:space="0" w:color="auto"/>
            <w:left w:val="none" w:sz="0" w:space="0" w:color="auto"/>
            <w:bottom w:val="none" w:sz="0" w:space="0" w:color="auto"/>
            <w:right w:val="none" w:sz="0" w:space="0" w:color="auto"/>
          </w:divBdr>
          <w:divsChild>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sChild>
            <w:div w:id="282">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sChild>
        <w:div w:id="304">
          <w:marLeft w:val="518"/>
          <w:marRight w:val="0"/>
          <w:marTop w:val="160"/>
          <w:marBottom w:val="0"/>
          <w:divBdr>
            <w:top w:val="none" w:sz="0" w:space="0" w:color="auto"/>
            <w:left w:val="none" w:sz="0" w:space="0" w:color="auto"/>
            <w:bottom w:val="none" w:sz="0" w:space="0" w:color="auto"/>
            <w:right w:val="none" w:sz="0" w:space="0" w:color="auto"/>
          </w:divBdr>
        </w:div>
      </w:divsChild>
    </w:div>
    <w:div w:id="302">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19">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sChild>
        <w:div w:id="300">
          <w:marLeft w:val="518"/>
          <w:marRight w:val="0"/>
          <w:marTop w:val="160"/>
          <w:marBottom w:val="0"/>
          <w:divBdr>
            <w:top w:val="none" w:sz="0" w:space="0" w:color="auto"/>
            <w:left w:val="none" w:sz="0" w:space="0" w:color="auto"/>
            <w:bottom w:val="none" w:sz="0" w:space="0" w:color="auto"/>
            <w:right w:val="none" w:sz="0" w:space="0" w:color="auto"/>
          </w:divBdr>
        </w:div>
      </w:divsChild>
    </w:div>
    <w:div w:id="324">
      <w:marLeft w:val="0"/>
      <w:marRight w:val="0"/>
      <w:marTop w:val="0"/>
      <w:marBottom w:val="0"/>
      <w:divBdr>
        <w:top w:val="none" w:sz="0" w:space="0" w:color="auto"/>
        <w:left w:val="none" w:sz="0" w:space="0" w:color="auto"/>
        <w:bottom w:val="none" w:sz="0" w:space="0" w:color="auto"/>
        <w:right w:val="none" w:sz="0" w:space="0" w:color="auto"/>
      </w:divBdr>
      <w:divsChild>
        <w:div w:id="312">
          <w:marLeft w:val="518"/>
          <w:marRight w:val="0"/>
          <w:marTop w:val="160"/>
          <w:marBottom w:val="0"/>
          <w:divBdr>
            <w:top w:val="none" w:sz="0" w:space="0" w:color="auto"/>
            <w:left w:val="none" w:sz="0" w:space="0" w:color="auto"/>
            <w:bottom w:val="none" w:sz="0" w:space="0" w:color="auto"/>
            <w:right w:val="none" w:sz="0" w:space="0" w:color="auto"/>
          </w:divBdr>
        </w:div>
      </w:divsChild>
    </w:div>
    <w:div w:id="325">
      <w:marLeft w:val="0"/>
      <w:marRight w:val="0"/>
      <w:marTop w:val="0"/>
      <w:marBottom w:val="0"/>
      <w:divBdr>
        <w:top w:val="none" w:sz="0" w:space="0" w:color="auto"/>
        <w:left w:val="none" w:sz="0" w:space="0" w:color="auto"/>
        <w:bottom w:val="none" w:sz="0" w:space="0" w:color="auto"/>
        <w:right w:val="none" w:sz="0" w:space="0" w:color="auto"/>
      </w:divBdr>
      <w:divsChild>
        <w:div w:id="331">
          <w:marLeft w:val="518"/>
          <w:marRight w:val="0"/>
          <w:marTop w:val="160"/>
          <w:marBottom w:val="0"/>
          <w:divBdr>
            <w:top w:val="none" w:sz="0" w:space="0" w:color="auto"/>
            <w:left w:val="none" w:sz="0" w:space="0" w:color="auto"/>
            <w:bottom w:val="none" w:sz="0" w:space="0" w:color="auto"/>
            <w:right w:val="none" w:sz="0" w:space="0" w:color="auto"/>
          </w:divBdr>
        </w:div>
      </w:divsChild>
    </w:div>
    <w:div w:id="326">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sChild>
        <w:div w:id="306">
          <w:marLeft w:val="518"/>
          <w:marRight w:val="0"/>
          <w:marTop w:val="160"/>
          <w:marBottom w:val="0"/>
          <w:divBdr>
            <w:top w:val="none" w:sz="0" w:space="0" w:color="auto"/>
            <w:left w:val="none" w:sz="0" w:space="0" w:color="auto"/>
            <w:bottom w:val="none" w:sz="0" w:space="0" w:color="auto"/>
            <w:right w:val="none" w:sz="0" w:space="0" w:color="auto"/>
          </w:divBdr>
        </w:div>
      </w:divsChild>
    </w:div>
    <w:div w:id="333">
      <w:marLeft w:val="0"/>
      <w:marRight w:val="0"/>
      <w:marTop w:val="0"/>
      <w:marBottom w:val="0"/>
      <w:divBdr>
        <w:top w:val="none" w:sz="0" w:space="0" w:color="auto"/>
        <w:left w:val="none" w:sz="0" w:space="0" w:color="auto"/>
        <w:bottom w:val="none" w:sz="0" w:space="0" w:color="auto"/>
        <w:right w:val="none" w:sz="0" w:space="0" w:color="auto"/>
      </w:divBdr>
      <w:divsChild>
        <w:div w:id="348">
          <w:marLeft w:val="0"/>
          <w:marRight w:val="0"/>
          <w:marTop w:val="0"/>
          <w:marBottom w:val="0"/>
          <w:divBdr>
            <w:top w:val="none" w:sz="0" w:space="0" w:color="auto"/>
            <w:left w:val="none" w:sz="0" w:space="0" w:color="auto"/>
            <w:bottom w:val="none" w:sz="0" w:space="0" w:color="auto"/>
            <w:right w:val="none" w:sz="0" w:space="0" w:color="auto"/>
          </w:divBdr>
          <w:divsChild>
            <w:div w:id="303">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15">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sChild>
    </w:div>
    <w:div w:id="335">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sChild>
        <w:div w:id="314">
          <w:marLeft w:val="518"/>
          <w:marRight w:val="0"/>
          <w:marTop w:val="160"/>
          <w:marBottom w:val="0"/>
          <w:divBdr>
            <w:top w:val="none" w:sz="0" w:space="0" w:color="auto"/>
            <w:left w:val="none" w:sz="0" w:space="0" w:color="auto"/>
            <w:bottom w:val="none" w:sz="0" w:space="0" w:color="auto"/>
            <w:right w:val="none" w:sz="0" w:space="0" w:color="auto"/>
          </w:divBdr>
        </w:div>
      </w:divsChild>
    </w:div>
    <w:div w:id="343">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sChild>
        <w:div w:id="340">
          <w:marLeft w:val="518"/>
          <w:marRight w:val="0"/>
          <w:marTop w:val="160"/>
          <w:marBottom w:val="0"/>
          <w:divBdr>
            <w:top w:val="none" w:sz="0" w:space="0" w:color="auto"/>
            <w:left w:val="none" w:sz="0" w:space="0" w:color="auto"/>
            <w:bottom w:val="none" w:sz="0" w:space="0" w:color="auto"/>
            <w:right w:val="none" w:sz="0" w:space="0" w:color="auto"/>
          </w:divBdr>
        </w:div>
      </w:divsChild>
    </w:div>
    <w:div w:id="350">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sChild>
        <w:div w:id="352">
          <w:marLeft w:val="0"/>
          <w:marRight w:val="0"/>
          <w:marTop w:val="0"/>
          <w:marBottom w:val="0"/>
          <w:divBdr>
            <w:top w:val="none" w:sz="0" w:space="0" w:color="auto"/>
            <w:left w:val="none" w:sz="0" w:space="0" w:color="auto"/>
            <w:bottom w:val="none" w:sz="0" w:space="0" w:color="auto"/>
            <w:right w:val="none" w:sz="0" w:space="0" w:color="auto"/>
          </w:divBdr>
        </w:div>
      </w:divsChild>
    </w:div>
    <w:div w:id="356">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126818821">
      <w:bodyDiv w:val="1"/>
      <w:marLeft w:val="0"/>
      <w:marRight w:val="0"/>
      <w:marTop w:val="0"/>
      <w:marBottom w:val="0"/>
      <w:divBdr>
        <w:top w:val="none" w:sz="0" w:space="0" w:color="auto"/>
        <w:left w:val="none" w:sz="0" w:space="0" w:color="auto"/>
        <w:bottom w:val="none" w:sz="0" w:space="0" w:color="auto"/>
        <w:right w:val="none" w:sz="0" w:space="0" w:color="auto"/>
      </w:divBdr>
    </w:div>
    <w:div w:id="670185796">
      <w:bodyDiv w:val="1"/>
      <w:marLeft w:val="0"/>
      <w:marRight w:val="0"/>
      <w:marTop w:val="0"/>
      <w:marBottom w:val="0"/>
      <w:divBdr>
        <w:top w:val="none" w:sz="0" w:space="0" w:color="auto"/>
        <w:left w:val="none" w:sz="0" w:space="0" w:color="auto"/>
        <w:bottom w:val="none" w:sz="0" w:space="0" w:color="auto"/>
        <w:right w:val="none" w:sz="0" w:space="0" w:color="auto"/>
      </w:divBdr>
    </w:div>
    <w:div w:id="699859019">
      <w:bodyDiv w:val="1"/>
      <w:marLeft w:val="0"/>
      <w:marRight w:val="0"/>
      <w:marTop w:val="0"/>
      <w:marBottom w:val="0"/>
      <w:divBdr>
        <w:top w:val="none" w:sz="0" w:space="0" w:color="auto"/>
        <w:left w:val="none" w:sz="0" w:space="0" w:color="auto"/>
        <w:bottom w:val="none" w:sz="0" w:space="0" w:color="auto"/>
        <w:right w:val="none" w:sz="0" w:space="0" w:color="auto"/>
      </w:divBdr>
    </w:div>
    <w:div w:id="748040635">
      <w:bodyDiv w:val="1"/>
      <w:marLeft w:val="0"/>
      <w:marRight w:val="0"/>
      <w:marTop w:val="0"/>
      <w:marBottom w:val="0"/>
      <w:divBdr>
        <w:top w:val="none" w:sz="0" w:space="0" w:color="auto"/>
        <w:left w:val="none" w:sz="0" w:space="0" w:color="auto"/>
        <w:bottom w:val="none" w:sz="0" w:space="0" w:color="auto"/>
        <w:right w:val="none" w:sz="0" w:space="0" w:color="auto"/>
      </w:divBdr>
    </w:div>
    <w:div w:id="925773868">
      <w:bodyDiv w:val="1"/>
      <w:marLeft w:val="0"/>
      <w:marRight w:val="0"/>
      <w:marTop w:val="0"/>
      <w:marBottom w:val="0"/>
      <w:divBdr>
        <w:top w:val="none" w:sz="0" w:space="0" w:color="auto"/>
        <w:left w:val="none" w:sz="0" w:space="0" w:color="auto"/>
        <w:bottom w:val="none" w:sz="0" w:space="0" w:color="auto"/>
        <w:right w:val="none" w:sz="0" w:space="0" w:color="auto"/>
      </w:divBdr>
    </w:div>
    <w:div w:id="1030297681">
      <w:bodyDiv w:val="1"/>
      <w:marLeft w:val="0"/>
      <w:marRight w:val="0"/>
      <w:marTop w:val="0"/>
      <w:marBottom w:val="0"/>
      <w:divBdr>
        <w:top w:val="none" w:sz="0" w:space="0" w:color="auto"/>
        <w:left w:val="none" w:sz="0" w:space="0" w:color="auto"/>
        <w:bottom w:val="none" w:sz="0" w:space="0" w:color="auto"/>
        <w:right w:val="none" w:sz="0" w:space="0" w:color="auto"/>
      </w:divBdr>
    </w:div>
    <w:div w:id="1457218350">
      <w:bodyDiv w:val="1"/>
      <w:marLeft w:val="0"/>
      <w:marRight w:val="0"/>
      <w:marTop w:val="0"/>
      <w:marBottom w:val="0"/>
      <w:divBdr>
        <w:top w:val="none" w:sz="0" w:space="0" w:color="auto"/>
        <w:left w:val="none" w:sz="0" w:space="0" w:color="auto"/>
        <w:bottom w:val="none" w:sz="0" w:space="0" w:color="auto"/>
        <w:right w:val="none" w:sz="0" w:space="0" w:color="auto"/>
      </w:divBdr>
    </w:div>
    <w:div w:id="1482774474">
      <w:bodyDiv w:val="1"/>
      <w:marLeft w:val="0"/>
      <w:marRight w:val="0"/>
      <w:marTop w:val="0"/>
      <w:marBottom w:val="0"/>
      <w:divBdr>
        <w:top w:val="none" w:sz="0" w:space="0" w:color="auto"/>
        <w:left w:val="none" w:sz="0" w:space="0" w:color="auto"/>
        <w:bottom w:val="none" w:sz="0" w:space="0" w:color="auto"/>
        <w:right w:val="none" w:sz="0" w:space="0" w:color="auto"/>
      </w:divBdr>
    </w:div>
    <w:div w:id="1613974976">
      <w:bodyDiv w:val="1"/>
      <w:marLeft w:val="0"/>
      <w:marRight w:val="0"/>
      <w:marTop w:val="0"/>
      <w:marBottom w:val="0"/>
      <w:divBdr>
        <w:top w:val="none" w:sz="0" w:space="0" w:color="auto"/>
        <w:left w:val="none" w:sz="0" w:space="0" w:color="auto"/>
        <w:bottom w:val="none" w:sz="0" w:space="0" w:color="auto"/>
        <w:right w:val="none" w:sz="0" w:space="0" w:color="auto"/>
      </w:divBdr>
    </w:div>
    <w:div w:id="1640961977">
      <w:bodyDiv w:val="1"/>
      <w:marLeft w:val="0"/>
      <w:marRight w:val="0"/>
      <w:marTop w:val="0"/>
      <w:marBottom w:val="0"/>
      <w:divBdr>
        <w:top w:val="none" w:sz="0" w:space="0" w:color="auto"/>
        <w:left w:val="none" w:sz="0" w:space="0" w:color="auto"/>
        <w:bottom w:val="none" w:sz="0" w:space="0" w:color="auto"/>
        <w:right w:val="none" w:sz="0" w:space="0" w:color="auto"/>
      </w:divBdr>
    </w:div>
    <w:div w:id="18703345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880">
          <w:marLeft w:val="0"/>
          <w:marRight w:val="0"/>
          <w:marTop w:val="0"/>
          <w:marBottom w:val="0"/>
          <w:divBdr>
            <w:top w:val="none" w:sz="0" w:space="0" w:color="auto"/>
            <w:left w:val="none" w:sz="0" w:space="0" w:color="auto"/>
            <w:bottom w:val="none" w:sz="0" w:space="0" w:color="auto"/>
            <w:right w:val="none" w:sz="0" w:space="0" w:color="auto"/>
          </w:divBdr>
        </w:div>
        <w:div w:id="998115513">
          <w:marLeft w:val="0"/>
          <w:marRight w:val="0"/>
          <w:marTop w:val="0"/>
          <w:marBottom w:val="0"/>
          <w:divBdr>
            <w:top w:val="none" w:sz="0" w:space="0" w:color="auto"/>
            <w:left w:val="none" w:sz="0" w:space="0" w:color="auto"/>
            <w:bottom w:val="none" w:sz="0" w:space="0" w:color="auto"/>
            <w:right w:val="none" w:sz="0" w:space="0" w:color="auto"/>
          </w:divBdr>
        </w:div>
        <w:div w:id="748384058">
          <w:marLeft w:val="0"/>
          <w:marRight w:val="0"/>
          <w:marTop w:val="0"/>
          <w:marBottom w:val="0"/>
          <w:divBdr>
            <w:top w:val="none" w:sz="0" w:space="0" w:color="auto"/>
            <w:left w:val="none" w:sz="0" w:space="0" w:color="auto"/>
            <w:bottom w:val="none" w:sz="0" w:space="0" w:color="auto"/>
            <w:right w:val="none" w:sz="0" w:space="0" w:color="auto"/>
          </w:divBdr>
        </w:div>
        <w:div w:id="1057707905">
          <w:marLeft w:val="0"/>
          <w:marRight w:val="0"/>
          <w:marTop w:val="0"/>
          <w:marBottom w:val="0"/>
          <w:divBdr>
            <w:top w:val="none" w:sz="0" w:space="0" w:color="auto"/>
            <w:left w:val="none" w:sz="0" w:space="0" w:color="auto"/>
            <w:bottom w:val="none" w:sz="0" w:space="0" w:color="auto"/>
            <w:right w:val="none" w:sz="0" w:space="0" w:color="auto"/>
          </w:divBdr>
        </w:div>
        <w:div w:id="2146697552">
          <w:marLeft w:val="0"/>
          <w:marRight w:val="0"/>
          <w:marTop w:val="0"/>
          <w:marBottom w:val="0"/>
          <w:divBdr>
            <w:top w:val="none" w:sz="0" w:space="0" w:color="auto"/>
            <w:left w:val="none" w:sz="0" w:space="0" w:color="auto"/>
            <w:bottom w:val="none" w:sz="0" w:space="0" w:color="auto"/>
            <w:right w:val="none" w:sz="0" w:space="0" w:color="auto"/>
          </w:divBdr>
        </w:div>
      </w:divsChild>
    </w:div>
    <w:div w:id="2087994233">
      <w:bodyDiv w:val="1"/>
      <w:marLeft w:val="0"/>
      <w:marRight w:val="0"/>
      <w:marTop w:val="0"/>
      <w:marBottom w:val="0"/>
      <w:divBdr>
        <w:top w:val="none" w:sz="0" w:space="0" w:color="auto"/>
        <w:left w:val="none" w:sz="0" w:space="0" w:color="auto"/>
        <w:bottom w:val="none" w:sz="0" w:space="0" w:color="auto"/>
        <w:right w:val="none" w:sz="0" w:space="0" w:color="auto"/>
      </w:divBdr>
    </w:div>
    <w:div w:id="21311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Overmann@ars-pr.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eschaeftsleitung@kh-pirmasens.d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s-pr.de/presse/20251229_khp" TargetMode="External"/><Relationship Id="rId5" Type="http://schemas.openxmlformats.org/officeDocument/2006/relationships/webSettings" Target="webSettings.xml"/><Relationship Id="rId15" Type="http://schemas.openxmlformats.org/officeDocument/2006/relationships/hyperlink" Target="https://ars-pr.de"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kh-pirmasens.de/" TargetMode="External"/><Relationship Id="rId14" Type="http://schemas.openxmlformats.org/officeDocument/2006/relationships/hyperlink" Target="https://kh-pirmasens.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rs-pr.de/presse/20260107_kh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50630_k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DABC1-9C68-4A09-8D71-4A95E4D37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1302</Words>
  <Characters>9379</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An der Pettenkoferstraße endet eine prägende Ära (Städtisches Krankenhaus Pirmasens) Pressemeldung vom 07.01.2026</vt:lpstr>
    </vt:vector>
  </TitlesOfParts>
  <Company/>
  <LinksUpToDate>false</LinksUpToDate>
  <CharactersWithSpaces>10660</CharactersWithSpaces>
  <SharedDoc>false</SharedDoc>
  <HLinks>
    <vt:vector size="48" baseType="variant">
      <vt:variant>
        <vt:i4>7798889</vt:i4>
      </vt:variant>
      <vt:variant>
        <vt:i4>15</vt:i4>
      </vt:variant>
      <vt:variant>
        <vt:i4>0</vt:i4>
      </vt:variant>
      <vt:variant>
        <vt:i4>5</vt:i4>
      </vt:variant>
      <vt:variant>
        <vt:lpwstr>https://ars-pr.de/</vt:lpwstr>
      </vt:variant>
      <vt:variant>
        <vt:lpwstr/>
      </vt:variant>
      <vt:variant>
        <vt:i4>4653140</vt:i4>
      </vt:variant>
      <vt:variant>
        <vt:i4>12</vt:i4>
      </vt:variant>
      <vt:variant>
        <vt:i4>0</vt:i4>
      </vt:variant>
      <vt:variant>
        <vt:i4>5</vt:i4>
      </vt:variant>
      <vt:variant>
        <vt:lpwstr>https://kh-pirmasens.de/</vt:lpwstr>
      </vt:variant>
      <vt:variant>
        <vt:lpwstr/>
      </vt:variant>
      <vt:variant>
        <vt:i4>2949194</vt:i4>
      </vt:variant>
      <vt:variant>
        <vt:i4>9</vt:i4>
      </vt:variant>
      <vt:variant>
        <vt:i4>0</vt:i4>
      </vt:variant>
      <vt:variant>
        <vt:i4>5</vt:i4>
      </vt:variant>
      <vt:variant>
        <vt:lpwstr>mailto:MOvermann@ars-pr.de</vt:lpwstr>
      </vt:variant>
      <vt:variant>
        <vt:lpwstr/>
      </vt:variant>
      <vt:variant>
        <vt:i4>786558</vt:i4>
      </vt:variant>
      <vt:variant>
        <vt:i4>6</vt:i4>
      </vt:variant>
      <vt:variant>
        <vt:i4>0</vt:i4>
      </vt:variant>
      <vt:variant>
        <vt:i4>5</vt:i4>
      </vt:variant>
      <vt:variant>
        <vt:lpwstr>mailto:geschaeftsleitung@kh-pirmasens.de</vt:lpwstr>
      </vt:variant>
      <vt:variant>
        <vt:lpwstr/>
      </vt:variant>
      <vt:variant>
        <vt:i4>2359361</vt:i4>
      </vt:variant>
      <vt:variant>
        <vt:i4>3</vt:i4>
      </vt:variant>
      <vt:variant>
        <vt:i4>0</vt:i4>
      </vt:variant>
      <vt:variant>
        <vt:i4>5</vt:i4>
      </vt:variant>
      <vt:variant>
        <vt:lpwstr>https://ars-pr.de/presse/20230801_khp</vt:lpwstr>
      </vt:variant>
      <vt:variant>
        <vt:lpwstr/>
      </vt:variant>
      <vt:variant>
        <vt:i4>4653140</vt:i4>
      </vt:variant>
      <vt:variant>
        <vt:i4>0</vt:i4>
      </vt:variant>
      <vt:variant>
        <vt:i4>0</vt:i4>
      </vt:variant>
      <vt:variant>
        <vt:i4>5</vt:i4>
      </vt:variant>
      <vt:variant>
        <vt:lpwstr>https://kh-pirmasens.de/</vt:lpwstr>
      </vt:variant>
      <vt:variant>
        <vt:lpwstr/>
      </vt:variant>
      <vt:variant>
        <vt:i4>2359361</vt:i4>
      </vt:variant>
      <vt:variant>
        <vt:i4>6</vt:i4>
      </vt:variant>
      <vt:variant>
        <vt:i4>0</vt:i4>
      </vt:variant>
      <vt:variant>
        <vt:i4>5</vt:i4>
      </vt:variant>
      <vt:variant>
        <vt:lpwstr>https://ars-pr.de/presse/20230801_khp</vt:lpwstr>
      </vt:variant>
      <vt:variant>
        <vt:lpwstr/>
      </vt:variant>
      <vt:variant>
        <vt:i4>2359361</vt:i4>
      </vt:variant>
      <vt:variant>
        <vt:i4>0</vt:i4>
      </vt:variant>
      <vt:variant>
        <vt:i4>0</vt:i4>
      </vt:variant>
      <vt:variant>
        <vt:i4>5</vt:i4>
      </vt:variant>
      <vt:variant>
        <vt:lpwstr>https://ars-pr.de/presse/20230801_khp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der Pettenkoferstraße endet eine prägende Ära (Städtisches Krankenhaus Pirmasens) Pressemeldung vom 07.01.2026</dc:title>
  <dc:subject/>
  <dc:creator>Sabine Sturm</dc:creator>
  <cp:keywords/>
  <dc:description/>
  <cp:lastModifiedBy>Andreas</cp:lastModifiedBy>
  <cp:revision>2</cp:revision>
  <cp:lastPrinted>2025-12-17T14:35:00Z</cp:lastPrinted>
  <dcterms:created xsi:type="dcterms:W3CDTF">2026-01-06T13:35:00Z</dcterms:created>
  <dcterms:modified xsi:type="dcterms:W3CDTF">2026-01-06T13:35:00Z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GM_SYS_Data0">
    <vt:lpwstr>eNptzsEKQEAQxvE9K+8gd8lVy7uIFWXRojy+/9Z3kBx+bTPz7TTWGDOgw6k3ww2PBSsONMhxIahfa7ZhxwSnOs4L9Kq98l5/CvVHmZV1yn3vir1KN7Sw2uWUCa8dcX/5ypU/++IsRYIHh7wWyw==</vt:lpwstr>
  </property>
  <property fmtid="{D5CDD505-2E9C-101B-9397-08002B2CF9AE}" pid="3" name="SGM_SYS_DataCount">
    <vt:i4>1</vt:i4>
  </property>
  <property fmtid="{D5CDD505-2E9C-101B-9397-08002B2CF9AE}" pid="4" name="SGM_SYS_DataOriginalSize">
    <vt:i4>264</vt:i4>
  </property>
</Properties>
</file>