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F4B03" w14:textId="24B2A9E3" w:rsidR="00E82432" w:rsidRDefault="00574106" w:rsidP="00A661A6">
      <w:pPr>
        <w:pStyle w:val="Textkrper-Zeileneinzug"/>
        <w:ind w:right="-284"/>
        <w:jc w:val="right"/>
        <w:rPr>
          <w:rFonts w:ascii="Arial" w:hAnsi="Arial" w:cs="Arial"/>
          <w:b w:val="0"/>
          <w:sz w:val="20"/>
          <w:szCs w:val="20"/>
        </w:rPr>
      </w:pPr>
      <w:bookmarkStart w:id="0" w:name="_GoBack"/>
      <w:bookmarkEnd w:id="0"/>
      <w:r w:rsidRPr="00574106">
        <w:rPr>
          <w:rFonts w:ascii="Arial" w:hAnsi="Arial" w:cs="Arial"/>
          <w:b w:val="0"/>
          <w:sz w:val="20"/>
          <w:szCs w:val="20"/>
        </w:rPr>
        <w:t xml:space="preserve">Pirmasens, </w:t>
      </w:r>
      <w:r w:rsidR="000054E5">
        <w:rPr>
          <w:rFonts w:ascii="Arial" w:hAnsi="Arial" w:cs="Arial"/>
          <w:b w:val="0"/>
          <w:sz w:val="20"/>
          <w:szCs w:val="20"/>
        </w:rPr>
        <w:t>23</w:t>
      </w:r>
      <w:r w:rsidR="00FF7DC4">
        <w:rPr>
          <w:rFonts w:ascii="Arial" w:hAnsi="Arial" w:cs="Arial"/>
          <w:b w:val="0"/>
          <w:sz w:val="20"/>
          <w:szCs w:val="20"/>
        </w:rPr>
        <w:t xml:space="preserve">. </w:t>
      </w:r>
      <w:r w:rsidR="006554DD">
        <w:rPr>
          <w:rFonts w:ascii="Arial" w:hAnsi="Arial" w:cs="Arial"/>
          <w:b w:val="0"/>
          <w:sz w:val="20"/>
          <w:szCs w:val="20"/>
        </w:rPr>
        <w:t xml:space="preserve">April </w:t>
      </w:r>
      <w:r w:rsidR="007765B4">
        <w:rPr>
          <w:rFonts w:ascii="Arial" w:hAnsi="Arial" w:cs="Arial"/>
          <w:b w:val="0"/>
          <w:sz w:val="20"/>
          <w:szCs w:val="20"/>
        </w:rPr>
        <w:t>2025</w:t>
      </w:r>
    </w:p>
    <w:p w14:paraId="30E418E6" w14:textId="77777777" w:rsidR="006F7464" w:rsidRDefault="006F7464" w:rsidP="006F7464">
      <w:pPr>
        <w:pStyle w:val="DynamikumUnterberschrift"/>
        <w:spacing w:line="360" w:lineRule="atLeast"/>
        <w:ind w:right="-284"/>
        <w:jc w:val="both"/>
        <w:rPr>
          <w:rFonts w:cs="Arial"/>
          <w:sz w:val="22"/>
          <w:lang w:val="de-CH"/>
        </w:rPr>
      </w:pPr>
    </w:p>
    <w:p w14:paraId="62F2F807" w14:textId="39C346DA" w:rsidR="00574106" w:rsidRPr="00C31187" w:rsidRDefault="003E2A62" w:rsidP="006F7464">
      <w:pPr>
        <w:pStyle w:val="StandardWeb"/>
        <w:spacing w:before="60" w:beforeAutospacing="0" w:after="0" w:afterAutospacing="0" w:line="360" w:lineRule="atLeast"/>
        <w:ind w:right="-284"/>
        <w:rPr>
          <w:rFonts w:ascii="Arial" w:eastAsia="Arial" w:hAnsi="Arial" w:cs="Arial"/>
          <w:color w:val="099005"/>
          <w:sz w:val="34"/>
          <w:szCs w:val="34"/>
        </w:rPr>
      </w:pPr>
      <w:r>
        <w:rPr>
          <w:rFonts w:ascii="Arial" w:eastAsia="Arial" w:hAnsi="Arial" w:cs="Arial"/>
          <w:color w:val="099005"/>
          <w:sz w:val="34"/>
          <w:szCs w:val="34"/>
        </w:rPr>
        <w:t>Ein nagelneues Luftkissenfahrzeug fürs Dynamikum</w:t>
      </w:r>
    </w:p>
    <w:p w14:paraId="7D9DAD02" w14:textId="77777777" w:rsidR="006F7464" w:rsidRDefault="006F7464" w:rsidP="009F5054">
      <w:pPr>
        <w:pStyle w:val="DynamikumUnterberschrift"/>
        <w:spacing w:line="340" w:lineRule="atLeast"/>
        <w:ind w:right="-284"/>
        <w:jc w:val="both"/>
        <w:rPr>
          <w:rFonts w:cs="Arial"/>
          <w:sz w:val="22"/>
          <w:lang w:val="de-CH"/>
        </w:rPr>
      </w:pPr>
    </w:p>
    <w:p w14:paraId="1190EB20" w14:textId="11D09B73" w:rsidR="00792CFD" w:rsidRPr="00792CFD" w:rsidRDefault="00513041" w:rsidP="009F5054">
      <w:pPr>
        <w:pStyle w:val="StandardWeb"/>
        <w:numPr>
          <w:ilvl w:val="0"/>
          <w:numId w:val="17"/>
        </w:numPr>
        <w:spacing w:before="0" w:beforeAutospacing="0" w:after="0" w:afterAutospacing="0" w:line="340" w:lineRule="atLeast"/>
        <w:ind w:right="-284"/>
        <w:jc w:val="both"/>
        <w:rPr>
          <w:rFonts w:ascii="Arial" w:eastAsia="Arial" w:hAnsi="Arial" w:cs="Arial"/>
          <w:color w:val="099005"/>
          <w:sz w:val="22"/>
          <w:szCs w:val="22"/>
        </w:rPr>
      </w:pPr>
      <w:r>
        <w:rPr>
          <w:rFonts w:ascii="Arial" w:eastAsia="Arial" w:hAnsi="Arial" w:cs="Arial"/>
          <w:color w:val="099005"/>
          <w:sz w:val="22"/>
          <w:szCs w:val="22"/>
        </w:rPr>
        <w:t xml:space="preserve">Großzügige Spenden von Sparkasse Südwestpfalz und </w:t>
      </w:r>
      <w:r w:rsidR="00327D61" w:rsidRPr="00327D61">
        <w:rPr>
          <w:rFonts w:ascii="Arial" w:eastAsia="Arial" w:hAnsi="Arial" w:cs="Arial"/>
          <w:color w:val="099005"/>
          <w:sz w:val="22"/>
          <w:szCs w:val="22"/>
        </w:rPr>
        <w:t xml:space="preserve">Liselott und Klaus Rheinberger Stiftung </w:t>
      </w:r>
      <w:r w:rsidR="00792CFD">
        <w:rPr>
          <w:rFonts w:ascii="Arial" w:eastAsia="Arial" w:hAnsi="Arial" w:cs="Arial"/>
          <w:color w:val="099005"/>
          <w:sz w:val="22"/>
          <w:szCs w:val="22"/>
        </w:rPr>
        <w:t xml:space="preserve">ermöglichen kompletten </w:t>
      </w:r>
      <w:r w:rsidR="003E2A62">
        <w:rPr>
          <w:rFonts w:ascii="Arial" w:eastAsia="Arial" w:hAnsi="Arial" w:cs="Arial"/>
          <w:color w:val="099005"/>
          <w:sz w:val="22"/>
          <w:szCs w:val="22"/>
        </w:rPr>
        <w:t xml:space="preserve">Neubau des beliebten Exponats im </w:t>
      </w:r>
      <w:r w:rsidR="00F85477">
        <w:rPr>
          <w:rFonts w:ascii="Arial" w:eastAsia="Arial" w:hAnsi="Arial" w:cs="Arial"/>
          <w:color w:val="099005"/>
          <w:sz w:val="22"/>
          <w:szCs w:val="22"/>
        </w:rPr>
        <w:t>Pirmasenser Science Center</w:t>
      </w:r>
    </w:p>
    <w:p w14:paraId="61AF4F65" w14:textId="1339E360" w:rsidR="00037A53" w:rsidRDefault="00792CFD" w:rsidP="009F5054">
      <w:pPr>
        <w:pStyle w:val="StandardWeb"/>
        <w:numPr>
          <w:ilvl w:val="0"/>
          <w:numId w:val="17"/>
        </w:numPr>
        <w:spacing w:before="80" w:beforeAutospacing="0" w:after="0" w:afterAutospacing="0" w:line="340" w:lineRule="atLeast"/>
        <w:ind w:left="357" w:right="-284" w:hanging="357"/>
        <w:jc w:val="both"/>
        <w:rPr>
          <w:rFonts w:ascii="Arial" w:eastAsia="Arial" w:hAnsi="Arial" w:cs="Arial"/>
          <w:color w:val="099005"/>
          <w:sz w:val="22"/>
          <w:szCs w:val="22"/>
        </w:rPr>
      </w:pPr>
      <w:r>
        <w:rPr>
          <w:rFonts w:ascii="Arial" w:eastAsia="Arial" w:hAnsi="Arial" w:cs="Arial"/>
          <w:color w:val="099005"/>
          <w:sz w:val="22"/>
          <w:szCs w:val="22"/>
        </w:rPr>
        <w:t xml:space="preserve">Besucher können ab 1. Mai wieder </w:t>
      </w:r>
      <w:r w:rsidR="00AB49FC">
        <w:rPr>
          <w:rFonts w:ascii="Arial" w:eastAsia="Arial" w:hAnsi="Arial" w:cs="Arial"/>
          <w:color w:val="099005"/>
          <w:sz w:val="22"/>
          <w:szCs w:val="22"/>
        </w:rPr>
        <w:t xml:space="preserve">per </w:t>
      </w:r>
      <w:r w:rsidR="00A05A6E">
        <w:rPr>
          <w:rFonts w:ascii="Arial" w:eastAsia="Arial" w:hAnsi="Arial" w:cs="Arial"/>
          <w:color w:val="099005"/>
          <w:sz w:val="22"/>
          <w:szCs w:val="22"/>
        </w:rPr>
        <w:t xml:space="preserve">Muskelkraft </w:t>
      </w:r>
      <w:r w:rsidR="00AB49FC">
        <w:rPr>
          <w:rFonts w:ascii="Arial" w:eastAsia="Arial" w:hAnsi="Arial" w:cs="Arial"/>
          <w:color w:val="099005"/>
          <w:sz w:val="22"/>
          <w:szCs w:val="22"/>
        </w:rPr>
        <w:t>das Phänomen Reibung erleben</w:t>
      </w:r>
    </w:p>
    <w:p w14:paraId="7F15AD13" w14:textId="77777777" w:rsidR="006F7464" w:rsidRDefault="006F7464" w:rsidP="009F5054">
      <w:pPr>
        <w:pStyle w:val="DynamikumUnterberschrift"/>
        <w:spacing w:line="340" w:lineRule="atLeast"/>
        <w:ind w:right="-284"/>
        <w:jc w:val="both"/>
        <w:rPr>
          <w:rFonts w:cs="Arial"/>
          <w:sz w:val="22"/>
          <w:lang w:val="de-CH"/>
        </w:rPr>
      </w:pPr>
    </w:p>
    <w:p w14:paraId="5D070216" w14:textId="7766066B" w:rsidR="00AA6938" w:rsidRDefault="00AB49FC" w:rsidP="009F5054">
      <w:pPr>
        <w:pStyle w:val="DynamikumFliesstext"/>
        <w:spacing w:line="340" w:lineRule="atLeast"/>
        <w:ind w:left="907" w:right="-284" w:firstLine="567"/>
        <w:jc w:val="both"/>
        <w:outlineLvl w:val="0"/>
        <w:rPr>
          <w:rFonts w:eastAsia="Arial" w:cs="Arial"/>
          <w:sz w:val="22"/>
          <w:szCs w:val="22"/>
        </w:rPr>
      </w:pPr>
      <w:r>
        <w:rPr>
          <w:rFonts w:eastAsia="Arial" w:cs="Arial"/>
          <w:sz w:val="22"/>
          <w:szCs w:val="22"/>
        </w:rPr>
        <w:t xml:space="preserve">Unter den 160 </w:t>
      </w:r>
      <w:r w:rsidR="008B6CE0">
        <w:rPr>
          <w:rFonts w:eastAsia="Arial" w:cs="Arial"/>
          <w:sz w:val="22"/>
          <w:szCs w:val="22"/>
        </w:rPr>
        <w:t>abwechslungsreichen</w:t>
      </w:r>
      <w:r w:rsidR="00CA2BDB">
        <w:rPr>
          <w:rFonts w:eastAsia="Arial" w:cs="Arial"/>
          <w:sz w:val="22"/>
          <w:szCs w:val="22"/>
        </w:rPr>
        <w:t xml:space="preserve"> </w:t>
      </w:r>
      <w:r>
        <w:rPr>
          <w:rFonts w:eastAsia="Arial" w:cs="Arial"/>
          <w:sz w:val="22"/>
          <w:szCs w:val="22"/>
        </w:rPr>
        <w:t xml:space="preserve">Exponaten </w:t>
      </w:r>
      <w:r w:rsidR="00CA2BDB">
        <w:rPr>
          <w:rFonts w:eastAsia="Arial" w:cs="Arial"/>
          <w:sz w:val="22"/>
          <w:szCs w:val="22"/>
        </w:rPr>
        <w:t>zu</w:t>
      </w:r>
      <w:r w:rsidR="00796067">
        <w:rPr>
          <w:rFonts w:eastAsia="Arial" w:cs="Arial"/>
          <w:sz w:val="22"/>
          <w:szCs w:val="22"/>
        </w:rPr>
        <w:t>r Erforschung</w:t>
      </w:r>
      <w:r w:rsidR="00CA2BDB">
        <w:rPr>
          <w:rFonts w:eastAsia="Arial" w:cs="Arial"/>
          <w:sz w:val="22"/>
          <w:szCs w:val="22"/>
        </w:rPr>
        <w:t xml:space="preserve"> </w:t>
      </w:r>
      <w:r>
        <w:rPr>
          <w:rFonts w:eastAsia="Arial" w:cs="Arial"/>
          <w:sz w:val="22"/>
          <w:szCs w:val="22"/>
        </w:rPr>
        <w:t>naturwissen</w:t>
      </w:r>
      <w:r w:rsidR="006F7464">
        <w:rPr>
          <w:rFonts w:eastAsia="Arial" w:cs="Arial"/>
          <w:sz w:val="22"/>
          <w:szCs w:val="22"/>
        </w:rPr>
        <w:softHyphen/>
      </w:r>
      <w:r>
        <w:rPr>
          <w:rFonts w:eastAsia="Arial" w:cs="Arial"/>
          <w:sz w:val="22"/>
          <w:szCs w:val="22"/>
        </w:rPr>
        <w:t>schaftlich-technische</w:t>
      </w:r>
      <w:r w:rsidR="00796067">
        <w:rPr>
          <w:rFonts w:eastAsia="Arial" w:cs="Arial"/>
          <w:sz w:val="22"/>
          <w:szCs w:val="22"/>
        </w:rPr>
        <w:t>r</w:t>
      </w:r>
      <w:r>
        <w:rPr>
          <w:rFonts w:eastAsia="Arial" w:cs="Arial"/>
          <w:sz w:val="22"/>
          <w:szCs w:val="22"/>
        </w:rPr>
        <w:t xml:space="preserve"> Phänomene im Dynamikum gehört von Beginn an das Luftkissenfahrzeug im</w:t>
      </w:r>
      <w:r w:rsidR="00CA2BDB">
        <w:rPr>
          <w:rFonts w:eastAsia="Arial" w:cs="Arial"/>
          <w:sz w:val="22"/>
          <w:szCs w:val="22"/>
        </w:rPr>
        <w:t xml:space="preserve"> </w:t>
      </w:r>
      <w:r>
        <w:rPr>
          <w:rFonts w:eastAsia="Arial" w:cs="Arial"/>
          <w:sz w:val="22"/>
          <w:szCs w:val="22"/>
        </w:rPr>
        <w:t xml:space="preserve">Themenbereich Antritt </w:t>
      </w:r>
      <w:r w:rsidR="00CA2BDB">
        <w:rPr>
          <w:rFonts w:eastAsia="Arial" w:cs="Arial"/>
          <w:sz w:val="22"/>
          <w:szCs w:val="22"/>
        </w:rPr>
        <w:t>zu den beliebtesten. Pünktlich zur Wiedereröffnung des Pirmasenser Science Centers</w:t>
      </w:r>
      <w:r w:rsidR="008059FD">
        <w:rPr>
          <w:rFonts w:eastAsia="Arial" w:cs="Arial"/>
          <w:sz w:val="22"/>
          <w:szCs w:val="22"/>
        </w:rPr>
        <w:t xml:space="preserve"> </w:t>
      </w:r>
      <w:r w:rsidR="00531683">
        <w:rPr>
          <w:rFonts w:eastAsia="Arial" w:cs="Arial"/>
          <w:sz w:val="22"/>
          <w:szCs w:val="22"/>
        </w:rPr>
        <w:t>am 1.</w:t>
      </w:r>
      <w:r w:rsidR="009D7E85">
        <w:rPr>
          <w:rFonts w:eastAsia="Arial" w:cs="Arial"/>
          <w:sz w:val="22"/>
          <w:szCs w:val="22"/>
        </w:rPr>
        <w:t> </w:t>
      </w:r>
      <w:r w:rsidR="00531683">
        <w:rPr>
          <w:rFonts w:eastAsia="Arial" w:cs="Arial"/>
          <w:sz w:val="22"/>
          <w:szCs w:val="22"/>
        </w:rPr>
        <w:t xml:space="preserve">Mai </w:t>
      </w:r>
      <w:r w:rsidR="00845173">
        <w:rPr>
          <w:rFonts w:eastAsia="Arial" w:cs="Arial"/>
          <w:sz w:val="22"/>
          <w:szCs w:val="22"/>
        </w:rPr>
        <w:t xml:space="preserve">2025 </w:t>
      </w:r>
      <w:r w:rsidR="008059FD">
        <w:rPr>
          <w:rFonts w:eastAsia="Arial" w:cs="Arial"/>
          <w:sz w:val="22"/>
          <w:szCs w:val="22"/>
        </w:rPr>
        <w:t>können die Gäste jetzt auf einem</w:t>
      </w:r>
      <w:r w:rsidR="00796067">
        <w:rPr>
          <w:rFonts w:eastAsia="Arial" w:cs="Arial"/>
          <w:sz w:val="22"/>
          <w:szCs w:val="22"/>
        </w:rPr>
        <w:t xml:space="preserve"> ganz</w:t>
      </w:r>
      <w:r w:rsidR="008059FD">
        <w:rPr>
          <w:rFonts w:eastAsia="Arial" w:cs="Arial"/>
          <w:sz w:val="22"/>
          <w:szCs w:val="22"/>
        </w:rPr>
        <w:t xml:space="preserve"> neu</w:t>
      </w:r>
      <w:r w:rsidR="00796067">
        <w:rPr>
          <w:rFonts w:eastAsia="Arial" w:cs="Arial"/>
          <w:sz w:val="22"/>
          <w:szCs w:val="22"/>
        </w:rPr>
        <w:t xml:space="preserve">en Modell des Exponats hinter das Geheimnis der Reibung kommen. </w:t>
      </w:r>
      <w:r w:rsidR="00531683">
        <w:rPr>
          <w:rFonts w:eastAsia="Arial" w:cs="Arial"/>
          <w:sz w:val="22"/>
          <w:szCs w:val="22"/>
        </w:rPr>
        <w:t xml:space="preserve">Gebaut wurde </w:t>
      </w:r>
      <w:r w:rsidR="00AA6938">
        <w:rPr>
          <w:rFonts w:eastAsia="Arial" w:cs="Arial"/>
          <w:sz w:val="22"/>
          <w:szCs w:val="22"/>
        </w:rPr>
        <w:t>es</w:t>
      </w:r>
      <w:r w:rsidR="00531683">
        <w:rPr>
          <w:rFonts w:eastAsia="Arial" w:cs="Arial"/>
          <w:sz w:val="22"/>
          <w:szCs w:val="22"/>
        </w:rPr>
        <w:t xml:space="preserve"> bei Hüttinger, einem in Nürnberg ansässigen spezialisierten Anbieter für </w:t>
      </w:r>
      <w:r w:rsidR="00531683" w:rsidRPr="00531683">
        <w:rPr>
          <w:rFonts w:eastAsia="Arial" w:cs="Arial"/>
          <w:sz w:val="22"/>
          <w:szCs w:val="22"/>
        </w:rPr>
        <w:t>Ausstellungsplanung, -gestaltung und -realisierung</w:t>
      </w:r>
      <w:r w:rsidR="00AA6938">
        <w:rPr>
          <w:rFonts w:eastAsia="Arial" w:cs="Arial"/>
          <w:sz w:val="22"/>
          <w:szCs w:val="22"/>
        </w:rPr>
        <w:t xml:space="preserve">. An den Gesamtkosten von rund 40.000 Euro beteiligten sich die Sparkasse Südwestpfalz mit einer Spende von 15.000 Euro </w:t>
      </w:r>
      <w:r w:rsidR="00845173">
        <w:rPr>
          <w:rFonts w:eastAsia="Arial" w:cs="Arial"/>
          <w:sz w:val="22"/>
          <w:szCs w:val="22"/>
        </w:rPr>
        <w:t xml:space="preserve">sowie die </w:t>
      </w:r>
      <w:r w:rsidR="00845173" w:rsidRPr="00845173">
        <w:rPr>
          <w:rFonts w:eastAsia="Arial" w:cs="Arial"/>
          <w:sz w:val="22"/>
          <w:szCs w:val="22"/>
        </w:rPr>
        <w:t>Liselott und Klaus Rheinberger Stiftung</w:t>
      </w:r>
      <w:r w:rsidR="00845173">
        <w:rPr>
          <w:rFonts w:eastAsia="Arial" w:cs="Arial"/>
          <w:sz w:val="22"/>
          <w:szCs w:val="22"/>
        </w:rPr>
        <w:t xml:space="preserve"> mit 20.000 Euro.</w:t>
      </w:r>
    </w:p>
    <w:p w14:paraId="1CED40D1" w14:textId="0853A2A3" w:rsidR="002E6DBD" w:rsidRDefault="00845173" w:rsidP="009F5054">
      <w:pPr>
        <w:pStyle w:val="DynamikumFliesstext"/>
        <w:spacing w:before="60" w:line="340" w:lineRule="atLeast"/>
        <w:ind w:left="907" w:right="-284" w:firstLine="567"/>
        <w:jc w:val="both"/>
        <w:outlineLvl w:val="0"/>
        <w:rPr>
          <w:rFonts w:eastAsia="Arial" w:cs="Arial"/>
          <w:sz w:val="22"/>
          <w:szCs w:val="22"/>
        </w:rPr>
      </w:pPr>
      <w:r>
        <w:rPr>
          <w:rFonts w:eastAsia="Arial" w:cs="Arial"/>
          <w:sz w:val="22"/>
          <w:szCs w:val="22"/>
        </w:rPr>
        <w:t>D</w:t>
      </w:r>
      <w:r w:rsidR="002E6DBD" w:rsidRPr="002E6DBD">
        <w:rPr>
          <w:rFonts w:eastAsia="Arial" w:cs="Arial"/>
          <w:sz w:val="22"/>
          <w:szCs w:val="22"/>
        </w:rPr>
        <w:t>as Luftkissen</w:t>
      </w:r>
      <w:r>
        <w:rPr>
          <w:rFonts w:eastAsia="Arial" w:cs="Arial"/>
          <w:sz w:val="22"/>
          <w:szCs w:val="22"/>
        </w:rPr>
        <w:t>f</w:t>
      </w:r>
      <w:r w:rsidR="002E6DBD" w:rsidRPr="002E6DBD">
        <w:rPr>
          <w:rFonts w:eastAsia="Arial" w:cs="Arial"/>
          <w:sz w:val="22"/>
          <w:szCs w:val="22"/>
        </w:rPr>
        <w:t xml:space="preserve">ahrzeug </w:t>
      </w:r>
      <w:r>
        <w:rPr>
          <w:rFonts w:eastAsia="Arial" w:cs="Arial"/>
          <w:sz w:val="22"/>
          <w:szCs w:val="22"/>
        </w:rPr>
        <w:t xml:space="preserve">vermittelt </w:t>
      </w:r>
      <w:r w:rsidR="002E6DBD" w:rsidRPr="002E6DBD">
        <w:rPr>
          <w:rFonts w:eastAsia="Arial" w:cs="Arial"/>
          <w:sz w:val="22"/>
          <w:szCs w:val="22"/>
        </w:rPr>
        <w:t xml:space="preserve">das Phänomen Reibung auf anschauliche und </w:t>
      </w:r>
      <w:r>
        <w:rPr>
          <w:rFonts w:eastAsia="Arial" w:cs="Arial"/>
          <w:sz w:val="22"/>
          <w:szCs w:val="22"/>
        </w:rPr>
        <w:t xml:space="preserve">dabei sehr </w:t>
      </w:r>
      <w:r w:rsidR="002E6DBD" w:rsidRPr="002E6DBD">
        <w:rPr>
          <w:rFonts w:eastAsia="Arial" w:cs="Arial"/>
          <w:sz w:val="22"/>
          <w:szCs w:val="22"/>
        </w:rPr>
        <w:t>sportliche Weise</w:t>
      </w:r>
      <w:r>
        <w:rPr>
          <w:rFonts w:eastAsia="Arial" w:cs="Arial"/>
          <w:sz w:val="22"/>
          <w:szCs w:val="22"/>
        </w:rPr>
        <w:t xml:space="preserve">: </w:t>
      </w:r>
      <w:r w:rsidR="002E6DBD" w:rsidRPr="002E6DBD">
        <w:rPr>
          <w:rFonts w:eastAsia="Arial" w:cs="Arial"/>
          <w:sz w:val="22"/>
          <w:szCs w:val="22"/>
        </w:rPr>
        <w:t>Während Helfer schieben, heißt es für den Fahrer, wie auf einem Fahrrad kräftig in die Pedale zu treten. Mit der auf ein Gebläse über</w:t>
      </w:r>
      <w:r w:rsidR="00CC552F">
        <w:rPr>
          <w:rFonts w:eastAsia="Arial" w:cs="Arial"/>
          <w:sz w:val="22"/>
          <w:szCs w:val="22"/>
        </w:rPr>
        <w:softHyphen/>
      </w:r>
      <w:r w:rsidR="002E6DBD" w:rsidRPr="002E6DBD">
        <w:rPr>
          <w:rFonts w:eastAsia="Arial" w:cs="Arial"/>
          <w:sz w:val="22"/>
          <w:szCs w:val="22"/>
        </w:rPr>
        <w:t xml:space="preserve">tragenen Muskelkraft wird unter dem Gefährt ein Luftpolster erzeugt. Dadurch hebt es sich etwas von der Bodenfläche ab – dies minimiert die Reibung und so lässt sich das Gefährt viel leichter schieben. </w:t>
      </w:r>
      <w:r w:rsidR="00327D61">
        <w:rPr>
          <w:rFonts w:eastAsia="Arial" w:cs="Arial"/>
          <w:sz w:val="22"/>
          <w:szCs w:val="22"/>
        </w:rPr>
        <w:t>N</w:t>
      </w:r>
      <w:r w:rsidR="00AA36FD">
        <w:rPr>
          <w:rFonts w:eastAsia="Arial" w:cs="Arial"/>
          <w:sz w:val="22"/>
          <w:szCs w:val="22"/>
        </w:rPr>
        <w:t xml:space="preserve">ach diesem Prinzip </w:t>
      </w:r>
      <w:r w:rsidR="002E6DBD" w:rsidRPr="002E6DBD">
        <w:rPr>
          <w:rFonts w:eastAsia="Arial" w:cs="Arial"/>
          <w:sz w:val="22"/>
          <w:szCs w:val="22"/>
        </w:rPr>
        <w:t>funktionieren auch andere Luftkissen</w:t>
      </w:r>
      <w:r w:rsidR="00327D61">
        <w:rPr>
          <w:rFonts w:eastAsia="Arial" w:cs="Arial"/>
          <w:sz w:val="22"/>
          <w:szCs w:val="22"/>
        </w:rPr>
        <w:t>f</w:t>
      </w:r>
      <w:r w:rsidR="002E6DBD" w:rsidRPr="002E6DBD">
        <w:rPr>
          <w:rFonts w:eastAsia="Arial" w:cs="Arial"/>
          <w:sz w:val="22"/>
          <w:szCs w:val="22"/>
        </w:rPr>
        <w:t>ahrzeuge wie das Hovercraft-Boot</w:t>
      </w:r>
      <w:r w:rsidR="0083641A">
        <w:rPr>
          <w:rFonts w:eastAsia="Arial" w:cs="Arial"/>
          <w:sz w:val="22"/>
          <w:szCs w:val="22"/>
        </w:rPr>
        <w:t xml:space="preserve">, </w:t>
      </w:r>
      <w:r w:rsidR="002E6DBD" w:rsidRPr="002E6DBD">
        <w:rPr>
          <w:rFonts w:eastAsia="Arial" w:cs="Arial"/>
          <w:sz w:val="22"/>
          <w:szCs w:val="22"/>
        </w:rPr>
        <w:t>das über dem Wasser zu schweben scheint</w:t>
      </w:r>
      <w:r w:rsidR="0083641A">
        <w:rPr>
          <w:rFonts w:eastAsia="Arial" w:cs="Arial"/>
          <w:sz w:val="22"/>
          <w:szCs w:val="22"/>
        </w:rPr>
        <w:t xml:space="preserve"> </w:t>
      </w:r>
      <w:r w:rsidR="0083641A" w:rsidRPr="0083641A">
        <w:rPr>
          <w:rFonts w:eastAsia="Arial" w:cs="Arial"/>
          <w:sz w:val="22"/>
          <w:szCs w:val="22"/>
        </w:rPr>
        <w:t>(to hover steht im Englischen für schweben)</w:t>
      </w:r>
      <w:r w:rsidR="002E6DBD" w:rsidRPr="002E6DBD">
        <w:rPr>
          <w:rFonts w:eastAsia="Arial" w:cs="Arial"/>
          <w:sz w:val="22"/>
          <w:szCs w:val="22"/>
        </w:rPr>
        <w:t xml:space="preserve">. </w:t>
      </w:r>
      <w:r w:rsidR="00327D61">
        <w:rPr>
          <w:rFonts w:eastAsia="Arial" w:cs="Arial"/>
          <w:sz w:val="22"/>
          <w:szCs w:val="22"/>
        </w:rPr>
        <w:t xml:space="preserve">Weil </w:t>
      </w:r>
      <w:r w:rsidR="002E6DBD" w:rsidRPr="002E6DBD">
        <w:rPr>
          <w:rFonts w:eastAsia="Arial" w:cs="Arial"/>
          <w:sz w:val="22"/>
          <w:szCs w:val="22"/>
        </w:rPr>
        <w:t>Hovercrafts ebenso über flaches Gelände, auf Sand, Eis oder in Sumpfgebieten fahren</w:t>
      </w:r>
      <w:r w:rsidR="00327D61">
        <w:rPr>
          <w:rFonts w:eastAsia="Arial" w:cs="Arial"/>
          <w:sz w:val="22"/>
          <w:szCs w:val="22"/>
        </w:rPr>
        <w:t xml:space="preserve"> können, werden </w:t>
      </w:r>
      <w:r w:rsidR="002E6DBD" w:rsidRPr="002E6DBD">
        <w:rPr>
          <w:rFonts w:eastAsia="Arial" w:cs="Arial"/>
          <w:sz w:val="22"/>
          <w:szCs w:val="22"/>
        </w:rPr>
        <w:t>sie häufig für militärische Zwecke, Expeditions- oder Rettungseinsätze genutzt.</w:t>
      </w:r>
    </w:p>
    <w:p w14:paraId="4C15E6AB" w14:textId="0F578098" w:rsidR="006545E3" w:rsidRDefault="001B5439" w:rsidP="009F5054">
      <w:pPr>
        <w:pStyle w:val="DynamikumFliesstext"/>
        <w:spacing w:before="60" w:line="340" w:lineRule="atLeast"/>
        <w:ind w:left="907" w:right="-284" w:firstLine="567"/>
        <w:jc w:val="both"/>
        <w:outlineLvl w:val="0"/>
        <w:rPr>
          <w:rFonts w:eastAsia="Arial" w:cs="Arial"/>
          <w:sz w:val="22"/>
          <w:szCs w:val="22"/>
        </w:rPr>
      </w:pPr>
      <w:r w:rsidRPr="001B5439">
        <w:rPr>
          <w:rFonts w:eastAsia="Arial" w:cs="Arial"/>
          <w:sz w:val="22"/>
          <w:szCs w:val="22"/>
        </w:rPr>
        <w:t xml:space="preserve">„Nicht nur beim Thema </w:t>
      </w:r>
      <w:r>
        <w:rPr>
          <w:rFonts w:eastAsia="Arial" w:cs="Arial"/>
          <w:sz w:val="22"/>
          <w:szCs w:val="22"/>
        </w:rPr>
        <w:t>‘</w:t>
      </w:r>
      <w:r w:rsidRPr="001B5439">
        <w:rPr>
          <w:rFonts w:eastAsia="Arial" w:cs="Arial"/>
          <w:sz w:val="22"/>
          <w:szCs w:val="22"/>
        </w:rPr>
        <w:t>Unternehmensfinanzierung</w:t>
      </w:r>
      <w:r>
        <w:rPr>
          <w:rFonts w:eastAsia="Arial" w:cs="Arial"/>
          <w:sz w:val="22"/>
          <w:szCs w:val="22"/>
        </w:rPr>
        <w:t>‘</w:t>
      </w:r>
      <w:r w:rsidRPr="001B5439">
        <w:rPr>
          <w:rFonts w:eastAsia="Arial" w:cs="Arial"/>
          <w:sz w:val="22"/>
          <w:szCs w:val="22"/>
        </w:rPr>
        <w:t xml:space="preserve"> bringen wir die Region in Bewegung – auch mit gezieltem Engagement für Bildung, Innovation und Gemein</w:t>
      </w:r>
      <w:r w:rsidR="00CC552F">
        <w:rPr>
          <w:rFonts w:eastAsia="Arial" w:cs="Arial"/>
          <w:sz w:val="22"/>
          <w:szCs w:val="22"/>
        </w:rPr>
        <w:softHyphen/>
      </w:r>
      <w:r w:rsidRPr="001B5439">
        <w:rPr>
          <w:rFonts w:eastAsia="Arial" w:cs="Arial"/>
          <w:sz w:val="22"/>
          <w:szCs w:val="22"/>
        </w:rPr>
        <w:t xml:space="preserve">schaft. Deshalb haben wir den Kauf des neuen Luftkissenfahrrads im Dynamikum gerne mit einer Spende unterstützt. Es verbindet spielerisch Technik und Bewegung – und macht Lust aufs Entdecken. Solche Projekte stärken den Standort, fördern junge Talente und zeigen: Als Sparkasse sind wir an der Seite der Menschen – für </w:t>
      </w:r>
      <w:r w:rsidRPr="001B5439">
        <w:rPr>
          <w:rFonts w:eastAsia="Arial" w:cs="Arial"/>
          <w:sz w:val="22"/>
          <w:szCs w:val="22"/>
        </w:rPr>
        <w:lastRenderedPageBreak/>
        <w:t>alles, was sie bewegt. Getreu unserem Motto: Sparkasse Südwestpfalz-gut für die Region</w:t>
      </w:r>
      <w:r>
        <w:rPr>
          <w:rFonts w:eastAsia="Arial" w:cs="Arial"/>
          <w:sz w:val="22"/>
          <w:szCs w:val="22"/>
        </w:rPr>
        <w:t xml:space="preserve">“, erklärt Peter Kuntz, </w:t>
      </w:r>
      <w:r w:rsidRPr="001B5439">
        <w:rPr>
          <w:rFonts w:eastAsia="Arial" w:cs="Arial"/>
          <w:sz w:val="22"/>
          <w:szCs w:val="22"/>
        </w:rPr>
        <w:t>Vorstandsvorsitzender der Sparkasse Südwestpfalz</w:t>
      </w:r>
      <w:r>
        <w:rPr>
          <w:rFonts w:eastAsia="Arial" w:cs="Arial"/>
          <w:sz w:val="22"/>
          <w:szCs w:val="22"/>
        </w:rPr>
        <w:t>.</w:t>
      </w:r>
    </w:p>
    <w:p w14:paraId="24281B1C" w14:textId="7AF96786" w:rsidR="0010417C" w:rsidRDefault="00DA2B92" w:rsidP="009F5054">
      <w:pPr>
        <w:pStyle w:val="DynamikumFliesstext"/>
        <w:spacing w:before="60" w:line="340" w:lineRule="atLeast"/>
        <w:ind w:left="907" w:right="-284" w:firstLine="567"/>
        <w:jc w:val="both"/>
        <w:outlineLvl w:val="0"/>
        <w:rPr>
          <w:rFonts w:eastAsia="Arial" w:cs="Arial"/>
          <w:sz w:val="22"/>
          <w:szCs w:val="22"/>
        </w:rPr>
      </w:pPr>
      <w:r>
        <w:rPr>
          <w:rFonts w:eastAsia="Arial" w:cs="Arial"/>
          <w:sz w:val="22"/>
          <w:szCs w:val="22"/>
        </w:rPr>
        <w:t xml:space="preserve">„Wir freuen uns sehr, </w:t>
      </w:r>
      <w:r w:rsidR="00BE72B0">
        <w:rPr>
          <w:rFonts w:eastAsia="Arial" w:cs="Arial"/>
          <w:sz w:val="22"/>
          <w:szCs w:val="22"/>
        </w:rPr>
        <w:t>dass wir mit unserer Spende den Neubau des Luftkissen</w:t>
      </w:r>
      <w:r w:rsidR="00AC2C7B">
        <w:rPr>
          <w:rFonts w:eastAsia="Arial" w:cs="Arial"/>
          <w:sz w:val="22"/>
          <w:szCs w:val="22"/>
        </w:rPr>
        <w:softHyphen/>
      </w:r>
      <w:r w:rsidR="00BE72B0">
        <w:rPr>
          <w:rFonts w:eastAsia="Arial" w:cs="Arial"/>
          <w:sz w:val="22"/>
          <w:szCs w:val="22"/>
        </w:rPr>
        <w:t>fahrzeugs unterstützen konnten – schließlich haben Groß und Klein das Original-Exponat praktisch vo</w:t>
      </w:r>
      <w:r w:rsidR="009B2B84">
        <w:rPr>
          <w:rFonts w:eastAsia="Arial" w:cs="Arial"/>
          <w:sz w:val="22"/>
          <w:szCs w:val="22"/>
        </w:rPr>
        <w:t>m ersten Dynamikum-Tag</w:t>
      </w:r>
      <w:r w:rsidR="00BE72B0">
        <w:rPr>
          <w:rFonts w:eastAsia="Arial" w:cs="Arial"/>
          <w:sz w:val="22"/>
          <w:szCs w:val="22"/>
        </w:rPr>
        <w:t xml:space="preserve"> an stets begeistert </w:t>
      </w:r>
      <w:r w:rsidR="0083641A">
        <w:rPr>
          <w:rFonts w:eastAsia="Arial" w:cs="Arial"/>
          <w:sz w:val="22"/>
          <w:szCs w:val="22"/>
        </w:rPr>
        <w:t>genutzt</w:t>
      </w:r>
      <w:r w:rsidR="009B2B84">
        <w:rPr>
          <w:rFonts w:eastAsia="Arial" w:cs="Arial"/>
          <w:sz w:val="22"/>
          <w:szCs w:val="22"/>
        </w:rPr>
        <w:t xml:space="preserve">. Ich bin mir sicher, dass das neue Modell sofort </w:t>
      </w:r>
      <w:r w:rsidR="0083641A">
        <w:rPr>
          <w:rFonts w:eastAsia="Arial" w:cs="Arial"/>
          <w:sz w:val="22"/>
          <w:szCs w:val="22"/>
        </w:rPr>
        <w:t>ebenso</w:t>
      </w:r>
      <w:r w:rsidR="004436EA">
        <w:rPr>
          <w:rFonts w:eastAsia="Arial" w:cs="Arial"/>
          <w:sz w:val="22"/>
          <w:szCs w:val="22"/>
        </w:rPr>
        <w:t xml:space="preserve"> </w:t>
      </w:r>
      <w:r w:rsidR="009B2B84">
        <w:rPr>
          <w:rFonts w:eastAsia="Arial" w:cs="Arial"/>
          <w:sz w:val="22"/>
          <w:szCs w:val="22"/>
        </w:rPr>
        <w:t xml:space="preserve">eifrig ausprobiert werden wird </w:t>
      </w:r>
      <w:r w:rsidR="004436EA">
        <w:rPr>
          <w:rFonts w:eastAsia="Arial" w:cs="Arial"/>
          <w:sz w:val="22"/>
          <w:szCs w:val="22"/>
        </w:rPr>
        <w:t xml:space="preserve">und so die Gäste </w:t>
      </w:r>
      <w:r w:rsidR="0083641A">
        <w:rPr>
          <w:rFonts w:eastAsia="Arial" w:cs="Arial"/>
          <w:sz w:val="22"/>
          <w:szCs w:val="22"/>
        </w:rPr>
        <w:t xml:space="preserve">perfekt </w:t>
      </w:r>
      <w:r w:rsidR="004436EA">
        <w:rPr>
          <w:rFonts w:eastAsia="Arial" w:cs="Arial"/>
          <w:sz w:val="22"/>
          <w:szCs w:val="22"/>
        </w:rPr>
        <w:t xml:space="preserve">auf </w:t>
      </w:r>
      <w:r w:rsidR="0083641A">
        <w:rPr>
          <w:rFonts w:eastAsia="Arial" w:cs="Arial"/>
          <w:sz w:val="22"/>
          <w:szCs w:val="22"/>
        </w:rPr>
        <w:t>ihre</w:t>
      </w:r>
      <w:r w:rsidR="004436EA">
        <w:rPr>
          <w:rFonts w:eastAsia="Arial" w:cs="Arial"/>
          <w:sz w:val="22"/>
          <w:szCs w:val="22"/>
        </w:rPr>
        <w:t xml:space="preserve"> Entdeckerreise im Dynamikum einstimmt“, kommentiert Dr.</w:t>
      </w:r>
      <w:r w:rsidR="00AC2C7B">
        <w:rPr>
          <w:rFonts w:eastAsia="Arial" w:cs="Arial"/>
          <w:sz w:val="22"/>
          <w:szCs w:val="22"/>
        </w:rPr>
        <w:t> </w:t>
      </w:r>
      <w:r w:rsidR="004436EA">
        <w:rPr>
          <w:rFonts w:eastAsia="Arial" w:cs="Arial"/>
          <w:sz w:val="22"/>
          <w:szCs w:val="22"/>
        </w:rPr>
        <w:t>Bernhard Matheis</w:t>
      </w:r>
      <w:r w:rsidR="00327D61">
        <w:rPr>
          <w:rFonts w:eastAsia="Arial" w:cs="Arial"/>
          <w:sz w:val="22"/>
          <w:szCs w:val="22"/>
        </w:rPr>
        <w:t>. Der stellvertretende Vorsitzende</w:t>
      </w:r>
      <w:r w:rsidR="0083641A">
        <w:rPr>
          <w:rFonts w:eastAsia="Arial" w:cs="Arial"/>
          <w:sz w:val="22"/>
          <w:szCs w:val="22"/>
        </w:rPr>
        <w:t xml:space="preserve"> der</w:t>
      </w:r>
      <w:r w:rsidR="00327D61">
        <w:rPr>
          <w:rFonts w:eastAsia="Arial" w:cs="Arial"/>
          <w:sz w:val="22"/>
          <w:szCs w:val="22"/>
        </w:rPr>
        <w:t xml:space="preserve"> </w:t>
      </w:r>
      <w:r w:rsidR="0083641A" w:rsidRPr="00845173">
        <w:rPr>
          <w:rFonts w:eastAsia="Arial" w:cs="Arial"/>
          <w:sz w:val="22"/>
          <w:szCs w:val="22"/>
        </w:rPr>
        <w:t>Liselott und Klaus Rhein</w:t>
      </w:r>
      <w:r w:rsidR="00AC2C7B">
        <w:rPr>
          <w:rFonts w:eastAsia="Arial" w:cs="Arial"/>
          <w:sz w:val="22"/>
          <w:szCs w:val="22"/>
        </w:rPr>
        <w:softHyphen/>
      </w:r>
      <w:r w:rsidR="0083641A" w:rsidRPr="00845173">
        <w:rPr>
          <w:rFonts w:eastAsia="Arial" w:cs="Arial"/>
          <w:sz w:val="22"/>
          <w:szCs w:val="22"/>
        </w:rPr>
        <w:t>berger Stiftung</w:t>
      </w:r>
      <w:r w:rsidR="0083641A">
        <w:rPr>
          <w:rFonts w:eastAsia="Arial" w:cs="Arial"/>
          <w:sz w:val="22"/>
          <w:szCs w:val="22"/>
        </w:rPr>
        <w:t xml:space="preserve"> hatte in </w:t>
      </w:r>
      <w:r w:rsidR="00327D61" w:rsidRPr="00327D61">
        <w:rPr>
          <w:rFonts w:eastAsia="Arial" w:cs="Arial"/>
          <w:sz w:val="22"/>
          <w:szCs w:val="22"/>
        </w:rPr>
        <w:t xml:space="preserve">seiner Zeit als </w:t>
      </w:r>
      <w:r w:rsidR="0083641A">
        <w:rPr>
          <w:rFonts w:eastAsia="Arial" w:cs="Arial"/>
          <w:sz w:val="22"/>
          <w:szCs w:val="22"/>
        </w:rPr>
        <w:t xml:space="preserve">Pirmasenser </w:t>
      </w:r>
      <w:r w:rsidR="00327D61" w:rsidRPr="00327D61">
        <w:rPr>
          <w:rFonts w:eastAsia="Arial" w:cs="Arial"/>
          <w:sz w:val="22"/>
          <w:szCs w:val="22"/>
        </w:rPr>
        <w:t xml:space="preserve">Oberbürgermeister die Idee für das Dynamikum und dessen Entwicklung maßgeblich </w:t>
      </w:r>
      <w:r w:rsidR="0083641A">
        <w:rPr>
          <w:rFonts w:eastAsia="Arial" w:cs="Arial"/>
          <w:sz w:val="22"/>
          <w:szCs w:val="22"/>
        </w:rPr>
        <w:t>geprägt.</w:t>
      </w:r>
    </w:p>
    <w:p w14:paraId="411C3621" w14:textId="135E4E55" w:rsidR="00F4768A" w:rsidRDefault="0010417C" w:rsidP="009F5054">
      <w:pPr>
        <w:pStyle w:val="DynamikumFliesstext"/>
        <w:spacing w:before="60" w:line="340" w:lineRule="atLeast"/>
        <w:ind w:left="907" w:right="-284" w:firstLine="567"/>
        <w:jc w:val="both"/>
        <w:outlineLvl w:val="0"/>
        <w:rPr>
          <w:rFonts w:eastAsia="Arial" w:cs="Arial"/>
          <w:sz w:val="22"/>
          <w:szCs w:val="22"/>
        </w:rPr>
      </w:pPr>
      <w:r>
        <w:rPr>
          <w:rFonts w:eastAsia="Arial" w:cs="Arial"/>
          <w:sz w:val="22"/>
          <w:szCs w:val="22"/>
        </w:rPr>
        <w:t>„</w:t>
      </w:r>
      <w:r w:rsidR="00AF2D63">
        <w:rPr>
          <w:rFonts w:eastAsia="Arial" w:cs="Arial"/>
          <w:sz w:val="22"/>
          <w:szCs w:val="22"/>
        </w:rPr>
        <w:t xml:space="preserve">Der weit über Pirmasens hinaus reichende </w:t>
      </w:r>
      <w:r>
        <w:rPr>
          <w:rFonts w:eastAsia="Arial" w:cs="Arial"/>
          <w:sz w:val="22"/>
          <w:szCs w:val="22"/>
        </w:rPr>
        <w:t xml:space="preserve">Erfolg des Dynamikum </w:t>
      </w:r>
      <w:r w:rsidR="00AF2D63">
        <w:rPr>
          <w:rFonts w:eastAsia="Arial" w:cs="Arial"/>
          <w:sz w:val="22"/>
          <w:szCs w:val="22"/>
        </w:rPr>
        <w:t xml:space="preserve">basiert auf </w:t>
      </w:r>
      <w:r w:rsidR="00AE2E5F">
        <w:rPr>
          <w:rFonts w:eastAsia="Arial" w:cs="Arial"/>
          <w:sz w:val="22"/>
          <w:szCs w:val="22"/>
        </w:rPr>
        <w:t>der Grundidee</w:t>
      </w:r>
      <w:r w:rsidR="00AF2D63">
        <w:rPr>
          <w:rFonts w:eastAsia="Arial" w:cs="Arial"/>
          <w:sz w:val="22"/>
          <w:szCs w:val="22"/>
        </w:rPr>
        <w:t xml:space="preserve"> </w:t>
      </w:r>
      <w:r w:rsidR="003C6152">
        <w:rPr>
          <w:rFonts w:eastAsia="Arial" w:cs="Arial"/>
          <w:sz w:val="22"/>
          <w:szCs w:val="22"/>
        </w:rPr>
        <w:t>fantasievolle</w:t>
      </w:r>
      <w:r w:rsidR="00AE2E5F">
        <w:rPr>
          <w:rFonts w:eastAsia="Arial" w:cs="Arial"/>
          <w:sz w:val="22"/>
          <w:szCs w:val="22"/>
        </w:rPr>
        <w:t>r</w:t>
      </w:r>
      <w:r w:rsidR="003C6152">
        <w:rPr>
          <w:rFonts w:eastAsia="Arial" w:cs="Arial"/>
          <w:sz w:val="22"/>
          <w:szCs w:val="22"/>
        </w:rPr>
        <w:t xml:space="preserve"> und gleichzeitig leicht zu nutzende</w:t>
      </w:r>
      <w:r w:rsidR="006545E3">
        <w:rPr>
          <w:rFonts w:eastAsia="Arial" w:cs="Arial"/>
          <w:sz w:val="22"/>
          <w:szCs w:val="22"/>
        </w:rPr>
        <w:t>r</w:t>
      </w:r>
      <w:r w:rsidR="003C6152">
        <w:rPr>
          <w:rFonts w:eastAsia="Arial" w:cs="Arial"/>
          <w:sz w:val="22"/>
          <w:szCs w:val="22"/>
        </w:rPr>
        <w:t xml:space="preserve"> Exponate, die einen ganz einfachen Zugang zu wissenschaftlichen Phänomenen ermöglichen. </w:t>
      </w:r>
      <w:r w:rsidR="00F4768A">
        <w:rPr>
          <w:rFonts w:eastAsia="Arial" w:cs="Arial"/>
          <w:sz w:val="22"/>
          <w:szCs w:val="22"/>
        </w:rPr>
        <w:t>Das Luft</w:t>
      </w:r>
      <w:r w:rsidR="00833353">
        <w:rPr>
          <w:rFonts w:eastAsia="Arial" w:cs="Arial"/>
          <w:sz w:val="22"/>
          <w:szCs w:val="22"/>
        </w:rPr>
        <w:softHyphen/>
      </w:r>
      <w:r w:rsidR="00F4768A">
        <w:rPr>
          <w:rFonts w:eastAsia="Arial" w:cs="Arial"/>
          <w:sz w:val="22"/>
          <w:szCs w:val="22"/>
        </w:rPr>
        <w:t xml:space="preserve">kissenfahrzeug als ‘Vermittler‘ des Prinzips Reibung ist </w:t>
      </w:r>
      <w:r w:rsidR="00AF2D63">
        <w:rPr>
          <w:rFonts w:eastAsia="Arial" w:cs="Arial"/>
          <w:sz w:val="22"/>
          <w:szCs w:val="22"/>
        </w:rPr>
        <w:t xml:space="preserve">dabei </w:t>
      </w:r>
      <w:r w:rsidR="00F4768A">
        <w:rPr>
          <w:rFonts w:eastAsia="Arial" w:cs="Arial"/>
          <w:sz w:val="22"/>
          <w:szCs w:val="22"/>
        </w:rPr>
        <w:t>ein besonders gelunge</w:t>
      </w:r>
      <w:r w:rsidR="00833353">
        <w:rPr>
          <w:rFonts w:eastAsia="Arial" w:cs="Arial"/>
          <w:sz w:val="22"/>
          <w:szCs w:val="22"/>
        </w:rPr>
        <w:softHyphen/>
      </w:r>
      <w:r w:rsidR="00F4768A">
        <w:rPr>
          <w:rFonts w:eastAsia="Arial" w:cs="Arial"/>
          <w:sz w:val="22"/>
          <w:szCs w:val="22"/>
        </w:rPr>
        <w:t>nes Beispiel</w:t>
      </w:r>
      <w:r w:rsidR="00AF2D63">
        <w:rPr>
          <w:rFonts w:eastAsia="Arial" w:cs="Arial"/>
          <w:sz w:val="22"/>
          <w:szCs w:val="22"/>
        </w:rPr>
        <w:t xml:space="preserve"> und daher sind wir sehr dankbar, dass uns die Sparkasse Südwestpfalz und die </w:t>
      </w:r>
      <w:r w:rsidR="00AF2D63" w:rsidRPr="00845173">
        <w:rPr>
          <w:rFonts w:eastAsia="Arial" w:cs="Arial"/>
          <w:sz w:val="22"/>
          <w:szCs w:val="22"/>
        </w:rPr>
        <w:t>Liselott und Klaus Rheinberger Stiftung</w:t>
      </w:r>
      <w:r w:rsidR="00AF2D63">
        <w:rPr>
          <w:rFonts w:eastAsia="Arial" w:cs="Arial"/>
          <w:sz w:val="22"/>
          <w:szCs w:val="22"/>
        </w:rPr>
        <w:t xml:space="preserve"> bei der Neubeschaffung des Geräts </w:t>
      </w:r>
      <w:r w:rsidR="006545E3">
        <w:rPr>
          <w:rFonts w:eastAsia="Arial" w:cs="Arial"/>
          <w:sz w:val="22"/>
          <w:szCs w:val="22"/>
        </w:rPr>
        <w:t>so großzügig</w:t>
      </w:r>
      <w:r w:rsidR="00AF2D63">
        <w:rPr>
          <w:rFonts w:eastAsia="Arial" w:cs="Arial"/>
          <w:sz w:val="22"/>
          <w:szCs w:val="22"/>
        </w:rPr>
        <w:t xml:space="preserve"> unterstützt haben“, unterstreicht Dynamikum-Geschäftsführer Rolf Schlicher.</w:t>
      </w:r>
    </w:p>
    <w:p w14:paraId="1326A4EB" w14:textId="77777777" w:rsidR="00562441" w:rsidRPr="00562441" w:rsidRDefault="00562441" w:rsidP="006F7464">
      <w:pPr>
        <w:spacing w:line="276" w:lineRule="auto"/>
        <w:ind w:left="907"/>
        <w:jc w:val="both"/>
        <w:rPr>
          <w:rFonts w:ascii="Arial" w:eastAsiaTheme="minorHAnsi" w:hAnsi="Arial" w:cs="Arial"/>
          <w:sz w:val="20"/>
          <w:szCs w:val="20"/>
          <w:lang w:eastAsia="en-US"/>
        </w:rPr>
      </w:pPr>
    </w:p>
    <w:p w14:paraId="6EBDC1B1" w14:textId="03E8C051" w:rsidR="006F7464" w:rsidRPr="00817305" w:rsidRDefault="00402C0D" w:rsidP="00817305">
      <w:pPr>
        <w:spacing w:after="60" w:line="160" w:lineRule="atLeast"/>
        <w:ind w:left="907"/>
        <w:jc w:val="both"/>
        <w:rPr>
          <w:rFonts w:ascii="Arial" w:hAnsi="Arial" w:cs="Arial"/>
          <w:b/>
          <w:bCs/>
          <w:iCs/>
          <w:sz w:val="22"/>
          <w:szCs w:val="22"/>
        </w:rPr>
      </w:pPr>
      <w:r w:rsidRPr="00817305">
        <w:rPr>
          <w:rFonts w:ascii="Arial" w:hAnsi="Arial" w:cs="Arial"/>
          <w:b/>
          <w:bCs/>
          <w:iCs/>
          <w:sz w:val="22"/>
          <w:szCs w:val="22"/>
        </w:rPr>
        <w:t>Ergänzend zum Dynamikum</w:t>
      </w:r>
    </w:p>
    <w:p w14:paraId="73272F52" w14:textId="5C014B9F" w:rsidR="00587A25" w:rsidRDefault="00E91C07" w:rsidP="00587A25">
      <w:pPr>
        <w:spacing w:line="276" w:lineRule="auto"/>
        <w:ind w:left="907"/>
        <w:jc w:val="both"/>
        <w:rPr>
          <w:rFonts w:ascii="Arial" w:hAnsi="Arial" w:cs="Arial"/>
          <w:b/>
          <w:sz w:val="18"/>
          <w:szCs w:val="18"/>
        </w:rPr>
      </w:pPr>
      <w:r w:rsidRPr="00553B9D">
        <w:rPr>
          <w:rFonts w:ascii="Arial" w:eastAsiaTheme="minorHAnsi" w:hAnsi="Arial" w:cs="Arial"/>
          <w:sz w:val="22"/>
          <w:szCs w:val="22"/>
          <w:lang w:eastAsia="en-US"/>
        </w:rPr>
        <w:t>Das Dynamikum Pirmasens ist das erste und bislang einzige Science Center in Rheinland-Pfalz. Als Mitmachmuseum lädt es seine Besucher aus allen Alters</w:t>
      </w:r>
      <w:r w:rsidR="00553B9D">
        <w:rPr>
          <w:rFonts w:ascii="Arial" w:eastAsiaTheme="minorHAnsi" w:hAnsi="Arial" w:cs="Arial"/>
          <w:sz w:val="22"/>
          <w:szCs w:val="22"/>
          <w:lang w:eastAsia="en-US"/>
        </w:rPr>
        <w:softHyphen/>
      </w:r>
      <w:r w:rsidRPr="00553B9D">
        <w:rPr>
          <w:rFonts w:ascii="Arial" w:eastAsiaTheme="minorHAnsi" w:hAnsi="Arial" w:cs="Arial"/>
          <w:sz w:val="22"/>
          <w:szCs w:val="22"/>
          <w:lang w:eastAsia="en-US"/>
        </w:rPr>
        <w:t>stufen dazu ein, auf 4.000 Quadratmetern die verschiedensten Phänomene aus Naturwissenschaft und Technik sowie Biomechanik und Sport an interaktiven Experimentierstationen selbst zu erforschen und so ganz spielerisch ihren Wissensdurst zu stillen. Gegenüber vergleichbaren Einrichtungen grenzt sich das Dynamikum durch den durchgängigen Leitgedanken der Bewegung in insgesamt acht Bereichen ab; das Angebot richtet sich sowohl an Kinder und Jugendliche, die in idealer Ergänzung des Schulunterrichts einen neuen, spektakulären Zugang zur Welt der Naturwissenschaften, Technik und Biomechanik erhalten, als auch an Erwachsene. In regelmäßigen Abständen finden immer wieder Sonderaus</w:t>
      </w:r>
      <w:r w:rsidR="0049100B">
        <w:rPr>
          <w:rFonts w:ascii="Arial" w:eastAsiaTheme="minorHAnsi" w:hAnsi="Arial" w:cs="Arial"/>
          <w:sz w:val="22"/>
          <w:szCs w:val="22"/>
          <w:lang w:eastAsia="en-US"/>
        </w:rPr>
        <w:softHyphen/>
      </w:r>
      <w:r w:rsidRPr="00553B9D">
        <w:rPr>
          <w:rFonts w:ascii="Arial" w:eastAsiaTheme="minorHAnsi" w:hAnsi="Arial" w:cs="Arial"/>
          <w:sz w:val="22"/>
          <w:szCs w:val="22"/>
          <w:lang w:eastAsia="en-US"/>
        </w:rPr>
        <w:t>stellungen statt. Daneben eignet sich das Dynamikum auch zur Ausrichtung von Kindergeburtstagen sowie Firmenveranstaltungen und verfügt über Räume, die für Vorträge und unterrichtsbegleitende Schulstunden genutzt werden können. Im an das Science Center angrenzenden Landschaftspark Strecktal befinden sich außerdem einige Außenexponate zum Thema „Aufwind“. Diese können unab</w:t>
      </w:r>
      <w:r w:rsidR="009F5054">
        <w:rPr>
          <w:rFonts w:ascii="Arial" w:eastAsiaTheme="minorHAnsi" w:hAnsi="Arial" w:cs="Arial"/>
          <w:sz w:val="22"/>
          <w:szCs w:val="22"/>
          <w:lang w:eastAsia="en-US"/>
        </w:rPr>
        <w:softHyphen/>
      </w:r>
      <w:r w:rsidRPr="00553B9D">
        <w:rPr>
          <w:rFonts w:ascii="Arial" w:eastAsiaTheme="minorHAnsi" w:hAnsi="Arial" w:cs="Arial"/>
          <w:sz w:val="22"/>
          <w:szCs w:val="22"/>
          <w:lang w:eastAsia="en-US"/>
        </w:rPr>
        <w:t>hängig vom Dynamikum-Besuch genutzt werden genauso wie der im Park eingerichtete DiscGolf-Parcours. Zu den Förderern des Dynamikum gehört u.</w:t>
      </w:r>
      <w:r w:rsidR="0049100B">
        <w:rPr>
          <w:rFonts w:ascii="Arial" w:eastAsiaTheme="minorHAnsi" w:hAnsi="Arial" w:cs="Arial"/>
          <w:sz w:val="22"/>
          <w:szCs w:val="22"/>
          <w:lang w:eastAsia="en-US"/>
        </w:rPr>
        <w:t> </w:t>
      </w:r>
      <w:r w:rsidRPr="00553B9D">
        <w:rPr>
          <w:rFonts w:ascii="Arial" w:eastAsiaTheme="minorHAnsi" w:hAnsi="Arial" w:cs="Arial"/>
          <w:sz w:val="22"/>
          <w:szCs w:val="22"/>
          <w:lang w:eastAsia="en-US"/>
        </w:rPr>
        <w:t xml:space="preserve">a. der Bezirksverband Pfalz mit regelmäßigen Mittelzuflüssen. </w:t>
      </w:r>
      <w:r w:rsidR="00402C0D" w:rsidRPr="00553B9D">
        <w:rPr>
          <w:rFonts w:ascii="Arial" w:eastAsiaTheme="minorHAnsi" w:hAnsi="Arial" w:cs="Arial"/>
          <w:sz w:val="22"/>
          <w:szCs w:val="22"/>
          <w:lang w:eastAsia="en-US"/>
        </w:rPr>
        <w:t xml:space="preserve">Weitere Informationen unter </w:t>
      </w:r>
      <w:hyperlink r:id="rId8" w:history="1">
        <w:r w:rsidR="00402C0D" w:rsidRPr="00553B9D">
          <w:rPr>
            <w:rStyle w:val="Hyperlink"/>
            <w:rFonts w:ascii="Arial" w:eastAsiaTheme="minorHAnsi" w:hAnsi="Arial" w:cs="Arial"/>
            <w:sz w:val="22"/>
            <w:szCs w:val="22"/>
            <w:lang w:eastAsia="en-US"/>
          </w:rPr>
          <w:t>https://dynamikum.de</w:t>
        </w:r>
      </w:hyperlink>
      <w:r w:rsidR="00402C0D" w:rsidRPr="00553B9D">
        <w:rPr>
          <w:rFonts w:ascii="Arial" w:eastAsiaTheme="minorHAnsi" w:hAnsi="Arial" w:cs="Arial"/>
          <w:sz w:val="22"/>
          <w:szCs w:val="22"/>
          <w:lang w:eastAsia="en-US"/>
        </w:rPr>
        <w:t>.</w:t>
      </w:r>
      <w:r w:rsidR="00587A25">
        <w:rPr>
          <w:rFonts w:ascii="Arial" w:eastAsiaTheme="minorHAnsi" w:hAnsi="Arial" w:cs="Arial"/>
          <w:sz w:val="22"/>
          <w:szCs w:val="22"/>
          <w:lang w:eastAsia="en-US"/>
        </w:rPr>
        <w:t xml:space="preserve">                                                           </w:t>
      </w:r>
      <w:r w:rsidR="00587A25" w:rsidRPr="00B82725">
        <w:rPr>
          <w:rFonts w:ascii="Arial" w:eastAsiaTheme="minorHAnsi" w:hAnsi="Arial" w:cs="Arial"/>
          <w:b/>
          <w:bCs/>
          <w:sz w:val="16"/>
          <w:szCs w:val="16"/>
          <w:lang w:eastAsia="en-US"/>
        </w:rPr>
        <w:t>202</w:t>
      </w:r>
      <w:r w:rsidR="00587A25">
        <w:rPr>
          <w:rFonts w:ascii="Arial" w:eastAsiaTheme="minorHAnsi" w:hAnsi="Arial" w:cs="Arial"/>
          <w:b/>
          <w:bCs/>
          <w:sz w:val="16"/>
          <w:szCs w:val="16"/>
          <w:lang w:eastAsia="en-US"/>
        </w:rPr>
        <w:t>50423</w:t>
      </w:r>
      <w:r w:rsidR="00587A25" w:rsidRPr="00B82725">
        <w:rPr>
          <w:rFonts w:ascii="Arial" w:eastAsiaTheme="minorHAnsi" w:hAnsi="Arial" w:cs="Arial"/>
          <w:b/>
          <w:bCs/>
          <w:sz w:val="16"/>
          <w:szCs w:val="16"/>
          <w:lang w:eastAsia="en-US"/>
        </w:rPr>
        <w:t>_dyn</w:t>
      </w:r>
      <w:r w:rsidR="00587A25">
        <w:rPr>
          <w:rFonts w:ascii="Arial" w:hAnsi="Arial" w:cs="Arial"/>
          <w:b/>
          <w:sz w:val="18"/>
          <w:szCs w:val="18"/>
        </w:rPr>
        <w:br w:type="page"/>
      </w:r>
    </w:p>
    <w:p w14:paraId="01789328" w14:textId="5A93CCDD" w:rsidR="00B82725" w:rsidRPr="00817305" w:rsidRDefault="00B82725" w:rsidP="00817305">
      <w:pPr>
        <w:spacing w:after="60" w:line="160" w:lineRule="atLeast"/>
        <w:jc w:val="both"/>
        <w:rPr>
          <w:rFonts w:ascii="Arial" w:hAnsi="Arial" w:cs="Arial"/>
          <w:b/>
          <w:bCs/>
          <w:iCs/>
          <w:sz w:val="22"/>
          <w:szCs w:val="22"/>
        </w:rPr>
      </w:pPr>
      <w:r w:rsidRPr="00817305">
        <w:rPr>
          <w:rFonts w:ascii="Arial" w:hAnsi="Arial" w:cs="Arial"/>
          <w:b/>
          <w:bCs/>
          <w:iCs/>
          <w:sz w:val="22"/>
          <w:szCs w:val="22"/>
        </w:rPr>
        <w:lastRenderedPageBreak/>
        <w:t>Begleitendes Bildmaterial:</w:t>
      </w:r>
    </w:p>
    <w:p w14:paraId="751CE142" w14:textId="68DA2FDA" w:rsidR="0080451D" w:rsidRDefault="0080451D" w:rsidP="00FF3933">
      <w:pPr>
        <w:jc w:val="both"/>
        <w:rPr>
          <w:rFonts w:ascii="Arial" w:hAnsi="Arial" w:cs="Arial"/>
          <w:sz w:val="18"/>
          <w:szCs w:val="18"/>
        </w:rPr>
      </w:pPr>
      <w:r>
        <w:rPr>
          <w:rFonts w:ascii="Arial" w:hAnsi="Arial" w:cs="Arial"/>
          <w:noProof/>
          <w:sz w:val="18"/>
          <w:szCs w:val="18"/>
        </w:rPr>
        <w:drawing>
          <wp:inline distT="0" distB="0" distL="0" distR="0" wp14:anchorId="156AB569" wp14:editId="39BE303F">
            <wp:extent cx="4899081" cy="3802713"/>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1007" cy="3804208"/>
                    </a:xfrm>
                    <a:prstGeom prst="rect">
                      <a:avLst/>
                    </a:prstGeom>
                    <a:noFill/>
                    <a:ln>
                      <a:noFill/>
                    </a:ln>
                  </pic:spPr>
                </pic:pic>
              </a:graphicData>
            </a:graphic>
          </wp:inline>
        </w:drawing>
      </w:r>
    </w:p>
    <w:p w14:paraId="79C778E8" w14:textId="74764567" w:rsidR="0080451D" w:rsidRDefault="0080451D" w:rsidP="00FF3933">
      <w:pPr>
        <w:jc w:val="both"/>
        <w:rPr>
          <w:rFonts w:ascii="Arial" w:hAnsi="Arial" w:cs="Arial"/>
          <w:sz w:val="18"/>
          <w:szCs w:val="18"/>
        </w:rPr>
      </w:pPr>
    </w:p>
    <w:p w14:paraId="78517A9F" w14:textId="77777777" w:rsidR="0080451D" w:rsidRDefault="0080451D" w:rsidP="00FF3933">
      <w:pPr>
        <w:jc w:val="both"/>
        <w:rPr>
          <w:rFonts w:ascii="Arial" w:hAnsi="Arial" w:cs="Arial"/>
          <w:sz w:val="18"/>
          <w:szCs w:val="18"/>
        </w:rPr>
      </w:pPr>
    </w:p>
    <w:p w14:paraId="179FCC34" w14:textId="016F708C" w:rsidR="00B82725" w:rsidRDefault="00B82725" w:rsidP="00FF3933">
      <w:pPr>
        <w:jc w:val="both"/>
        <w:rPr>
          <w:rFonts w:ascii="Arial" w:hAnsi="Arial" w:cs="Arial"/>
          <w:sz w:val="18"/>
          <w:szCs w:val="18"/>
        </w:rPr>
      </w:pPr>
      <w:r w:rsidRPr="001E27FB">
        <w:rPr>
          <w:rFonts w:ascii="Arial" w:hAnsi="Arial" w:cs="Arial"/>
          <w:sz w:val="18"/>
          <w:szCs w:val="18"/>
        </w:rPr>
        <w:t xml:space="preserve">[ Download unter </w:t>
      </w:r>
      <w:hyperlink r:id="rId10" w:history="1">
        <w:r w:rsidR="000054E5" w:rsidRPr="00563BD2">
          <w:rPr>
            <w:rStyle w:val="Hyperlink"/>
            <w:rFonts w:ascii="Arial" w:hAnsi="Arial" w:cs="Arial"/>
            <w:sz w:val="18"/>
            <w:szCs w:val="18"/>
          </w:rPr>
          <w:t>https://ars-pr.de/presse/20250423_dyn</w:t>
        </w:r>
      </w:hyperlink>
      <w:r w:rsidR="000054E5">
        <w:rPr>
          <w:rFonts w:ascii="Arial" w:hAnsi="Arial" w:cs="Arial"/>
          <w:sz w:val="18"/>
          <w:szCs w:val="18"/>
        </w:rPr>
        <w:t xml:space="preserve"> </w:t>
      </w:r>
      <w:r w:rsidRPr="001E27FB">
        <w:rPr>
          <w:rFonts w:ascii="Arial" w:hAnsi="Arial" w:cs="Arial"/>
          <w:sz w:val="18"/>
          <w:szCs w:val="18"/>
        </w:rPr>
        <w:t>]</w:t>
      </w:r>
    </w:p>
    <w:p w14:paraId="68699502" w14:textId="77777777" w:rsidR="004718AC" w:rsidRDefault="004718AC" w:rsidP="00FF3933">
      <w:pPr>
        <w:jc w:val="both"/>
        <w:rPr>
          <w:rFonts w:ascii="Arial" w:hAnsi="Arial" w:cs="Arial"/>
          <w:sz w:val="18"/>
          <w:szCs w:val="18"/>
        </w:rPr>
      </w:pPr>
    </w:p>
    <w:p w14:paraId="35865311" w14:textId="77777777" w:rsidR="004718AC" w:rsidRDefault="004718AC" w:rsidP="00FF3933">
      <w:pPr>
        <w:jc w:val="both"/>
        <w:rPr>
          <w:rFonts w:ascii="Arial" w:hAnsi="Arial" w:cs="Arial"/>
          <w:sz w:val="18"/>
          <w:szCs w:val="18"/>
        </w:rPr>
      </w:pPr>
    </w:p>
    <w:p w14:paraId="7D2D9388" w14:textId="5D136BEA" w:rsidR="004718AC" w:rsidRDefault="004718AC" w:rsidP="00FF3933">
      <w:pPr>
        <w:jc w:val="both"/>
        <w:rPr>
          <w:rFonts w:ascii="Arial" w:hAnsi="Arial" w:cs="Arial"/>
          <w:sz w:val="18"/>
          <w:szCs w:val="18"/>
        </w:rPr>
      </w:pPr>
    </w:p>
    <w:p w14:paraId="4D1FD96E" w14:textId="77777777" w:rsidR="00817305" w:rsidRDefault="00817305" w:rsidP="00FF3933">
      <w:pPr>
        <w:jc w:val="both"/>
        <w:rPr>
          <w:rFonts w:ascii="Arial" w:hAnsi="Arial" w:cs="Arial"/>
          <w:sz w:val="18"/>
          <w:szCs w:val="18"/>
        </w:rPr>
      </w:pPr>
    </w:p>
    <w:p w14:paraId="5881B8DF" w14:textId="77777777" w:rsidR="00402C0D" w:rsidRPr="00D7076D" w:rsidRDefault="00402C0D" w:rsidP="00402C0D">
      <w:pPr>
        <w:spacing w:after="60" w:line="160" w:lineRule="atLeast"/>
        <w:jc w:val="both"/>
        <w:rPr>
          <w:rFonts w:ascii="Arial" w:hAnsi="Arial" w:cs="Arial"/>
          <w:b/>
          <w:bCs/>
          <w:iCs/>
          <w:sz w:val="22"/>
          <w:szCs w:val="22"/>
        </w:rPr>
      </w:pPr>
      <w:r w:rsidRPr="00D7076D">
        <w:rPr>
          <w:rFonts w:ascii="Arial" w:hAnsi="Arial" w:cs="Arial"/>
          <w:b/>
          <w:bCs/>
          <w:iCs/>
          <w:sz w:val="22"/>
          <w:szCs w:val="22"/>
        </w:rPr>
        <w:t>Weitere Informationen</w:t>
      </w:r>
      <w:r w:rsidRPr="00D7076D">
        <w:rPr>
          <w:rFonts w:ascii="Arial" w:hAnsi="Arial" w:cs="Arial"/>
          <w:b/>
          <w:bCs/>
          <w:iCs/>
          <w:sz w:val="22"/>
          <w:szCs w:val="22"/>
        </w:rPr>
        <w:tab/>
      </w:r>
      <w:r w:rsidRPr="00D7076D">
        <w:rPr>
          <w:rFonts w:ascii="Arial" w:hAnsi="Arial" w:cs="Arial"/>
          <w:b/>
          <w:bCs/>
          <w:iCs/>
          <w:sz w:val="22"/>
          <w:szCs w:val="22"/>
        </w:rPr>
        <w:tab/>
      </w:r>
      <w:r w:rsidRPr="00D7076D">
        <w:rPr>
          <w:rFonts w:ascii="Arial" w:hAnsi="Arial" w:cs="Arial"/>
          <w:b/>
          <w:bCs/>
          <w:iCs/>
          <w:sz w:val="22"/>
          <w:szCs w:val="22"/>
        </w:rPr>
        <w:tab/>
        <w:t>Presse-Ansprechpartner</w:t>
      </w:r>
    </w:p>
    <w:p w14:paraId="039E3595"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Dynamikum</w:t>
      </w:r>
      <w:r w:rsidR="00163EC6">
        <w:rPr>
          <w:rFonts w:ascii="Arial" w:hAnsi="Arial" w:cs="Arial"/>
          <w:sz w:val="20"/>
        </w:rPr>
        <w:t xml:space="preserve"> Pirmasens</w:t>
      </w:r>
      <w:r w:rsidRPr="00D7076D">
        <w:rPr>
          <w:rFonts w:ascii="Arial" w:hAnsi="Arial" w:cs="Arial"/>
          <w:sz w:val="20"/>
        </w:rPr>
        <w:t xml:space="preserve"> e. V.</w:t>
      </w:r>
      <w:r w:rsidRPr="00D7076D">
        <w:rPr>
          <w:rFonts w:ascii="Arial" w:hAnsi="Arial" w:cs="Arial"/>
          <w:sz w:val="20"/>
        </w:rPr>
        <w:tab/>
      </w:r>
      <w:r w:rsidRPr="00D7076D">
        <w:rPr>
          <w:rFonts w:ascii="Arial" w:hAnsi="Arial" w:cs="Arial"/>
          <w:sz w:val="20"/>
        </w:rPr>
        <w:tab/>
      </w:r>
      <w:r w:rsidRPr="00D7076D">
        <w:rPr>
          <w:rFonts w:ascii="Arial" w:hAnsi="Arial" w:cs="Arial"/>
          <w:sz w:val="20"/>
        </w:rPr>
        <w:tab/>
        <w:t>ars publicandi GmbH</w:t>
      </w:r>
    </w:p>
    <w:p w14:paraId="677A3E30" w14:textId="77777777" w:rsidR="00402C0D" w:rsidRPr="00D7076D" w:rsidRDefault="00402C0D" w:rsidP="00402C0D">
      <w:pPr>
        <w:spacing w:line="160" w:lineRule="atLeast"/>
        <w:jc w:val="both"/>
        <w:rPr>
          <w:rFonts w:ascii="Arial" w:hAnsi="Arial" w:cs="Arial"/>
          <w:sz w:val="20"/>
        </w:rPr>
      </w:pPr>
      <w:r w:rsidRPr="00D7076D">
        <w:rPr>
          <w:rFonts w:ascii="Arial" w:hAnsi="Arial" w:cs="Arial"/>
          <w:sz w:val="20"/>
        </w:rPr>
        <w:t>Rolf Schlicher</w:t>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r>
      <w:r w:rsidRPr="00D7076D">
        <w:rPr>
          <w:rFonts w:ascii="Arial" w:hAnsi="Arial" w:cs="Arial"/>
          <w:sz w:val="20"/>
        </w:rPr>
        <w:tab/>
        <w:t>Martina Overmann</w:t>
      </w:r>
    </w:p>
    <w:p w14:paraId="57B0A5F5"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Fröhnstraße 8</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Schulstraße 28</w:t>
      </w:r>
    </w:p>
    <w:p w14:paraId="2EDB7EC6"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D-66954 Pirmasens</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D-66976 Rodalben</w:t>
      </w:r>
    </w:p>
    <w:p w14:paraId="359B3272"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Telefon: +49 6331 23943-10</w:t>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t>Telefon: +49 6331 5543-13</w:t>
      </w:r>
    </w:p>
    <w:p w14:paraId="1DEB01F4" w14:textId="77777777" w:rsidR="00402C0D" w:rsidRPr="00D7076D" w:rsidRDefault="00163EC6" w:rsidP="00402C0D">
      <w:pPr>
        <w:spacing w:line="160" w:lineRule="atLeast"/>
        <w:jc w:val="both"/>
        <w:rPr>
          <w:rFonts w:ascii="Arial" w:hAnsi="Arial" w:cs="Arial"/>
          <w:sz w:val="20"/>
        </w:rPr>
      </w:pPr>
      <w:r w:rsidRPr="00D7076D">
        <w:rPr>
          <w:rFonts w:ascii="Arial" w:hAnsi="Arial" w:cs="Arial"/>
          <w:sz w:val="20"/>
        </w:rPr>
        <w:t>Telefax: +49 6331 23943-28</w:t>
      </w:r>
      <w:r w:rsidR="00402C0D" w:rsidRPr="00D7076D">
        <w:rPr>
          <w:rFonts w:ascii="Arial" w:hAnsi="Arial" w:cs="Arial"/>
          <w:sz w:val="20"/>
        </w:rPr>
        <w:tab/>
        <w:t xml:space="preserve"> </w:t>
      </w:r>
      <w:r w:rsidR="00402C0D" w:rsidRPr="00D7076D">
        <w:rPr>
          <w:rFonts w:ascii="Arial" w:hAnsi="Arial" w:cs="Arial"/>
          <w:sz w:val="20"/>
        </w:rPr>
        <w:tab/>
      </w:r>
      <w:r w:rsidR="00402C0D" w:rsidRPr="00D7076D">
        <w:rPr>
          <w:rFonts w:ascii="Arial" w:hAnsi="Arial" w:cs="Arial"/>
          <w:sz w:val="20"/>
        </w:rPr>
        <w:tab/>
        <w:t>Telefax: +49 6331 5543-43</w:t>
      </w:r>
    </w:p>
    <w:p w14:paraId="5BB6AC81" w14:textId="77777777" w:rsidR="00402C0D" w:rsidRPr="00D7076D" w:rsidRDefault="0083576B" w:rsidP="00402C0D">
      <w:pPr>
        <w:spacing w:line="160" w:lineRule="atLeast"/>
        <w:jc w:val="both"/>
        <w:rPr>
          <w:rFonts w:ascii="Arial" w:hAnsi="Arial" w:cs="Arial"/>
          <w:sz w:val="20"/>
        </w:rPr>
      </w:pPr>
      <w:hyperlink r:id="rId11" w:history="1">
        <w:r w:rsidR="00163EC6" w:rsidRPr="00265235">
          <w:rPr>
            <w:rStyle w:val="Hyperlink"/>
            <w:rFonts w:ascii="Arial" w:hAnsi="Arial" w:cs="Arial"/>
            <w:sz w:val="20"/>
          </w:rPr>
          <w:t>https://dynamikum.de</w:t>
        </w:r>
      </w:hyperlink>
      <w:r w:rsidR="00163EC6">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2" w:history="1">
        <w:r w:rsidR="00402C0D" w:rsidRPr="00D7076D">
          <w:rPr>
            <w:rStyle w:val="Hyperlink"/>
            <w:rFonts w:ascii="Arial" w:hAnsi="Arial" w:cs="Arial"/>
            <w:sz w:val="20"/>
          </w:rPr>
          <w:t>https://ars-pr.de</w:t>
        </w:r>
      </w:hyperlink>
    </w:p>
    <w:p w14:paraId="0A04B9EB" w14:textId="77777777" w:rsidR="00720D04" w:rsidRPr="00D7076D" w:rsidRDefault="0083576B" w:rsidP="00EF25DE">
      <w:pPr>
        <w:spacing w:line="160" w:lineRule="atLeast"/>
        <w:jc w:val="both"/>
        <w:rPr>
          <w:rFonts w:eastAsia="Arial" w:cs="Arial"/>
          <w:sz w:val="22"/>
          <w:szCs w:val="22"/>
        </w:rPr>
      </w:pPr>
      <w:hyperlink r:id="rId13" w:history="1">
        <w:r w:rsidR="00163EC6" w:rsidRPr="00D7076D">
          <w:rPr>
            <w:rStyle w:val="Hyperlink"/>
            <w:rFonts w:ascii="Arial" w:hAnsi="Arial" w:cs="Arial"/>
            <w:sz w:val="20"/>
          </w:rPr>
          <w:t>info@dynamikum.de</w:t>
        </w:r>
      </w:hyperlink>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r w:rsidR="00402C0D" w:rsidRPr="00D7076D">
        <w:rPr>
          <w:rFonts w:ascii="Arial" w:hAnsi="Arial" w:cs="Arial"/>
          <w:sz w:val="20"/>
        </w:rPr>
        <w:tab/>
      </w:r>
      <w:hyperlink r:id="rId14" w:history="1">
        <w:r w:rsidR="00402C0D" w:rsidRPr="00D7076D">
          <w:rPr>
            <w:rStyle w:val="Hyperlink"/>
            <w:rFonts w:ascii="Arial" w:hAnsi="Arial" w:cs="Arial"/>
            <w:sz w:val="20"/>
          </w:rPr>
          <w:t>MOvermann@ars-pr.de</w:t>
        </w:r>
      </w:hyperlink>
      <w:r w:rsidR="00402C0D" w:rsidRPr="00D7076D">
        <w:rPr>
          <w:rFonts w:ascii="Arial" w:hAnsi="Arial" w:cs="Arial"/>
          <w:sz w:val="20"/>
        </w:rPr>
        <w:t xml:space="preserve"> </w:t>
      </w:r>
    </w:p>
    <w:sectPr w:rsidR="00720D04" w:rsidRPr="00D7076D" w:rsidSect="009804BB">
      <w:headerReference w:type="default" r:id="rId15"/>
      <w:footerReference w:type="default" r:id="rId16"/>
      <w:pgSz w:w="11907" w:h="16840" w:code="9"/>
      <w:pgMar w:top="3119" w:right="1701" w:bottom="851" w:left="1418" w:header="1020" w:footer="62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62864" w14:textId="77777777" w:rsidR="000900BF" w:rsidRDefault="000900BF">
      <w:r>
        <w:separator/>
      </w:r>
    </w:p>
  </w:endnote>
  <w:endnote w:type="continuationSeparator" w:id="0">
    <w:p w14:paraId="634F9F09" w14:textId="77777777" w:rsidR="000900BF" w:rsidRDefault="0009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E126" w14:textId="3AC14975" w:rsidR="00C84C30" w:rsidRDefault="00C84C30" w:rsidP="00494BD5">
    <w:pPr>
      <w:pStyle w:val="Fuzeile"/>
      <w:rPr>
        <w:rFonts w:asciiTheme="minorHAnsi" w:hAnsiTheme="minorHAnsi" w:cs="Arial"/>
        <w:bCs/>
        <w:sz w:val="22"/>
        <w:szCs w:val="22"/>
        <w:lang w:val="en-US"/>
      </w:rPr>
    </w:pPr>
  </w:p>
  <w:p w14:paraId="48751C45" w14:textId="0C76D880" w:rsidR="00846E35" w:rsidRPr="00B82725" w:rsidRDefault="00044DD4" w:rsidP="00494BD5">
    <w:pPr>
      <w:pStyle w:val="Fuzeile"/>
      <w:rPr>
        <w:rFonts w:ascii="Arial" w:hAnsi="Arial" w:cs="Arial"/>
        <w:bCs/>
      </w:rPr>
    </w:pPr>
    <w:r w:rsidRPr="00B82725">
      <w:rPr>
        <w:rFonts w:ascii="Arial" w:hAnsi="Arial" w:cs="Arial"/>
        <w:b/>
        <w:bCs/>
      </w:rPr>
      <w:t>Text-/</w:t>
    </w:r>
    <w:r w:rsidR="003338B6" w:rsidRPr="00B82725">
      <w:rPr>
        <w:rFonts w:ascii="Arial" w:hAnsi="Arial" w:cs="Arial"/>
        <w:b/>
        <w:bCs/>
      </w:rPr>
      <w:t>Bild</w:t>
    </w:r>
    <w:r w:rsidRPr="00B82725">
      <w:rPr>
        <w:rFonts w:ascii="Arial" w:hAnsi="Arial" w:cs="Arial"/>
        <w:b/>
        <w:bCs/>
      </w:rPr>
      <w:t xml:space="preserve">-Download unter </w:t>
    </w:r>
    <w:hyperlink r:id="rId1" w:history="1">
      <w:r w:rsidR="000054E5" w:rsidRPr="00563BD2">
        <w:rPr>
          <w:rStyle w:val="Hyperlink"/>
          <w:rFonts w:ascii="Arial" w:hAnsi="Arial" w:cs="Arial"/>
          <w:b/>
          <w:bCs/>
        </w:rPr>
        <w:t>https://ars-pr.de/presse/20250423_dyn</w:t>
      </w:r>
    </w:hyperlink>
    <w:r w:rsidR="000054E5">
      <w:rPr>
        <w:rFonts w:ascii="Arial" w:hAnsi="Arial" w:cs="Arial"/>
        <w:b/>
        <w:bCs/>
      </w:rPr>
      <w:t xml:space="preserve"> </w:t>
    </w:r>
    <w:r w:rsidR="00FF7DC4">
      <w:rPr>
        <w:rFonts w:ascii="Arial" w:hAnsi="Arial" w:cs="Arial"/>
        <w:b/>
        <w:bCs/>
      </w:rPr>
      <w:t xml:space="preserve"> </w:t>
    </w:r>
    <w:r w:rsidRPr="00B82725">
      <w:rPr>
        <w:rFonts w:ascii="Arial" w:hAnsi="Arial" w:cs="Arial"/>
        <w:b/>
        <w:bCs/>
      </w:rPr>
      <w:t xml:space="preserve">   </w:t>
    </w:r>
    <w:r w:rsidR="003338B6" w:rsidRPr="00B82725">
      <w:rPr>
        <w:rFonts w:ascii="Arial" w:hAnsi="Arial" w:cs="Arial"/>
        <w:b/>
        <w:bCs/>
      </w:rPr>
      <w:t xml:space="preserve">  </w:t>
    </w:r>
    <w:r w:rsidRPr="00B82725">
      <w:rPr>
        <w:rFonts w:ascii="Arial" w:hAnsi="Arial" w:cs="Arial"/>
        <w:b/>
        <w:bCs/>
      </w:rPr>
      <w:t xml:space="preserve">                                     </w:t>
    </w:r>
    <w:r w:rsidRPr="00B82725">
      <w:rPr>
        <w:rStyle w:val="Seitenzahl"/>
        <w:rFonts w:ascii="Arial" w:hAnsi="Arial" w:cs="Arial"/>
        <w:b/>
        <w:bCs/>
      </w:rPr>
      <w:fldChar w:fldCharType="begin"/>
    </w:r>
    <w:r w:rsidRPr="00B82725">
      <w:rPr>
        <w:rStyle w:val="Seitenzahl"/>
        <w:rFonts w:ascii="Arial" w:hAnsi="Arial" w:cs="Arial"/>
        <w:b/>
        <w:bCs/>
      </w:rPr>
      <w:instrText xml:space="preserve"> PAGE </w:instrText>
    </w:r>
    <w:r w:rsidRPr="00B82725">
      <w:rPr>
        <w:rStyle w:val="Seitenzahl"/>
        <w:rFonts w:ascii="Arial" w:hAnsi="Arial" w:cs="Arial"/>
        <w:b/>
        <w:bCs/>
      </w:rPr>
      <w:fldChar w:fldCharType="separate"/>
    </w:r>
    <w:r w:rsidR="006F6C58">
      <w:rPr>
        <w:rStyle w:val="Seitenzahl"/>
        <w:rFonts w:ascii="Arial" w:hAnsi="Arial" w:cs="Arial"/>
        <w:b/>
        <w:bCs/>
        <w:noProof/>
      </w:rPr>
      <w:t>2</w:t>
    </w:r>
    <w:r w:rsidRPr="00B82725">
      <w:rPr>
        <w:rStyle w:val="Seitenzahl"/>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9440" w14:textId="77777777" w:rsidR="000900BF" w:rsidRDefault="000900BF">
      <w:r>
        <w:separator/>
      </w:r>
    </w:p>
  </w:footnote>
  <w:footnote w:type="continuationSeparator" w:id="0">
    <w:p w14:paraId="601B7AC3" w14:textId="77777777" w:rsidR="000900BF" w:rsidRDefault="00090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BC45" w14:textId="77777777" w:rsidR="00846E35" w:rsidRPr="00785B51" w:rsidRDefault="009B705A">
    <w:pPr>
      <w:pStyle w:val="Kopfzeile"/>
      <w:rPr>
        <w:rFonts w:asciiTheme="minorHAnsi" w:hAnsiTheme="minorHAnsi" w:cs="Arial"/>
        <w:b/>
        <w:bCs/>
        <w:iCs/>
        <w:sz w:val="28"/>
        <w:szCs w:val="28"/>
      </w:rPr>
    </w:pPr>
    <w:r>
      <w:rPr>
        <w:rFonts w:asciiTheme="minorHAnsi" w:hAnsiTheme="minorHAnsi" w:cs="Arial"/>
        <w:b/>
        <w:bCs/>
        <w:iCs/>
        <w:noProof/>
        <w:sz w:val="28"/>
        <w:szCs w:val="28"/>
      </w:rPr>
      <w:drawing>
        <wp:anchor distT="0" distB="0" distL="114300" distR="114300" simplePos="0" relativeHeight="251658240" behindDoc="1" locked="0" layoutInCell="1" allowOverlap="1" wp14:anchorId="533260A7" wp14:editId="4EB2BA4A">
          <wp:simplePos x="0" y="0"/>
          <wp:positionH relativeFrom="margin">
            <wp:posOffset>4060825</wp:posOffset>
          </wp:positionH>
          <wp:positionV relativeFrom="paragraph">
            <wp:posOffset>-170815</wp:posOffset>
          </wp:positionV>
          <wp:extent cx="2058670" cy="836295"/>
          <wp:effectExtent l="0" t="0" r="0" b="1905"/>
          <wp:wrapTight wrapText="bothSides">
            <wp:wrapPolygon edited="0">
              <wp:start x="0" y="0"/>
              <wp:lineTo x="0" y="21157"/>
              <wp:lineTo x="21387" y="21157"/>
              <wp:lineTo x="2138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058670" cy="836295"/>
                  </a:xfrm>
                  <a:prstGeom prst="rect">
                    <a:avLst/>
                  </a:prstGeom>
                </pic:spPr>
              </pic:pic>
            </a:graphicData>
          </a:graphic>
          <wp14:sizeRelH relativeFrom="margin">
            <wp14:pctWidth>0</wp14:pctWidth>
          </wp14:sizeRelH>
          <wp14:sizeRelV relativeFrom="margin">
            <wp14:pctHeight>0</wp14:pctHeight>
          </wp14:sizeRelV>
        </wp:anchor>
      </w:drawing>
    </w:r>
    <w:r w:rsidRPr="009B705A">
      <w:rPr>
        <w:rFonts w:ascii="Arial" w:hAnsi="Arial" w:cs="Arial"/>
        <w:b/>
        <w:bCs/>
        <w:iCs/>
        <w:sz w:val="28"/>
        <w:szCs w:val="28"/>
      </w:rPr>
      <w:t>Pressemeld</w:t>
    </w:r>
    <w:r>
      <w:rPr>
        <w:rFonts w:ascii="Arial" w:hAnsi="Arial" w:cs="Arial"/>
        <w:b/>
        <w:bCs/>
        <w:iCs/>
        <w:sz w:val="28"/>
        <w:szCs w:val="28"/>
      </w:rPr>
      <w: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CA3"/>
    <w:multiLevelType w:val="hybridMultilevel"/>
    <w:tmpl w:val="16EA8A3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904EDF"/>
    <w:multiLevelType w:val="hybridMultilevel"/>
    <w:tmpl w:val="FC2A594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FF0B77"/>
    <w:multiLevelType w:val="hybridMultilevel"/>
    <w:tmpl w:val="12C800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4B5DFA"/>
    <w:multiLevelType w:val="hybridMultilevel"/>
    <w:tmpl w:val="2A2EA0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3D475B"/>
    <w:multiLevelType w:val="hybridMultilevel"/>
    <w:tmpl w:val="69CC4A3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4F7D00"/>
    <w:multiLevelType w:val="hybridMultilevel"/>
    <w:tmpl w:val="835029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879157F"/>
    <w:multiLevelType w:val="hybridMultilevel"/>
    <w:tmpl w:val="73A2835A"/>
    <w:lvl w:ilvl="0" w:tplc="5E069B12">
      <w:start w:val="7"/>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623C6A"/>
    <w:multiLevelType w:val="hybridMultilevel"/>
    <w:tmpl w:val="DB76F1A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2263DC"/>
    <w:multiLevelType w:val="hybridMultilevel"/>
    <w:tmpl w:val="96084B8C"/>
    <w:lvl w:ilvl="0" w:tplc="642681D4">
      <w:start w:val="1"/>
      <w:numFmt w:val="bullet"/>
      <w:lvlText w:val="n"/>
      <w:lvlJc w:val="left"/>
      <w:pPr>
        <w:ind w:left="1778" w:hanging="360"/>
      </w:pPr>
      <w:rPr>
        <w:rFonts w:ascii="Wingdings" w:hAnsi="Wingdings"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258B705C"/>
    <w:multiLevelType w:val="hybridMultilevel"/>
    <w:tmpl w:val="7428A2C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61716E"/>
    <w:multiLevelType w:val="hybridMultilevel"/>
    <w:tmpl w:val="CC186CA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9D6344"/>
    <w:multiLevelType w:val="hybridMultilevel"/>
    <w:tmpl w:val="E522E92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7655F8"/>
    <w:multiLevelType w:val="hybridMultilevel"/>
    <w:tmpl w:val="CA8CE19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E9B1463"/>
    <w:multiLevelType w:val="hybridMultilevel"/>
    <w:tmpl w:val="A3849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9F6A8E"/>
    <w:multiLevelType w:val="hybridMultilevel"/>
    <w:tmpl w:val="61989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D97FCE"/>
    <w:multiLevelType w:val="hybridMultilevel"/>
    <w:tmpl w:val="CD8044AA"/>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A825368"/>
    <w:multiLevelType w:val="hybridMultilevel"/>
    <w:tmpl w:val="119A8BA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8"/>
  </w:num>
  <w:num w:numId="3">
    <w:abstractNumId w:val="13"/>
  </w:num>
  <w:num w:numId="4">
    <w:abstractNumId w:val="15"/>
  </w:num>
  <w:num w:numId="5">
    <w:abstractNumId w:val="14"/>
  </w:num>
  <w:num w:numId="6">
    <w:abstractNumId w:val="2"/>
  </w:num>
  <w:num w:numId="7">
    <w:abstractNumId w:val="12"/>
  </w:num>
  <w:num w:numId="8">
    <w:abstractNumId w:val="10"/>
  </w:num>
  <w:num w:numId="9">
    <w:abstractNumId w:val="0"/>
  </w:num>
  <w:num w:numId="10">
    <w:abstractNumId w:val="6"/>
  </w:num>
  <w:num w:numId="11">
    <w:abstractNumId w:val="5"/>
  </w:num>
  <w:num w:numId="12">
    <w:abstractNumId w:val="4"/>
  </w:num>
  <w:num w:numId="13">
    <w:abstractNumId w:val="1"/>
  </w:num>
  <w:num w:numId="14">
    <w:abstractNumId w:val="16"/>
  </w:num>
  <w:num w:numId="15">
    <w:abstractNumId w:val="9"/>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35E"/>
    <w:rsid w:val="0000096D"/>
    <w:rsid w:val="00000CCA"/>
    <w:rsid w:val="000054E5"/>
    <w:rsid w:val="000057A3"/>
    <w:rsid w:val="00006D2B"/>
    <w:rsid w:val="0000737C"/>
    <w:rsid w:val="00007BCD"/>
    <w:rsid w:val="00007CB1"/>
    <w:rsid w:val="00011D2B"/>
    <w:rsid w:val="00011FD8"/>
    <w:rsid w:val="000122BD"/>
    <w:rsid w:val="00012D09"/>
    <w:rsid w:val="00014C7D"/>
    <w:rsid w:val="00014E3F"/>
    <w:rsid w:val="00015049"/>
    <w:rsid w:val="000161A2"/>
    <w:rsid w:val="00016246"/>
    <w:rsid w:val="000164C6"/>
    <w:rsid w:val="00017790"/>
    <w:rsid w:val="000178A8"/>
    <w:rsid w:val="00020D5A"/>
    <w:rsid w:val="00020EC4"/>
    <w:rsid w:val="0002179E"/>
    <w:rsid w:val="000220D8"/>
    <w:rsid w:val="00022134"/>
    <w:rsid w:val="00022182"/>
    <w:rsid w:val="00022487"/>
    <w:rsid w:val="00022B28"/>
    <w:rsid w:val="00022F16"/>
    <w:rsid w:val="0002545D"/>
    <w:rsid w:val="00026134"/>
    <w:rsid w:val="0002646E"/>
    <w:rsid w:val="00026ED2"/>
    <w:rsid w:val="00030153"/>
    <w:rsid w:val="000305AA"/>
    <w:rsid w:val="00030BD7"/>
    <w:rsid w:val="00030F7E"/>
    <w:rsid w:val="0003101A"/>
    <w:rsid w:val="00031FD2"/>
    <w:rsid w:val="000324AE"/>
    <w:rsid w:val="00032848"/>
    <w:rsid w:val="000328F6"/>
    <w:rsid w:val="00033ED0"/>
    <w:rsid w:val="00034387"/>
    <w:rsid w:val="00035625"/>
    <w:rsid w:val="00036BE3"/>
    <w:rsid w:val="00037A53"/>
    <w:rsid w:val="00037EC1"/>
    <w:rsid w:val="00040153"/>
    <w:rsid w:val="000406E0"/>
    <w:rsid w:val="00040722"/>
    <w:rsid w:val="0004089D"/>
    <w:rsid w:val="00041480"/>
    <w:rsid w:val="00041D66"/>
    <w:rsid w:val="00042A8A"/>
    <w:rsid w:val="0004349F"/>
    <w:rsid w:val="000436E7"/>
    <w:rsid w:val="00043724"/>
    <w:rsid w:val="00043857"/>
    <w:rsid w:val="00043CAB"/>
    <w:rsid w:val="00043E6C"/>
    <w:rsid w:val="0004453F"/>
    <w:rsid w:val="0004455F"/>
    <w:rsid w:val="00044DD4"/>
    <w:rsid w:val="00046DBD"/>
    <w:rsid w:val="00050B81"/>
    <w:rsid w:val="00050E6C"/>
    <w:rsid w:val="00051787"/>
    <w:rsid w:val="00051D77"/>
    <w:rsid w:val="000525FB"/>
    <w:rsid w:val="00052BB4"/>
    <w:rsid w:val="00053530"/>
    <w:rsid w:val="00055230"/>
    <w:rsid w:val="00055438"/>
    <w:rsid w:val="00056021"/>
    <w:rsid w:val="00056557"/>
    <w:rsid w:val="000572E2"/>
    <w:rsid w:val="0005792A"/>
    <w:rsid w:val="0006056F"/>
    <w:rsid w:val="000605B3"/>
    <w:rsid w:val="00061010"/>
    <w:rsid w:val="000610CB"/>
    <w:rsid w:val="00061944"/>
    <w:rsid w:val="00061A68"/>
    <w:rsid w:val="00063A81"/>
    <w:rsid w:val="00063F3A"/>
    <w:rsid w:val="0006596C"/>
    <w:rsid w:val="0006607A"/>
    <w:rsid w:val="000660B9"/>
    <w:rsid w:val="00066927"/>
    <w:rsid w:val="00066DEE"/>
    <w:rsid w:val="00072533"/>
    <w:rsid w:val="000734FE"/>
    <w:rsid w:val="00073615"/>
    <w:rsid w:val="00073AA8"/>
    <w:rsid w:val="0007483C"/>
    <w:rsid w:val="0007539B"/>
    <w:rsid w:val="00075426"/>
    <w:rsid w:val="00076423"/>
    <w:rsid w:val="0007715B"/>
    <w:rsid w:val="000772A3"/>
    <w:rsid w:val="00077E11"/>
    <w:rsid w:val="00077E26"/>
    <w:rsid w:val="00081616"/>
    <w:rsid w:val="000827F9"/>
    <w:rsid w:val="00082838"/>
    <w:rsid w:val="00082EDC"/>
    <w:rsid w:val="0008393C"/>
    <w:rsid w:val="00083D54"/>
    <w:rsid w:val="00084204"/>
    <w:rsid w:val="00084399"/>
    <w:rsid w:val="0008466F"/>
    <w:rsid w:val="000853BA"/>
    <w:rsid w:val="00085942"/>
    <w:rsid w:val="00085A2E"/>
    <w:rsid w:val="00085C0B"/>
    <w:rsid w:val="00086B1D"/>
    <w:rsid w:val="00086BCF"/>
    <w:rsid w:val="00086C70"/>
    <w:rsid w:val="00087C01"/>
    <w:rsid w:val="000900BF"/>
    <w:rsid w:val="000907F5"/>
    <w:rsid w:val="00090939"/>
    <w:rsid w:val="00091651"/>
    <w:rsid w:val="00093240"/>
    <w:rsid w:val="000933E6"/>
    <w:rsid w:val="00093C38"/>
    <w:rsid w:val="0009474A"/>
    <w:rsid w:val="000952C0"/>
    <w:rsid w:val="00095B6C"/>
    <w:rsid w:val="00096859"/>
    <w:rsid w:val="00096A97"/>
    <w:rsid w:val="000979CD"/>
    <w:rsid w:val="000A1414"/>
    <w:rsid w:val="000A243B"/>
    <w:rsid w:val="000A24EA"/>
    <w:rsid w:val="000A25BF"/>
    <w:rsid w:val="000A2E47"/>
    <w:rsid w:val="000A4441"/>
    <w:rsid w:val="000A46AF"/>
    <w:rsid w:val="000A5744"/>
    <w:rsid w:val="000A5804"/>
    <w:rsid w:val="000A5E82"/>
    <w:rsid w:val="000A621F"/>
    <w:rsid w:val="000A63F0"/>
    <w:rsid w:val="000A6C46"/>
    <w:rsid w:val="000A71C8"/>
    <w:rsid w:val="000A72BB"/>
    <w:rsid w:val="000A7A4C"/>
    <w:rsid w:val="000B1126"/>
    <w:rsid w:val="000B1294"/>
    <w:rsid w:val="000B15F2"/>
    <w:rsid w:val="000B17BB"/>
    <w:rsid w:val="000B19B0"/>
    <w:rsid w:val="000B208D"/>
    <w:rsid w:val="000B234B"/>
    <w:rsid w:val="000B2CF6"/>
    <w:rsid w:val="000B317E"/>
    <w:rsid w:val="000B33DE"/>
    <w:rsid w:val="000B344C"/>
    <w:rsid w:val="000B35B7"/>
    <w:rsid w:val="000B3AD5"/>
    <w:rsid w:val="000B4F16"/>
    <w:rsid w:val="000B53C3"/>
    <w:rsid w:val="000B55D7"/>
    <w:rsid w:val="000B582F"/>
    <w:rsid w:val="000B5F09"/>
    <w:rsid w:val="000B6E3F"/>
    <w:rsid w:val="000B7206"/>
    <w:rsid w:val="000B751B"/>
    <w:rsid w:val="000B7AE5"/>
    <w:rsid w:val="000B7C40"/>
    <w:rsid w:val="000C0002"/>
    <w:rsid w:val="000C071D"/>
    <w:rsid w:val="000C1696"/>
    <w:rsid w:val="000C26A6"/>
    <w:rsid w:val="000C2A39"/>
    <w:rsid w:val="000C2A89"/>
    <w:rsid w:val="000C3A1D"/>
    <w:rsid w:val="000C466E"/>
    <w:rsid w:val="000C4EF9"/>
    <w:rsid w:val="000C559B"/>
    <w:rsid w:val="000C6EF4"/>
    <w:rsid w:val="000C758F"/>
    <w:rsid w:val="000C7CD4"/>
    <w:rsid w:val="000D12B8"/>
    <w:rsid w:val="000D1520"/>
    <w:rsid w:val="000D1915"/>
    <w:rsid w:val="000D1A01"/>
    <w:rsid w:val="000D1E1E"/>
    <w:rsid w:val="000D1E37"/>
    <w:rsid w:val="000D435E"/>
    <w:rsid w:val="000D6056"/>
    <w:rsid w:val="000D663E"/>
    <w:rsid w:val="000D6793"/>
    <w:rsid w:val="000E0278"/>
    <w:rsid w:val="000E04E3"/>
    <w:rsid w:val="000E0CF0"/>
    <w:rsid w:val="000E0D5C"/>
    <w:rsid w:val="000E1055"/>
    <w:rsid w:val="000E1DDD"/>
    <w:rsid w:val="000E2170"/>
    <w:rsid w:val="000E22A8"/>
    <w:rsid w:val="000E3155"/>
    <w:rsid w:val="000E3C1D"/>
    <w:rsid w:val="000E41BE"/>
    <w:rsid w:val="000E45CD"/>
    <w:rsid w:val="000E463B"/>
    <w:rsid w:val="000E62B5"/>
    <w:rsid w:val="000E6B2E"/>
    <w:rsid w:val="000E73A3"/>
    <w:rsid w:val="000E7562"/>
    <w:rsid w:val="000E7E32"/>
    <w:rsid w:val="000F02EF"/>
    <w:rsid w:val="000F0CB7"/>
    <w:rsid w:val="000F100C"/>
    <w:rsid w:val="000F1724"/>
    <w:rsid w:val="000F179F"/>
    <w:rsid w:val="000F1D84"/>
    <w:rsid w:val="000F281D"/>
    <w:rsid w:val="000F3302"/>
    <w:rsid w:val="000F341C"/>
    <w:rsid w:val="000F5F4F"/>
    <w:rsid w:val="000F613F"/>
    <w:rsid w:val="000F7D85"/>
    <w:rsid w:val="00100183"/>
    <w:rsid w:val="0010049F"/>
    <w:rsid w:val="00101754"/>
    <w:rsid w:val="001027FB"/>
    <w:rsid w:val="001030EB"/>
    <w:rsid w:val="0010417C"/>
    <w:rsid w:val="00106485"/>
    <w:rsid w:val="0010686F"/>
    <w:rsid w:val="0010701C"/>
    <w:rsid w:val="00107B08"/>
    <w:rsid w:val="00107FA0"/>
    <w:rsid w:val="0011067F"/>
    <w:rsid w:val="0011093D"/>
    <w:rsid w:val="00110DA1"/>
    <w:rsid w:val="00110DE9"/>
    <w:rsid w:val="00112C01"/>
    <w:rsid w:val="001137F3"/>
    <w:rsid w:val="00115BEA"/>
    <w:rsid w:val="00116579"/>
    <w:rsid w:val="0011674D"/>
    <w:rsid w:val="00117498"/>
    <w:rsid w:val="0011757B"/>
    <w:rsid w:val="00121B22"/>
    <w:rsid w:val="00122035"/>
    <w:rsid w:val="00123CA1"/>
    <w:rsid w:val="00124AC1"/>
    <w:rsid w:val="00125ADE"/>
    <w:rsid w:val="00126241"/>
    <w:rsid w:val="00126582"/>
    <w:rsid w:val="00127DC1"/>
    <w:rsid w:val="001311C2"/>
    <w:rsid w:val="00131832"/>
    <w:rsid w:val="001323FF"/>
    <w:rsid w:val="0013279E"/>
    <w:rsid w:val="00133704"/>
    <w:rsid w:val="00134E81"/>
    <w:rsid w:val="001353E0"/>
    <w:rsid w:val="00136D25"/>
    <w:rsid w:val="00137646"/>
    <w:rsid w:val="00137893"/>
    <w:rsid w:val="0014056A"/>
    <w:rsid w:val="00140B28"/>
    <w:rsid w:val="00142233"/>
    <w:rsid w:val="00143A77"/>
    <w:rsid w:val="00144CFA"/>
    <w:rsid w:val="00144D01"/>
    <w:rsid w:val="00145DC9"/>
    <w:rsid w:val="0014782E"/>
    <w:rsid w:val="00147A9F"/>
    <w:rsid w:val="0015062E"/>
    <w:rsid w:val="0015135A"/>
    <w:rsid w:val="00151AAE"/>
    <w:rsid w:val="0015229D"/>
    <w:rsid w:val="00152FE1"/>
    <w:rsid w:val="00153331"/>
    <w:rsid w:val="0015364D"/>
    <w:rsid w:val="001538CE"/>
    <w:rsid w:val="001548D1"/>
    <w:rsid w:val="00154C92"/>
    <w:rsid w:val="0015537C"/>
    <w:rsid w:val="0015580A"/>
    <w:rsid w:val="00156129"/>
    <w:rsid w:val="00156696"/>
    <w:rsid w:val="00157322"/>
    <w:rsid w:val="00157324"/>
    <w:rsid w:val="00157A6E"/>
    <w:rsid w:val="0016165F"/>
    <w:rsid w:val="001618B2"/>
    <w:rsid w:val="00161D98"/>
    <w:rsid w:val="0016236E"/>
    <w:rsid w:val="00163053"/>
    <w:rsid w:val="00163EC6"/>
    <w:rsid w:val="00164174"/>
    <w:rsid w:val="001643CB"/>
    <w:rsid w:val="00164B0A"/>
    <w:rsid w:val="00165373"/>
    <w:rsid w:val="00167510"/>
    <w:rsid w:val="00170756"/>
    <w:rsid w:val="00171E1B"/>
    <w:rsid w:val="00171FC7"/>
    <w:rsid w:val="00172E69"/>
    <w:rsid w:val="00173101"/>
    <w:rsid w:val="001731D5"/>
    <w:rsid w:val="00173251"/>
    <w:rsid w:val="00173420"/>
    <w:rsid w:val="00174286"/>
    <w:rsid w:val="00174B3B"/>
    <w:rsid w:val="00175BAF"/>
    <w:rsid w:val="00176E9A"/>
    <w:rsid w:val="001776CD"/>
    <w:rsid w:val="00177EA7"/>
    <w:rsid w:val="00181C08"/>
    <w:rsid w:val="001832D4"/>
    <w:rsid w:val="001835E0"/>
    <w:rsid w:val="001840B6"/>
    <w:rsid w:val="00184B50"/>
    <w:rsid w:val="00184F26"/>
    <w:rsid w:val="00185C00"/>
    <w:rsid w:val="0018614F"/>
    <w:rsid w:val="00190722"/>
    <w:rsid w:val="001908AF"/>
    <w:rsid w:val="00190F8D"/>
    <w:rsid w:val="0019181C"/>
    <w:rsid w:val="001927A6"/>
    <w:rsid w:val="00192E25"/>
    <w:rsid w:val="00193331"/>
    <w:rsid w:val="001936B5"/>
    <w:rsid w:val="00193810"/>
    <w:rsid w:val="0019403C"/>
    <w:rsid w:val="00194EA7"/>
    <w:rsid w:val="00195FC3"/>
    <w:rsid w:val="00196279"/>
    <w:rsid w:val="00196C96"/>
    <w:rsid w:val="00196D9D"/>
    <w:rsid w:val="001970E2"/>
    <w:rsid w:val="001971CD"/>
    <w:rsid w:val="001971F5"/>
    <w:rsid w:val="00197673"/>
    <w:rsid w:val="00197795"/>
    <w:rsid w:val="001978E4"/>
    <w:rsid w:val="00197F93"/>
    <w:rsid w:val="001A0045"/>
    <w:rsid w:val="001A0616"/>
    <w:rsid w:val="001A15AA"/>
    <w:rsid w:val="001A2A9B"/>
    <w:rsid w:val="001A2C2B"/>
    <w:rsid w:val="001A4CD0"/>
    <w:rsid w:val="001A5D2E"/>
    <w:rsid w:val="001A755D"/>
    <w:rsid w:val="001A765D"/>
    <w:rsid w:val="001A7E22"/>
    <w:rsid w:val="001A7E95"/>
    <w:rsid w:val="001B01B9"/>
    <w:rsid w:val="001B082C"/>
    <w:rsid w:val="001B0DE9"/>
    <w:rsid w:val="001B1766"/>
    <w:rsid w:val="001B2253"/>
    <w:rsid w:val="001B28C3"/>
    <w:rsid w:val="001B2E07"/>
    <w:rsid w:val="001B300D"/>
    <w:rsid w:val="001B37BA"/>
    <w:rsid w:val="001B385E"/>
    <w:rsid w:val="001B5044"/>
    <w:rsid w:val="001B5439"/>
    <w:rsid w:val="001B63DE"/>
    <w:rsid w:val="001B65A3"/>
    <w:rsid w:val="001C22E6"/>
    <w:rsid w:val="001C3588"/>
    <w:rsid w:val="001C51C1"/>
    <w:rsid w:val="001C6D7A"/>
    <w:rsid w:val="001C7729"/>
    <w:rsid w:val="001C7906"/>
    <w:rsid w:val="001C79C4"/>
    <w:rsid w:val="001D0C9D"/>
    <w:rsid w:val="001D10D2"/>
    <w:rsid w:val="001D2A34"/>
    <w:rsid w:val="001D495B"/>
    <w:rsid w:val="001D53EB"/>
    <w:rsid w:val="001D5D53"/>
    <w:rsid w:val="001D6137"/>
    <w:rsid w:val="001D6205"/>
    <w:rsid w:val="001D6837"/>
    <w:rsid w:val="001E02B7"/>
    <w:rsid w:val="001E1176"/>
    <w:rsid w:val="001E27FB"/>
    <w:rsid w:val="001E296D"/>
    <w:rsid w:val="001E2AA6"/>
    <w:rsid w:val="001E4D69"/>
    <w:rsid w:val="001E52AD"/>
    <w:rsid w:val="001E5560"/>
    <w:rsid w:val="001E5615"/>
    <w:rsid w:val="001E6486"/>
    <w:rsid w:val="001F02EA"/>
    <w:rsid w:val="001F05E7"/>
    <w:rsid w:val="001F0666"/>
    <w:rsid w:val="001F0ADB"/>
    <w:rsid w:val="001F1DFE"/>
    <w:rsid w:val="001F1FCF"/>
    <w:rsid w:val="001F2077"/>
    <w:rsid w:val="001F2547"/>
    <w:rsid w:val="001F39F5"/>
    <w:rsid w:val="001F4F6F"/>
    <w:rsid w:val="001F57F5"/>
    <w:rsid w:val="001F6D26"/>
    <w:rsid w:val="001F6D84"/>
    <w:rsid w:val="00200273"/>
    <w:rsid w:val="002006B2"/>
    <w:rsid w:val="0020070A"/>
    <w:rsid w:val="0020094F"/>
    <w:rsid w:val="00200AA7"/>
    <w:rsid w:val="00203F6F"/>
    <w:rsid w:val="00204330"/>
    <w:rsid w:val="00205C12"/>
    <w:rsid w:val="00206451"/>
    <w:rsid w:val="0020678D"/>
    <w:rsid w:val="00206B2C"/>
    <w:rsid w:val="00207397"/>
    <w:rsid w:val="00211294"/>
    <w:rsid w:val="002112A9"/>
    <w:rsid w:val="00211DAD"/>
    <w:rsid w:val="002140E9"/>
    <w:rsid w:val="00215D2D"/>
    <w:rsid w:val="00215DFA"/>
    <w:rsid w:val="002160DD"/>
    <w:rsid w:val="0021749C"/>
    <w:rsid w:val="00217C5D"/>
    <w:rsid w:val="00220AD5"/>
    <w:rsid w:val="00220E77"/>
    <w:rsid w:val="00221188"/>
    <w:rsid w:val="0022183B"/>
    <w:rsid w:val="00221D1B"/>
    <w:rsid w:val="00221EE6"/>
    <w:rsid w:val="002222BF"/>
    <w:rsid w:val="00223035"/>
    <w:rsid w:val="002245F4"/>
    <w:rsid w:val="002263D2"/>
    <w:rsid w:val="00226D5F"/>
    <w:rsid w:val="00227C2A"/>
    <w:rsid w:val="00227DE7"/>
    <w:rsid w:val="002312EF"/>
    <w:rsid w:val="002313DB"/>
    <w:rsid w:val="00231F9B"/>
    <w:rsid w:val="002326C9"/>
    <w:rsid w:val="00233352"/>
    <w:rsid w:val="00233505"/>
    <w:rsid w:val="002344F5"/>
    <w:rsid w:val="00234F54"/>
    <w:rsid w:val="00235136"/>
    <w:rsid w:val="002352F4"/>
    <w:rsid w:val="0023531C"/>
    <w:rsid w:val="002353A0"/>
    <w:rsid w:val="002365E6"/>
    <w:rsid w:val="00236CCF"/>
    <w:rsid w:val="00237F0A"/>
    <w:rsid w:val="00240C0F"/>
    <w:rsid w:val="002415B7"/>
    <w:rsid w:val="00242DCD"/>
    <w:rsid w:val="00242F2F"/>
    <w:rsid w:val="00243A52"/>
    <w:rsid w:val="00243C39"/>
    <w:rsid w:val="00243D2F"/>
    <w:rsid w:val="0024471A"/>
    <w:rsid w:val="002450B8"/>
    <w:rsid w:val="00245848"/>
    <w:rsid w:val="002466B4"/>
    <w:rsid w:val="00246A99"/>
    <w:rsid w:val="00247821"/>
    <w:rsid w:val="00247EC9"/>
    <w:rsid w:val="00247F92"/>
    <w:rsid w:val="00250754"/>
    <w:rsid w:val="00250DFC"/>
    <w:rsid w:val="002513F0"/>
    <w:rsid w:val="0025141E"/>
    <w:rsid w:val="00251586"/>
    <w:rsid w:val="00251AB5"/>
    <w:rsid w:val="00254643"/>
    <w:rsid w:val="00254818"/>
    <w:rsid w:val="002565A1"/>
    <w:rsid w:val="00260A2B"/>
    <w:rsid w:val="00261ED6"/>
    <w:rsid w:val="00262926"/>
    <w:rsid w:val="00262B3C"/>
    <w:rsid w:val="00263053"/>
    <w:rsid w:val="0026406B"/>
    <w:rsid w:val="00264E31"/>
    <w:rsid w:val="00265594"/>
    <w:rsid w:val="002659F1"/>
    <w:rsid w:val="00266923"/>
    <w:rsid w:val="00267597"/>
    <w:rsid w:val="00267A4A"/>
    <w:rsid w:val="0027007B"/>
    <w:rsid w:val="00271B5D"/>
    <w:rsid w:val="00271CBD"/>
    <w:rsid w:val="002727E8"/>
    <w:rsid w:val="00272990"/>
    <w:rsid w:val="00272B54"/>
    <w:rsid w:val="00272D56"/>
    <w:rsid w:val="002730CF"/>
    <w:rsid w:val="00273390"/>
    <w:rsid w:val="00273CD2"/>
    <w:rsid w:val="0027412E"/>
    <w:rsid w:val="00274297"/>
    <w:rsid w:val="00275446"/>
    <w:rsid w:val="00275504"/>
    <w:rsid w:val="00275A5E"/>
    <w:rsid w:val="002773B1"/>
    <w:rsid w:val="00277D04"/>
    <w:rsid w:val="00280AF4"/>
    <w:rsid w:val="00281034"/>
    <w:rsid w:val="00282618"/>
    <w:rsid w:val="002830AB"/>
    <w:rsid w:val="00283924"/>
    <w:rsid w:val="00283B0F"/>
    <w:rsid w:val="002842F5"/>
    <w:rsid w:val="0028438E"/>
    <w:rsid w:val="0028598E"/>
    <w:rsid w:val="00285DEF"/>
    <w:rsid w:val="00286B0C"/>
    <w:rsid w:val="00286C7A"/>
    <w:rsid w:val="00286D28"/>
    <w:rsid w:val="00292F9E"/>
    <w:rsid w:val="00293099"/>
    <w:rsid w:val="002937FD"/>
    <w:rsid w:val="00294E12"/>
    <w:rsid w:val="0029521B"/>
    <w:rsid w:val="00295935"/>
    <w:rsid w:val="0029594E"/>
    <w:rsid w:val="00295D14"/>
    <w:rsid w:val="002963AB"/>
    <w:rsid w:val="00296DF4"/>
    <w:rsid w:val="00296EFB"/>
    <w:rsid w:val="002A01C6"/>
    <w:rsid w:val="002A12B8"/>
    <w:rsid w:val="002A18E4"/>
    <w:rsid w:val="002A1D4D"/>
    <w:rsid w:val="002A254F"/>
    <w:rsid w:val="002A2598"/>
    <w:rsid w:val="002A29D7"/>
    <w:rsid w:val="002A376C"/>
    <w:rsid w:val="002A3E3F"/>
    <w:rsid w:val="002A40BE"/>
    <w:rsid w:val="002A4E7B"/>
    <w:rsid w:val="002A4F4D"/>
    <w:rsid w:val="002A535D"/>
    <w:rsid w:val="002A57F3"/>
    <w:rsid w:val="002A5896"/>
    <w:rsid w:val="002A5935"/>
    <w:rsid w:val="002B019C"/>
    <w:rsid w:val="002B0A16"/>
    <w:rsid w:val="002B1ADB"/>
    <w:rsid w:val="002B40E4"/>
    <w:rsid w:val="002B4352"/>
    <w:rsid w:val="002B4606"/>
    <w:rsid w:val="002B4776"/>
    <w:rsid w:val="002B7909"/>
    <w:rsid w:val="002C10E4"/>
    <w:rsid w:val="002C124A"/>
    <w:rsid w:val="002C1B9E"/>
    <w:rsid w:val="002C1C03"/>
    <w:rsid w:val="002C2D50"/>
    <w:rsid w:val="002C3B0F"/>
    <w:rsid w:val="002C43D6"/>
    <w:rsid w:val="002C4C2F"/>
    <w:rsid w:val="002C5E82"/>
    <w:rsid w:val="002C6686"/>
    <w:rsid w:val="002C6940"/>
    <w:rsid w:val="002C7010"/>
    <w:rsid w:val="002C79D2"/>
    <w:rsid w:val="002D1EFB"/>
    <w:rsid w:val="002D3306"/>
    <w:rsid w:val="002D3548"/>
    <w:rsid w:val="002D418E"/>
    <w:rsid w:val="002D43E0"/>
    <w:rsid w:val="002D4CA7"/>
    <w:rsid w:val="002D52AE"/>
    <w:rsid w:val="002D5E5B"/>
    <w:rsid w:val="002D63B7"/>
    <w:rsid w:val="002D6C4C"/>
    <w:rsid w:val="002D7D31"/>
    <w:rsid w:val="002D7E12"/>
    <w:rsid w:val="002E0921"/>
    <w:rsid w:val="002E0B56"/>
    <w:rsid w:val="002E15E6"/>
    <w:rsid w:val="002E241E"/>
    <w:rsid w:val="002E284C"/>
    <w:rsid w:val="002E28D5"/>
    <w:rsid w:val="002E2F01"/>
    <w:rsid w:val="002E337C"/>
    <w:rsid w:val="002E3A9E"/>
    <w:rsid w:val="002E40CD"/>
    <w:rsid w:val="002E4DAE"/>
    <w:rsid w:val="002E5C60"/>
    <w:rsid w:val="002E6B51"/>
    <w:rsid w:val="002E6DBD"/>
    <w:rsid w:val="002E7604"/>
    <w:rsid w:val="002F0F76"/>
    <w:rsid w:val="002F1F1E"/>
    <w:rsid w:val="002F242C"/>
    <w:rsid w:val="002F31A9"/>
    <w:rsid w:val="002F37C1"/>
    <w:rsid w:val="002F3C4C"/>
    <w:rsid w:val="002F4795"/>
    <w:rsid w:val="002F4F78"/>
    <w:rsid w:val="002F5645"/>
    <w:rsid w:val="002F5763"/>
    <w:rsid w:val="002F577F"/>
    <w:rsid w:val="002F5E8E"/>
    <w:rsid w:val="002F70AB"/>
    <w:rsid w:val="002F71B2"/>
    <w:rsid w:val="002F7C72"/>
    <w:rsid w:val="0030018F"/>
    <w:rsid w:val="00300427"/>
    <w:rsid w:val="0030054D"/>
    <w:rsid w:val="003005CE"/>
    <w:rsid w:val="00300A65"/>
    <w:rsid w:val="00300FE4"/>
    <w:rsid w:val="00301A30"/>
    <w:rsid w:val="00301E86"/>
    <w:rsid w:val="0030206C"/>
    <w:rsid w:val="003036B1"/>
    <w:rsid w:val="003039CF"/>
    <w:rsid w:val="003046BE"/>
    <w:rsid w:val="00305E37"/>
    <w:rsid w:val="003067D7"/>
    <w:rsid w:val="00306D18"/>
    <w:rsid w:val="00310681"/>
    <w:rsid w:val="00311409"/>
    <w:rsid w:val="003125D2"/>
    <w:rsid w:val="00312A81"/>
    <w:rsid w:val="0031360D"/>
    <w:rsid w:val="00313FEB"/>
    <w:rsid w:val="0031426B"/>
    <w:rsid w:val="00314449"/>
    <w:rsid w:val="003144D4"/>
    <w:rsid w:val="00316252"/>
    <w:rsid w:val="0031653B"/>
    <w:rsid w:val="0031669B"/>
    <w:rsid w:val="00317280"/>
    <w:rsid w:val="0031781B"/>
    <w:rsid w:val="003200DC"/>
    <w:rsid w:val="003207AD"/>
    <w:rsid w:val="00320995"/>
    <w:rsid w:val="0032132A"/>
    <w:rsid w:val="003214B9"/>
    <w:rsid w:val="00321B54"/>
    <w:rsid w:val="00321F68"/>
    <w:rsid w:val="00322FF4"/>
    <w:rsid w:val="0032363A"/>
    <w:rsid w:val="003239E2"/>
    <w:rsid w:val="00324044"/>
    <w:rsid w:val="00324D52"/>
    <w:rsid w:val="00326596"/>
    <w:rsid w:val="0032666E"/>
    <w:rsid w:val="00326A55"/>
    <w:rsid w:val="00326E1F"/>
    <w:rsid w:val="00326F06"/>
    <w:rsid w:val="003277D8"/>
    <w:rsid w:val="00327D61"/>
    <w:rsid w:val="00327D85"/>
    <w:rsid w:val="00330371"/>
    <w:rsid w:val="003303F8"/>
    <w:rsid w:val="003308A1"/>
    <w:rsid w:val="00331DA0"/>
    <w:rsid w:val="00332447"/>
    <w:rsid w:val="00332DE3"/>
    <w:rsid w:val="00333201"/>
    <w:rsid w:val="003338B6"/>
    <w:rsid w:val="00333AA8"/>
    <w:rsid w:val="003343E1"/>
    <w:rsid w:val="00334978"/>
    <w:rsid w:val="00335CB3"/>
    <w:rsid w:val="003372DB"/>
    <w:rsid w:val="00337CCF"/>
    <w:rsid w:val="003403CD"/>
    <w:rsid w:val="0034179B"/>
    <w:rsid w:val="00341DD6"/>
    <w:rsid w:val="00342AE6"/>
    <w:rsid w:val="00343FC4"/>
    <w:rsid w:val="00344A9F"/>
    <w:rsid w:val="00345B76"/>
    <w:rsid w:val="00346055"/>
    <w:rsid w:val="00346F0F"/>
    <w:rsid w:val="003474E5"/>
    <w:rsid w:val="0034762C"/>
    <w:rsid w:val="003513B7"/>
    <w:rsid w:val="00352793"/>
    <w:rsid w:val="0035298E"/>
    <w:rsid w:val="00352EC7"/>
    <w:rsid w:val="00354255"/>
    <w:rsid w:val="0035459C"/>
    <w:rsid w:val="00354DBD"/>
    <w:rsid w:val="00356A7E"/>
    <w:rsid w:val="00356AEF"/>
    <w:rsid w:val="00356FAC"/>
    <w:rsid w:val="003576C0"/>
    <w:rsid w:val="0036007D"/>
    <w:rsid w:val="00360D1C"/>
    <w:rsid w:val="00360D62"/>
    <w:rsid w:val="00361443"/>
    <w:rsid w:val="00361F76"/>
    <w:rsid w:val="00362212"/>
    <w:rsid w:val="00362763"/>
    <w:rsid w:val="00362C38"/>
    <w:rsid w:val="00362C7A"/>
    <w:rsid w:val="00363264"/>
    <w:rsid w:val="00363612"/>
    <w:rsid w:val="00363641"/>
    <w:rsid w:val="00364376"/>
    <w:rsid w:val="0036508D"/>
    <w:rsid w:val="00365BE4"/>
    <w:rsid w:val="003665CE"/>
    <w:rsid w:val="003705AD"/>
    <w:rsid w:val="003705DF"/>
    <w:rsid w:val="003719F6"/>
    <w:rsid w:val="0037250E"/>
    <w:rsid w:val="00372C0B"/>
    <w:rsid w:val="00373F06"/>
    <w:rsid w:val="0037430C"/>
    <w:rsid w:val="003748C9"/>
    <w:rsid w:val="00375A53"/>
    <w:rsid w:val="00375C85"/>
    <w:rsid w:val="0037630B"/>
    <w:rsid w:val="00376D7D"/>
    <w:rsid w:val="00376E89"/>
    <w:rsid w:val="00377306"/>
    <w:rsid w:val="003776E6"/>
    <w:rsid w:val="00377985"/>
    <w:rsid w:val="00377B1D"/>
    <w:rsid w:val="003807A2"/>
    <w:rsid w:val="00382D7F"/>
    <w:rsid w:val="003833EF"/>
    <w:rsid w:val="00385981"/>
    <w:rsid w:val="003861C6"/>
    <w:rsid w:val="0038643F"/>
    <w:rsid w:val="00386B61"/>
    <w:rsid w:val="00387F0B"/>
    <w:rsid w:val="003906F1"/>
    <w:rsid w:val="00390A92"/>
    <w:rsid w:val="00390BF4"/>
    <w:rsid w:val="0039129E"/>
    <w:rsid w:val="0039216C"/>
    <w:rsid w:val="00392514"/>
    <w:rsid w:val="003925F2"/>
    <w:rsid w:val="00393246"/>
    <w:rsid w:val="00393FE3"/>
    <w:rsid w:val="00394655"/>
    <w:rsid w:val="00394AE6"/>
    <w:rsid w:val="00395022"/>
    <w:rsid w:val="003962CF"/>
    <w:rsid w:val="0039652B"/>
    <w:rsid w:val="003A093D"/>
    <w:rsid w:val="003A103D"/>
    <w:rsid w:val="003A1342"/>
    <w:rsid w:val="003A1483"/>
    <w:rsid w:val="003A2B3C"/>
    <w:rsid w:val="003A312F"/>
    <w:rsid w:val="003A490F"/>
    <w:rsid w:val="003A4B08"/>
    <w:rsid w:val="003A5627"/>
    <w:rsid w:val="003A5D5D"/>
    <w:rsid w:val="003B0151"/>
    <w:rsid w:val="003B055B"/>
    <w:rsid w:val="003B1155"/>
    <w:rsid w:val="003B1BA3"/>
    <w:rsid w:val="003B1EA9"/>
    <w:rsid w:val="003B2FE8"/>
    <w:rsid w:val="003B340E"/>
    <w:rsid w:val="003B3D6A"/>
    <w:rsid w:val="003B3F90"/>
    <w:rsid w:val="003B6281"/>
    <w:rsid w:val="003B63F1"/>
    <w:rsid w:val="003B69CE"/>
    <w:rsid w:val="003B6A81"/>
    <w:rsid w:val="003B6C87"/>
    <w:rsid w:val="003B70DB"/>
    <w:rsid w:val="003B72BC"/>
    <w:rsid w:val="003C0278"/>
    <w:rsid w:val="003C0C49"/>
    <w:rsid w:val="003C0C7C"/>
    <w:rsid w:val="003C0F1B"/>
    <w:rsid w:val="003C2293"/>
    <w:rsid w:val="003C2CFF"/>
    <w:rsid w:val="003C4519"/>
    <w:rsid w:val="003C48CD"/>
    <w:rsid w:val="003C516A"/>
    <w:rsid w:val="003C5469"/>
    <w:rsid w:val="003C58B9"/>
    <w:rsid w:val="003C5A32"/>
    <w:rsid w:val="003C5A34"/>
    <w:rsid w:val="003C5EA4"/>
    <w:rsid w:val="003C6152"/>
    <w:rsid w:val="003D095A"/>
    <w:rsid w:val="003D0A3D"/>
    <w:rsid w:val="003D2E10"/>
    <w:rsid w:val="003D2F65"/>
    <w:rsid w:val="003D3110"/>
    <w:rsid w:val="003D37F3"/>
    <w:rsid w:val="003D434D"/>
    <w:rsid w:val="003D4953"/>
    <w:rsid w:val="003D50CB"/>
    <w:rsid w:val="003D6931"/>
    <w:rsid w:val="003D6A67"/>
    <w:rsid w:val="003D7102"/>
    <w:rsid w:val="003D7128"/>
    <w:rsid w:val="003D7485"/>
    <w:rsid w:val="003D78C0"/>
    <w:rsid w:val="003D7BA3"/>
    <w:rsid w:val="003E01A6"/>
    <w:rsid w:val="003E0589"/>
    <w:rsid w:val="003E0D35"/>
    <w:rsid w:val="003E26D8"/>
    <w:rsid w:val="003E27B8"/>
    <w:rsid w:val="003E2A62"/>
    <w:rsid w:val="003E3065"/>
    <w:rsid w:val="003E3958"/>
    <w:rsid w:val="003E43EE"/>
    <w:rsid w:val="003E5156"/>
    <w:rsid w:val="003E547A"/>
    <w:rsid w:val="003E581B"/>
    <w:rsid w:val="003E6BC6"/>
    <w:rsid w:val="003E72DA"/>
    <w:rsid w:val="003F00E4"/>
    <w:rsid w:val="003F05CD"/>
    <w:rsid w:val="003F128A"/>
    <w:rsid w:val="003F1684"/>
    <w:rsid w:val="003F5144"/>
    <w:rsid w:val="003F63DB"/>
    <w:rsid w:val="003F6441"/>
    <w:rsid w:val="00400C38"/>
    <w:rsid w:val="00400C8A"/>
    <w:rsid w:val="0040105F"/>
    <w:rsid w:val="0040176A"/>
    <w:rsid w:val="00401864"/>
    <w:rsid w:val="004021B3"/>
    <w:rsid w:val="0040227A"/>
    <w:rsid w:val="004028B8"/>
    <w:rsid w:val="00402C0D"/>
    <w:rsid w:val="00403573"/>
    <w:rsid w:val="00403A56"/>
    <w:rsid w:val="00404BEA"/>
    <w:rsid w:val="00406E5C"/>
    <w:rsid w:val="0040791E"/>
    <w:rsid w:val="00407E4E"/>
    <w:rsid w:val="004105AB"/>
    <w:rsid w:val="00412314"/>
    <w:rsid w:val="004123BC"/>
    <w:rsid w:val="004139BE"/>
    <w:rsid w:val="00413FB6"/>
    <w:rsid w:val="00414727"/>
    <w:rsid w:val="00415326"/>
    <w:rsid w:val="00415A3E"/>
    <w:rsid w:val="00415FE6"/>
    <w:rsid w:val="004169F6"/>
    <w:rsid w:val="00420DA3"/>
    <w:rsid w:val="004222CB"/>
    <w:rsid w:val="00422B96"/>
    <w:rsid w:val="0042390D"/>
    <w:rsid w:val="0042499A"/>
    <w:rsid w:val="00424D18"/>
    <w:rsid w:val="00425038"/>
    <w:rsid w:val="0042592E"/>
    <w:rsid w:val="00425BF0"/>
    <w:rsid w:val="00425C4C"/>
    <w:rsid w:val="004260D8"/>
    <w:rsid w:val="004267A4"/>
    <w:rsid w:val="00426813"/>
    <w:rsid w:val="0042713A"/>
    <w:rsid w:val="00431AA5"/>
    <w:rsid w:val="0043245B"/>
    <w:rsid w:val="00432AF4"/>
    <w:rsid w:val="00432B62"/>
    <w:rsid w:val="00433B64"/>
    <w:rsid w:val="004350EB"/>
    <w:rsid w:val="004356A7"/>
    <w:rsid w:val="0043621A"/>
    <w:rsid w:val="00437A04"/>
    <w:rsid w:val="0044021F"/>
    <w:rsid w:val="004409EA"/>
    <w:rsid w:val="004409FA"/>
    <w:rsid w:val="00440AB7"/>
    <w:rsid w:val="00441C3F"/>
    <w:rsid w:val="00441C79"/>
    <w:rsid w:val="00443613"/>
    <w:rsid w:val="00443663"/>
    <w:rsid w:val="004436EA"/>
    <w:rsid w:val="00443BE6"/>
    <w:rsid w:val="00444241"/>
    <w:rsid w:val="00444856"/>
    <w:rsid w:val="00444ADD"/>
    <w:rsid w:val="00444B84"/>
    <w:rsid w:val="00445387"/>
    <w:rsid w:val="00445FF7"/>
    <w:rsid w:val="004465AA"/>
    <w:rsid w:val="00446657"/>
    <w:rsid w:val="00446963"/>
    <w:rsid w:val="00446BA5"/>
    <w:rsid w:val="004476A1"/>
    <w:rsid w:val="00447792"/>
    <w:rsid w:val="004477CF"/>
    <w:rsid w:val="00450EB7"/>
    <w:rsid w:val="0045105C"/>
    <w:rsid w:val="00451663"/>
    <w:rsid w:val="00451EB0"/>
    <w:rsid w:val="00451FF6"/>
    <w:rsid w:val="00452325"/>
    <w:rsid w:val="004529D3"/>
    <w:rsid w:val="00453086"/>
    <w:rsid w:val="00454443"/>
    <w:rsid w:val="00454FC1"/>
    <w:rsid w:val="0045538F"/>
    <w:rsid w:val="004553F1"/>
    <w:rsid w:val="0045582C"/>
    <w:rsid w:val="00455BB9"/>
    <w:rsid w:val="00456846"/>
    <w:rsid w:val="00456D90"/>
    <w:rsid w:val="00456F61"/>
    <w:rsid w:val="00457124"/>
    <w:rsid w:val="00457DAF"/>
    <w:rsid w:val="00457FDD"/>
    <w:rsid w:val="00460515"/>
    <w:rsid w:val="0046261B"/>
    <w:rsid w:val="00463295"/>
    <w:rsid w:val="004633C1"/>
    <w:rsid w:val="00463B82"/>
    <w:rsid w:val="00463BB7"/>
    <w:rsid w:val="00463EEA"/>
    <w:rsid w:val="0046410F"/>
    <w:rsid w:val="00467746"/>
    <w:rsid w:val="004700C0"/>
    <w:rsid w:val="00470845"/>
    <w:rsid w:val="004718AC"/>
    <w:rsid w:val="004723F3"/>
    <w:rsid w:val="0047256C"/>
    <w:rsid w:val="00473580"/>
    <w:rsid w:val="00473A87"/>
    <w:rsid w:val="004745F0"/>
    <w:rsid w:val="00474B23"/>
    <w:rsid w:val="00475009"/>
    <w:rsid w:val="004750E5"/>
    <w:rsid w:val="0047535D"/>
    <w:rsid w:val="004755E7"/>
    <w:rsid w:val="00475C9F"/>
    <w:rsid w:val="00476175"/>
    <w:rsid w:val="004765F8"/>
    <w:rsid w:val="004769C2"/>
    <w:rsid w:val="00476ED8"/>
    <w:rsid w:val="00477174"/>
    <w:rsid w:val="00477B69"/>
    <w:rsid w:val="004818D2"/>
    <w:rsid w:val="004827CC"/>
    <w:rsid w:val="00483E57"/>
    <w:rsid w:val="004841BC"/>
    <w:rsid w:val="00485080"/>
    <w:rsid w:val="004879FC"/>
    <w:rsid w:val="00490359"/>
    <w:rsid w:val="0049100B"/>
    <w:rsid w:val="004913DF"/>
    <w:rsid w:val="00491633"/>
    <w:rsid w:val="00491704"/>
    <w:rsid w:val="00491A0B"/>
    <w:rsid w:val="00491DEF"/>
    <w:rsid w:val="004938F7"/>
    <w:rsid w:val="00493EB0"/>
    <w:rsid w:val="00494558"/>
    <w:rsid w:val="0049504A"/>
    <w:rsid w:val="00495669"/>
    <w:rsid w:val="00495AE1"/>
    <w:rsid w:val="004964FE"/>
    <w:rsid w:val="004A0116"/>
    <w:rsid w:val="004A03AF"/>
    <w:rsid w:val="004A0BAD"/>
    <w:rsid w:val="004A1357"/>
    <w:rsid w:val="004A219F"/>
    <w:rsid w:val="004A2CA5"/>
    <w:rsid w:val="004A334C"/>
    <w:rsid w:val="004A3FA0"/>
    <w:rsid w:val="004A4CA3"/>
    <w:rsid w:val="004A4FEF"/>
    <w:rsid w:val="004A693F"/>
    <w:rsid w:val="004B055F"/>
    <w:rsid w:val="004B0741"/>
    <w:rsid w:val="004B0923"/>
    <w:rsid w:val="004B1C47"/>
    <w:rsid w:val="004B1D7C"/>
    <w:rsid w:val="004B268F"/>
    <w:rsid w:val="004B2AB6"/>
    <w:rsid w:val="004B3297"/>
    <w:rsid w:val="004B3E8F"/>
    <w:rsid w:val="004B549B"/>
    <w:rsid w:val="004B6A3D"/>
    <w:rsid w:val="004C0F32"/>
    <w:rsid w:val="004C1827"/>
    <w:rsid w:val="004C1B48"/>
    <w:rsid w:val="004C2547"/>
    <w:rsid w:val="004C349A"/>
    <w:rsid w:val="004C4107"/>
    <w:rsid w:val="004C4B2C"/>
    <w:rsid w:val="004C6AB8"/>
    <w:rsid w:val="004C7ACA"/>
    <w:rsid w:val="004D005C"/>
    <w:rsid w:val="004D0AC3"/>
    <w:rsid w:val="004D1500"/>
    <w:rsid w:val="004D16AE"/>
    <w:rsid w:val="004D1DD3"/>
    <w:rsid w:val="004D1DEF"/>
    <w:rsid w:val="004D25AD"/>
    <w:rsid w:val="004D2D0E"/>
    <w:rsid w:val="004D3C23"/>
    <w:rsid w:val="004D4EC2"/>
    <w:rsid w:val="004D533F"/>
    <w:rsid w:val="004D5577"/>
    <w:rsid w:val="004D630B"/>
    <w:rsid w:val="004D6C16"/>
    <w:rsid w:val="004D729F"/>
    <w:rsid w:val="004D7582"/>
    <w:rsid w:val="004E076C"/>
    <w:rsid w:val="004E2110"/>
    <w:rsid w:val="004E2195"/>
    <w:rsid w:val="004E221F"/>
    <w:rsid w:val="004E289A"/>
    <w:rsid w:val="004E2FD9"/>
    <w:rsid w:val="004E3066"/>
    <w:rsid w:val="004E447D"/>
    <w:rsid w:val="004E50A5"/>
    <w:rsid w:val="004E5C8A"/>
    <w:rsid w:val="004E6350"/>
    <w:rsid w:val="004E64D8"/>
    <w:rsid w:val="004E6985"/>
    <w:rsid w:val="004E6B56"/>
    <w:rsid w:val="004E6BEC"/>
    <w:rsid w:val="004E76FA"/>
    <w:rsid w:val="004E7B7C"/>
    <w:rsid w:val="004E7D9D"/>
    <w:rsid w:val="004F16A4"/>
    <w:rsid w:val="004F1783"/>
    <w:rsid w:val="004F2DC1"/>
    <w:rsid w:val="004F3296"/>
    <w:rsid w:val="004F4387"/>
    <w:rsid w:val="004F51F0"/>
    <w:rsid w:val="004F5D58"/>
    <w:rsid w:val="004F5FC2"/>
    <w:rsid w:val="004F7680"/>
    <w:rsid w:val="0050088C"/>
    <w:rsid w:val="00500A69"/>
    <w:rsid w:val="00501ACB"/>
    <w:rsid w:val="005029AA"/>
    <w:rsid w:val="00502AED"/>
    <w:rsid w:val="00502C7C"/>
    <w:rsid w:val="00504C74"/>
    <w:rsid w:val="00504F4D"/>
    <w:rsid w:val="00505F4A"/>
    <w:rsid w:val="005063B2"/>
    <w:rsid w:val="00507111"/>
    <w:rsid w:val="00507837"/>
    <w:rsid w:val="005078FE"/>
    <w:rsid w:val="00507F4D"/>
    <w:rsid w:val="005103B0"/>
    <w:rsid w:val="0051180E"/>
    <w:rsid w:val="00511843"/>
    <w:rsid w:val="00511C31"/>
    <w:rsid w:val="005128CE"/>
    <w:rsid w:val="00513041"/>
    <w:rsid w:val="0051307B"/>
    <w:rsid w:val="005134DE"/>
    <w:rsid w:val="005136A9"/>
    <w:rsid w:val="005152E1"/>
    <w:rsid w:val="00515BC4"/>
    <w:rsid w:val="00516F15"/>
    <w:rsid w:val="0051781B"/>
    <w:rsid w:val="005178FA"/>
    <w:rsid w:val="00520138"/>
    <w:rsid w:val="00521C0C"/>
    <w:rsid w:val="005224C1"/>
    <w:rsid w:val="0052387A"/>
    <w:rsid w:val="005246AC"/>
    <w:rsid w:val="00524A77"/>
    <w:rsid w:val="00524CF3"/>
    <w:rsid w:val="0052535E"/>
    <w:rsid w:val="005269D7"/>
    <w:rsid w:val="00527200"/>
    <w:rsid w:val="005303E0"/>
    <w:rsid w:val="0053090A"/>
    <w:rsid w:val="00530B9F"/>
    <w:rsid w:val="00531336"/>
    <w:rsid w:val="00531683"/>
    <w:rsid w:val="00531ADF"/>
    <w:rsid w:val="00532F2E"/>
    <w:rsid w:val="005341C7"/>
    <w:rsid w:val="00534DFA"/>
    <w:rsid w:val="005355DF"/>
    <w:rsid w:val="00535738"/>
    <w:rsid w:val="0053590F"/>
    <w:rsid w:val="00536BAB"/>
    <w:rsid w:val="00537252"/>
    <w:rsid w:val="005401A8"/>
    <w:rsid w:val="00540418"/>
    <w:rsid w:val="005413CF"/>
    <w:rsid w:val="005417D7"/>
    <w:rsid w:val="0054225F"/>
    <w:rsid w:val="005428E4"/>
    <w:rsid w:val="00542D4B"/>
    <w:rsid w:val="00542E3D"/>
    <w:rsid w:val="00542F28"/>
    <w:rsid w:val="0054373C"/>
    <w:rsid w:val="0054382F"/>
    <w:rsid w:val="00544245"/>
    <w:rsid w:val="0054452A"/>
    <w:rsid w:val="00545352"/>
    <w:rsid w:val="00545448"/>
    <w:rsid w:val="005461B3"/>
    <w:rsid w:val="00546572"/>
    <w:rsid w:val="005503C1"/>
    <w:rsid w:val="00550CAC"/>
    <w:rsid w:val="005511C1"/>
    <w:rsid w:val="005515D9"/>
    <w:rsid w:val="00551B9A"/>
    <w:rsid w:val="005527CD"/>
    <w:rsid w:val="00552E70"/>
    <w:rsid w:val="005539A3"/>
    <w:rsid w:val="00553B9D"/>
    <w:rsid w:val="00554938"/>
    <w:rsid w:val="00554AAD"/>
    <w:rsid w:val="005557E8"/>
    <w:rsid w:val="00555D71"/>
    <w:rsid w:val="005569D3"/>
    <w:rsid w:val="005573D2"/>
    <w:rsid w:val="005603D1"/>
    <w:rsid w:val="00560BE8"/>
    <w:rsid w:val="00562441"/>
    <w:rsid w:val="00562885"/>
    <w:rsid w:val="005633BA"/>
    <w:rsid w:val="005645D7"/>
    <w:rsid w:val="00564B3A"/>
    <w:rsid w:val="00566832"/>
    <w:rsid w:val="00566E28"/>
    <w:rsid w:val="0056725B"/>
    <w:rsid w:val="005679CB"/>
    <w:rsid w:val="00567A14"/>
    <w:rsid w:val="0057098E"/>
    <w:rsid w:val="005714F0"/>
    <w:rsid w:val="0057165D"/>
    <w:rsid w:val="00571ABC"/>
    <w:rsid w:val="00572A2B"/>
    <w:rsid w:val="0057312E"/>
    <w:rsid w:val="005733F4"/>
    <w:rsid w:val="00574106"/>
    <w:rsid w:val="00574CC8"/>
    <w:rsid w:val="00574E2C"/>
    <w:rsid w:val="0057605D"/>
    <w:rsid w:val="00576955"/>
    <w:rsid w:val="00577662"/>
    <w:rsid w:val="005806AF"/>
    <w:rsid w:val="005818B3"/>
    <w:rsid w:val="00581A27"/>
    <w:rsid w:val="00581E11"/>
    <w:rsid w:val="005829AD"/>
    <w:rsid w:val="00582B0C"/>
    <w:rsid w:val="005837DD"/>
    <w:rsid w:val="00583A69"/>
    <w:rsid w:val="0058425A"/>
    <w:rsid w:val="00584D51"/>
    <w:rsid w:val="00584F61"/>
    <w:rsid w:val="005863D6"/>
    <w:rsid w:val="00586641"/>
    <w:rsid w:val="005869C8"/>
    <w:rsid w:val="00586D1F"/>
    <w:rsid w:val="00587A25"/>
    <w:rsid w:val="005904C0"/>
    <w:rsid w:val="0059051B"/>
    <w:rsid w:val="00590E32"/>
    <w:rsid w:val="00590ED4"/>
    <w:rsid w:val="00592CCC"/>
    <w:rsid w:val="00594365"/>
    <w:rsid w:val="005954ED"/>
    <w:rsid w:val="00595776"/>
    <w:rsid w:val="0059635A"/>
    <w:rsid w:val="005969CA"/>
    <w:rsid w:val="0059741F"/>
    <w:rsid w:val="005A0120"/>
    <w:rsid w:val="005A06D5"/>
    <w:rsid w:val="005A1048"/>
    <w:rsid w:val="005A161B"/>
    <w:rsid w:val="005A2AC0"/>
    <w:rsid w:val="005A3A27"/>
    <w:rsid w:val="005A3BCB"/>
    <w:rsid w:val="005A5A31"/>
    <w:rsid w:val="005A6041"/>
    <w:rsid w:val="005A7277"/>
    <w:rsid w:val="005B0B9A"/>
    <w:rsid w:val="005B1DA3"/>
    <w:rsid w:val="005B2508"/>
    <w:rsid w:val="005B2ABC"/>
    <w:rsid w:val="005B2C2E"/>
    <w:rsid w:val="005B3E17"/>
    <w:rsid w:val="005B3EF8"/>
    <w:rsid w:val="005B4000"/>
    <w:rsid w:val="005B4F33"/>
    <w:rsid w:val="005B5F72"/>
    <w:rsid w:val="005B6650"/>
    <w:rsid w:val="005B695F"/>
    <w:rsid w:val="005B6D50"/>
    <w:rsid w:val="005B7EBA"/>
    <w:rsid w:val="005C01CF"/>
    <w:rsid w:val="005C0AE8"/>
    <w:rsid w:val="005C386A"/>
    <w:rsid w:val="005C3BDE"/>
    <w:rsid w:val="005C3C6E"/>
    <w:rsid w:val="005C3FE6"/>
    <w:rsid w:val="005C4343"/>
    <w:rsid w:val="005C4FEF"/>
    <w:rsid w:val="005C543D"/>
    <w:rsid w:val="005C5D70"/>
    <w:rsid w:val="005C6AEC"/>
    <w:rsid w:val="005C6BD8"/>
    <w:rsid w:val="005C6C7B"/>
    <w:rsid w:val="005C707D"/>
    <w:rsid w:val="005C7929"/>
    <w:rsid w:val="005C7990"/>
    <w:rsid w:val="005D0706"/>
    <w:rsid w:val="005D0C46"/>
    <w:rsid w:val="005D0ECC"/>
    <w:rsid w:val="005D145A"/>
    <w:rsid w:val="005D1756"/>
    <w:rsid w:val="005D2170"/>
    <w:rsid w:val="005D2C28"/>
    <w:rsid w:val="005D3FF7"/>
    <w:rsid w:val="005D4ADB"/>
    <w:rsid w:val="005D64DC"/>
    <w:rsid w:val="005D67EE"/>
    <w:rsid w:val="005D7511"/>
    <w:rsid w:val="005D7937"/>
    <w:rsid w:val="005D7F76"/>
    <w:rsid w:val="005E00A1"/>
    <w:rsid w:val="005E1063"/>
    <w:rsid w:val="005E1358"/>
    <w:rsid w:val="005E1420"/>
    <w:rsid w:val="005E1EE5"/>
    <w:rsid w:val="005E23E3"/>
    <w:rsid w:val="005E4C90"/>
    <w:rsid w:val="005E606C"/>
    <w:rsid w:val="005E6E11"/>
    <w:rsid w:val="005E721B"/>
    <w:rsid w:val="005F0A3A"/>
    <w:rsid w:val="005F0DF6"/>
    <w:rsid w:val="005F15DF"/>
    <w:rsid w:val="005F26DD"/>
    <w:rsid w:val="005F4352"/>
    <w:rsid w:val="005F5442"/>
    <w:rsid w:val="005F54CA"/>
    <w:rsid w:val="005F6387"/>
    <w:rsid w:val="005F6790"/>
    <w:rsid w:val="005F79DB"/>
    <w:rsid w:val="005F7B7F"/>
    <w:rsid w:val="005F7E17"/>
    <w:rsid w:val="00601558"/>
    <w:rsid w:val="006016D1"/>
    <w:rsid w:val="00601FB6"/>
    <w:rsid w:val="006034E1"/>
    <w:rsid w:val="00603F28"/>
    <w:rsid w:val="00604096"/>
    <w:rsid w:val="00605C4F"/>
    <w:rsid w:val="0060659E"/>
    <w:rsid w:val="00606EA5"/>
    <w:rsid w:val="00607308"/>
    <w:rsid w:val="006101DC"/>
    <w:rsid w:val="00610C6C"/>
    <w:rsid w:val="00611137"/>
    <w:rsid w:val="00611778"/>
    <w:rsid w:val="006122E1"/>
    <w:rsid w:val="00613365"/>
    <w:rsid w:val="00613CBB"/>
    <w:rsid w:val="006142A3"/>
    <w:rsid w:val="00614F55"/>
    <w:rsid w:val="0061555C"/>
    <w:rsid w:val="00617C88"/>
    <w:rsid w:val="006204CB"/>
    <w:rsid w:val="00620E01"/>
    <w:rsid w:val="00621407"/>
    <w:rsid w:val="00621E80"/>
    <w:rsid w:val="00621F07"/>
    <w:rsid w:val="006220D9"/>
    <w:rsid w:val="00622538"/>
    <w:rsid w:val="006225AE"/>
    <w:rsid w:val="006256CF"/>
    <w:rsid w:val="00625931"/>
    <w:rsid w:val="006266B0"/>
    <w:rsid w:val="00626FEB"/>
    <w:rsid w:val="006271B8"/>
    <w:rsid w:val="006275AA"/>
    <w:rsid w:val="00627A36"/>
    <w:rsid w:val="00631F9E"/>
    <w:rsid w:val="00632EA7"/>
    <w:rsid w:val="00634320"/>
    <w:rsid w:val="0063437B"/>
    <w:rsid w:val="00636D1F"/>
    <w:rsid w:val="00637403"/>
    <w:rsid w:val="006374C2"/>
    <w:rsid w:val="00637FE6"/>
    <w:rsid w:val="00641876"/>
    <w:rsid w:val="00641AB5"/>
    <w:rsid w:val="00641B4D"/>
    <w:rsid w:val="00645956"/>
    <w:rsid w:val="00646420"/>
    <w:rsid w:val="00646B7C"/>
    <w:rsid w:val="00650AED"/>
    <w:rsid w:val="00651025"/>
    <w:rsid w:val="00651DD5"/>
    <w:rsid w:val="00652D87"/>
    <w:rsid w:val="00654571"/>
    <w:rsid w:val="006545E3"/>
    <w:rsid w:val="00654E8C"/>
    <w:rsid w:val="006554DD"/>
    <w:rsid w:val="006555FF"/>
    <w:rsid w:val="00656846"/>
    <w:rsid w:val="00656C45"/>
    <w:rsid w:val="0065710A"/>
    <w:rsid w:val="006579C2"/>
    <w:rsid w:val="00660081"/>
    <w:rsid w:val="0066020E"/>
    <w:rsid w:val="00660689"/>
    <w:rsid w:val="00661A06"/>
    <w:rsid w:val="00661D0B"/>
    <w:rsid w:val="00662480"/>
    <w:rsid w:val="0066293D"/>
    <w:rsid w:val="00662CE5"/>
    <w:rsid w:val="00662CF5"/>
    <w:rsid w:val="00662F5E"/>
    <w:rsid w:val="006655EC"/>
    <w:rsid w:val="00665B2F"/>
    <w:rsid w:val="00665FAD"/>
    <w:rsid w:val="00666986"/>
    <w:rsid w:val="00667742"/>
    <w:rsid w:val="0067013A"/>
    <w:rsid w:val="00670C5E"/>
    <w:rsid w:val="00672CE0"/>
    <w:rsid w:val="00674705"/>
    <w:rsid w:val="00674775"/>
    <w:rsid w:val="0067490C"/>
    <w:rsid w:val="00676CC2"/>
    <w:rsid w:val="00676DFC"/>
    <w:rsid w:val="00680068"/>
    <w:rsid w:val="0068196C"/>
    <w:rsid w:val="006823C9"/>
    <w:rsid w:val="00683C7B"/>
    <w:rsid w:val="0068534B"/>
    <w:rsid w:val="00685F55"/>
    <w:rsid w:val="00686548"/>
    <w:rsid w:val="00686EFB"/>
    <w:rsid w:val="0068729E"/>
    <w:rsid w:val="006872DF"/>
    <w:rsid w:val="006877D0"/>
    <w:rsid w:val="00687885"/>
    <w:rsid w:val="00687B22"/>
    <w:rsid w:val="00687DDE"/>
    <w:rsid w:val="006900F8"/>
    <w:rsid w:val="0069023C"/>
    <w:rsid w:val="00692D1F"/>
    <w:rsid w:val="0069564F"/>
    <w:rsid w:val="006958A9"/>
    <w:rsid w:val="006A008D"/>
    <w:rsid w:val="006A09F2"/>
    <w:rsid w:val="006A1D7F"/>
    <w:rsid w:val="006A1F5B"/>
    <w:rsid w:val="006A20E7"/>
    <w:rsid w:val="006A480A"/>
    <w:rsid w:val="006A50D9"/>
    <w:rsid w:val="006A60A8"/>
    <w:rsid w:val="006A7921"/>
    <w:rsid w:val="006B356D"/>
    <w:rsid w:val="006B36FD"/>
    <w:rsid w:val="006B37C8"/>
    <w:rsid w:val="006B40B5"/>
    <w:rsid w:val="006B583E"/>
    <w:rsid w:val="006B5A47"/>
    <w:rsid w:val="006B6340"/>
    <w:rsid w:val="006B6765"/>
    <w:rsid w:val="006B78AA"/>
    <w:rsid w:val="006B7C76"/>
    <w:rsid w:val="006C09F2"/>
    <w:rsid w:val="006C0FEF"/>
    <w:rsid w:val="006C1129"/>
    <w:rsid w:val="006C1C5E"/>
    <w:rsid w:val="006C1F7B"/>
    <w:rsid w:val="006C21C2"/>
    <w:rsid w:val="006C24EE"/>
    <w:rsid w:val="006C24F8"/>
    <w:rsid w:val="006C26BB"/>
    <w:rsid w:val="006C3916"/>
    <w:rsid w:val="006C458D"/>
    <w:rsid w:val="006C4B15"/>
    <w:rsid w:val="006C5414"/>
    <w:rsid w:val="006C5E91"/>
    <w:rsid w:val="006C79CC"/>
    <w:rsid w:val="006C7A51"/>
    <w:rsid w:val="006D05E1"/>
    <w:rsid w:val="006D0A0F"/>
    <w:rsid w:val="006D260A"/>
    <w:rsid w:val="006D3203"/>
    <w:rsid w:val="006D356A"/>
    <w:rsid w:val="006D3A0F"/>
    <w:rsid w:val="006D513B"/>
    <w:rsid w:val="006D5B60"/>
    <w:rsid w:val="006D6165"/>
    <w:rsid w:val="006D65B5"/>
    <w:rsid w:val="006D66D3"/>
    <w:rsid w:val="006D673D"/>
    <w:rsid w:val="006D7FD0"/>
    <w:rsid w:val="006E05E7"/>
    <w:rsid w:val="006E10FD"/>
    <w:rsid w:val="006E12B4"/>
    <w:rsid w:val="006E39BE"/>
    <w:rsid w:val="006E421D"/>
    <w:rsid w:val="006E66C0"/>
    <w:rsid w:val="006E6807"/>
    <w:rsid w:val="006F0B80"/>
    <w:rsid w:val="006F1A73"/>
    <w:rsid w:val="006F1AAB"/>
    <w:rsid w:val="006F1EDB"/>
    <w:rsid w:val="006F26A2"/>
    <w:rsid w:val="006F2833"/>
    <w:rsid w:val="006F3171"/>
    <w:rsid w:val="006F39B2"/>
    <w:rsid w:val="006F4B6F"/>
    <w:rsid w:val="006F50F8"/>
    <w:rsid w:val="006F5261"/>
    <w:rsid w:val="006F52FD"/>
    <w:rsid w:val="006F5402"/>
    <w:rsid w:val="006F5953"/>
    <w:rsid w:val="006F5B5F"/>
    <w:rsid w:val="006F5EEF"/>
    <w:rsid w:val="006F634A"/>
    <w:rsid w:val="006F6C58"/>
    <w:rsid w:val="006F6D2E"/>
    <w:rsid w:val="006F7464"/>
    <w:rsid w:val="006F74E6"/>
    <w:rsid w:val="00700313"/>
    <w:rsid w:val="00701027"/>
    <w:rsid w:val="00701177"/>
    <w:rsid w:val="00701E4F"/>
    <w:rsid w:val="007028C2"/>
    <w:rsid w:val="00702BC7"/>
    <w:rsid w:val="00702DF0"/>
    <w:rsid w:val="007032A2"/>
    <w:rsid w:val="0070464D"/>
    <w:rsid w:val="007047A7"/>
    <w:rsid w:val="00704D13"/>
    <w:rsid w:val="00704E57"/>
    <w:rsid w:val="00705942"/>
    <w:rsid w:val="007059BE"/>
    <w:rsid w:val="00707EE9"/>
    <w:rsid w:val="007106BA"/>
    <w:rsid w:val="007119E2"/>
    <w:rsid w:val="00711ACA"/>
    <w:rsid w:val="007129D0"/>
    <w:rsid w:val="00713067"/>
    <w:rsid w:val="007136B4"/>
    <w:rsid w:val="0071487A"/>
    <w:rsid w:val="00714C76"/>
    <w:rsid w:val="00714E3B"/>
    <w:rsid w:val="00714F22"/>
    <w:rsid w:val="0071546D"/>
    <w:rsid w:val="00715834"/>
    <w:rsid w:val="007158BB"/>
    <w:rsid w:val="007161B3"/>
    <w:rsid w:val="00716D16"/>
    <w:rsid w:val="00716F1F"/>
    <w:rsid w:val="00720D04"/>
    <w:rsid w:val="00720ECB"/>
    <w:rsid w:val="00722799"/>
    <w:rsid w:val="00722F5B"/>
    <w:rsid w:val="0072345E"/>
    <w:rsid w:val="007240DA"/>
    <w:rsid w:val="0072435E"/>
    <w:rsid w:val="00725A6F"/>
    <w:rsid w:val="00726213"/>
    <w:rsid w:val="00726A89"/>
    <w:rsid w:val="00726B84"/>
    <w:rsid w:val="00727040"/>
    <w:rsid w:val="00727A08"/>
    <w:rsid w:val="00727A8B"/>
    <w:rsid w:val="0073018B"/>
    <w:rsid w:val="00730190"/>
    <w:rsid w:val="00730E1A"/>
    <w:rsid w:val="00733082"/>
    <w:rsid w:val="0073344F"/>
    <w:rsid w:val="00733617"/>
    <w:rsid w:val="00733720"/>
    <w:rsid w:val="00733DBE"/>
    <w:rsid w:val="00734802"/>
    <w:rsid w:val="0073616D"/>
    <w:rsid w:val="00736191"/>
    <w:rsid w:val="007367EC"/>
    <w:rsid w:val="00736834"/>
    <w:rsid w:val="00736A17"/>
    <w:rsid w:val="00736A29"/>
    <w:rsid w:val="0073718D"/>
    <w:rsid w:val="0073773E"/>
    <w:rsid w:val="007377CC"/>
    <w:rsid w:val="00737E14"/>
    <w:rsid w:val="00740C10"/>
    <w:rsid w:val="00741582"/>
    <w:rsid w:val="007420BB"/>
    <w:rsid w:val="0074262A"/>
    <w:rsid w:val="00742BAE"/>
    <w:rsid w:val="0074385B"/>
    <w:rsid w:val="00744554"/>
    <w:rsid w:val="00744CA6"/>
    <w:rsid w:val="00744F54"/>
    <w:rsid w:val="00746EBA"/>
    <w:rsid w:val="007471D8"/>
    <w:rsid w:val="00747E07"/>
    <w:rsid w:val="00750C76"/>
    <w:rsid w:val="00753CEC"/>
    <w:rsid w:val="0075501D"/>
    <w:rsid w:val="00755F05"/>
    <w:rsid w:val="0075684C"/>
    <w:rsid w:val="00756E8B"/>
    <w:rsid w:val="007571C9"/>
    <w:rsid w:val="00757399"/>
    <w:rsid w:val="007576D8"/>
    <w:rsid w:val="00757EDD"/>
    <w:rsid w:val="00761CA5"/>
    <w:rsid w:val="00762449"/>
    <w:rsid w:val="00762717"/>
    <w:rsid w:val="007640EC"/>
    <w:rsid w:val="0076440A"/>
    <w:rsid w:val="007665BD"/>
    <w:rsid w:val="007700B4"/>
    <w:rsid w:val="0077215A"/>
    <w:rsid w:val="00772877"/>
    <w:rsid w:val="00773C21"/>
    <w:rsid w:val="00774731"/>
    <w:rsid w:val="00774BF7"/>
    <w:rsid w:val="0077500E"/>
    <w:rsid w:val="00775030"/>
    <w:rsid w:val="007765B4"/>
    <w:rsid w:val="007818B3"/>
    <w:rsid w:val="00782778"/>
    <w:rsid w:val="00782DDF"/>
    <w:rsid w:val="007844E1"/>
    <w:rsid w:val="0078485D"/>
    <w:rsid w:val="00785777"/>
    <w:rsid w:val="0078699B"/>
    <w:rsid w:val="00787182"/>
    <w:rsid w:val="007877AF"/>
    <w:rsid w:val="00787ED0"/>
    <w:rsid w:val="00791183"/>
    <w:rsid w:val="0079263B"/>
    <w:rsid w:val="00792CFD"/>
    <w:rsid w:val="00794444"/>
    <w:rsid w:val="00794B3D"/>
    <w:rsid w:val="00796067"/>
    <w:rsid w:val="00797E2D"/>
    <w:rsid w:val="007A0DEB"/>
    <w:rsid w:val="007A113D"/>
    <w:rsid w:val="007A1161"/>
    <w:rsid w:val="007A2620"/>
    <w:rsid w:val="007A35C5"/>
    <w:rsid w:val="007A3E66"/>
    <w:rsid w:val="007A40A3"/>
    <w:rsid w:val="007A43AA"/>
    <w:rsid w:val="007A6276"/>
    <w:rsid w:val="007A67B4"/>
    <w:rsid w:val="007A6A62"/>
    <w:rsid w:val="007B0A73"/>
    <w:rsid w:val="007B0C2C"/>
    <w:rsid w:val="007B1533"/>
    <w:rsid w:val="007B26E3"/>
    <w:rsid w:val="007B2E0A"/>
    <w:rsid w:val="007B39F6"/>
    <w:rsid w:val="007B5405"/>
    <w:rsid w:val="007B56C0"/>
    <w:rsid w:val="007B5A1F"/>
    <w:rsid w:val="007B5AC2"/>
    <w:rsid w:val="007B5E8A"/>
    <w:rsid w:val="007B6135"/>
    <w:rsid w:val="007B75DF"/>
    <w:rsid w:val="007B7D0E"/>
    <w:rsid w:val="007C142F"/>
    <w:rsid w:val="007C15FE"/>
    <w:rsid w:val="007C372A"/>
    <w:rsid w:val="007C4869"/>
    <w:rsid w:val="007C4BEE"/>
    <w:rsid w:val="007C4DF5"/>
    <w:rsid w:val="007C572C"/>
    <w:rsid w:val="007C6547"/>
    <w:rsid w:val="007C7E06"/>
    <w:rsid w:val="007D03B0"/>
    <w:rsid w:val="007D03BD"/>
    <w:rsid w:val="007D1461"/>
    <w:rsid w:val="007D1AE2"/>
    <w:rsid w:val="007D1EB2"/>
    <w:rsid w:val="007D2919"/>
    <w:rsid w:val="007D4502"/>
    <w:rsid w:val="007D51FB"/>
    <w:rsid w:val="007D542F"/>
    <w:rsid w:val="007D5800"/>
    <w:rsid w:val="007D5BE0"/>
    <w:rsid w:val="007D60A1"/>
    <w:rsid w:val="007D769D"/>
    <w:rsid w:val="007D76DA"/>
    <w:rsid w:val="007D7CAA"/>
    <w:rsid w:val="007E0581"/>
    <w:rsid w:val="007E05B1"/>
    <w:rsid w:val="007E0795"/>
    <w:rsid w:val="007E0D54"/>
    <w:rsid w:val="007E0F11"/>
    <w:rsid w:val="007E1608"/>
    <w:rsid w:val="007E28F8"/>
    <w:rsid w:val="007E2B61"/>
    <w:rsid w:val="007E32F7"/>
    <w:rsid w:val="007E485D"/>
    <w:rsid w:val="007E51B8"/>
    <w:rsid w:val="007E5EB8"/>
    <w:rsid w:val="007E618C"/>
    <w:rsid w:val="007E7283"/>
    <w:rsid w:val="007E76DC"/>
    <w:rsid w:val="007E7E0F"/>
    <w:rsid w:val="007E7E45"/>
    <w:rsid w:val="007F0498"/>
    <w:rsid w:val="007F3B71"/>
    <w:rsid w:val="007F43AB"/>
    <w:rsid w:val="007F55F7"/>
    <w:rsid w:val="007F5E73"/>
    <w:rsid w:val="007F5F45"/>
    <w:rsid w:val="007F6C79"/>
    <w:rsid w:val="007F7922"/>
    <w:rsid w:val="007F7E34"/>
    <w:rsid w:val="008017DF"/>
    <w:rsid w:val="00802C9E"/>
    <w:rsid w:val="00803233"/>
    <w:rsid w:val="00803679"/>
    <w:rsid w:val="00803889"/>
    <w:rsid w:val="00803976"/>
    <w:rsid w:val="00804290"/>
    <w:rsid w:val="0080451D"/>
    <w:rsid w:val="008059FD"/>
    <w:rsid w:val="00805B6F"/>
    <w:rsid w:val="0080690A"/>
    <w:rsid w:val="00807A15"/>
    <w:rsid w:val="00811C96"/>
    <w:rsid w:val="00811F89"/>
    <w:rsid w:val="00813064"/>
    <w:rsid w:val="00814F04"/>
    <w:rsid w:val="00815F91"/>
    <w:rsid w:val="00817305"/>
    <w:rsid w:val="00817A45"/>
    <w:rsid w:val="00820B62"/>
    <w:rsid w:val="0082104E"/>
    <w:rsid w:val="0082198D"/>
    <w:rsid w:val="00821E00"/>
    <w:rsid w:val="008220C6"/>
    <w:rsid w:val="00822B42"/>
    <w:rsid w:val="00822E75"/>
    <w:rsid w:val="00823ED8"/>
    <w:rsid w:val="00825A56"/>
    <w:rsid w:val="00826390"/>
    <w:rsid w:val="008266E5"/>
    <w:rsid w:val="00827B96"/>
    <w:rsid w:val="00830847"/>
    <w:rsid w:val="00830E96"/>
    <w:rsid w:val="008332F7"/>
    <w:rsid w:val="0083331A"/>
    <w:rsid w:val="00833353"/>
    <w:rsid w:val="008334AF"/>
    <w:rsid w:val="00833FE0"/>
    <w:rsid w:val="0083451C"/>
    <w:rsid w:val="00834B76"/>
    <w:rsid w:val="0083576B"/>
    <w:rsid w:val="00835B55"/>
    <w:rsid w:val="008361BA"/>
    <w:rsid w:val="0083641A"/>
    <w:rsid w:val="00837311"/>
    <w:rsid w:val="00837542"/>
    <w:rsid w:val="00837952"/>
    <w:rsid w:val="00837E76"/>
    <w:rsid w:val="00840B37"/>
    <w:rsid w:val="008415AA"/>
    <w:rsid w:val="00841D3E"/>
    <w:rsid w:val="008432DC"/>
    <w:rsid w:val="00844758"/>
    <w:rsid w:val="008449C8"/>
    <w:rsid w:val="00844ACE"/>
    <w:rsid w:val="00845173"/>
    <w:rsid w:val="00845A25"/>
    <w:rsid w:val="0084681E"/>
    <w:rsid w:val="00846E35"/>
    <w:rsid w:val="008503F0"/>
    <w:rsid w:val="00850465"/>
    <w:rsid w:val="00851401"/>
    <w:rsid w:val="00852188"/>
    <w:rsid w:val="00853291"/>
    <w:rsid w:val="0085344E"/>
    <w:rsid w:val="0085419B"/>
    <w:rsid w:val="0085433B"/>
    <w:rsid w:val="0085489D"/>
    <w:rsid w:val="00855742"/>
    <w:rsid w:val="00855C6D"/>
    <w:rsid w:val="008565AF"/>
    <w:rsid w:val="00857DD7"/>
    <w:rsid w:val="00860403"/>
    <w:rsid w:val="00860471"/>
    <w:rsid w:val="00863755"/>
    <w:rsid w:val="00864519"/>
    <w:rsid w:val="00864585"/>
    <w:rsid w:val="00864A57"/>
    <w:rsid w:val="0086656A"/>
    <w:rsid w:val="008665DE"/>
    <w:rsid w:val="00866779"/>
    <w:rsid w:val="0086715D"/>
    <w:rsid w:val="008677D0"/>
    <w:rsid w:val="0086789A"/>
    <w:rsid w:val="00867A11"/>
    <w:rsid w:val="00867CBC"/>
    <w:rsid w:val="00867D14"/>
    <w:rsid w:val="00870372"/>
    <w:rsid w:val="00870EA7"/>
    <w:rsid w:val="00871DAF"/>
    <w:rsid w:val="00872E34"/>
    <w:rsid w:val="008739E7"/>
    <w:rsid w:val="00873FBF"/>
    <w:rsid w:val="00874706"/>
    <w:rsid w:val="008750DE"/>
    <w:rsid w:val="00876280"/>
    <w:rsid w:val="00876691"/>
    <w:rsid w:val="00876C95"/>
    <w:rsid w:val="00876F02"/>
    <w:rsid w:val="00877141"/>
    <w:rsid w:val="0088136F"/>
    <w:rsid w:val="008813BC"/>
    <w:rsid w:val="008814CF"/>
    <w:rsid w:val="00881C09"/>
    <w:rsid w:val="00883D27"/>
    <w:rsid w:val="008851BA"/>
    <w:rsid w:val="00886216"/>
    <w:rsid w:val="00886C7C"/>
    <w:rsid w:val="00886C85"/>
    <w:rsid w:val="00887477"/>
    <w:rsid w:val="00887C99"/>
    <w:rsid w:val="00890AF7"/>
    <w:rsid w:val="00890DD8"/>
    <w:rsid w:val="00890EF3"/>
    <w:rsid w:val="0089375A"/>
    <w:rsid w:val="0089395D"/>
    <w:rsid w:val="0089435C"/>
    <w:rsid w:val="00894C27"/>
    <w:rsid w:val="00896B3E"/>
    <w:rsid w:val="00897157"/>
    <w:rsid w:val="008971C0"/>
    <w:rsid w:val="0089760E"/>
    <w:rsid w:val="00897953"/>
    <w:rsid w:val="008A0159"/>
    <w:rsid w:val="008A031C"/>
    <w:rsid w:val="008A0C2D"/>
    <w:rsid w:val="008A1ACC"/>
    <w:rsid w:val="008A1DC6"/>
    <w:rsid w:val="008A1F0D"/>
    <w:rsid w:val="008A21DD"/>
    <w:rsid w:val="008A29FC"/>
    <w:rsid w:val="008A3374"/>
    <w:rsid w:val="008A3767"/>
    <w:rsid w:val="008A38AC"/>
    <w:rsid w:val="008A4052"/>
    <w:rsid w:val="008A5870"/>
    <w:rsid w:val="008A5C64"/>
    <w:rsid w:val="008A6331"/>
    <w:rsid w:val="008A64E8"/>
    <w:rsid w:val="008A7860"/>
    <w:rsid w:val="008B0E06"/>
    <w:rsid w:val="008B0F6E"/>
    <w:rsid w:val="008B1664"/>
    <w:rsid w:val="008B2BDB"/>
    <w:rsid w:val="008B3199"/>
    <w:rsid w:val="008B31A2"/>
    <w:rsid w:val="008B37FF"/>
    <w:rsid w:val="008B446F"/>
    <w:rsid w:val="008B4EFF"/>
    <w:rsid w:val="008B501C"/>
    <w:rsid w:val="008B5749"/>
    <w:rsid w:val="008B64DE"/>
    <w:rsid w:val="008B65B4"/>
    <w:rsid w:val="008B6C2F"/>
    <w:rsid w:val="008B6CE0"/>
    <w:rsid w:val="008C06B0"/>
    <w:rsid w:val="008C167D"/>
    <w:rsid w:val="008C2BDF"/>
    <w:rsid w:val="008C2D21"/>
    <w:rsid w:val="008C3A06"/>
    <w:rsid w:val="008C3A5A"/>
    <w:rsid w:val="008C4462"/>
    <w:rsid w:val="008C4C34"/>
    <w:rsid w:val="008C4EEF"/>
    <w:rsid w:val="008C4FDF"/>
    <w:rsid w:val="008C5169"/>
    <w:rsid w:val="008C5249"/>
    <w:rsid w:val="008C7310"/>
    <w:rsid w:val="008C7BFE"/>
    <w:rsid w:val="008C7D93"/>
    <w:rsid w:val="008D06BF"/>
    <w:rsid w:val="008D10F6"/>
    <w:rsid w:val="008D10F8"/>
    <w:rsid w:val="008D186E"/>
    <w:rsid w:val="008D1871"/>
    <w:rsid w:val="008D2077"/>
    <w:rsid w:val="008D2225"/>
    <w:rsid w:val="008D2968"/>
    <w:rsid w:val="008D302A"/>
    <w:rsid w:val="008D5E98"/>
    <w:rsid w:val="008D64FE"/>
    <w:rsid w:val="008D65FE"/>
    <w:rsid w:val="008D6AC5"/>
    <w:rsid w:val="008D6B35"/>
    <w:rsid w:val="008D6DF0"/>
    <w:rsid w:val="008D70D3"/>
    <w:rsid w:val="008D710A"/>
    <w:rsid w:val="008D746F"/>
    <w:rsid w:val="008D7776"/>
    <w:rsid w:val="008D7851"/>
    <w:rsid w:val="008D78E0"/>
    <w:rsid w:val="008D7A79"/>
    <w:rsid w:val="008E0599"/>
    <w:rsid w:val="008E06C6"/>
    <w:rsid w:val="008E187B"/>
    <w:rsid w:val="008E2253"/>
    <w:rsid w:val="008E2387"/>
    <w:rsid w:val="008E32EF"/>
    <w:rsid w:val="008E33C9"/>
    <w:rsid w:val="008E35AC"/>
    <w:rsid w:val="008E55C1"/>
    <w:rsid w:val="008E622C"/>
    <w:rsid w:val="008E65FC"/>
    <w:rsid w:val="008E671D"/>
    <w:rsid w:val="008E70F1"/>
    <w:rsid w:val="008E72B8"/>
    <w:rsid w:val="008E73AA"/>
    <w:rsid w:val="008F03B8"/>
    <w:rsid w:val="008F204E"/>
    <w:rsid w:val="008F2877"/>
    <w:rsid w:val="008F36B2"/>
    <w:rsid w:val="008F36C0"/>
    <w:rsid w:val="008F44F6"/>
    <w:rsid w:val="008F4541"/>
    <w:rsid w:val="008F4610"/>
    <w:rsid w:val="008F46C1"/>
    <w:rsid w:val="008F52BB"/>
    <w:rsid w:val="008F58B5"/>
    <w:rsid w:val="008F65DB"/>
    <w:rsid w:val="008F6682"/>
    <w:rsid w:val="008F69D2"/>
    <w:rsid w:val="008F752F"/>
    <w:rsid w:val="0090140E"/>
    <w:rsid w:val="00901A62"/>
    <w:rsid w:val="00901BBB"/>
    <w:rsid w:val="00902FB8"/>
    <w:rsid w:val="00904C91"/>
    <w:rsid w:val="00905C17"/>
    <w:rsid w:val="0090617D"/>
    <w:rsid w:val="00906DF9"/>
    <w:rsid w:val="00910649"/>
    <w:rsid w:val="00912018"/>
    <w:rsid w:val="00912AF5"/>
    <w:rsid w:val="0091343B"/>
    <w:rsid w:val="00916082"/>
    <w:rsid w:val="00917549"/>
    <w:rsid w:val="00917677"/>
    <w:rsid w:val="00920611"/>
    <w:rsid w:val="0092065A"/>
    <w:rsid w:val="00920BA1"/>
    <w:rsid w:val="00921437"/>
    <w:rsid w:val="00921645"/>
    <w:rsid w:val="009223B6"/>
    <w:rsid w:val="00922801"/>
    <w:rsid w:val="00922E57"/>
    <w:rsid w:val="00923CFD"/>
    <w:rsid w:val="00924959"/>
    <w:rsid w:val="00924A1A"/>
    <w:rsid w:val="00927044"/>
    <w:rsid w:val="00927185"/>
    <w:rsid w:val="009301FF"/>
    <w:rsid w:val="00932920"/>
    <w:rsid w:val="00932948"/>
    <w:rsid w:val="00932D3A"/>
    <w:rsid w:val="00934AF4"/>
    <w:rsid w:val="00934B5C"/>
    <w:rsid w:val="00934F50"/>
    <w:rsid w:val="00934FB0"/>
    <w:rsid w:val="00936BFD"/>
    <w:rsid w:val="00937365"/>
    <w:rsid w:val="009379EC"/>
    <w:rsid w:val="00942947"/>
    <w:rsid w:val="00942F80"/>
    <w:rsid w:val="00943674"/>
    <w:rsid w:val="00943A39"/>
    <w:rsid w:val="00944213"/>
    <w:rsid w:val="00944B09"/>
    <w:rsid w:val="009456EB"/>
    <w:rsid w:val="00945888"/>
    <w:rsid w:val="00947D84"/>
    <w:rsid w:val="00950558"/>
    <w:rsid w:val="00950A70"/>
    <w:rsid w:val="0095137F"/>
    <w:rsid w:val="009528BE"/>
    <w:rsid w:val="00952BD9"/>
    <w:rsid w:val="00955B49"/>
    <w:rsid w:val="00957A14"/>
    <w:rsid w:val="00957C6D"/>
    <w:rsid w:val="00960238"/>
    <w:rsid w:val="009606D9"/>
    <w:rsid w:val="00960A99"/>
    <w:rsid w:val="009614DE"/>
    <w:rsid w:val="0096154C"/>
    <w:rsid w:val="0096366D"/>
    <w:rsid w:val="00963AC4"/>
    <w:rsid w:val="00964164"/>
    <w:rsid w:val="00964313"/>
    <w:rsid w:val="00965728"/>
    <w:rsid w:val="009663A0"/>
    <w:rsid w:val="00967B4C"/>
    <w:rsid w:val="00967E34"/>
    <w:rsid w:val="00970398"/>
    <w:rsid w:val="00970D35"/>
    <w:rsid w:val="009715EB"/>
    <w:rsid w:val="009717F1"/>
    <w:rsid w:val="009727EC"/>
    <w:rsid w:val="00972D2A"/>
    <w:rsid w:val="00972D33"/>
    <w:rsid w:val="00972E58"/>
    <w:rsid w:val="009730C7"/>
    <w:rsid w:val="009730CB"/>
    <w:rsid w:val="00973FA0"/>
    <w:rsid w:val="00974E2B"/>
    <w:rsid w:val="009766C6"/>
    <w:rsid w:val="00976B29"/>
    <w:rsid w:val="00977CAA"/>
    <w:rsid w:val="009803B2"/>
    <w:rsid w:val="00980459"/>
    <w:rsid w:val="009804BB"/>
    <w:rsid w:val="009805F1"/>
    <w:rsid w:val="00982BB1"/>
    <w:rsid w:val="00982F2D"/>
    <w:rsid w:val="00983B7F"/>
    <w:rsid w:val="00984981"/>
    <w:rsid w:val="009853C4"/>
    <w:rsid w:val="009853ED"/>
    <w:rsid w:val="009876D9"/>
    <w:rsid w:val="009906C9"/>
    <w:rsid w:val="009910AD"/>
    <w:rsid w:val="00992F67"/>
    <w:rsid w:val="00993BC2"/>
    <w:rsid w:val="00994B58"/>
    <w:rsid w:val="00995053"/>
    <w:rsid w:val="009951D6"/>
    <w:rsid w:val="00995690"/>
    <w:rsid w:val="00995E07"/>
    <w:rsid w:val="0099659A"/>
    <w:rsid w:val="009968CF"/>
    <w:rsid w:val="00996C5C"/>
    <w:rsid w:val="0099707B"/>
    <w:rsid w:val="0099747E"/>
    <w:rsid w:val="009A03D5"/>
    <w:rsid w:val="009A0F3B"/>
    <w:rsid w:val="009A1727"/>
    <w:rsid w:val="009A2814"/>
    <w:rsid w:val="009A2B0A"/>
    <w:rsid w:val="009A2D84"/>
    <w:rsid w:val="009A31AF"/>
    <w:rsid w:val="009A3EC6"/>
    <w:rsid w:val="009A4093"/>
    <w:rsid w:val="009A49D0"/>
    <w:rsid w:val="009A4D86"/>
    <w:rsid w:val="009A52A8"/>
    <w:rsid w:val="009A75DD"/>
    <w:rsid w:val="009A76FF"/>
    <w:rsid w:val="009B08CC"/>
    <w:rsid w:val="009B105C"/>
    <w:rsid w:val="009B148C"/>
    <w:rsid w:val="009B1AF1"/>
    <w:rsid w:val="009B2B84"/>
    <w:rsid w:val="009B2DFB"/>
    <w:rsid w:val="009B3919"/>
    <w:rsid w:val="009B3A1A"/>
    <w:rsid w:val="009B4498"/>
    <w:rsid w:val="009B48CD"/>
    <w:rsid w:val="009B4F70"/>
    <w:rsid w:val="009B5EC9"/>
    <w:rsid w:val="009B6480"/>
    <w:rsid w:val="009B705A"/>
    <w:rsid w:val="009B70ED"/>
    <w:rsid w:val="009B7125"/>
    <w:rsid w:val="009B75DE"/>
    <w:rsid w:val="009C0E2B"/>
    <w:rsid w:val="009C34B4"/>
    <w:rsid w:val="009C4993"/>
    <w:rsid w:val="009C57DB"/>
    <w:rsid w:val="009C59BA"/>
    <w:rsid w:val="009C5AFC"/>
    <w:rsid w:val="009C5D91"/>
    <w:rsid w:val="009C6030"/>
    <w:rsid w:val="009C6854"/>
    <w:rsid w:val="009C6F6A"/>
    <w:rsid w:val="009C76DB"/>
    <w:rsid w:val="009C7B8F"/>
    <w:rsid w:val="009C7ED8"/>
    <w:rsid w:val="009D011C"/>
    <w:rsid w:val="009D15F8"/>
    <w:rsid w:val="009D2397"/>
    <w:rsid w:val="009D2C82"/>
    <w:rsid w:val="009D302A"/>
    <w:rsid w:val="009D3AA8"/>
    <w:rsid w:val="009D471D"/>
    <w:rsid w:val="009D6145"/>
    <w:rsid w:val="009D62EA"/>
    <w:rsid w:val="009D6DDE"/>
    <w:rsid w:val="009D7E85"/>
    <w:rsid w:val="009E0891"/>
    <w:rsid w:val="009E141E"/>
    <w:rsid w:val="009E293C"/>
    <w:rsid w:val="009E29C5"/>
    <w:rsid w:val="009E3610"/>
    <w:rsid w:val="009E42EE"/>
    <w:rsid w:val="009E5035"/>
    <w:rsid w:val="009E56DB"/>
    <w:rsid w:val="009E6148"/>
    <w:rsid w:val="009E617C"/>
    <w:rsid w:val="009E65BE"/>
    <w:rsid w:val="009E7015"/>
    <w:rsid w:val="009E7448"/>
    <w:rsid w:val="009E7C0C"/>
    <w:rsid w:val="009F0374"/>
    <w:rsid w:val="009F0F21"/>
    <w:rsid w:val="009F295F"/>
    <w:rsid w:val="009F2E8C"/>
    <w:rsid w:val="009F3546"/>
    <w:rsid w:val="009F5054"/>
    <w:rsid w:val="009F51DA"/>
    <w:rsid w:val="009F5415"/>
    <w:rsid w:val="009F6384"/>
    <w:rsid w:val="009F6EF1"/>
    <w:rsid w:val="009F73AD"/>
    <w:rsid w:val="009F7447"/>
    <w:rsid w:val="009F77AD"/>
    <w:rsid w:val="009F7807"/>
    <w:rsid w:val="009F7B02"/>
    <w:rsid w:val="009F7F10"/>
    <w:rsid w:val="00A002FE"/>
    <w:rsid w:val="00A009A0"/>
    <w:rsid w:val="00A00C70"/>
    <w:rsid w:val="00A0398B"/>
    <w:rsid w:val="00A03DD1"/>
    <w:rsid w:val="00A03EA5"/>
    <w:rsid w:val="00A055C4"/>
    <w:rsid w:val="00A05A6E"/>
    <w:rsid w:val="00A05A7A"/>
    <w:rsid w:val="00A06169"/>
    <w:rsid w:val="00A067FC"/>
    <w:rsid w:val="00A06989"/>
    <w:rsid w:val="00A06EDF"/>
    <w:rsid w:val="00A073E9"/>
    <w:rsid w:val="00A109AF"/>
    <w:rsid w:val="00A110F4"/>
    <w:rsid w:val="00A1153F"/>
    <w:rsid w:val="00A116A8"/>
    <w:rsid w:val="00A11C41"/>
    <w:rsid w:val="00A11EB2"/>
    <w:rsid w:val="00A13028"/>
    <w:rsid w:val="00A137CD"/>
    <w:rsid w:val="00A138DC"/>
    <w:rsid w:val="00A13AFA"/>
    <w:rsid w:val="00A13C35"/>
    <w:rsid w:val="00A149EE"/>
    <w:rsid w:val="00A14EF5"/>
    <w:rsid w:val="00A1588E"/>
    <w:rsid w:val="00A15E0C"/>
    <w:rsid w:val="00A1628F"/>
    <w:rsid w:val="00A166C7"/>
    <w:rsid w:val="00A179F0"/>
    <w:rsid w:val="00A21914"/>
    <w:rsid w:val="00A22335"/>
    <w:rsid w:val="00A229D5"/>
    <w:rsid w:val="00A236B6"/>
    <w:rsid w:val="00A2382F"/>
    <w:rsid w:val="00A23AE8"/>
    <w:rsid w:val="00A243A6"/>
    <w:rsid w:val="00A244AE"/>
    <w:rsid w:val="00A24732"/>
    <w:rsid w:val="00A25265"/>
    <w:rsid w:val="00A253B2"/>
    <w:rsid w:val="00A25433"/>
    <w:rsid w:val="00A2658A"/>
    <w:rsid w:val="00A27649"/>
    <w:rsid w:val="00A3185B"/>
    <w:rsid w:val="00A3423D"/>
    <w:rsid w:val="00A34290"/>
    <w:rsid w:val="00A34760"/>
    <w:rsid w:val="00A3482C"/>
    <w:rsid w:val="00A3537A"/>
    <w:rsid w:val="00A35642"/>
    <w:rsid w:val="00A359A2"/>
    <w:rsid w:val="00A364A6"/>
    <w:rsid w:val="00A36638"/>
    <w:rsid w:val="00A37DFC"/>
    <w:rsid w:val="00A413BA"/>
    <w:rsid w:val="00A41E66"/>
    <w:rsid w:val="00A43198"/>
    <w:rsid w:val="00A44505"/>
    <w:rsid w:val="00A44903"/>
    <w:rsid w:val="00A44CAC"/>
    <w:rsid w:val="00A44E28"/>
    <w:rsid w:val="00A463E3"/>
    <w:rsid w:val="00A47451"/>
    <w:rsid w:val="00A503B0"/>
    <w:rsid w:val="00A51EC3"/>
    <w:rsid w:val="00A531A8"/>
    <w:rsid w:val="00A53DF2"/>
    <w:rsid w:val="00A53E5A"/>
    <w:rsid w:val="00A54B51"/>
    <w:rsid w:val="00A55115"/>
    <w:rsid w:val="00A55439"/>
    <w:rsid w:val="00A57305"/>
    <w:rsid w:val="00A573CF"/>
    <w:rsid w:val="00A5797E"/>
    <w:rsid w:val="00A6101E"/>
    <w:rsid w:val="00A6303B"/>
    <w:rsid w:val="00A63DA0"/>
    <w:rsid w:val="00A658AB"/>
    <w:rsid w:val="00A661A6"/>
    <w:rsid w:val="00A66C13"/>
    <w:rsid w:val="00A66C65"/>
    <w:rsid w:val="00A70803"/>
    <w:rsid w:val="00A712C2"/>
    <w:rsid w:val="00A71717"/>
    <w:rsid w:val="00A7236C"/>
    <w:rsid w:val="00A74F8D"/>
    <w:rsid w:val="00A75582"/>
    <w:rsid w:val="00A75A55"/>
    <w:rsid w:val="00A768FB"/>
    <w:rsid w:val="00A7799D"/>
    <w:rsid w:val="00A77A77"/>
    <w:rsid w:val="00A81160"/>
    <w:rsid w:val="00A8157C"/>
    <w:rsid w:val="00A818A0"/>
    <w:rsid w:val="00A81F7E"/>
    <w:rsid w:val="00A822B2"/>
    <w:rsid w:val="00A8391C"/>
    <w:rsid w:val="00A83AD3"/>
    <w:rsid w:val="00A840D0"/>
    <w:rsid w:val="00A85591"/>
    <w:rsid w:val="00A85B1E"/>
    <w:rsid w:val="00A87969"/>
    <w:rsid w:val="00A87C3A"/>
    <w:rsid w:val="00A87E8E"/>
    <w:rsid w:val="00A9022A"/>
    <w:rsid w:val="00A90415"/>
    <w:rsid w:val="00A91165"/>
    <w:rsid w:val="00A913B6"/>
    <w:rsid w:val="00A91F21"/>
    <w:rsid w:val="00A92345"/>
    <w:rsid w:val="00A92E5C"/>
    <w:rsid w:val="00A93308"/>
    <w:rsid w:val="00A94EA3"/>
    <w:rsid w:val="00A956A7"/>
    <w:rsid w:val="00A95E9E"/>
    <w:rsid w:val="00A96207"/>
    <w:rsid w:val="00A9735E"/>
    <w:rsid w:val="00A979DF"/>
    <w:rsid w:val="00AA0128"/>
    <w:rsid w:val="00AA1D17"/>
    <w:rsid w:val="00AA3599"/>
    <w:rsid w:val="00AA36FD"/>
    <w:rsid w:val="00AA3C01"/>
    <w:rsid w:val="00AA4880"/>
    <w:rsid w:val="00AA6938"/>
    <w:rsid w:val="00AA6E06"/>
    <w:rsid w:val="00AA7B76"/>
    <w:rsid w:val="00AA7FF1"/>
    <w:rsid w:val="00AB14F1"/>
    <w:rsid w:val="00AB2224"/>
    <w:rsid w:val="00AB249F"/>
    <w:rsid w:val="00AB2A7C"/>
    <w:rsid w:val="00AB324F"/>
    <w:rsid w:val="00AB49FC"/>
    <w:rsid w:val="00AB649C"/>
    <w:rsid w:val="00AB67C4"/>
    <w:rsid w:val="00AB68B2"/>
    <w:rsid w:val="00AB6B17"/>
    <w:rsid w:val="00AB7F3C"/>
    <w:rsid w:val="00AC2C7B"/>
    <w:rsid w:val="00AC4940"/>
    <w:rsid w:val="00AC5153"/>
    <w:rsid w:val="00AC5164"/>
    <w:rsid w:val="00AC5671"/>
    <w:rsid w:val="00AC6C34"/>
    <w:rsid w:val="00AC7865"/>
    <w:rsid w:val="00AD0AC4"/>
    <w:rsid w:val="00AD0B65"/>
    <w:rsid w:val="00AD1C6D"/>
    <w:rsid w:val="00AD1F12"/>
    <w:rsid w:val="00AD2E90"/>
    <w:rsid w:val="00AD3322"/>
    <w:rsid w:val="00AD3587"/>
    <w:rsid w:val="00AD4CA9"/>
    <w:rsid w:val="00AD4DEC"/>
    <w:rsid w:val="00AD6954"/>
    <w:rsid w:val="00AD6A7A"/>
    <w:rsid w:val="00AD726C"/>
    <w:rsid w:val="00AD7D7B"/>
    <w:rsid w:val="00AD7E68"/>
    <w:rsid w:val="00AE0F49"/>
    <w:rsid w:val="00AE140F"/>
    <w:rsid w:val="00AE2E5F"/>
    <w:rsid w:val="00AE340D"/>
    <w:rsid w:val="00AE3F7F"/>
    <w:rsid w:val="00AE4350"/>
    <w:rsid w:val="00AE4B16"/>
    <w:rsid w:val="00AE54E6"/>
    <w:rsid w:val="00AE5611"/>
    <w:rsid w:val="00AE5A40"/>
    <w:rsid w:val="00AE69B5"/>
    <w:rsid w:val="00AE6AAF"/>
    <w:rsid w:val="00AE7AE9"/>
    <w:rsid w:val="00AF128B"/>
    <w:rsid w:val="00AF1E82"/>
    <w:rsid w:val="00AF1FE1"/>
    <w:rsid w:val="00AF2B4C"/>
    <w:rsid w:val="00AF2D63"/>
    <w:rsid w:val="00AF49B6"/>
    <w:rsid w:val="00AF502E"/>
    <w:rsid w:val="00AF519C"/>
    <w:rsid w:val="00AF5F73"/>
    <w:rsid w:val="00AF6077"/>
    <w:rsid w:val="00AF6716"/>
    <w:rsid w:val="00AF6EDA"/>
    <w:rsid w:val="00AF70D4"/>
    <w:rsid w:val="00AF78B5"/>
    <w:rsid w:val="00B0052E"/>
    <w:rsid w:val="00B00CB3"/>
    <w:rsid w:val="00B01E8D"/>
    <w:rsid w:val="00B0254A"/>
    <w:rsid w:val="00B02D89"/>
    <w:rsid w:val="00B0358D"/>
    <w:rsid w:val="00B04A3A"/>
    <w:rsid w:val="00B050FE"/>
    <w:rsid w:val="00B062D4"/>
    <w:rsid w:val="00B07896"/>
    <w:rsid w:val="00B07AB5"/>
    <w:rsid w:val="00B11AA7"/>
    <w:rsid w:val="00B11E2A"/>
    <w:rsid w:val="00B12053"/>
    <w:rsid w:val="00B12D57"/>
    <w:rsid w:val="00B1525F"/>
    <w:rsid w:val="00B159AC"/>
    <w:rsid w:val="00B15B02"/>
    <w:rsid w:val="00B15B47"/>
    <w:rsid w:val="00B164EF"/>
    <w:rsid w:val="00B16CC1"/>
    <w:rsid w:val="00B16EA8"/>
    <w:rsid w:val="00B17729"/>
    <w:rsid w:val="00B20208"/>
    <w:rsid w:val="00B20711"/>
    <w:rsid w:val="00B228B2"/>
    <w:rsid w:val="00B23CA3"/>
    <w:rsid w:val="00B24CFD"/>
    <w:rsid w:val="00B25C09"/>
    <w:rsid w:val="00B27611"/>
    <w:rsid w:val="00B306FB"/>
    <w:rsid w:val="00B30D89"/>
    <w:rsid w:val="00B319EA"/>
    <w:rsid w:val="00B347B2"/>
    <w:rsid w:val="00B35651"/>
    <w:rsid w:val="00B3573E"/>
    <w:rsid w:val="00B3687A"/>
    <w:rsid w:val="00B37F97"/>
    <w:rsid w:val="00B40890"/>
    <w:rsid w:val="00B40F1A"/>
    <w:rsid w:val="00B410CB"/>
    <w:rsid w:val="00B4138A"/>
    <w:rsid w:val="00B41718"/>
    <w:rsid w:val="00B418E2"/>
    <w:rsid w:val="00B437A1"/>
    <w:rsid w:val="00B43CD0"/>
    <w:rsid w:val="00B4587B"/>
    <w:rsid w:val="00B45FF3"/>
    <w:rsid w:val="00B516B0"/>
    <w:rsid w:val="00B520AB"/>
    <w:rsid w:val="00B524D7"/>
    <w:rsid w:val="00B52730"/>
    <w:rsid w:val="00B54302"/>
    <w:rsid w:val="00B54B81"/>
    <w:rsid w:val="00B54FB8"/>
    <w:rsid w:val="00B55778"/>
    <w:rsid w:val="00B56D89"/>
    <w:rsid w:val="00B57515"/>
    <w:rsid w:val="00B61130"/>
    <w:rsid w:val="00B618AD"/>
    <w:rsid w:val="00B619F0"/>
    <w:rsid w:val="00B61A6A"/>
    <w:rsid w:val="00B61ABF"/>
    <w:rsid w:val="00B62E2E"/>
    <w:rsid w:val="00B633C3"/>
    <w:rsid w:val="00B643A8"/>
    <w:rsid w:val="00B64810"/>
    <w:rsid w:val="00B67D1E"/>
    <w:rsid w:val="00B67DAD"/>
    <w:rsid w:val="00B709E9"/>
    <w:rsid w:val="00B729A4"/>
    <w:rsid w:val="00B72EAA"/>
    <w:rsid w:val="00B73012"/>
    <w:rsid w:val="00B731E9"/>
    <w:rsid w:val="00B73C14"/>
    <w:rsid w:val="00B7417F"/>
    <w:rsid w:val="00B75199"/>
    <w:rsid w:val="00B7532C"/>
    <w:rsid w:val="00B75A0A"/>
    <w:rsid w:val="00B75EE6"/>
    <w:rsid w:val="00B76B05"/>
    <w:rsid w:val="00B77085"/>
    <w:rsid w:val="00B77713"/>
    <w:rsid w:val="00B80C1B"/>
    <w:rsid w:val="00B81D44"/>
    <w:rsid w:val="00B82725"/>
    <w:rsid w:val="00B838BA"/>
    <w:rsid w:val="00B83EB7"/>
    <w:rsid w:val="00B84FD6"/>
    <w:rsid w:val="00B8545A"/>
    <w:rsid w:val="00B86524"/>
    <w:rsid w:val="00B87D71"/>
    <w:rsid w:val="00B913FA"/>
    <w:rsid w:val="00B91E55"/>
    <w:rsid w:val="00B92255"/>
    <w:rsid w:val="00B92961"/>
    <w:rsid w:val="00B92B61"/>
    <w:rsid w:val="00B9328B"/>
    <w:rsid w:val="00B93F76"/>
    <w:rsid w:val="00B952B6"/>
    <w:rsid w:val="00B956FD"/>
    <w:rsid w:val="00B9598B"/>
    <w:rsid w:val="00B9682D"/>
    <w:rsid w:val="00BA11D6"/>
    <w:rsid w:val="00BA17E1"/>
    <w:rsid w:val="00BA2A17"/>
    <w:rsid w:val="00BA370D"/>
    <w:rsid w:val="00BA39D4"/>
    <w:rsid w:val="00BA3A0A"/>
    <w:rsid w:val="00BA4271"/>
    <w:rsid w:val="00BA4A1F"/>
    <w:rsid w:val="00BA4FBF"/>
    <w:rsid w:val="00BA62B2"/>
    <w:rsid w:val="00BA697F"/>
    <w:rsid w:val="00BA7081"/>
    <w:rsid w:val="00BA758F"/>
    <w:rsid w:val="00BA7AA7"/>
    <w:rsid w:val="00BB005D"/>
    <w:rsid w:val="00BB016C"/>
    <w:rsid w:val="00BB0397"/>
    <w:rsid w:val="00BB0592"/>
    <w:rsid w:val="00BB0935"/>
    <w:rsid w:val="00BB36B5"/>
    <w:rsid w:val="00BB3C43"/>
    <w:rsid w:val="00BB5551"/>
    <w:rsid w:val="00BB5814"/>
    <w:rsid w:val="00BB65D1"/>
    <w:rsid w:val="00BB7581"/>
    <w:rsid w:val="00BC08C2"/>
    <w:rsid w:val="00BC0F20"/>
    <w:rsid w:val="00BC1778"/>
    <w:rsid w:val="00BC1F62"/>
    <w:rsid w:val="00BC4DF1"/>
    <w:rsid w:val="00BC57AA"/>
    <w:rsid w:val="00BC5DB9"/>
    <w:rsid w:val="00BC5E74"/>
    <w:rsid w:val="00BC6D5C"/>
    <w:rsid w:val="00BD0EC9"/>
    <w:rsid w:val="00BD2272"/>
    <w:rsid w:val="00BD3AA3"/>
    <w:rsid w:val="00BD3B44"/>
    <w:rsid w:val="00BD42DC"/>
    <w:rsid w:val="00BD4483"/>
    <w:rsid w:val="00BD66DB"/>
    <w:rsid w:val="00BD675A"/>
    <w:rsid w:val="00BD6BAD"/>
    <w:rsid w:val="00BD749D"/>
    <w:rsid w:val="00BE090E"/>
    <w:rsid w:val="00BE23FB"/>
    <w:rsid w:val="00BE2CCF"/>
    <w:rsid w:val="00BE2FD9"/>
    <w:rsid w:val="00BE3CCF"/>
    <w:rsid w:val="00BE5DD6"/>
    <w:rsid w:val="00BE72B0"/>
    <w:rsid w:val="00BE731F"/>
    <w:rsid w:val="00BF04AB"/>
    <w:rsid w:val="00BF0BC8"/>
    <w:rsid w:val="00BF1229"/>
    <w:rsid w:val="00BF244E"/>
    <w:rsid w:val="00BF28D8"/>
    <w:rsid w:val="00BF30B1"/>
    <w:rsid w:val="00BF4D91"/>
    <w:rsid w:val="00BF570A"/>
    <w:rsid w:val="00BF61D8"/>
    <w:rsid w:val="00BF7710"/>
    <w:rsid w:val="00C0011D"/>
    <w:rsid w:val="00C00DA5"/>
    <w:rsid w:val="00C01785"/>
    <w:rsid w:val="00C019B6"/>
    <w:rsid w:val="00C01CEE"/>
    <w:rsid w:val="00C01E5B"/>
    <w:rsid w:val="00C02446"/>
    <w:rsid w:val="00C02F3F"/>
    <w:rsid w:val="00C031E4"/>
    <w:rsid w:val="00C0342C"/>
    <w:rsid w:val="00C0484D"/>
    <w:rsid w:val="00C04EE1"/>
    <w:rsid w:val="00C05915"/>
    <w:rsid w:val="00C05E52"/>
    <w:rsid w:val="00C06B91"/>
    <w:rsid w:val="00C07448"/>
    <w:rsid w:val="00C110B4"/>
    <w:rsid w:val="00C11CCA"/>
    <w:rsid w:val="00C130DD"/>
    <w:rsid w:val="00C13792"/>
    <w:rsid w:val="00C1481F"/>
    <w:rsid w:val="00C1550F"/>
    <w:rsid w:val="00C15972"/>
    <w:rsid w:val="00C16311"/>
    <w:rsid w:val="00C21C10"/>
    <w:rsid w:val="00C22323"/>
    <w:rsid w:val="00C22C35"/>
    <w:rsid w:val="00C231DF"/>
    <w:rsid w:val="00C24287"/>
    <w:rsid w:val="00C2745D"/>
    <w:rsid w:val="00C30110"/>
    <w:rsid w:val="00C30E64"/>
    <w:rsid w:val="00C31187"/>
    <w:rsid w:val="00C31292"/>
    <w:rsid w:val="00C31895"/>
    <w:rsid w:val="00C3197A"/>
    <w:rsid w:val="00C31B83"/>
    <w:rsid w:val="00C330D6"/>
    <w:rsid w:val="00C33A4C"/>
    <w:rsid w:val="00C340C9"/>
    <w:rsid w:val="00C3474A"/>
    <w:rsid w:val="00C34C4F"/>
    <w:rsid w:val="00C357C1"/>
    <w:rsid w:val="00C35AE2"/>
    <w:rsid w:val="00C37B6B"/>
    <w:rsid w:val="00C37F7A"/>
    <w:rsid w:val="00C404BB"/>
    <w:rsid w:val="00C408E3"/>
    <w:rsid w:val="00C433C4"/>
    <w:rsid w:val="00C43874"/>
    <w:rsid w:val="00C444EF"/>
    <w:rsid w:val="00C44C9D"/>
    <w:rsid w:val="00C4536A"/>
    <w:rsid w:val="00C45375"/>
    <w:rsid w:val="00C4664C"/>
    <w:rsid w:val="00C4717E"/>
    <w:rsid w:val="00C4747C"/>
    <w:rsid w:val="00C50123"/>
    <w:rsid w:val="00C505E9"/>
    <w:rsid w:val="00C5134E"/>
    <w:rsid w:val="00C51683"/>
    <w:rsid w:val="00C5174F"/>
    <w:rsid w:val="00C5257E"/>
    <w:rsid w:val="00C53E21"/>
    <w:rsid w:val="00C54C66"/>
    <w:rsid w:val="00C5599C"/>
    <w:rsid w:val="00C55F80"/>
    <w:rsid w:val="00C560A3"/>
    <w:rsid w:val="00C56443"/>
    <w:rsid w:val="00C56A28"/>
    <w:rsid w:val="00C57231"/>
    <w:rsid w:val="00C57AB1"/>
    <w:rsid w:val="00C57C1C"/>
    <w:rsid w:val="00C617FB"/>
    <w:rsid w:val="00C62D49"/>
    <w:rsid w:val="00C62E6E"/>
    <w:rsid w:val="00C63430"/>
    <w:rsid w:val="00C6380F"/>
    <w:rsid w:val="00C65478"/>
    <w:rsid w:val="00C65630"/>
    <w:rsid w:val="00C6565D"/>
    <w:rsid w:val="00C66286"/>
    <w:rsid w:val="00C66348"/>
    <w:rsid w:val="00C66929"/>
    <w:rsid w:val="00C6697B"/>
    <w:rsid w:val="00C66C46"/>
    <w:rsid w:val="00C67A29"/>
    <w:rsid w:val="00C67AD1"/>
    <w:rsid w:val="00C7034A"/>
    <w:rsid w:val="00C71D5F"/>
    <w:rsid w:val="00C72180"/>
    <w:rsid w:val="00C732EC"/>
    <w:rsid w:val="00C74076"/>
    <w:rsid w:val="00C7413F"/>
    <w:rsid w:val="00C75223"/>
    <w:rsid w:val="00C75A21"/>
    <w:rsid w:val="00C75F71"/>
    <w:rsid w:val="00C75FF2"/>
    <w:rsid w:val="00C76415"/>
    <w:rsid w:val="00C76B22"/>
    <w:rsid w:val="00C770A7"/>
    <w:rsid w:val="00C804ED"/>
    <w:rsid w:val="00C80EF5"/>
    <w:rsid w:val="00C81E61"/>
    <w:rsid w:val="00C822B5"/>
    <w:rsid w:val="00C83519"/>
    <w:rsid w:val="00C8399D"/>
    <w:rsid w:val="00C83C74"/>
    <w:rsid w:val="00C84C30"/>
    <w:rsid w:val="00C8616D"/>
    <w:rsid w:val="00C865F5"/>
    <w:rsid w:val="00C86703"/>
    <w:rsid w:val="00C87859"/>
    <w:rsid w:val="00C92249"/>
    <w:rsid w:val="00C9300B"/>
    <w:rsid w:val="00C93332"/>
    <w:rsid w:val="00C93F4F"/>
    <w:rsid w:val="00C95560"/>
    <w:rsid w:val="00C96C23"/>
    <w:rsid w:val="00C96E47"/>
    <w:rsid w:val="00C96EDB"/>
    <w:rsid w:val="00CA036D"/>
    <w:rsid w:val="00CA11A9"/>
    <w:rsid w:val="00CA2053"/>
    <w:rsid w:val="00CA20D3"/>
    <w:rsid w:val="00CA2596"/>
    <w:rsid w:val="00CA2912"/>
    <w:rsid w:val="00CA2BDB"/>
    <w:rsid w:val="00CA330C"/>
    <w:rsid w:val="00CA3D84"/>
    <w:rsid w:val="00CA4C78"/>
    <w:rsid w:val="00CA4D9C"/>
    <w:rsid w:val="00CA56A8"/>
    <w:rsid w:val="00CA579D"/>
    <w:rsid w:val="00CA65AB"/>
    <w:rsid w:val="00CA6E71"/>
    <w:rsid w:val="00CA7648"/>
    <w:rsid w:val="00CA7848"/>
    <w:rsid w:val="00CB0A99"/>
    <w:rsid w:val="00CB27FC"/>
    <w:rsid w:val="00CB3672"/>
    <w:rsid w:val="00CB39A7"/>
    <w:rsid w:val="00CB461D"/>
    <w:rsid w:val="00CB5F27"/>
    <w:rsid w:val="00CB630A"/>
    <w:rsid w:val="00CB64CE"/>
    <w:rsid w:val="00CB6597"/>
    <w:rsid w:val="00CC01ED"/>
    <w:rsid w:val="00CC0B2B"/>
    <w:rsid w:val="00CC120E"/>
    <w:rsid w:val="00CC25D6"/>
    <w:rsid w:val="00CC3A93"/>
    <w:rsid w:val="00CC4E81"/>
    <w:rsid w:val="00CC552F"/>
    <w:rsid w:val="00CC554D"/>
    <w:rsid w:val="00CC686F"/>
    <w:rsid w:val="00CC6E6B"/>
    <w:rsid w:val="00CC796B"/>
    <w:rsid w:val="00CD1B6F"/>
    <w:rsid w:val="00CD2344"/>
    <w:rsid w:val="00CD2986"/>
    <w:rsid w:val="00CD5C32"/>
    <w:rsid w:val="00CD67B2"/>
    <w:rsid w:val="00CD6D85"/>
    <w:rsid w:val="00CD713A"/>
    <w:rsid w:val="00CD7EB9"/>
    <w:rsid w:val="00CE1FEA"/>
    <w:rsid w:val="00CE225F"/>
    <w:rsid w:val="00CE24D0"/>
    <w:rsid w:val="00CE2A46"/>
    <w:rsid w:val="00CE2C14"/>
    <w:rsid w:val="00CE32C2"/>
    <w:rsid w:val="00CE32C9"/>
    <w:rsid w:val="00CE3572"/>
    <w:rsid w:val="00CE440F"/>
    <w:rsid w:val="00CE466D"/>
    <w:rsid w:val="00CE4B1A"/>
    <w:rsid w:val="00CE4B83"/>
    <w:rsid w:val="00CE4BD8"/>
    <w:rsid w:val="00CE510C"/>
    <w:rsid w:val="00CE6471"/>
    <w:rsid w:val="00CE758A"/>
    <w:rsid w:val="00CE7F5A"/>
    <w:rsid w:val="00CF0908"/>
    <w:rsid w:val="00CF10A1"/>
    <w:rsid w:val="00CF1C84"/>
    <w:rsid w:val="00CF2284"/>
    <w:rsid w:val="00CF228E"/>
    <w:rsid w:val="00CF28DC"/>
    <w:rsid w:val="00CF2DF0"/>
    <w:rsid w:val="00CF2F8C"/>
    <w:rsid w:val="00CF2FF1"/>
    <w:rsid w:val="00CF33E0"/>
    <w:rsid w:val="00CF3BAB"/>
    <w:rsid w:val="00CF3C51"/>
    <w:rsid w:val="00CF45F4"/>
    <w:rsid w:val="00CF7F86"/>
    <w:rsid w:val="00D00827"/>
    <w:rsid w:val="00D01058"/>
    <w:rsid w:val="00D01134"/>
    <w:rsid w:val="00D03034"/>
    <w:rsid w:val="00D039D8"/>
    <w:rsid w:val="00D03A56"/>
    <w:rsid w:val="00D03B2F"/>
    <w:rsid w:val="00D0473F"/>
    <w:rsid w:val="00D04942"/>
    <w:rsid w:val="00D04F1C"/>
    <w:rsid w:val="00D050B7"/>
    <w:rsid w:val="00D05C87"/>
    <w:rsid w:val="00D06928"/>
    <w:rsid w:val="00D073B6"/>
    <w:rsid w:val="00D07FF2"/>
    <w:rsid w:val="00D1116A"/>
    <w:rsid w:val="00D111EA"/>
    <w:rsid w:val="00D113DF"/>
    <w:rsid w:val="00D113F3"/>
    <w:rsid w:val="00D11ACD"/>
    <w:rsid w:val="00D11F64"/>
    <w:rsid w:val="00D12261"/>
    <w:rsid w:val="00D127EB"/>
    <w:rsid w:val="00D13701"/>
    <w:rsid w:val="00D13C6C"/>
    <w:rsid w:val="00D14DBE"/>
    <w:rsid w:val="00D14FB1"/>
    <w:rsid w:val="00D150CD"/>
    <w:rsid w:val="00D157FC"/>
    <w:rsid w:val="00D15D04"/>
    <w:rsid w:val="00D15DDD"/>
    <w:rsid w:val="00D17F10"/>
    <w:rsid w:val="00D2031B"/>
    <w:rsid w:val="00D20A94"/>
    <w:rsid w:val="00D2136D"/>
    <w:rsid w:val="00D218D3"/>
    <w:rsid w:val="00D23DDF"/>
    <w:rsid w:val="00D2542C"/>
    <w:rsid w:val="00D2560F"/>
    <w:rsid w:val="00D25BCF"/>
    <w:rsid w:val="00D300C2"/>
    <w:rsid w:val="00D30DBE"/>
    <w:rsid w:val="00D313FD"/>
    <w:rsid w:val="00D31D7D"/>
    <w:rsid w:val="00D3223A"/>
    <w:rsid w:val="00D32761"/>
    <w:rsid w:val="00D32D05"/>
    <w:rsid w:val="00D32DFB"/>
    <w:rsid w:val="00D33740"/>
    <w:rsid w:val="00D34DB2"/>
    <w:rsid w:val="00D3550C"/>
    <w:rsid w:val="00D37034"/>
    <w:rsid w:val="00D409BF"/>
    <w:rsid w:val="00D421CE"/>
    <w:rsid w:val="00D42445"/>
    <w:rsid w:val="00D42F4E"/>
    <w:rsid w:val="00D44D02"/>
    <w:rsid w:val="00D453D0"/>
    <w:rsid w:val="00D45FFA"/>
    <w:rsid w:val="00D4709B"/>
    <w:rsid w:val="00D52B82"/>
    <w:rsid w:val="00D534C8"/>
    <w:rsid w:val="00D53CE7"/>
    <w:rsid w:val="00D5667F"/>
    <w:rsid w:val="00D56910"/>
    <w:rsid w:val="00D57113"/>
    <w:rsid w:val="00D5735A"/>
    <w:rsid w:val="00D57670"/>
    <w:rsid w:val="00D579DE"/>
    <w:rsid w:val="00D61EA4"/>
    <w:rsid w:val="00D62A0A"/>
    <w:rsid w:val="00D64132"/>
    <w:rsid w:val="00D6533C"/>
    <w:rsid w:val="00D65A19"/>
    <w:rsid w:val="00D67512"/>
    <w:rsid w:val="00D7076D"/>
    <w:rsid w:val="00D70814"/>
    <w:rsid w:val="00D70A64"/>
    <w:rsid w:val="00D70D32"/>
    <w:rsid w:val="00D733E9"/>
    <w:rsid w:val="00D73A35"/>
    <w:rsid w:val="00D73B9D"/>
    <w:rsid w:val="00D74082"/>
    <w:rsid w:val="00D74CB9"/>
    <w:rsid w:val="00D751CF"/>
    <w:rsid w:val="00D75EC8"/>
    <w:rsid w:val="00D77CE8"/>
    <w:rsid w:val="00D80405"/>
    <w:rsid w:val="00D80BFC"/>
    <w:rsid w:val="00D81FAC"/>
    <w:rsid w:val="00D81FDD"/>
    <w:rsid w:val="00D824B1"/>
    <w:rsid w:val="00D82CDC"/>
    <w:rsid w:val="00D8302E"/>
    <w:rsid w:val="00D8425E"/>
    <w:rsid w:val="00D84A21"/>
    <w:rsid w:val="00D85280"/>
    <w:rsid w:val="00D86578"/>
    <w:rsid w:val="00D86F19"/>
    <w:rsid w:val="00D8716D"/>
    <w:rsid w:val="00D9104D"/>
    <w:rsid w:val="00D9230F"/>
    <w:rsid w:val="00D92455"/>
    <w:rsid w:val="00D92479"/>
    <w:rsid w:val="00D92F27"/>
    <w:rsid w:val="00D94B69"/>
    <w:rsid w:val="00D956B8"/>
    <w:rsid w:val="00D95C7A"/>
    <w:rsid w:val="00D96323"/>
    <w:rsid w:val="00D967A8"/>
    <w:rsid w:val="00DA0304"/>
    <w:rsid w:val="00DA0988"/>
    <w:rsid w:val="00DA10B9"/>
    <w:rsid w:val="00DA2657"/>
    <w:rsid w:val="00DA2B92"/>
    <w:rsid w:val="00DA2C53"/>
    <w:rsid w:val="00DA2CBE"/>
    <w:rsid w:val="00DA48A0"/>
    <w:rsid w:val="00DA5D50"/>
    <w:rsid w:val="00DB0104"/>
    <w:rsid w:val="00DB1085"/>
    <w:rsid w:val="00DB2A1E"/>
    <w:rsid w:val="00DB3887"/>
    <w:rsid w:val="00DB3962"/>
    <w:rsid w:val="00DB444E"/>
    <w:rsid w:val="00DB496F"/>
    <w:rsid w:val="00DB4BCC"/>
    <w:rsid w:val="00DB6965"/>
    <w:rsid w:val="00DB72D1"/>
    <w:rsid w:val="00DC08DF"/>
    <w:rsid w:val="00DC0995"/>
    <w:rsid w:val="00DC0EE8"/>
    <w:rsid w:val="00DC105D"/>
    <w:rsid w:val="00DC2244"/>
    <w:rsid w:val="00DC3E86"/>
    <w:rsid w:val="00DC4950"/>
    <w:rsid w:val="00DC5BD8"/>
    <w:rsid w:val="00DC7539"/>
    <w:rsid w:val="00DC7ED9"/>
    <w:rsid w:val="00DD0228"/>
    <w:rsid w:val="00DD2BF6"/>
    <w:rsid w:val="00DD2E9B"/>
    <w:rsid w:val="00DD3DC9"/>
    <w:rsid w:val="00DD492E"/>
    <w:rsid w:val="00DD4E07"/>
    <w:rsid w:val="00DD5298"/>
    <w:rsid w:val="00DD660D"/>
    <w:rsid w:val="00DD6952"/>
    <w:rsid w:val="00DE0199"/>
    <w:rsid w:val="00DE0862"/>
    <w:rsid w:val="00DE156B"/>
    <w:rsid w:val="00DE37B4"/>
    <w:rsid w:val="00DE3E00"/>
    <w:rsid w:val="00DE3E7C"/>
    <w:rsid w:val="00DE649B"/>
    <w:rsid w:val="00DE6D58"/>
    <w:rsid w:val="00DE6FF9"/>
    <w:rsid w:val="00DE7805"/>
    <w:rsid w:val="00DE7B00"/>
    <w:rsid w:val="00DF009C"/>
    <w:rsid w:val="00DF1056"/>
    <w:rsid w:val="00DF145F"/>
    <w:rsid w:val="00DF18F2"/>
    <w:rsid w:val="00DF2CF3"/>
    <w:rsid w:val="00DF309C"/>
    <w:rsid w:val="00DF3BFE"/>
    <w:rsid w:val="00DF42B8"/>
    <w:rsid w:val="00DF4A29"/>
    <w:rsid w:val="00DF5A94"/>
    <w:rsid w:val="00DF5E87"/>
    <w:rsid w:val="00DF61B2"/>
    <w:rsid w:val="00DF73FA"/>
    <w:rsid w:val="00DF797F"/>
    <w:rsid w:val="00DF7ADB"/>
    <w:rsid w:val="00E00A5A"/>
    <w:rsid w:val="00E00C51"/>
    <w:rsid w:val="00E01582"/>
    <w:rsid w:val="00E02950"/>
    <w:rsid w:val="00E04DD2"/>
    <w:rsid w:val="00E05089"/>
    <w:rsid w:val="00E051C4"/>
    <w:rsid w:val="00E05FB1"/>
    <w:rsid w:val="00E065A5"/>
    <w:rsid w:val="00E06D56"/>
    <w:rsid w:val="00E06DE4"/>
    <w:rsid w:val="00E10B9A"/>
    <w:rsid w:val="00E10CE4"/>
    <w:rsid w:val="00E12928"/>
    <w:rsid w:val="00E12DE8"/>
    <w:rsid w:val="00E13ED9"/>
    <w:rsid w:val="00E13F32"/>
    <w:rsid w:val="00E14026"/>
    <w:rsid w:val="00E14327"/>
    <w:rsid w:val="00E1433E"/>
    <w:rsid w:val="00E14970"/>
    <w:rsid w:val="00E14E2F"/>
    <w:rsid w:val="00E15686"/>
    <w:rsid w:val="00E156B1"/>
    <w:rsid w:val="00E158A1"/>
    <w:rsid w:val="00E16CE8"/>
    <w:rsid w:val="00E16D64"/>
    <w:rsid w:val="00E20421"/>
    <w:rsid w:val="00E20565"/>
    <w:rsid w:val="00E210B4"/>
    <w:rsid w:val="00E21ED0"/>
    <w:rsid w:val="00E27FC6"/>
    <w:rsid w:val="00E32892"/>
    <w:rsid w:val="00E33357"/>
    <w:rsid w:val="00E3388A"/>
    <w:rsid w:val="00E33DCA"/>
    <w:rsid w:val="00E33E70"/>
    <w:rsid w:val="00E3404A"/>
    <w:rsid w:val="00E34CA0"/>
    <w:rsid w:val="00E35522"/>
    <w:rsid w:val="00E40032"/>
    <w:rsid w:val="00E41B0C"/>
    <w:rsid w:val="00E443D5"/>
    <w:rsid w:val="00E4514E"/>
    <w:rsid w:val="00E45514"/>
    <w:rsid w:val="00E45A9B"/>
    <w:rsid w:val="00E45B2E"/>
    <w:rsid w:val="00E45F78"/>
    <w:rsid w:val="00E46DCE"/>
    <w:rsid w:val="00E5001A"/>
    <w:rsid w:val="00E50531"/>
    <w:rsid w:val="00E507BE"/>
    <w:rsid w:val="00E5132D"/>
    <w:rsid w:val="00E51660"/>
    <w:rsid w:val="00E51758"/>
    <w:rsid w:val="00E52F42"/>
    <w:rsid w:val="00E55B87"/>
    <w:rsid w:val="00E55C62"/>
    <w:rsid w:val="00E56C13"/>
    <w:rsid w:val="00E5766E"/>
    <w:rsid w:val="00E57DF2"/>
    <w:rsid w:val="00E57FDA"/>
    <w:rsid w:val="00E6006A"/>
    <w:rsid w:val="00E60FC7"/>
    <w:rsid w:val="00E6344B"/>
    <w:rsid w:val="00E638E8"/>
    <w:rsid w:val="00E63933"/>
    <w:rsid w:val="00E64F96"/>
    <w:rsid w:val="00E65081"/>
    <w:rsid w:val="00E661F1"/>
    <w:rsid w:val="00E66F69"/>
    <w:rsid w:val="00E6757D"/>
    <w:rsid w:val="00E675E1"/>
    <w:rsid w:val="00E67FC6"/>
    <w:rsid w:val="00E703A4"/>
    <w:rsid w:val="00E70B48"/>
    <w:rsid w:val="00E71903"/>
    <w:rsid w:val="00E71C89"/>
    <w:rsid w:val="00E71E62"/>
    <w:rsid w:val="00E72888"/>
    <w:rsid w:val="00E73A35"/>
    <w:rsid w:val="00E74B6A"/>
    <w:rsid w:val="00E74BA3"/>
    <w:rsid w:val="00E74C35"/>
    <w:rsid w:val="00E753A5"/>
    <w:rsid w:val="00E75BE1"/>
    <w:rsid w:val="00E76D24"/>
    <w:rsid w:val="00E773E4"/>
    <w:rsid w:val="00E77830"/>
    <w:rsid w:val="00E80A1B"/>
    <w:rsid w:val="00E813BC"/>
    <w:rsid w:val="00E82157"/>
    <w:rsid w:val="00E82432"/>
    <w:rsid w:val="00E82631"/>
    <w:rsid w:val="00E839AE"/>
    <w:rsid w:val="00E83E90"/>
    <w:rsid w:val="00E846E4"/>
    <w:rsid w:val="00E84B22"/>
    <w:rsid w:val="00E84DB9"/>
    <w:rsid w:val="00E84FF9"/>
    <w:rsid w:val="00E8677B"/>
    <w:rsid w:val="00E87390"/>
    <w:rsid w:val="00E87833"/>
    <w:rsid w:val="00E901B3"/>
    <w:rsid w:val="00E909DD"/>
    <w:rsid w:val="00E90B2C"/>
    <w:rsid w:val="00E91066"/>
    <w:rsid w:val="00E9122B"/>
    <w:rsid w:val="00E91C07"/>
    <w:rsid w:val="00E92727"/>
    <w:rsid w:val="00E92F0F"/>
    <w:rsid w:val="00E93845"/>
    <w:rsid w:val="00E94287"/>
    <w:rsid w:val="00E94C64"/>
    <w:rsid w:val="00E94EE7"/>
    <w:rsid w:val="00E94F4D"/>
    <w:rsid w:val="00E96AEE"/>
    <w:rsid w:val="00E96EF1"/>
    <w:rsid w:val="00E974F9"/>
    <w:rsid w:val="00EA00D1"/>
    <w:rsid w:val="00EA077A"/>
    <w:rsid w:val="00EA1932"/>
    <w:rsid w:val="00EA2C1B"/>
    <w:rsid w:val="00EA342E"/>
    <w:rsid w:val="00EA375C"/>
    <w:rsid w:val="00EA3E1D"/>
    <w:rsid w:val="00EA4590"/>
    <w:rsid w:val="00EA4A0E"/>
    <w:rsid w:val="00EA4BA5"/>
    <w:rsid w:val="00EA5268"/>
    <w:rsid w:val="00EA56AF"/>
    <w:rsid w:val="00EA57D2"/>
    <w:rsid w:val="00EA5950"/>
    <w:rsid w:val="00EA5B61"/>
    <w:rsid w:val="00EA60A6"/>
    <w:rsid w:val="00EA62AE"/>
    <w:rsid w:val="00EA69E8"/>
    <w:rsid w:val="00EA7197"/>
    <w:rsid w:val="00EA7CEF"/>
    <w:rsid w:val="00EA7FA8"/>
    <w:rsid w:val="00EB0062"/>
    <w:rsid w:val="00EB073B"/>
    <w:rsid w:val="00EB10B1"/>
    <w:rsid w:val="00EB12A7"/>
    <w:rsid w:val="00EB14AB"/>
    <w:rsid w:val="00EB15D4"/>
    <w:rsid w:val="00EB18BE"/>
    <w:rsid w:val="00EB267A"/>
    <w:rsid w:val="00EB31A9"/>
    <w:rsid w:val="00EB32F3"/>
    <w:rsid w:val="00EB338A"/>
    <w:rsid w:val="00EB458F"/>
    <w:rsid w:val="00EB6952"/>
    <w:rsid w:val="00EB6B0E"/>
    <w:rsid w:val="00EB724F"/>
    <w:rsid w:val="00EB772A"/>
    <w:rsid w:val="00EB7AC3"/>
    <w:rsid w:val="00EC207D"/>
    <w:rsid w:val="00EC22F1"/>
    <w:rsid w:val="00EC2C1E"/>
    <w:rsid w:val="00EC4820"/>
    <w:rsid w:val="00EC5DEB"/>
    <w:rsid w:val="00EC71D1"/>
    <w:rsid w:val="00ED0027"/>
    <w:rsid w:val="00ED04D9"/>
    <w:rsid w:val="00ED08A1"/>
    <w:rsid w:val="00ED0DE5"/>
    <w:rsid w:val="00ED2F84"/>
    <w:rsid w:val="00ED4858"/>
    <w:rsid w:val="00ED5CC2"/>
    <w:rsid w:val="00EE0358"/>
    <w:rsid w:val="00EE0E28"/>
    <w:rsid w:val="00EE15A9"/>
    <w:rsid w:val="00EE1DBC"/>
    <w:rsid w:val="00EE2B65"/>
    <w:rsid w:val="00EE2E9A"/>
    <w:rsid w:val="00EE623E"/>
    <w:rsid w:val="00EE7017"/>
    <w:rsid w:val="00EF218A"/>
    <w:rsid w:val="00EF25DE"/>
    <w:rsid w:val="00EF3095"/>
    <w:rsid w:val="00EF3D31"/>
    <w:rsid w:val="00EF45D6"/>
    <w:rsid w:val="00EF50F6"/>
    <w:rsid w:val="00EF5629"/>
    <w:rsid w:val="00EF5737"/>
    <w:rsid w:val="00EF6514"/>
    <w:rsid w:val="00EF6A4E"/>
    <w:rsid w:val="00EF6B51"/>
    <w:rsid w:val="00EF6E04"/>
    <w:rsid w:val="00EF7F9B"/>
    <w:rsid w:val="00F01C83"/>
    <w:rsid w:val="00F03133"/>
    <w:rsid w:val="00F0327C"/>
    <w:rsid w:val="00F038A9"/>
    <w:rsid w:val="00F04C05"/>
    <w:rsid w:val="00F07744"/>
    <w:rsid w:val="00F07B81"/>
    <w:rsid w:val="00F07F8F"/>
    <w:rsid w:val="00F1034C"/>
    <w:rsid w:val="00F111E7"/>
    <w:rsid w:val="00F11248"/>
    <w:rsid w:val="00F117E7"/>
    <w:rsid w:val="00F11889"/>
    <w:rsid w:val="00F11909"/>
    <w:rsid w:val="00F1394D"/>
    <w:rsid w:val="00F13965"/>
    <w:rsid w:val="00F13D36"/>
    <w:rsid w:val="00F13ED6"/>
    <w:rsid w:val="00F14C83"/>
    <w:rsid w:val="00F14F79"/>
    <w:rsid w:val="00F14F9C"/>
    <w:rsid w:val="00F15128"/>
    <w:rsid w:val="00F151AF"/>
    <w:rsid w:val="00F1554F"/>
    <w:rsid w:val="00F15869"/>
    <w:rsid w:val="00F16652"/>
    <w:rsid w:val="00F16785"/>
    <w:rsid w:val="00F167AE"/>
    <w:rsid w:val="00F17929"/>
    <w:rsid w:val="00F206A3"/>
    <w:rsid w:val="00F20E30"/>
    <w:rsid w:val="00F21E9F"/>
    <w:rsid w:val="00F2387C"/>
    <w:rsid w:val="00F23DD5"/>
    <w:rsid w:val="00F251A7"/>
    <w:rsid w:val="00F26479"/>
    <w:rsid w:val="00F26A9F"/>
    <w:rsid w:val="00F271B6"/>
    <w:rsid w:val="00F276BC"/>
    <w:rsid w:val="00F27CCC"/>
    <w:rsid w:val="00F32609"/>
    <w:rsid w:val="00F3289B"/>
    <w:rsid w:val="00F32B9A"/>
    <w:rsid w:val="00F32BA8"/>
    <w:rsid w:val="00F33793"/>
    <w:rsid w:val="00F33E19"/>
    <w:rsid w:val="00F34BFE"/>
    <w:rsid w:val="00F3595E"/>
    <w:rsid w:val="00F35A87"/>
    <w:rsid w:val="00F35F17"/>
    <w:rsid w:val="00F36531"/>
    <w:rsid w:val="00F3671D"/>
    <w:rsid w:val="00F419F2"/>
    <w:rsid w:val="00F41B2C"/>
    <w:rsid w:val="00F42538"/>
    <w:rsid w:val="00F42930"/>
    <w:rsid w:val="00F437DB"/>
    <w:rsid w:val="00F43E5A"/>
    <w:rsid w:val="00F44371"/>
    <w:rsid w:val="00F455A7"/>
    <w:rsid w:val="00F45B7F"/>
    <w:rsid w:val="00F4606A"/>
    <w:rsid w:val="00F46268"/>
    <w:rsid w:val="00F4721F"/>
    <w:rsid w:val="00F4768A"/>
    <w:rsid w:val="00F50912"/>
    <w:rsid w:val="00F511FE"/>
    <w:rsid w:val="00F514DD"/>
    <w:rsid w:val="00F51CCB"/>
    <w:rsid w:val="00F525B3"/>
    <w:rsid w:val="00F52800"/>
    <w:rsid w:val="00F52B16"/>
    <w:rsid w:val="00F532B0"/>
    <w:rsid w:val="00F53412"/>
    <w:rsid w:val="00F54030"/>
    <w:rsid w:val="00F55E92"/>
    <w:rsid w:val="00F562DC"/>
    <w:rsid w:val="00F57A88"/>
    <w:rsid w:val="00F6011A"/>
    <w:rsid w:val="00F61C14"/>
    <w:rsid w:val="00F624A3"/>
    <w:rsid w:val="00F64602"/>
    <w:rsid w:val="00F64755"/>
    <w:rsid w:val="00F64A4B"/>
    <w:rsid w:val="00F64C2D"/>
    <w:rsid w:val="00F656C4"/>
    <w:rsid w:val="00F65E72"/>
    <w:rsid w:val="00F67A64"/>
    <w:rsid w:val="00F67C1F"/>
    <w:rsid w:val="00F67DC1"/>
    <w:rsid w:val="00F67FD8"/>
    <w:rsid w:val="00F70B2C"/>
    <w:rsid w:val="00F70D9C"/>
    <w:rsid w:val="00F71450"/>
    <w:rsid w:val="00F73513"/>
    <w:rsid w:val="00F74502"/>
    <w:rsid w:val="00F74BE6"/>
    <w:rsid w:val="00F75181"/>
    <w:rsid w:val="00F7536A"/>
    <w:rsid w:val="00F753A3"/>
    <w:rsid w:val="00F75BB5"/>
    <w:rsid w:val="00F75E80"/>
    <w:rsid w:val="00F7655A"/>
    <w:rsid w:val="00F76C7C"/>
    <w:rsid w:val="00F7756C"/>
    <w:rsid w:val="00F77620"/>
    <w:rsid w:val="00F779BA"/>
    <w:rsid w:val="00F77B69"/>
    <w:rsid w:val="00F80B6F"/>
    <w:rsid w:val="00F80D2E"/>
    <w:rsid w:val="00F80D6D"/>
    <w:rsid w:val="00F815AF"/>
    <w:rsid w:val="00F81691"/>
    <w:rsid w:val="00F81DD5"/>
    <w:rsid w:val="00F82258"/>
    <w:rsid w:val="00F823FF"/>
    <w:rsid w:val="00F82EFE"/>
    <w:rsid w:val="00F8313B"/>
    <w:rsid w:val="00F83A00"/>
    <w:rsid w:val="00F841F6"/>
    <w:rsid w:val="00F8476C"/>
    <w:rsid w:val="00F8513F"/>
    <w:rsid w:val="00F85477"/>
    <w:rsid w:val="00F87ECE"/>
    <w:rsid w:val="00F906D0"/>
    <w:rsid w:val="00F9106F"/>
    <w:rsid w:val="00F91C0C"/>
    <w:rsid w:val="00F91EC8"/>
    <w:rsid w:val="00F938E3"/>
    <w:rsid w:val="00F93B34"/>
    <w:rsid w:val="00F94165"/>
    <w:rsid w:val="00F94209"/>
    <w:rsid w:val="00F960DE"/>
    <w:rsid w:val="00F96CFC"/>
    <w:rsid w:val="00F97111"/>
    <w:rsid w:val="00FA073C"/>
    <w:rsid w:val="00FA1C5A"/>
    <w:rsid w:val="00FA1E5E"/>
    <w:rsid w:val="00FA2980"/>
    <w:rsid w:val="00FA2C46"/>
    <w:rsid w:val="00FA6358"/>
    <w:rsid w:val="00FA6A6F"/>
    <w:rsid w:val="00FA6ADB"/>
    <w:rsid w:val="00FA6FC1"/>
    <w:rsid w:val="00FA7796"/>
    <w:rsid w:val="00FA7B4C"/>
    <w:rsid w:val="00FB078C"/>
    <w:rsid w:val="00FB0D34"/>
    <w:rsid w:val="00FB1008"/>
    <w:rsid w:val="00FB1BB5"/>
    <w:rsid w:val="00FB2E47"/>
    <w:rsid w:val="00FB38BD"/>
    <w:rsid w:val="00FB3A06"/>
    <w:rsid w:val="00FB6CB9"/>
    <w:rsid w:val="00FB7257"/>
    <w:rsid w:val="00FC00D6"/>
    <w:rsid w:val="00FC0EDD"/>
    <w:rsid w:val="00FC1E8A"/>
    <w:rsid w:val="00FC20D9"/>
    <w:rsid w:val="00FC2BFB"/>
    <w:rsid w:val="00FC32DF"/>
    <w:rsid w:val="00FC43EC"/>
    <w:rsid w:val="00FC4DB5"/>
    <w:rsid w:val="00FC66E6"/>
    <w:rsid w:val="00FC6BD6"/>
    <w:rsid w:val="00FD02DF"/>
    <w:rsid w:val="00FD0327"/>
    <w:rsid w:val="00FD20B2"/>
    <w:rsid w:val="00FD3008"/>
    <w:rsid w:val="00FD30EB"/>
    <w:rsid w:val="00FD3546"/>
    <w:rsid w:val="00FD3C02"/>
    <w:rsid w:val="00FD4094"/>
    <w:rsid w:val="00FD40A9"/>
    <w:rsid w:val="00FD489A"/>
    <w:rsid w:val="00FD5406"/>
    <w:rsid w:val="00FD5490"/>
    <w:rsid w:val="00FD5992"/>
    <w:rsid w:val="00FD5A13"/>
    <w:rsid w:val="00FD5B8D"/>
    <w:rsid w:val="00FD5BBF"/>
    <w:rsid w:val="00FD5BC6"/>
    <w:rsid w:val="00FD6A90"/>
    <w:rsid w:val="00FE10E9"/>
    <w:rsid w:val="00FE1133"/>
    <w:rsid w:val="00FE17DF"/>
    <w:rsid w:val="00FE2E57"/>
    <w:rsid w:val="00FE3041"/>
    <w:rsid w:val="00FE3772"/>
    <w:rsid w:val="00FE4008"/>
    <w:rsid w:val="00FE458A"/>
    <w:rsid w:val="00FE478E"/>
    <w:rsid w:val="00FE5336"/>
    <w:rsid w:val="00FE53B3"/>
    <w:rsid w:val="00FE60CB"/>
    <w:rsid w:val="00FF009B"/>
    <w:rsid w:val="00FF0699"/>
    <w:rsid w:val="00FF0C8A"/>
    <w:rsid w:val="00FF1830"/>
    <w:rsid w:val="00FF1B2D"/>
    <w:rsid w:val="00FF3933"/>
    <w:rsid w:val="00FF4148"/>
    <w:rsid w:val="00FF56E9"/>
    <w:rsid w:val="00FF6976"/>
    <w:rsid w:val="00FF6B4B"/>
    <w:rsid w:val="00FF7D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775806"/>
  <w15:docId w15:val="{AC391E58-FDB5-4058-B037-07547CC0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35E"/>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4E2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CD298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uiPriority w:val="9"/>
    <w:semiHidden/>
    <w:unhideWhenUsed/>
    <w:qFormat/>
    <w:rsid w:val="00AD2E90"/>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8678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D435E"/>
    <w:pPr>
      <w:tabs>
        <w:tab w:val="center" w:pos="4536"/>
        <w:tab w:val="right" w:pos="9072"/>
      </w:tabs>
      <w:autoSpaceDE w:val="0"/>
      <w:autoSpaceDN w:val="0"/>
    </w:pPr>
    <w:rPr>
      <w:sz w:val="20"/>
      <w:szCs w:val="20"/>
    </w:rPr>
  </w:style>
  <w:style w:type="character" w:customStyle="1" w:styleId="KopfzeileZchn">
    <w:name w:val="Kopfzeile Zchn"/>
    <w:basedOn w:val="Absatz-Standardschriftart"/>
    <w:link w:val="Kopfzeile"/>
    <w:uiPriority w:val="99"/>
    <w:rsid w:val="000D435E"/>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rsid w:val="000D435E"/>
    <w:pPr>
      <w:tabs>
        <w:tab w:val="center" w:pos="4536"/>
        <w:tab w:val="right" w:pos="9072"/>
      </w:tabs>
      <w:autoSpaceDE w:val="0"/>
      <w:autoSpaceDN w:val="0"/>
    </w:pPr>
    <w:rPr>
      <w:sz w:val="20"/>
      <w:szCs w:val="20"/>
    </w:rPr>
  </w:style>
  <w:style w:type="character" w:customStyle="1" w:styleId="FuzeileZchn">
    <w:name w:val="Fußzeile Zchn"/>
    <w:basedOn w:val="Absatz-Standardschriftart"/>
    <w:link w:val="Fuzeile"/>
    <w:uiPriority w:val="99"/>
    <w:semiHidden/>
    <w:rsid w:val="000D435E"/>
    <w:rPr>
      <w:rFonts w:ascii="Times New Roman" w:eastAsia="Times New Roman" w:hAnsi="Times New Roman" w:cs="Times New Roman"/>
      <w:sz w:val="20"/>
      <w:szCs w:val="20"/>
      <w:lang w:eastAsia="de-DE"/>
    </w:rPr>
  </w:style>
  <w:style w:type="character" w:styleId="Seitenzahl">
    <w:name w:val="page number"/>
    <w:basedOn w:val="Absatz-Standardschriftart"/>
    <w:uiPriority w:val="99"/>
    <w:semiHidden/>
    <w:rsid w:val="000D435E"/>
    <w:rPr>
      <w:rFonts w:cs="Times New Roman"/>
    </w:rPr>
  </w:style>
  <w:style w:type="paragraph" w:customStyle="1" w:styleId="Infozeile">
    <w:name w:val="Infozeile"/>
    <w:basedOn w:val="Standard"/>
    <w:uiPriority w:val="99"/>
    <w:rsid w:val="000D435E"/>
    <w:pPr>
      <w:autoSpaceDE w:val="0"/>
      <w:autoSpaceDN w:val="0"/>
      <w:jc w:val="both"/>
    </w:pPr>
    <w:rPr>
      <w:i/>
      <w:iCs/>
    </w:rPr>
  </w:style>
  <w:style w:type="character" w:styleId="Hyperlink">
    <w:name w:val="Hyperlink"/>
    <w:basedOn w:val="Absatz-Standardschriftart"/>
    <w:uiPriority w:val="99"/>
    <w:semiHidden/>
    <w:rsid w:val="000D435E"/>
    <w:rPr>
      <w:rFonts w:cs="Times New Roman"/>
      <w:color w:val="0000FF"/>
      <w:u w:val="single"/>
    </w:rPr>
  </w:style>
  <w:style w:type="paragraph" w:styleId="Textkrper-Zeileneinzug">
    <w:name w:val="Body Text Indent"/>
    <w:basedOn w:val="Standard"/>
    <w:link w:val="Textkrper-ZeileneinzugZchn"/>
    <w:semiHidden/>
    <w:rsid w:val="000D435E"/>
    <w:pPr>
      <w:spacing w:line="360" w:lineRule="atLeast"/>
      <w:jc w:val="both"/>
    </w:pPr>
    <w:rPr>
      <w:b/>
      <w:bCs/>
    </w:rPr>
  </w:style>
  <w:style w:type="character" w:customStyle="1" w:styleId="Textkrper-ZeileneinzugZchn">
    <w:name w:val="Textkörper-Zeileneinzug Zchn"/>
    <w:basedOn w:val="Absatz-Standardschriftart"/>
    <w:link w:val="Textkrper-Zeileneinzug"/>
    <w:semiHidden/>
    <w:rsid w:val="000D435E"/>
    <w:rPr>
      <w:rFonts w:ascii="Times New Roman" w:eastAsia="Times New Roman" w:hAnsi="Times New Roman" w:cs="Times New Roman"/>
      <w:b/>
      <w:bCs/>
      <w:sz w:val="24"/>
      <w:szCs w:val="24"/>
      <w:lang w:eastAsia="de-DE"/>
    </w:rPr>
  </w:style>
  <w:style w:type="paragraph" w:styleId="Standardeinzug">
    <w:name w:val="Normal Indent"/>
    <w:basedOn w:val="Standard"/>
    <w:uiPriority w:val="99"/>
    <w:semiHidden/>
    <w:rsid w:val="000D435E"/>
    <w:pPr>
      <w:ind w:left="708"/>
    </w:pPr>
  </w:style>
  <w:style w:type="character" w:styleId="Kommentarzeichen">
    <w:name w:val="annotation reference"/>
    <w:basedOn w:val="Absatz-Standardschriftart"/>
    <w:uiPriority w:val="99"/>
    <w:semiHidden/>
    <w:rsid w:val="000D435E"/>
    <w:rPr>
      <w:rFonts w:cs="Times New Roman"/>
      <w:sz w:val="16"/>
      <w:szCs w:val="16"/>
    </w:rPr>
  </w:style>
  <w:style w:type="paragraph" w:styleId="Kommentartext">
    <w:name w:val="annotation text"/>
    <w:basedOn w:val="Standard"/>
    <w:link w:val="KommentartextZchn"/>
    <w:uiPriority w:val="99"/>
    <w:semiHidden/>
    <w:rsid w:val="000D435E"/>
    <w:rPr>
      <w:sz w:val="20"/>
      <w:szCs w:val="20"/>
    </w:rPr>
  </w:style>
  <w:style w:type="character" w:customStyle="1" w:styleId="KommentartextZchn">
    <w:name w:val="Kommentartext Zchn"/>
    <w:basedOn w:val="Absatz-Standardschriftart"/>
    <w:link w:val="Kommentartext"/>
    <w:uiPriority w:val="99"/>
    <w:semiHidden/>
    <w:rsid w:val="000D435E"/>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0D435E"/>
    <w:pPr>
      <w:spacing w:after="160" w:line="259" w:lineRule="auto"/>
      <w:ind w:left="720"/>
      <w:contextualSpacing/>
    </w:pPr>
    <w:rPr>
      <w:rFonts w:asciiTheme="minorHAnsi" w:eastAsiaTheme="minorHAnsi" w:hAnsiTheme="minorHAnsi" w:cstheme="minorBidi"/>
      <w:sz w:val="22"/>
      <w:szCs w:val="22"/>
      <w:lang w:eastAsia="en-US"/>
    </w:rPr>
  </w:style>
  <w:style w:type="paragraph" w:styleId="Sprechblasentext">
    <w:name w:val="Balloon Text"/>
    <w:basedOn w:val="Standard"/>
    <w:link w:val="SprechblasentextZchn"/>
    <w:uiPriority w:val="99"/>
    <w:semiHidden/>
    <w:unhideWhenUsed/>
    <w:rsid w:val="000D43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435E"/>
    <w:rPr>
      <w:rFonts w:ascii="Tahoma" w:eastAsia="Times New Roman" w:hAnsi="Tahoma" w:cs="Tahoma"/>
      <w:sz w:val="16"/>
      <w:szCs w:val="16"/>
      <w:lang w:eastAsia="de-DE"/>
    </w:rPr>
  </w:style>
  <w:style w:type="character" w:customStyle="1" w:styleId="NichtaufgelsteErwhnung1">
    <w:name w:val="Nicht aufgelöste Erwähnung1"/>
    <w:basedOn w:val="Absatz-Standardschriftart"/>
    <w:uiPriority w:val="99"/>
    <w:semiHidden/>
    <w:unhideWhenUsed/>
    <w:rsid w:val="0072704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6A60A8"/>
    <w:rPr>
      <w:b/>
      <w:bCs/>
    </w:rPr>
  </w:style>
  <w:style w:type="character" w:customStyle="1" w:styleId="KommentarthemaZchn">
    <w:name w:val="Kommentarthema Zchn"/>
    <w:basedOn w:val="KommentartextZchn"/>
    <w:link w:val="Kommentarthema"/>
    <w:uiPriority w:val="99"/>
    <w:semiHidden/>
    <w:rsid w:val="006A60A8"/>
    <w:rPr>
      <w:rFonts w:ascii="Times New Roman" w:eastAsia="Times New Roman" w:hAnsi="Times New Roman" w:cs="Times New Roman"/>
      <w:b/>
      <w:bCs/>
      <w:sz w:val="20"/>
      <w:szCs w:val="20"/>
      <w:lang w:eastAsia="de-DE"/>
    </w:rPr>
  </w:style>
  <w:style w:type="paragraph" w:styleId="KeinLeerraum">
    <w:name w:val="No Spacing"/>
    <w:uiPriority w:val="1"/>
    <w:qFormat/>
    <w:rsid w:val="00C80EF5"/>
    <w:pPr>
      <w:spacing w:after="0" w:line="240" w:lineRule="auto"/>
    </w:pPr>
  </w:style>
  <w:style w:type="character" w:customStyle="1" w:styleId="NichtaufgelsteErwhnung2">
    <w:name w:val="Nicht aufgelöste Erwähnung2"/>
    <w:basedOn w:val="Absatz-Standardschriftart"/>
    <w:uiPriority w:val="99"/>
    <w:semiHidden/>
    <w:unhideWhenUsed/>
    <w:rsid w:val="008A29F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61D0B"/>
    <w:rPr>
      <w:color w:val="605E5C"/>
      <w:shd w:val="clear" w:color="auto" w:fill="E1DFDD"/>
    </w:rPr>
  </w:style>
  <w:style w:type="character" w:customStyle="1" w:styleId="hascaption">
    <w:name w:val="hascaption"/>
    <w:basedOn w:val="Absatz-Standardschriftart"/>
    <w:rsid w:val="00D03B2F"/>
  </w:style>
  <w:style w:type="character" w:customStyle="1" w:styleId="berschrift2Zchn">
    <w:name w:val="Überschrift 2 Zchn"/>
    <w:basedOn w:val="Absatz-Standardschriftart"/>
    <w:link w:val="berschrift2"/>
    <w:uiPriority w:val="9"/>
    <w:semiHidden/>
    <w:rsid w:val="00CD2986"/>
    <w:rPr>
      <w:rFonts w:asciiTheme="majorHAnsi" w:eastAsiaTheme="majorEastAsia" w:hAnsiTheme="majorHAnsi" w:cstheme="majorBidi"/>
      <w:b/>
      <w:bCs/>
      <w:color w:val="4F81BD" w:themeColor="accent1"/>
      <w:sz w:val="26"/>
      <w:szCs w:val="26"/>
    </w:rPr>
  </w:style>
  <w:style w:type="character" w:customStyle="1" w:styleId="text">
    <w:name w:val="text"/>
    <w:basedOn w:val="Absatz-Standardschriftart"/>
    <w:rsid w:val="00EF5737"/>
  </w:style>
  <w:style w:type="character" w:customStyle="1" w:styleId="NichtaufgelsteErwhnung4">
    <w:name w:val="Nicht aufgelöste Erwähnung4"/>
    <w:basedOn w:val="Absatz-Standardschriftart"/>
    <w:uiPriority w:val="99"/>
    <w:semiHidden/>
    <w:unhideWhenUsed/>
    <w:rsid w:val="00646B7C"/>
    <w:rPr>
      <w:color w:val="605E5C"/>
      <w:shd w:val="clear" w:color="auto" w:fill="E1DFDD"/>
    </w:rPr>
  </w:style>
  <w:style w:type="paragraph" w:styleId="StandardWeb">
    <w:name w:val="Normal (Web)"/>
    <w:basedOn w:val="Standard"/>
    <w:uiPriority w:val="99"/>
    <w:unhideWhenUsed/>
    <w:rsid w:val="00E46DCE"/>
    <w:pPr>
      <w:spacing w:before="100" w:beforeAutospacing="1" w:after="100" w:afterAutospacing="1"/>
    </w:pPr>
  </w:style>
  <w:style w:type="character" w:styleId="Fett">
    <w:name w:val="Strong"/>
    <w:basedOn w:val="Absatz-Standardschriftart"/>
    <w:uiPriority w:val="22"/>
    <w:qFormat/>
    <w:rsid w:val="009E141E"/>
    <w:rPr>
      <w:b/>
      <w:bCs/>
    </w:rPr>
  </w:style>
  <w:style w:type="character" w:styleId="Hervorhebung">
    <w:name w:val="Emphasis"/>
    <w:basedOn w:val="Absatz-Standardschriftart"/>
    <w:uiPriority w:val="20"/>
    <w:qFormat/>
    <w:rsid w:val="0091343B"/>
    <w:rPr>
      <w:i/>
      <w:iCs/>
    </w:rPr>
  </w:style>
  <w:style w:type="character" w:customStyle="1" w:styleId="berschrift1Zchn">
    <w:name w:val="Überschrift 1 Zchn"/>
    <w:basedOn w:val="Absatz-Standardschriftart"/>
    <w:link w:val="berschrift1"/>
    <w:uiPriority w:val="9"/>
    <w:rsid w:val="004E289A"/>
    <w:rPr>
      <w:rFonts w:asciiTheme="majorHAnsi" w:eastAsiaTheme="majorEastAsia" w:hAnsiTheme="majorHAnsi" w:cstheme="majorBidi"/>
      <w:color w:val="365F91" w:themeColor="accent1" w:themeShade="BF"/>
      <w:sz w:val="32"/>
      <w:szCs w:val="32"/>
      <w:lang w:eastAsia="de-DE"/>
    </w:rPr>
  </w:style>
  <w:style w:type="character" w:customStyle="1" w:styleId="NichtaufgelsteErwhnung5">
    <w:name w:val="Nicht aufgelöste Erwähnung5"/>
    <w:basedOn w:val="Absatz-Standardschriftart"/>
    <w:uiPriority w:val="99"/>
    <w:semiHidden/>
    <w:unhideWhenUsed/>
    <w:rsid w:val="00AA3599"/>
    <w:rPr>
      <w:color w:val="605E5C"/>
      <w:shd w:val="clear" w:color="auto" w:fill="E1DFDD"/>
    </w:rPr>
  </w:style>
  <w:style w:type="character" w:customStyle="1" w:styleId="lrzxr">
    <w:name w:val="lrzxr"/>
    <w:basedOn w:val="Absatz-Standardschriftart"/>
    <w:rsid w:val="00A229D5"/>
  </w:style>
  <w:style w:type="character" w:customStyle="1" w:styleId="NichtaufgelsteErwhnung6">
    <w:name w:val="Nicht aufgelöste Erwähnung6"/>
    <w:basedOn w:val="Absatz-Standardschriftart"/>
    <w:uiPriority w:val="99"/>
    <w:semiHidden/>
    <w:unhideWhenUsed/>
    <w:rsid w:val="00B86524"/>
    <w:rPr>
      <w:color w:val="605E5C"/>
      <w:shd w:val="clear" w:color="auto" w:fill="E1DFDD"/>
    </w:rPr>
  </w:style>
  <w:style w:type="character" w:customStyle="1" w:styleId="NichtaufgelsteErwhnung7">
    <w:name w:val="Nicht aufgelöste Erwähnung7"/>
    <w:basedOn w:val="Absatz-Standardschriftart"/>
    <w:uiPriority w:val="99"/>
    <w:semiHidden/>
    <w:unhideWhenUsed/>
    <w:rsid w:val="00211DAD"/>
    <w:rPr>
      <w:color w:val="605E5C"/>
      <w:shd w:val="clear" w:color="auto" w:fill="E1DFDD"/>
    </w:rPr>
  </w:style>
  <w:style w:type="character" w:customStyle="1" w:styleId="NichtaufgelsteErwhnung8">
    <w:name w:val="Nicht aufgelöste Erwähnung8"/>
    <w:basedOn w:val="Absatz-Standardschriftart"/>
    <w:uiPriority w:val="99"/>
    <w:semiHidden/>
    <w:unhideWhenUsed/>
    <w:rsid w:val="00D453D0"/>
    <w:rPr>
      <w:color w:val="605E5C"/>
      <w:shd w:val="clear" w:color="auto" w:fill="E1DFDD"/>
    </w:rPr>
  </w:style>
  <w:style w:type="character" w:customStyle="1" w:styleId="NichtaufgelsteErwhnung9">
    <w:name w:val="Nicht aufgelöste Erwähnung9"/>
    <w:basedOn w:val="Absatz-Standardschriftart"/>
    <w:uiPriority w:val="99"/>
    <w:semiHidden/>
    <w:unhideWhenUsed/>
    <w:rsid w:val="00EF6514"/>
    <w:rPr>
      <w:color w:val="605E5C"/>
      <w:shd w:val="clear" w:color="auto" w:fill="E1DFDD"/>
    </w:rPr>
  </w:style>
  <w:style w:type="character" w:customStyle="1" w:styleId="NichtaufgelsteErwhnung10">
    <w:name w:val="Nicht aufgelöste Erwähnung10"/>
    <w:basedOn w:val="Absatz-Standardschriftart"/>
    <w:uiPriority w:val="99"/>
    <w:semiHidden/>
    <w:unhideWhenUsed/>
    <w:rsid w:val="00C031E4"/>
    <w:rPr>
      <w:color w:val="605E5C"/>
      <w:shd w:val="clear" w:color="auto" w:fill="E1DFDD"/>
    </w:rPr>
  </w:style>
  <w:style w:type="character" w:styleId="BesuchterLink">
    <w:name w:val="FollowedHyperlink"/>
    <w:basedOn w:val="Absatz-Standardschriftart"/>
    <w:uiPriority w:val="99"/>
    <w:semiHidden/>
    <w:unhideWhenUsed/>
    <w:rsid w:val="00AF1FE1"/>
    <w:rPr>
      <w:color w:val="800080" w:themeColor="followedHyperlink"/>
      <w:u w:val="single"/>
    </w:rPr>
  </w:style>
  <w:style w:type="character" w:customStyle="1" w:styleId="NichtaufgelsteErwhnung11">
    <w:name w:val="Nicht aufgelöste Erwähnung11"/>
    <w:basedOn w:val="Absatz-Standardschriftart"/>
    <w:uiPriority w:val="99"/>
    <w:semiHidden/>
    <w:unhideWhenUsed/>
    <w:rsid w:val="00DE7B00"/>
    <w:rPr>
      <w:color w:val="605E5C"/>
      <w:shd w:val="clear" w:color="auto" w:fill="E1DFDD"/>
    </w:rPr>
  </w:style>
  <w:style w:type="character" w:customStyle="1" w:styleId="NichtaufgelsteErwhnung12">
    <w:name w:val="Nicht aufgelöste Erwähnung12"/>
    <w:basedOn w:val="Absatz-Standardschriftart"/>
    <w:uiPriority w:val="99"/>
    <w:semiHidden/>
    <w:unhideWhenUsed/>
    <w:rsid w:val="001B385E"/>
    <w:rPr>
      <w:color w:val="605E5C"/>
      <w:shd w:val="clear" w:color="auto" w:fill="E1DFDD"/>
    </w:rPr>
  </w:style>
  <w:style w:type="character" w:customStyle="1" w:styleId="NichtaufgelsteErwhnung13">
    <w:name w:val="Nicht aufgelöste Erwähnung13"/>
    <w:basedOn w:val="Absatz-Standardschriftart"/>
    <w:uiPriority w:val="99"/>
    <w:semiHidden/>
    <w:unhideWhenUsed/>
    <w:rsid w:val="0040227A"/>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8D2225"/>
    <w:rPr>
      <w:color w:val="605E5C"/>
      <w:shd w:val="clear" w:color="auto" w:fill="E1DFDD"/>
    </w:rPr>
  </w:style>
  <w:style w:type="character" w:customStyle="1" w:styleId="NichtaufgelsteErwhnung15">
    <w:name w:val="Nicht aufgelöste Erwähnung15"/>
    <w:basedOn w:val="Absatz-Standardschriftart"/>
    <w:uiPriority w:val="99"/>
    <w:semiHidden/>
    <w:unhideWhenUsed/>
    <w:rsid w:val="006C79CC"/>
    <w:rPr>
      <w:color w:val="605E5C"/>
      <w:shd w:val="clear" w:color="auto" w:fill="E1DFDD"/>
    </w:rPr>
  </w:style>
  <w:style w:type="paragraph" w:customStyle="1" w:styleId="DynamikumFliesstext">
    <w:name w:val="Dynamikum Fliesstext"/>
    <w:basedOn w:val="Standard"/>
    <w:uiPriority w:val="99"/>
    <w:rsid w:val="00574106"/>
    <w:rPr>
      <w:rFonts w:ascii="Arial" w:hAnsi="Arial"/>
      <w:sz w:val="20"/>
      <w:szCs w:val="20"/>
    </w:rPr>
  </w:style>
  <w:style w:type="paragraph" w:customStyle="1" w:styleId="DynamikumUnterberschrift">
    <w:name w:val="Dynamikum Unterüberschrift"/>
    <w:basedOn w:val="DynamikumFliesstext"/>
    <w:uiPriority w:val="99"/>
    <w:rsid w:val="00574106"/>
    <w:pPr>
      <w:spacing w:line="360" w:lineRule="auto"/>
    </w:pPr>
    <w:rPr>
      <w:color w:val="00923A"/>
      <w:sz w:val="24"/>
    </w:rPr>
  </w:style>
  <w:style w:type="paragraph" w:styleId="berarbeitung">
    <w:name w:val="Revision"/>
    <w:hidden/>
    <w:uiPriority w:val="99"/>
    <w:semiHidden/>
    <w:rsid w:val="00590E32"/>
    <w:pPr>
      <w:spacing w:after="0" w:line="240" w:lineRule="auto"/>
    </w:pPr>
    <w:rPr>
      <w:rFonts w:ascii="Times New Roman" w:eastAsia="Times New Roman" w:hAnsi="Times New Roman" w:cs="Times New Roman"/>
      <w:sz w:val="24"/>
      <w:szCs w:val="24"/>
      <w:lang w:eastAsia="de-DE"/>
    </w:rPr>
  </w:style>
  <w:style w:type="paragraph" w:styleId="Textkrper-Einzug3">
    <w:name w:val="Body Text Indent 3"/>
    <w:basedOn w:val="Standard"/>
    <w:link w:val="Textkrper-Einzug3Zchn"/>
    <w:uiPriority w:val="99"/>
    <w:semiHidden/>
    <w:unhideWhenUsed/>
    <w:rsid w:val="0033497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34978"/>
    <w:rPr>
      <w:rFonts w:ascii="Times New Roman" w:eastAsia="Times New Roman" w:hAnsi="Times New Roman" w:cs="Times New Roman"/>
      <w:sz w:val="16"/>
      <w:szCs w:val="16"/>
      <w:lang w:eastAsia="de-DE"/>
    </w:rPr>
  </w:style>
  <w:style w:type="character" w:customStyle="1" w:styleId="berschrift4Zchn">
    <w:name w:val="Überschrift 4 Zchn"/>
    <w:basedOn w:val="Absatz-Standardschriftart"/>
    <w:link w:val="berschrift4"/>
    <w:uiPriority w:val="9"/>
    <w:semiHidden/>
    <w:rsid w:val="0086789A"/>
    <w:rPr>
      <w:rFonts w:asciiTheme="majorHAnsi" w:eastAsiaTheme="majorEastAsia" w:hAnsiTheme="majorHAnsi" w:cstheme="majorBidi"/>
      <w:i/>
      <w:iCs/>
      <w:color w:val="365F91" w:themeColor="accent1" w:themeShade="BF"/>
      <w:sz w:val="24"/>
      <w:szCs w:val="24"/>
      <w:lang w:eastAsia="de-DE"/>
    </w:rPr>
  </w:style>
  <w:style w:type="character" w:customStyle="1" w:styleId="nowrap">
    <w:name w:val="nowrap"/>
    <w:basedOn w:val="Absatz-Standardschriftart"/>
    <w:rsid w:val="001B0DE9"/>
  </w:style>
  <w:style w:type="character" w:customStyle="1" w:styleId="NichtaufgelsteErwhnung16">
    <w:name w:val="Nicht aufgelöste Erwähnung16"/>
    <w:basedOn w:val="Absatz-Standardschriftart"/>
    <w:uiPriority w:val="99"/>
    <w:semiHidden/>
    <w:unhideWhenUsed/>
    <w:rsid w:val="00FF7DC4"/>
    <w:rPr>
      <w:color w:val="605E5C"/>
      <w:shd w:val="clear" w:color="auto" w:fill="E1DFDD"/>
    </w:rPr>
  </w:style>
  <w:style w:type="character" w:styleId="NichtaufgelsteErwhnung">
    <w:name w:val="Unresolved Mention"/>
    <w:basedOn w:val="Absatz-Standardschriftart"/>
    <w:uiPriority w:val="99"/>
    <w:semiHidden/>
    <w:unhideWhenUsed/>
    <w:rsid w:val="00A24732"/>
    <w:rPr>
      <w:color w:val="605E5C"/>
      <w:shd w:val="clear" w:color="auto" w:fill="E1DFDD"/>
    </w:rPr>
  </w:style>
  <w:style w:type="character" w:customStyle="1" w:styleId="berschrift3Zchn">
    <w:name w:val="Überschrift 3 Zchn"/>
    <w:basedOn w:val="Absatz-Standardschriftart"/>
    <w:link w:val="berschrift3"/>
    <w:uiPriority w:val="9"/>
    <w:semiHidden/>
    <w:rsid w:val="00AD2E90"/>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1237">
      <w:bodyDiv w:val="1"/>
      <w:marLeft w:val="0"/>
      <w:marRight w:val="0"/>
      <w:marTop w:val="0"/>
      <w:marBottom w:val="0"/>
      <w:divBdr>
        <w:top w:val="none" w:sz="0" w:space="0" w:color="auto"/>
        <w:left w:val="none" w:sz="0" w:space="0" w:color="auto"/>
        <w:bottom w:val="none" w:sz="0" w:space="0" w:color="auto"/>
        <w:right w:val="none" w:sz="0" w:space="0" w:color="auto"/>
      </w:divBdr>
    </w:div>
    <w:div w:id="368994773">
      <w:bodyDiv w:val="1"/>
      <w:marLeft w:val="0"/>
      <w:marRight w:val="0"/>
      <w:marTop w:val="0"/>
      <w:marBottom w:val="0"/>
      <w:divBdr>
        <w:top w:val="none" w:sz="0" w:space="0" w:color="auto"/>
        <w:left w:val="none" w:sz="0" w:space="0" w:color="auto"/>
        <w:bottom w:val="none" w:sz="0" w:space="0" w:color="auto"/>
        <w:right w:val="none" w:sz="0" w:space="0" w:color="auto"/>
      </w:divBdr>
    </w:div>
    <w:div w:id="389310180">
      <w:bodyDiv w:val="1"/>
      <w:marLeft w:val="0"/>
      <w:marRight w:val="0"/>
      <w:marTop w:val="0"/>
      <w:marBottom w:val="0"/>
      <w:divBdr>
        <w:top w:val="none" w:sz="0" w:space="0" w:color="auto"/>
        <w:left w:val="none" w:sz="0" w:space="0" w:color="auto"/>
        <w:bottom w:val="none" w:sz="0" w:space="0" w:color="auto"/>
        <w:right w:val="none" w:sz="0" w:space="0" w:color="auto"/>
      </w:divBdr>
    </w:div>
    <w:div w:id="400563030">
      <w:bodyDiv w:val="1"/>
      <w:marLeft w:val="0"/>
      <w:marRight w:val="0"/>
      <w:marTop w:val="0"/>
      <w:marBottom w:val="0"/>
      <w:divBdr>
        <w:top w:val="none" w:sz="0" w:space="0" w:color="auto"/>
        <w:left w:val="none" w:sz="0" w:space="0" w:color="auto"/>
        <w:bottom w:val="none" w:sz="0" w:space="0" w:color="auto"/>
        <w:right w:val="none" w:sz="0" w:space="0" w:color="auto"/>
      </w:divBdr>
    </w:div>
    <w:div w:id="571699959">
      <w:bodyDiv w:val="1"/>
      <w:marLeft w:val="0"/>
      <w:marRight w:val="0"/>
      <w:marTop w:val="0"/>
      <w:marBottom w:val="0"/>
      <w:divBdr>
        <w:top w:val="none" w:sz="0" w:space="0" w:color="auto"/>
        <w:left w:val="none" w:sz="0" w:space="0" w:color="auto"/>
        <w:bottom w:val="none" w:sz="0" w:space="0" w:color="auto"/>
        <w:right w:val="none" w:sz="0" w:space="0" w:color="auto"/>
      </w:divBdr>
    </w:div>
    <w:div w:id="658584237">
      <w:bodyDiv w:val="1"/>
      <w:marLeft w:val="0"/>
      <w:marRight w:val="0"/>
      <w:marTop w:val="0"/>
      <w:marBottom w:val="0"/>
      <w:divBdr>
        <w:top w:val="none" w:sz="0" w:space="0" w:color="auto"/>
        <w:left w:val="none" w:sz="0" w:space="0" w:color="auto"/>
        <w:bottom w:val="none" w:sz="0" w:space="0" w:color="auto"/>
        <w:right w:val="none" w:sz="0" w:space="0" w:color="auto"/>
      </w:divBdr>
    </w:div>
    <w:div w:id="663781343">
      <w:bodyDiv w:val="1"/>
      <w:marLeft w:val="0"/>
      <w:marRight w:val="0"/>
      <w:marTop w:val="0"/>
      <w:marBottom w:val="0"/>
      <w:divBdr>
        <w:top w:val="none" w:sz="0" w:space="0" w:color="auto"/>
        <w:left w:val="none" w:sz="0" w:space="0" w:color="auto"/>
        <w:bottom w:val="none" w:sz="0" w:space="0" w:color="auto"/>
        <w:right w:val="none" w:sz="0" w:space="0" w:color="auto"/>
      </w:divBdr>
    </w:div>
    <w:div w:id="883785366">
      <w:bodyDiv w:val="1"/>
      <w:marLeft w:val="0"/>
      <w:marRight w:val="0"/>
      <w:marTop w:val="0"/>
      <w:marBottom w:val="0"/>
      <w:divBdr>
        <w:top w:val="none" w:sz="0" w:space="0" w:color="auto"/>
        <w:left w:val="none" w:sz="0" w:space="0" w:color="auto"/>
        <w:bottom w:val="none" w:sz="0" w:space="0" w:color="auto"/>
        <w:right w:val="none" w:sz="0" w:space="0" w:color="auto"/>
      </w:divBdr>
    </w:div>
    <w:div w:id="900292724">
      <w:bodyDiv w:val="1"/>
      <w:marLeft w:val="0"/>
      <w:marRight w:val="0"/>
      <w:marTop w:val="0"/>
      <w:marBottom w:val="0"/>
      <w:divBdr>
        <w:top w:val="none" w:sz="0" w:space="0" w:color="auto"/>
        <w:left w:val="none" w:sz="0" w:space="0" w:color="auto"/>
        <w:bottom w:val="none" w:sz="0" w:space="0" w:color="auto"/>
        <w:right w:val="none" w:sz="0" w:space="0" w:color="auto"/>
      </w:divBdr>
    </w:div>
    <w:div w:id="931160656">
      <w:bodyDiv w:val="1"/>
      <w:marLeft w:val="0"/>
      <w:marRight w:val="0"/>
      <w:marTop w:val="0"/>
      <w:marBottom w:val="0"/>
      <w:divBdr>
        <w:top w:val="none" w:sz="0" w:space="0" w:color="auto"/>
        <w:left w:val="none" w:sz="0" w:space="0" w:color="auto"/>
        <w:bottom w:val="none" w:sz="0" w:space="0" w:color="auto"/>
        <w:right w:val="none" w:sz="0" w:space="0" w:color="auto"/>
      </w:divBdr>
    </w:div>
    <w:div w:id="1169254045">
      <w:bodyDiv w:val="1"/>
      <w:marLeft w:val="0"/>
      <w:marRight w:val="0"/>
      <w:marTop w:val="0"/>
      <w:marBottom w:val="0"/>
      <w:divBdr>
        <w:top w:val="none" w:sz="0" w:space="0" w:color="auto"/>
        <w:left w:val="none" w:sz="0" w:space="0" w:color="auto"/>
        <w:bottom w:val="none" w:sz="0" w:space="0" w:color="auto"/>
        <w:right w:val="none" w:sz="0" w:space="0" w:color="auto"/>
      </w:divBdr>
    </w:div>
    <w:div w:id="1183277580">
      <w:bodyDiv w:val="1"/>
      <w:marLeft w:val="0"/>
      <w:marRight w:val="0"/>
      <w:marTop w:val="0"/>
      <w:marBottom w:val="0"/>
      <w:divBdr>
        <w:top w:val="none" w:sz="0" w:space="0" w:color="auto"/>
        <w:left w:val="none" w:sz="0" w:space="0" w:color="auto"/>
        <w:bottom w:val="none" w:sz="0" w:space="0" w:color="auto"/>
        <w:right w:val="none" w:sz="0" w:space="0" w:color="auto"/>
      </w:divBdr>
    </w:div>
    <w:div w:id="1318222648">
      <w:bodyDiv w:val="1"/>
      <w:marLeft w:val="0"/>
      <w:marRight w:val="0"/>
      <w:marTop w:val="0"/>
      <w:marBottom w:val="0"/>
      <w:divBdr>
        <w:top w:val="none" w:sz="0" w:space="0" w:color="auto"/>
        <w:left w:val="none" w:sz="0" w:space="0" w:color="auto"/>
        <w:bottom w:val="none" w:sz="0" w:space="0" w:color="auto"/>
        <w:right w:val="none" w:sz="0" w:space="0" w:color="auto"/>
      </w:divBdr>
    </w:div>
    <w:div w:id="1363895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4593">
          <w:marLeft w:val="0"/>
          <w:marRight w:val="0"/>
          <w:marTop w:val="0"/>
          <w:marBottom w:val="0"/>
          <w:divBdr>
            <w:top w:val="none" w:sz="0" w:space="0" w:color="auto"/>
            <w:left w:val="none" w:sz="0" w:space="0" w:color="auto"/>
            <w:bottom w:val="none" w:sz="0" w:space="0" w:color="auto"/>
            <w:right w:val="none" w:sz="0" w:space="0" w:color="auto"/>
          </w:divBdr>
        </w:div>
      </w:divsChild>
    </w:div>
    <w:div w:id="1374771267">
      <w:bodyDiv w:val="1"/>
      <w:marLeft w:val="0"/>
      <w:marRight w:val="0"/>
      <w:marTop w:val="0"/>
      <w:marBottom w:val="0"/>
      <w:divBdr>
        <w:top w:val="none" w:sz="0" w:space="0" w:color="auto"/>
        <w:left w:val="none" w:sz="0" w:space="0" w:color="auto"/>
        <w:bottom w:val="none" w:sz="0" w:space="0" w:color="auto"/>
        <w:right w:val="none" w:sz="0" w:space="0" w:color="auto"/>
      </w:divBdr>
    </w:div>
    <w:div w:id="1407217016">
      <w:bodyDiv w:val="1"/>
      <w:marLeft w:val="0"/>
      <w:marRight w:val="0"/>
      <w:marTop w:val="0"/>
      <w:marBottom w:val="0"/>
      <w:divBdr>
        <w:top w:val="none" w:sz="0" w:space="0" w:color="auto"/>
        <w:left w:val="none" w:sz="0" w:space="0" w:color="auto"/>
        <w:bottom w:val="none" w:sz="0" w:space="0" w:color="auto"/>
        <w:right w:val="none" w:sz="0" w:space="0" w:color="auto"/>
      </w:divBdr>
    </w:div>
    <w:div w:id="1436904704">
      <w:bodyDiv w:val="1"/>
      <w:marLeft w:val="0"/>
      <w:marRight w:val="0"/>
      <w:marTop w:val="0"/>
      <w:marBottom w:val="0"/>
      <w:divBdr>
        <w:top w:val="none" w:sz="0" w:space="0" w:color="auto"/>
        <w:left w:val="none" w:sz="0" w:space="0" w:color="auto"/>
        <w:bottom w:val="none" w:sz="0" w:space="0" w:color="auto"/>
        <w:right w:val="none" w:sz="0" w:space="0" w:color="auto"/>
      </w:divBdr>
      <w:divsChild>
        <w:div w:id="291134529">
          <w:marLeft w:val="0"/>
          <w:marRight w:val="0"/>
          <w:marTop w:val="0"/>
          <w:marBottom w:val="0"/>
          <w:divBdr>
            <w:top w:val="none" w:sz="0" w:space="0" w:color="auto"/>
            <w:left w:val="none" w:sz="0" w:space="0" w:color="auto"/>
            <w:bottom w:val="none" w:sz="0" w:space="0" w:color="auto"/>
            <w:right w:val="none" w:sz="0" w:space="0" w:color="auto"/>
          </w:divBdr>
          <w:divsChild>
            <w:div w:id="1927374502">
              <w:marLeft w:val="0"/>
              <w:marRight w:val="0"/>
              <w:marTop w:val="0"/>
              <w:marBottom w:val="0"/>
              <w:divBdr>
                <w:top w:val="none" w:sz="0" w:space="0" w:color="auto"/>
                <w:left w:val="none" w:sz="0" w:space="0" w:color="auto"/>
                <w:bottom w:val="none" w:sz="0" w:space="0" w:color="auto"/>
                <w:right w:val="none" w:sz="0" w:space="0" w:color="auto"/>
              </w:divBdr>
              <w:divsChild>
                <w:div w:id="897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4938">
      <w:bodyDiv w:val="1"/>
      <w:marLeft w:val="0"/>
      <w:marRight w:val="0"/>
      <w:marTop w:val="0"/>
      <w:marBottom w:val="0"/>
      <w:divBdr>
        <w:top w:val="none" w:sz="0" w:space="0" w:color="auto"/>
        <w:left w:val="none" w:sz="0" w:space="0" w:color="auto"/>
        <w:bottom w:val="none" w:sz="0" w:space="0" w:color="auto"/>
        <w:right w:val="none" w:sz="0" w:space="0" w:color="auto"/>
      </w:divBdr>
    </w:div>
    <w:div w:id="1487285932">
      <w:bodyDiv w:val="1"/>
      <w:marLeft w:val="0"/>
      <w:marRight w:val="0"/>
      <w:marTop w:val="0"/>
      <w:marBottom w:val="0"/>
      <w:divBdr>
        <w:top w:val="none" w:sz="0" w:space="0" w:color="auto"/>
        <w:left w:val="none" w:sz="0" w:space="0" w:color="auto"/>
        <w:bottom w:val="none" w:sz="0" w:space="0" w:color="auto"/>
        <w:right w:val="none" w:sz="0" w:space="0" w:color="auto"/>
      </w:divBdr>
      <w:divsChild>
        <w:div w:id="257981588">
          <w:marLeft w:val="0"/>
          <w:marRight w:val="0"/>
          <w:marTop w:val="0"/>
          <w:marBottom w:val="0"/>
          <w:divBdr>
            <w:top w:val="none" w:sz="0" w:space="0" w:color="auto"/>
            <w:left w:val="none" w:sz="0" w:space="0" w:color="auto"/>
            <w:bottom w:val="none" w:sz="0" w:space="0" w:color="auto"/>
            <w:right w:val="none" w:sz="0" w:space="0" w:color="auto"/>
          </w:divBdr>
          <w:divsChild>
            <w:div w:id="294144689">
              <w:marLeft w:val="0"/>
              <w:marRight w:val="0"/>
              <w:marTop w:val="0"/>
              <w:marBottom w:val="0"/>
              <w:divBdr>
                <w:top w:val="none" w:sz="0" w:space="0" w:color="auto"/>
                <w:left w:val="none" w:sz="0" w:space="0" w:color="auto"/>
                <w:bottom w:val="none" w:sz="0" w:space="0" w:color="auto"/>
                <w:right w:val="none" w:sz="0" w:space="0" w:color="auto"/>
              </w:divBdr>
              <w:divsChild>
                <w:div w:id="14834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61078">
      <w:bodyDiv w:val="1"/>
      <w:marLeft w:val="0"/>
      <w:marRight w:val="0"/>
      <w:marTop w:val="0"/>
      <w:marBottom w:val="0"/>
      <w:divBdr>
        <w:top w:val="none" w:sz="0" w:space="0" w:color="auto"/>
        <w:left w:val="none" w:sz="0" w:space="0" w:color="auto"/>
        <w:bottom w:val="none" w:sz="0" w:space="0" w:color="auto"/>
        <w:right w:val="none" w:sz="0" w:space="0" w:color="auto"/>
      </w:divBdr>
      <w:divsChild>
        <w:div w:id="1038434875">
          <w:marLeft w:val="0"/>
          <w:marRight w:val="0"/>
          <w:marTop w:val="0"/>
          <w:marBottom w:val="0"/>
          <w:divBdr>
            <w:top w:val="none" w:sz="0" w:space="0" w:color="auto"/>
            <w:left w:val="none" w:sz="0" w:space="0" w:color="auto"/>
            <w:bottom w:val="none" w:sz="0" w:space="0" w:color="auto"/>
            <w:right w:val="none" w:sz="0" w:space="0" w:color="auto"/>
          </w:divBdr>
        </w:div>
      </w:divsChild>
    </w:div>
    <w:div w:id="1558204677">
      <w:bodyDiv w:val="1"/>
      <w:marLeft w:val="0"/>
      <w:marRight w:val="0"/>
      <w:marTop w:val="0"/>
      <w:marBottom w:val="0"/>
      <w:divBdr>
        <w:top w:val="none" w:sz="0" w:space="0" w:color="auto"/>
        <w:left w:val="none" w:sz="0" w:space="0" w:color="auto"/>
        <w:bottom w:val="none" w:sz="0" w:space="0" w:color="auto"/>
        <w:right w:val="none" w:sz="0" w:space="0" w:color="auto"/>
      </w:divBdr>
    </w:div>
    <w:div w:id="1569463822">
      <w:bodyDiv w:val="1"/>
      <w:marLeft w:val="0"/>
      <w:marRight w:val="0"/>
      <w:marTop w:val="0"/>
      <w:marBottom w:val="0"/>
      <w:divBdr>
        <w:top w:val="none" w:sz="0" w:space="0" w:color="auto"/>
        <w:left w:val="none" w:sz="0" w:space="0" w:color="auto"/>
        <w:bottom w:val="none" w:sz="0" w:space="0" w:color="auto"/>
        <w:right w:val="none" w:sz="0" w:space="0" w:color="auto"/>
      </w:divBdr>
    </w:div>
    <w:div w:id="1583829200">
      <w:bodyDiv w:val="1"/>
      <w:marLeft w:val="0"/>
      <w:marRight w:val="0"/>
      <w:marTop w:val="0"/>
      <w:marBottom w:val="0"/>
      <w:divBdr>
        <w:top w:val="none" w:sz="0" w:space="0" w:color="auto"/>
        <w:left w:val="none" w:sz="0" w:space="0" w:color="auto"/>
        <w:bottom w:val="none" w:sz="0" w:space="0" w:color="auto"/>
        <w:right w:val="none" w:sz="0" w:space="0" w:color="auto"/>
      </w:divBdr>
    </w:div>
    <w:div w:id="1603760200">
      <w:bodyDiv w:val="1"/>
      <w:marLeft w:val="0"/>
      <w:marRight w:val="0"/>
      <w:marTop w:val="0"/>
      <w:marBottom w:val="0"/>
      <w:divBdr>
        <w:top w:val="none" w:sz="0" w:space="0" w:color="auto"/>
        <w:left w:val="none" w:sz="0" w:space="0" w:color="auto"/>
        <w:bottom w:val="none" w:sz="0" w:space="0" w:color="auto"/>
        <w:right w:val="none" w:sz="0" w:space="0" w:color="auto"/>
      </w:divBdr>
    </w:div>
    <w:div w:id="1636136363">
      <w:bodyDiv w:val="1"/>
      <w:marLeft w:val="0"/>
      <w:marRight w:val="0"/>
      <w:marTop w:val="0"/>
      <w:marBottom w:val="0"/>
      <w:divBdr>
        <w:top w:val="none" w:sz="0" w:space="0" w:color="auto"/>
        <w:left w:val="none" w:sz="0" w:space="0" w:color="auto"/>
        <w:bottom w:val="none" w:sz="0" w:space="0" w:color="auto"/>
        <w:right w:val="none" w:sz="0" w:space="0" w:color="auto"/>
      </w:divBdr>
    </w:div>
    <w:div w:id="1678194705">
      <w:bodyDiv w:val="1"/>
      <w:marLeft w:val="0"/>
      <w:marRight w:val="0"/>
      <w:marTop w:val="0"/>
      <w:marBottom w:val="0"/>
      <w:divBdr>
        <w:top w:val="none" w:sz="0" w:space="0" w:color="auto"/>
        <w:left w:val="none" w:sz="0" w:space="0" w:color="auto"/>
        <w:bottom w:val="none" w:sz="0" w:space="0" w:color="auto"/>
        <w:right w:val="none" w:sz="0" w:space="0" w:color="auto"/>
      </w:divBdr>
    </w:div>
    <w:div w:id="1716931493">
      <w:bodyDiv w:val="1"/>
      <w:marLeft w:val="0"/>
      <w:marRight w:val="0"/>
      <w:marTop w:val="0"/>
      <w:marBottom w:val="0"/>
      <w:divBdr>
        <w:top w:val="none" w:sz="0" w:space="0" w:color="auto"/>
        <w:left w:val="none" w:sz="0" w:space="0" w:color="auto"/>
        <w:bottom w:val="none" w:sz="0" w:space="0" w:color="auto"/>
        <w:right w:val="none" w:sz="0" w:space="0" w:color="auto"/>
      </w:divBdr>
      <w:divsChild>
        <w:div w:id="1311708671">
          <w:marLeft w:val="0"/>
          <w:marRight w:val="0"/>
          <w:marTop w:val="0"/>
          <w:marBottom w:val="0"/>
          <w:divBdr>
            <w:top w:val="none" w:sz="0" w:space="0" w:color="auto"/>
            <w:left w:val="none" w:sz="0" w:space="0" w:color="auto"/>
            <w:bottom w:val="none" w:sz="0" w:space="0" w:color="auto"/>
            <w:right w:val="none" w:sz="0" w:space="0" w:color="auto"/>
          </w:divBdr>
        </w:div>
      </w:divsChild>
    </w:div>
    <w:div w:id="1740860134">
      <w:bodyDiv w:val="1"/>
      <w:marLeft w:val="0"/>
      <w:marRight w:val="0"/>
      <w:marTop w:val="0"/>
      <w:marBottom w:val="0"/>
      <w:divBdr>
        <w:top w:val="none" w:sz="0" w:space="0" w:color="auto"/>
        <w:left w:val="none" w:sz="0" w:space="0" w:color="auto"/>
        <w:bottom w:val="none" w:sz="0" w:space="0" w:color="auto"/>
        <w:right w:val="none" w:sz="0" w:space="0" w:color="auto"/>
      </w:divBdr>
    </w:div>
    <w:div w:id="1938905435">
      <w:bodyDiv w:val="1"/>
      <w:marLeft w:val="0"/>
      <w:marRight w:val="0"/>
      <w:marTop w:val="0"/>
      <w:marBottom w:val="0"/>
      <w:divBdr>
        <w:top w:val="none" w:sz="0" w:space="0" w:color="auto"/>
        <w:left w:val="none" w:sz="0" w:space="0" w:color="auto"/>
        <w:bottom w:val="none" w:sz="0" w:space="0" w:color="auto"/>
        <w:right w:val="none" w:sz="0" w:space="0" w:color="auto"/>
      </w:divBdr>
    </w:div>
    <w:div w:id="1983536380">
      <w:bodyDiv w:val="1"/>
      <w:marLeft w:val="0"/>
      <w:marRight w:val="0"/>
      <w:marTop w:val="0"/>
      <w:marBottom w:val="0"/>
      <w:divBdr>
        <w:top w:val="none" w:sz="0" w:space="0" w:color="auto"/>
        <w:left w:val="none" w:sz="0" w:space="0" w:color="auto"/>
        <w:bottom w:val="none" w:sz="0" w:space="0" w:color="auto"/>
        <w:right w:val="none" w:sz="0" w:space="0" w:color="auto"/>
      </w:divBdr>
    </w:div>
    <w:div w:id="2033796014">
      <w:bodyDiv w:val="1"/>
      <w:marLeft w:val="0"/>
      <w:marRight w:val="0"/>
      <w:marTop w:val="0"/>
      <w:marBottom w:val="0"/>
      <w:divBdr>
        <w:top w:val="none" w:sz="0" w:space="0" w:color="auto"/>
        <w:left w:val="none" w:sz="0" w:space="0" w:color="auto"/>
        <w:bottom w:val="none" w:sz="0" w:space="0" w:color="auto"/>
        <w:right w:val="none" w:sz="0" w:space="0" w:color="auto"/>
      </w:divBdr>
    </w:div>
    <w:div w:id="2036031291">
      <w:bodyDiv w:val="1"/>
      <w:marLeft w:val="0"/>
      <w:marRight w:val="0"/>
      <w:marTop w:val="0"/>
      <w:marBottom w:val="0"/>
      <w:divBdr>
        <w:top w:val="none" w:sz="0" w:space="0" w:color="auto"/>
        <w:left w:val="none" w:sz="0" w:space="0" w:color="auto"/>
        <w:bottom w:val="none" w:sz="0" w:space="0" w:color="auto"/>
        <w:right w:val="none" w:sz="0" w:space="0" w:color="auto"/>
      </w:divBdr>
      <w:divsChild>
        <w:div w:id="1253777633">
          <w:marLeft w:val="0"/>
          <w:marRight w:val="0"/>
          <w:marTop w:val="0"/>
          <w:marBottom w:val="0"/>
          <w:divBdr>
            <w:top w:val="none" w:sz="0" w:space="0" w:color="auto"/>
            <w:left w:val="none" w:sz="0" w:space="0" w:color="auto"/>
            <w:bottom w:val="none" w:sz="0" w:space="0" w:color="auto"/>
            <w:right w:val="none" w:sz="0" w:space="0" w:color="auto"/>
          </w:divBdr>
        </w:div>
      </w:divsChild>
    </w:div>
    <w:div w:id="2065831101">
      <w:bodyDiv w:val="1"/>
      <w:marLeft w:val="0"/>
      <w:marRight w:val="0"/>
      <w:marTop w:val="0"/>
      <w:marBottom w:val="0"/>
      <w:divBdr>
        <w:top w:val="none" w:sz="0" w:space="0" w:color="auto"/>
        <w:left w:val="none" w:sz="0" w:space="0" w:color="auto"/>
        <w:bottom w:val="none" w:sz="0" w:space="0" w:color="auto"/>
        <w:right w:val="none" w:sz="0" w:space="0" w:color="auto"/>
      </w:divBdr>
      <w:divsChild>
        <w:div w:id="721563397">
          <w:marLeft w:val="0"/>
          <w:marRight w:val="0"/>
          <w:marTop w:val="0"/>
          <w:marBottom w:val="0"/>
          <w:divBdr>
            <w:top w:val="none" w:sz="0" w:space="0" w:color="auto"/>
            <w:left w:val="none" w:sz="0" w:space="0" w:color="auto"/>
            <w:bottom w:val="none" w:sz="0" w:space="0" w:color="auto"/>
            <w:right w:val="none" w:sz="0" w:space="0" w:color="auto"/>
          </w:divBdr>
        </w:div>
      </w:divsChild>
    </w:div>
    <w:div w:id="20924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kum.de" TargetMode="External"/><Relationship Id="rId13" Type="http://schemas.openxmlformats.org/officeDocument/2006/relationships/hyperlink" Target="mailto:info@dynamiku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s-p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namikum.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s-pr.de/presse/20250423_dy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MOvermann@ars-pr.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rs-pr.de/presse/20250423_dy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E109-2533-4F9E-B3E2-370A68EA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5152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Ein nagelneues Luftkissenfahrzeug fürs Dynamikum (Dynamikum) Pressemeldung vom 23.04.2025</vt:lpstr>
    </vt:vector>
  </TitlesOfParts>
  <Company>Dynamikum</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nagelneues Luftkissenfahrzeug fürs Dynamikum (Dynamikum) Pressemeldung vom 23.04.2025</dc:title>
  <dc:creator>Sabine Sturm</dc:creator>
  <cp:lastModifiedBy>Andreas</cp:lastModifiedBy>
  <cp:revision>2</cp:revision>
  <cp:lastPrinted>2025-04-14T09:56:00Z</cp:lastPrinted>
  <dcterms:created xsi:type="dcterms:W3CDTF">2025-04-23T06:19:00Z</dcterms:created>
  <dcterms:modified xsi:type="dcterms:W3CDTF">2025-04-23T06:19:00Z</dcterms:modified>
</cp:coreProperties>
</file>