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F3DA" w14:textId="77777777" w:rsidR="007410D1" w:rsidRDefault="007410D1"/>
    <w:p w14:paraId="758D5CAA" w14:textId="77777777" w:rsidR="007410D1" w:rsidRDefault="007410D1"/>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3DC23A8B"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B80BA5">
        <w:rPr>
          <w:rFonts w:ascii="Arial" w:hAnsi="Arial"/>
          <w:sz w:val="22"/>
          <w:szCs w:val="22"/>
        </w:rPr>
        <w:t>8</w:t>
      </w:r>
      <w:r w:rsidR="00110BD0">
        <w:rPr>
          <w:rFonts w:ascii="Arial" w:hAnsi="Arial"/>
          <w:sz w:val="22"/>
          <w:szCs w:val="22"/>
        </w:rPr>
        <w:t>.</w:t>
      </w:r>
      <w:r w:rsidR="009F3DF8">
        <w:rPr>
          <w:rFonts w:ascii="Arial" w:hAnsi="Arial"/>
          <w:sz w:val="22"/>
          <w:szCs w:val="22"/>
        </w:rPr>
        <w:t xml:space="preserve"> </w:t>
      </w:r>
      <w:r w:rsidR="00BD0F85">
        <w:rPr>
          <w:rFonts w:ascii="Arial" w:hAnsi="Arial"/>
          <w:sz w:val="22"/>
          <w:szCs w:val="22"/>
        </w:rPr>
        <w:t>August</w:t>
      </w:r>
      <w:r w:rsidR="00F761D3">
        <w:rPr>
          <w:rFonts w:ascii="Arial" w:hAnsi="Arial"/>
          <w:sz w:val="22"/>
          <w:szCs w:val="22"/>
        </w:rPr>
        <w:t xml:space="preserve"> </w:t>
      </w:r>
      <w:r w:rsidRPr="006E361A">
        <w:rPr>
          <w:rFonts w:ascii="Arial" w:hAnsi="Arial"/>
          <w:sz w:val="22"/>
          <w:szCs w:val="22"/>
        </w:rPr>
        <w:t>202</w:t>
      </w:r>
      <w:r w:rsidR="00CD31F0">
        <w:rPr>
          <w:rFonts w:ascii="Arial" w:hAnsi="Arial"/>
          <w:sz w:val="22"/>
          <w:szCs w:val="22"/>
        </w:rPr>
        <w:t>3</w:t>
      </w:r>
    </w:p>
    <w:p w14:paraId="449D5FA7" w14:textId="21D3645C" w:rsidR="00EE1E98" w:rsidRPr="009C36EE" w:rsidRDefault="009C36EE" w:rsidP="00CC0ABE">
      <w:pPr>
        <w:pStyle w:val="StandardWeb"/>
        <w:tabs>
          <w:tab w:val="left" w:pos="851"/>
        </w:tabs>
        <w:spacing w:before="120" w:beforeAutospacing="0" w:afterAutospacing="0" w:line="420" w:lineRule="atLeast"/>
        <w:rPr>
          <w:rFonts w:ascii="Arial" w:hAnsi="Arial" w:cs="Arial"/>
          <w:b/>
          <w:bCs/>
          <w:sz w:val="40"/>
          <w:szCs w:val="40"/>
        </w:rPr>
      </w:pPr>
      <w:bookmarkStart w:id="0" w:name="_Hlk129519739"/>
      <w:r w:rsidRPr="009C36EE">
        <w:rPr>
          <w:rFonts w:ascii="Arial" w:hAnsi="Arial" w:cs="Arial"/>
          <w:b/>
          <w:bCs/>
          <w:sz w:val="40"/>
          <w:szCs w:val="40"/>
        </w:rPr>
        <w:t>Rundum g</w:t>
      </w:r>
      <w:r w:rsidR="004E34EF" w:rsidRPr="009C36EE">
        <w:rPr>
          <w:rFonts w:ascii="Arial" w:hAnsi="Arial" w:cs="Arial"/>
          <w:b/>
          <w:bCs/>
          <w:sz w:val="40"/>
          <w:szCs w:val="40"/>
        </w:rPr>
        <w:t>elungene Premiere für Pirmasenser SchlabbeflickerFestival</w:t>
      </w:r>
    </w:p>
    <w:bookmarkEnd w:id="0"/>
    <w:p w14:paraId="46C5C73C" w14:textId="77777777" w:rsidR="00691ADD" w:rsidRPr="006E361A" w:rsidRDefault="00691ADD" w:rsidP="000A13FD">
      <w:pPr>
        <w:spacing w:after="0" w:line="240" w:lineRule="atLeast"/>
        <w:rPr>
          <w:rFonts w:ascii="Arial" w:hAnsi="Arial" w:cs="Arial"/>
          <w:sz w:val="22"/>
          <w:szCs w:val="22"/>
        </w:rPr>
      </w:pPr>
    </w:p>
    <w:p w14:paraId="3E68DEC3" w14:textId="042E1CAD" w:rsidR="009C36EE" w:rsidRDefault="009C36EE" w:rsidP="009C36EE">
      <w:pPr>
        <w:pStyle w:val="Kopfzeile"/>
        <w:numPr>
          <w:ilvl w:val="0"/>
          <w:numId w:val="46"/>
        </w:numPr>
        <w:tabs>
          <w:tab w:val="clear" w:pos="4536"/>
          <w:tab w:val="clear" w:pos="9072"/>
          <w:tab w:val="left" w:pos="8100"/>
        </w:tabs>
        <w:suppressAutoHyphens/>
        <w:spacing w:after="0" w:line="360" w:lineRule="atLeast"/>
        <w:ind w:left="357" w:hanging="357"/>
        <w:rPr>
          <w:rFonts w:cs="Arial"/>
          <w:sz w:val="22"/>
          <w:szCs w:val="22"/>
        </w:rPr>
      </w:pPr>
      <w:r>
        <w:rPr>
          <w:rFonts w:cs="Times New Roman"/>
          <w:b/>
          <w:bCs/>
          <w:sz w:val="22"/>
          <w:szCs w:val="22"/>
        </w:rPr>
        <w:t>Neues Festkonzept unterstreicht traditionsreiche Rolle als „Schuhstadt“ mit fantasievollen Aktionen an öffentlichen Plätzen – Jährliche Fortsetzung als zentrale Stadtfeier</w:t>
      </w:r>
    </w:p>
    <w:p w14:paraId="5952CA57" w14:textId="77EBE2AB" w:rsidR="00542A87" w:rsidRPr="00C53026" w:rsidRDefault="004A1E8C" w:rsidP="009C36EE">
      <w:pPr>
        <w:pStyle w:val="Kopfzeile"/>
        <w:numPr>
          <w:ilvl w:val="0"/>
          <w:numId w:val="46"/>
        </w:numPr>
        <w:tabs>
          <w:tab w:val="clear" w:pos="4536"/>
          <w:tab w:val="clear" w:pos="9072"/>
          <w:tab w:val="left" w:pos="8100"/>
        </w:tabs>
        <w:suppressAutoHyphens/>
        <w:spacing w:before="120" w:after="0" w:line="360" w:lineRule="atLeast"/>
        <w:ind w:left="357" w:hanging="357"/>
        <w:rPr>
          <w:b/>
          <w:bCs/>
          <w:sz w:val="22"/>
          <w:szCs w:val="22"/>
        </w:rPr>
      </w:pPr>
      <w:r>
        <w:rPr>
          <w:rFonts w:cs="Times New Roman"/>
          <w:b/>
          <w:bCs/>
          <w:sz w:val="22"/>
          <w:szCs w:val="22"/>
        </w:rPr>
        <w:t>Live-Musik, Straßenkunst, Kulinarik und Mitmachangebote für Kinder</w:t>
      </w:r>
      <w:r w:rsidR="00377CB0">
        <w:rPr>
          <w:rFonts w:cs="Times New Roman"/>
          <w:b/>
          <w:bCs/>
          <w:sz w:val="22"/>
          <w:szCs w:val="22"/>
        </w:rPr>
        <w:t xml:space="preserve"> auf Bühnen und Plätzen in der gesamten Innenstadt</w:t>
      </w:r>
      <w:r w:rsidR="009C36EE">
        <w:rPr>
          <w:rFonts w:cs="Times New Roman"/>
          <w:b/>
          <w:bCs/>
          <w:sz w:val="22"/>
          <w:szCs w:val="22"/>
        </w:rPr>
        <w:t xml:space="preserve"> im Zeichen des 260. Geburtstags</w:t>
      </w:r>
    </w:p>
    <w:p w14:paraId="0E6A71F8" w14:textId="77777777" w:rsidR="00AF6D3D" w:rsidRDefault="00AF6D3D" w:rsidP="00264C1C">
      <w:pPr>
        <w:spacing w:after="0" w:line="360" w:lineRule="atLeast"/>
        <w:ind w:left="1559" w:firstLine="567"/>
        <w:rPr>
          <w:rFonts w:ascii="Arial" w:hAnsi="Arial" w:cs="Arial"/>
          <w:sz w:val="22"/>
          <w:szCs w:val="22"/>
        </w:rPr>
      </w:pPr>
    </w:p>
    <w:p w14:paraId="614E41BC" w14:textId="06222E63" w:rsidR="00697145" w:rsidRDefault="00206A26" w:rsidP="00697145">
      <w:pPr>
        <w:spacing w:after="0" w:line="360" w:lineRule="atLeast"/>
        <w:ind w:left="1701" w:firstLine="567"/>
        <w:rPr>
          <w:rFonts w:ascii="Arial" w:hAnsi="Arial" w:cs="Arial"/>
          <w:sz w:val="22"/>
          <w:szCs w:val="22"/>
        </w:rPr>
      </w:pPr>
      <w:r>
        <w:rPr>
          <w:rFonts w:ascii="Arial" w:hAnsi="Arial" w:cs="Arial"/>
          <w:sz w:val="22"/>
          <w:szCs w:val="22"/>
        </w:rPr>
        <w:t xml:space="preserve">Vor genau 260 Jahren hat </w:t>
      </w:r>
      <w:r w:rsidR="00B83E9B">
        <w:rPr>
          <w:rFonts w:ascii="Arial" w:hAnsi="Arial" w:cs="Arial"/>
          <w:sz w:val="22"/>
          <w:szCs w:val="22"/>
        </w:rPr>
        <w:t xml:space="preserve">das westpfälzische </w:t>
      </w:r>
      <w:r>
        <w:rPr>
          <w:rFonts w:ascii="Arial" w:hAnsi="Arial" w:cs="Arial"/>
          <w:sz w:val="22"/>
          <w:szCs w:val="22"/>
        </w:rPr>
        <w:t>Pirmasens die Stadtrechte bekommen – gute Gründe</w:t>
      </w:r>
      <w:r w:rsidR="00B83E9B">
        <w:rPr>
          <w:rFonts w:ascii="Arial" w:hAnsi="Arial" w:cs="Arial"/>
          <w:sz w:val="22"/>
          <w:szCs w:val="22"/>
        </w:rPr>
        <w:t>,</w:t>
      </w:r>
      <w:r>
        <w:rPr>
          <w:rFonts w:ascii="Arial" w:hAnsi="Arial" w:cs="Arial"/>
          <w:sz w:val="22"/>
          <w:szCs w:val="22"/>
        </w:rPr>
        <w:t xml:space="preserve"> dieses Jubiläum</w:t>
      </w:r>
      <w:r w:rsidR="00B83E9B">
        <w:rPr>
          <w:rFonts w:ascii="Arial" w:hAnsi="Arial" w:cs="Arial"/>
          <w:sz w:val="22"/>
          <w:szCs w:val="22"/>
        </w:rPr>
        <w:t xml:space="preserve"> mit einem neuen Festkonzept zu feiern. Daher lud die </w:t>
      </w:r>
      <w:r w:rsidR="00C20ACA">
        <w:rPr>
          <w:rFonts w:ascii="Arial" w:hAnsi="Arial" w:cs="Arial"/>
          <w:sz w:val="22"/>
          <w:szCs w:val="22"/>
        </w:rPr>
        <w:t xml:space="preserve">traditionsreiche </w:t>
      </w:r>
      <w:r w:rsidR="00B83E9B">
        <w:rPr>
          <w:rFonts w:ascii="Arial" w:hAnsi="Arial" w:cs="Arial"/>
          <w:sz w:val="22"/>
          <w:szCs w:val="22"/>
        </w:rPr>
        <w:t>„</w:t>
      </w:r>
      <w:r w:rsidR="00C20ACA">
        <w:rPr>
          <w:rFonts w:ascii="Arial" w:hAnsi="Arial" w:cs="Arial"/>
          <w:sz w:val="22"/>
          <w:szCs w:val="22"/>
        </w:rPr>
        <w:t>Schuhstadt</w:t>
      </w:r>
      <w:r w:rsidR="00B83E9B">
        <w:rPr>
          <w:rFonts w:ascii="Arial" w:hAnsi="Arial" w:cs="Arial"/>
          <w:sz w:val="22"/>
          <w:szCs w:val="22"/>
        </w:rPr>
        <w:t xml:space="preserve">“, in der das Wissen rund um Entwicklung, Design und Herstellung von Schuhen nach wie vor fest verankert ist, </w:t>
      </w:r>
      <w:r w:rsidR="0024398D">
        <w:rPr>
          <w:rFonts w:ascii="Arial" w:hAnsi="Arial" w:cs="Arial"/>
          <w:sz w:val="22"/>
          <w:szCs w:val="22"/>
        </w:rPr>
        <w:t>ihre</w:t>
      </w:r>
      <w:r w:rsidR="000D198B">
        <w:rPr>
          <w:rFonts w:ascii="Arial" w:hAnsi="Arial" w:cs="Arial"/>
          <w:sz w:val="22"/>
          <w:szCs w:val="22"/>
        </w:rPr>
        <w:t xml:space="preserve"> Bürger </w:t>
      </w:r>
      <w:r w:rsidR="0024398D">
        <w:rPr>
          <w:rFonts w:ascii="Arial" w:hAnsi="Arial" w:cs="Arial"/>
          <w:sz w:val="22"/>
          <w:szCs w:val="22"/>
        </w:rPr>
        <w:t xml:space="preserve">und </w:t>
      </w:r>
      <w:r w:rsidR="000D198B">
        <w:rPr>
          <w:rFonts w:ascii="Arial" w:hAnsi="Arial" w:cs="Arial"/>
          <w:sz w:val="22"/>
          <w:szCs w:val="22"/>
        </w:rPr>
        <w:t xml:space="preserve">Gäste </w:t>
      </w:r>
      <w:r w:rsidR="00B83E9B">
        <w:rPr>
          <w:rFonts w:ascii="Arial" w:hAnsi="Arial" w:cs="Arial"/>
          <w:sz w:val="22"/>
          <w:szCs w:val="22"/>
        </w:rPr>
        <w:t>vom 4. bis 6. August 2023 erstmals zum SchlabbeflickerFestival</w:t>
      </w:r>
      <w:r w:rsidR="00656233">
        <w:rPr>
          <w:rFonts w:ascii="Arial" w:hAnsi="Arial" w:cs="Arial"/>
          <w:sz w:val="22"/>
          <w:szCs w:val="22"/>
        </w:rPr>
        <w:t>. Drei Tage lang verwandelte sich die Innenstadt in eine Party-Meile mit mehr als 60 Stunden Live-Musik</w:t>
      </w:r>
      <w:r w:rsidR="000D198B">
        <w:rPr>
          <w:rFonts w:ascii="Arial" w:hAnsi="Arial" w:cs="Arial"/>
          <w:sz w:val="22"/>
          <w:szCs w:val="22"/>
        </w:rPr>
        <w:t xml:space="preserve"> auf verschiedenen </w:t>
      </w:r>
      <w:r w:rsidR="00235D45">
        <w:rPr>
          <w:rFonts w:ascii="Arial" w:hAnsi="Arial" w:cs="Arial"/>
          <w:sz w:val="22"/>
          <w:szCs w:val="22"/>
        </w:rPr>
        <w:t>Plätzen</w:t>
      </w:r>
      <w:r w:rsidR="00656233">
        <w:rPr>
          <w:rFonts w:ascii="Arial" w:hAnsi="Arial" w:cs="Arial"/>
          <w:sz w:val="22"/>
          <w:szCs w:val="22"/>
        </w:rPr>
        <w:t xml:space="preserve">, </w:t>
      </w:r>
      <w:r w:rsidR="00235D45">
        <w:rPr>
          <w:rFonts w:ascii="Arial" w:hAnsi="Arial" w:cs="Arial"/>
          <w:sz w:val="22"/>
          <w:szCs w:val="22"/>
        </w:rPr>
        <w:t xml:space="preserve">mehreren </w:t>
      </w:r>
      <w:r w:rsidR="00656233">
        <w:rPr>
          <w:rFonts w:ascii="Arial" w:hAnsi="Arial" w:cs="Arial"/>
          <w:sz w:val="22"/>
          <w:szCs w:val="22"/>
        </w:rPr>
        <w:t>Straßenkünstlern</w:t>
      </w:r>
      <w:r w:rsidR="00593D57">
        <w:rPr>
          <w:rFonts w:ascii="Arial" w:hAnsi="Arial" w:cs="Arial"/>
          <w:sz w:val="22"/>
          <w:szCs w:val="22"/>
        </w:rPr>
        <w:t xml:space="preserve"> und</w:t>
      </w:r>
      <w:r w:rsidR="00656233">
        <w:rPr>
          <w:rFonts w:ascii="Arial" w:hAnsi="Arial" w:cs="Arial"/>
          <w:sz w:val="22"/>
          <w:szCs w:val="22"/>
        </w:rPr>
        <w:t xml:space="preserve"> einem Höhenfeuerwerk</w:t>
      </w:r>
      <w:r w:rsidR="00235D45">
        <w:rPr>
          <w:rFonts w:ascii="Arial" w:hAnsi="Arial" w:cs="Arial"/>
          <w:sz w:val="22"/>
          <w:szCs w:val="22"/>
        </w:rPr>
        <w:t>; h</w:t>
      </w:r>
      <w:r w:rsidR="000D198B">
        <w:rPr>
          <w:rFonts w:ascii="Arial" w:hAnsi="Arial" w:cs="Arial"/>
          <w:sz w:val="22"/>
          <w:szCs w:val="22"/>
        </w:rPr>
        <w:t xml:space="preserve">inzu kamen </w:t>
      </w:r>
      <w:r w:rsidR="00593D57">
        <w:rPr>
          <w:rFonts w:ascii="Arial" w:hAnsi="Arial" w:cs="Arial"/>
          <w:sz w:val="22"/>
          <w:szCs w:val="22"/>
        </w:rPr>
        <w:t>zahlreiche</w:t>
      </w:r>
      <w:r w:rsidR="000D198B">
        <w:rPr>
          <w:rFonts w:ascii="Arial" w:hAnsi="Arial" w:cs="Arial"/>
          <w:sz w:val="22"/>
          <w:szCs w:val="22"/>
        </w:rPr>
        <w:t xml:space="preserve"> Mitmachangebote für kleine und größere Kinder. Am Sonntag öffnete darüber hinaus der Pirmasenser Einzelhandel seine Tore zum Shopping, ein kostenloser Pendelbus brachte</w:t>
      </w:r>
      <w:r w:rsidR="007E641F">
        <w:rPr>
          <w:rFonts w:ascii="Arial" w:hAnsi="Arial" w:cs="Arial"/>
          <w:sz w:val="22"/>
          <w:szCs w:val="22"/>
        </w:rPr>
        <w:t xml:space="preserve"> Kaufwillige </w:t>
      </w:r>
      <w:r w:rsidR="00CE6A2F">
        <w:rPr>
          <w:rFonts w:ascii="Arial" w:hAnsi="Arial" w:cs="Arial"/>
          <w:sz w:val="22"/>
          <w:szCs w:val="22"/>
        </w:rPr>
        <w:t xml:space="preserve">zudem </w:t>
      </w:r>
      <w:r w:rsidR="009F0580">
        <w:rPr>
          <w:rFonts w:ascii="Arial" w:hAnsi="Arial" w:cs="Arial"/>
          <w:sz w:val="22"/>
          <w:szCs w:val="22"/>
        </w:rPr>
        <w:t xml:space="preserve">in die </w:t>
      </w:r>
      <w:r w:rsidR="009C36EE">
        <w:rPr>
          <w:rFonts w:ascii="Arial" w:hAnsi="Arial" w:cs="Arial"/>
          <w:sz w:val="22"/>
          <w:szCs w:val="22"/>
        </w:rPr>
        <w:t xml:space="preserve">vielen </w:t>
      </w:r>
      <w:r w:rsidR="009F0580">
        <w:rPr>
          <w:rFonts w:ascii="Arial" w:hAnsi="Arial" w:cs="Arial"/>
          <w:sz w:val="22"/>
          <w:szCs w:val="22"/>
        </w:rPr>
        <w:t>stadtweit verteilten Schuh-Outlets und zum WAWI-Fabrikverkauf.</w:t>
      </w:r>
      <w:r w:rsidR="00656233">
        <w:rPr>
          <w:rFonts w:ascii="Arial" w:hAnsi="Arial" w:cs="Arial"/>
          <w:sz w:val="22"/>
          <w:szCs w:val="22"/>
        </w:rPr>
        <w:t xml:space="preserve"> </w:t>
      </w:r>
      <w:r w:rsidR="009C36EE">
        <w:rPr>
          <w:rFonts w:ascii="Arial" w:hAnsi="Arial" w:cs="Arial"/>
          <w:sz w:val="22"/>
          <w:szCs w:val="22"/>
        </w:rPr>
        <w:t>Nach seiner durchweg gelungenen Premiere wird das SchlabbeflickerFestival nun in jedem Sommer zur zentralen Stadtfeier von Pirmasens.</w:t>
      </w:r>
      <w:r w:rsidR="00B83E9B">
        <w:rPr>
          <w:rFonts w:ascii="Arial" w:hAnsi="Arial" w:cs="Arial"/>
          <w:sz w:val="22"/>
          <w:szCs w:val="22"/>
        </w:rPr>
        <w:t xml:space="preserve"> </w:t>
      </w:r>
    </w:p>
    <w:p w14:paraId="3BCF8170" w14:textId="77777777" w:rsidR="00697145" w:rsidRDefault="00697145" w:rsidP="00697145">
      <w:pPr>
        <w:spacing w:after="0" w:line="360" w:lineRule="atLeast"/>
        <w:ind w:left="1701" w:firstLine="567"/>
        <w:rPr>
          <w:rFonts w:ascii="Arial" w:hAnsi="Arial" w:cs="Arial"/>
          <w:sz w:val="22"/>
          <w:szCs w:val="22"/>
        </w:rPr>
      </w:pPr>
    </w:p>
    <w:p w14:paraId="683758D4" w14:textId="5E459EDF" w:rsidR="0031261B" w:rsidRPr="00A4072A" w:rsidRDefault="007410D1" w:rsidP="0031261B">
      <w:pPr>
        <w:spacing w:after="0" w:line="360" w:lineRule="atLeast"/>
        <w:ind w:left="1701" w:firstLine="567"/>
        <w:rPr>
          <w:rFonts w:ascii="Arial" w:hAnsi="Arial" w:cs="Arial"/>
          <w:color w:val="000000"/>
          <w:sz w:val="22"/>
          <w:szCs w:val="22"/>
        </w:rPr>
      </w:pPr>
      <w:r>
        <w:rPr>
          <w:rFonts w:ascii="Arial" w:hAnsi="Arial" w:cs="Arial"/>
          <w:sz w:val="22"/>
          <w:szCs w:val="22"/>
        </w:rPr>
        <w:t xml:space="preserve">Der Name des neuen Stadtfestes </w:t>
      </w:r>
      <w:r w:rsidR="0031261B">
        <w:rPr>
          <w:rFonts w:ascii="Arial" w:hAnsi="Arial" w:cs="Arial"/>
          <w:sz w:val="22"/>
          <w:szCs w:val="22"/>
        </w:rPr>
        <w:t xml:space="preserve">geht zurück auf </w:t>
      </w:r>
      <w:r w:rsidR="00B95DC2">
        <w:rPr>
          <w:rFonts w:ascii="Arial" w:hAnsi="Arial" w:cs="Arial"/>
          <w:sz w:val="22"/>
          <w:szCs w:val="22"/>
        </w:rPr>
        <w:t xml:space="preserve">Entwicklungen nach dem </w:t>
      </w:r>
      <w:r w:rsidR="0031261B">
        <w:rPr>
          <w:rFonts w:ascii="Arial" w:hAnsi="Arial" w:cs="Arial"/>
          <w:sz w:val="22"/>
          <w:szCs w:val="22"/>
        </w:rPr>
        <w:t xml:space="preserve">Tod des </w:t>
      </w:r>
      <w:r w:rsidR="00B95DC2">
        <w:rPr>
          <w:rFonts w:ascii="Arial" w:hAnsi="Arial" w:cs="Arial"/>
          <w:sz w:val="22"/>
          <w:szCs w:val="22"/>
        </w:rPr>
        <w:t xml:space="preserve">Pirmasenser </w:t>
      </w:r>
      <w:r w:rsidR="0031261B">
        <w:rPr>
          <w:rFonts w:ascii="Arial" w:hAnsi="Arial" w:cs="Arial"/>
          <w:sz w:val="22"/>
          <w:szCs w:val="22"/>
        </w:rPr>
        <w:t xml:space="preserve">Stadtgründers </w:t>
      </w:r>
      <w:r w:rsidR="0031261B" w:rsidRPr="0031261B">
        <w:rPr>
          <w:rFonts w:ascii="Arial" w:hAnsi="Arial" w:cs="Arial"/>
          <w:sz w:val="22"/>
          <w:szCs w:val="22"/>
        </w:rPr>
        <w:t>Landgraf Ludwig IX. von Hessen-Darmstadt</w:t>
      </w:r>
      <w:r w:rsidR="000B16D5">
        <w:rPr>
          <w:rFonts w:ascii="Arial" w:hAnsi="Arial" w:cs="Arial"/>
          <w:sz w:val="22"/>
          <w:szCs w:val="22"/>
        </w:rPr>
        <w:t>.</w:t>
      </w:r>
      <w:r w:rsidR="0031261B">
        <w:rPr>
          <w:rFonts w:ascii="Arial" w:hAnsi="Arial" w:cs="Arial"/>
          <w:sz w:val="22"/>
          <w:szCs w:val="22"/>
        </w:rPr>
        <w:t xml:space="preserve"> </w:t>
      </w:r>
      <w:r w:rsidR="000B16D5">
        <w:rPr>
          <w:rFonts w:ascii="Arial" w:hAnsi="Arial" w:cs="Arial"/>
          <w:sz w:val="22"/>
          <w:szCs w:val="22"/>
        </w:rPr>
        <w:t xml:space="preserve">Das </w:t>
      </w:r>
      <w:r w:rsidR="0031261B" w:rsidRPr="0031261B">
        <w:rPr>
          <w:rFonts w:ascii="Arial" w:hAnsi="Arial" w:cs="Arial"/>
          <w:sz w:val="22"/>
          <w:szCs w:val="22"/>
        </w:rPr>
        <w:t xml:space="preserve">Ende </w:t>
      </w:r>
      <w:r w:rsidR="00AD5C29">
        <w:rPr>
          <w:rFonts w:ascii="Arial" w:hAnsi="Arial" w:cs="Arial"/>
          <w:sz w:val="22"/>
          <w:szCs w:val="22"/>
        </w:rPr>
        <w:t xml:space="preserve">der </w:t>
      </w:r>
      <w:r w:rsidR="0031261B" w:rsidRPr="0031261B">
        <w:rPr>
          <w:rFonts w:ascii="Arial" w:hAnsi="Arial" w:cs="Arial"/>
          <w:sz w:val="22"/>
          <w:szCs w:val="22"/>
        </w:rPr>
        <w:t xml:space="preserve">von </w:t>
      </w:r>
      <w:r w:rsidR="00AD5C29">
        <w:rPr>
          <w:rFonts w:ascii="Arial" w:hAnsi="Arial" w:cs="Arial"/>
          <w:sz w:val="22"/>
          <w:szCs w:val="22"/>
        </w:rPr>
        <w:t xml:space="preserve">ihm eingerichteten </w:t>
      </w:r>
      <w:r w:rsidR="0031261B" w:rsidRPr="0031261B">
        <w:rPr>
          <w:rFonts w:ascii="Arial" w:hAnsi="Arial" w:cs="Arial"/>
          <w:sz w:val="22"/>
          <w:szCs w:val="22"/>
        </w:rPr>
        <w:t>Residenz und Garnison</w:t>
      </w:r>
      <w:r w:rsidR="00AD5C29">
        <w:rPr>
          <w:rFonts w:ascii="Arial" w:hAnsi="Arial" w:cs="Arial"/>
          <w:sz w:val="22"/>
          <w:szCs w:val="22"/>
        </w:rPr>
        <w:t xml:space="preserve"> </w:t>
      </w:r>
      <w:r w:rsidR="0031261B" w:rsidRPr="0031261B">
        <w:rPr>
          <w:rFonts w:ascii="Arial" w:hAnsi="Arial" w:cs="Arial"/>
          <w:sz w:val="22"/>
          <w:szCs w:val="22"/>
        </w:rPr>
        <w:t>entzog der Bevölkerung ihre Lebensgrundlage</w:t>
      </w:r>
      <w:r w:rsidR="000B16D5">
        <w:rPr>
          <w:rFonts w:ascii="Arial" w:hAnsi="Arial" w:cs="Arial"/>
          <w:sz w:val="22"/>
          <w:szCs w:val="22"/>
        </w:rPr>
        <w:t>.</w:t>
      </w:r>
      <w:r w:rsidR="0031261B">
        <w:rPr>
          <w:rFonts w:ascii="Arial" w:hAnsi="Arial" w:cs="Arial"/>
          <w:sz w:val="22"/>
          <w:szCs w:val="22"/>
        </w:rPr>
        <w:t xml:space="preserve"> </w:t>
      </w:r>
      <w:r w:rsidR="000B16D5">
        <w:rPr>
          <w:rFonts w:ascii="Arial" w:hAnsi="Arial" w:cs="Arial"/>
          <w:sz w:val="22"/>
          <w:szCs w:val="22"/>
        </w:rPr>
        <w:t>S</w:t>
      </w:r>
      <w:r w:rsidR="00AD5C29">
        <w:rPr>
          <w:rFonts w:ascii="Arial" w:hAnsi="Arial" w:cs="Arial"/>
          <w:sz w:val="22"/>
          <w:szCs w:val="22"/>
        </w:rPr>
        <w:t xml:space="preserve">ie war gezwungen, </w:t>
      </w:r>
      <w:r w:rsidR="0031261B" w:rsidRPr="00A4072A">
        <w:rPr>
          <w:rFonts w:ascii="Arial" w:hAnsi="Arial" w:cs="Arial"/>
          <w:color w:val="000000"/>
          <w:sz w:val="22"/>
          <w:szCs w:val="22"/>
        </w:rPr>
        <w:t>nach neuen Möglichkeiten</w:t>
      </w:r>
      <w:r w:rsidR="00AD5C29">
        <w:rPr>
          <w:rFonts w:ascii="Arial" w:hAnsi="Arial" w:cs="Arial"/>
          <w:color w:val="000000"/>
          <w:sz w:val="22"/>
          <w:szCs w:val="22"/>
        </w:rPr>
        <w:t xml:space="preserve"> zu suchen</w:t>
      </w:r>
      <w:r w:rsidR="0031261B" w:rsidRPr="00A4072A">
        <w:rPr>
          <w:rFonts w:ascii="Arial" w:hAnsi="Arial" w:cs="Arial"/>
          <w:color w:val="000000"/>
          <w:sz w:val="22"/>
          <w:szCs w:val="22"/>
        </w:rPr>
        <w:t xml:space="preserve">, </w:t>
      </w:r>
      <w:r w:rsidR="0031261B">
        <w:rPr>
          <w:rFonts w:ascii="Arial" w:hAnsi="Arial" w:cs="Arial"/>
          <w:color w:val="000000"/>
          <w:sz w:val="22"/>
          <w:szCs w:val="22"/>
        </w:rPr>
        <w:t xml:space="preserve">um </w:t>
      </w:r>
      <w:r w:rsidR="0031261B" w:rsidRPr="00A4072A">
        <w:rPr>
          <w:rFonts w:ascii="Arial" w:hAnsi="Arial" w:cs="Arial"/>
          <w:color w:val="000000"/>
          <w:sz w:val="22"/>
          <w:szCs w:val="22"/>
        </w:rPr>
        <w:t xml:space="preserve">ihr Auskommen zu sichern. </w:t>
      </w:r>
      <w:r w:rsidR="000B16D5">
        <w:rPr>
          <w:rFonts w:ascii="Arial" w:hAnsi="Arial" w:cs="Arial"/>
          <w:color w:val="000000"/>
          <w:sz w:val="22"/>
          <w:szCs w:val="22"/>
        </w:rPr>
        <w:t xml:space="preserve">Die Soldaten und ihre Familien machten aus der Not eine Tugend: </w:t>
      </w:r>
      <w:r w:rsidR="0031261B" w:rsidRPr="00A4072A">
        <w:rPr>
          <w:rFonts w:ascii="Arial" w:hAnsi="Arial" w:cs="Arial"/>
          <w:color w:val="000000"/>
          <w:sz w:val="22"/>
          <w:szCs w:val="22"/>
        </w:rPr>
        <w:t xml:space="preserve">Aus </w:t>
      </w:r>
      <w:r w:rsidR="000B16D5">
        <w:rPr>
          <w:rFonts w:ascii="Arial" w:hAnsi="Arial" w:cs="Arial"/>
          <w:color w:val="000000"/>
          <w:sz w:val="22"/>
          <w:szCs w:val="22"/>
        </w:rPr>
        <w:t>Uniform</w:t>
      </w:r>
      <w:r w:rsidR="0031261B" w:rsidRPr="00A4072A">
        <w:rPr>
          <w:rFonts w:ascii="Arial" w:hAnsi="Arial" w:cs="Arial"/>
          <w:color w:val="000000"/>
          <w:sz w:val="22"/>
          <w:szCs w:val="22"/>
        </w:rPr>
        <w:t>resten und L</w:t>
      </w:r>
      <w:r w:rsidR="0031261B">
        <w:rPr>
          <w:rFonts w:ascii="Arial" w:hAnsi="Arial" w:cs="Arial"/>
          <w:color w:val="000000"/>
          <w:sz w:val="22"/>
          <w:szCs w:val="22"/>
        </w:rPr>
        <w:t>eder wurden die ersten „</w:t>
      </w:r>
      <w:proofErr w:type="spellStart"/>
      <w:r w:rsidR="0031261B" w:rsidRPr="00A4072A">
        <w:rPr>
          <w:rFonts w:ascii="Arial" w:hAnsi="Arial" w:cs="Arial"/>
          <w:color w:val="000000"/>
          <w:sz w:val="22"/>
          <w:szCs w:val="22"/>
        </w:rPr>
        <w:t>Schlabbe</w:t>
      </w:r>
      <w:proofErr w:type="spellEnd"/>
      <w:r w:rsidR="0031261B">
        <w:rPr>
          <w:rFonts w:ascii="Arial" w:hAnsi="Arial" w:cs="Arial"/>
          <w:color w:val="000000"/>
          <w:sz w:val="22"/>
          <w:szCs w:val="22"/>
        </w:rPr>
        <w:t>“</w:t>
      </w:r>
      <w:r w:rsidR="0031261B" w:rsidRPr="00A4072A">
        <w:rPr>
          <w:rFonts w:ascii="Arial" w:hAnsi="Arial" w:cs="Arial"/>
          <w:color w:val="000000"/>
          <w:sz w:val="22"/>
          <w:szCs w:val="22"/>
        </w:rPr>
        <w:t xml:space="preserve"> gefertigt und im ganzen süddeutschen </w:t>
      </w:r>
      <w:r w:rsidR="0031261B" w:rsidRPr="00A4072A">
        <w:rPr>
          <w:rFonts w:ascii="Arial" w:hAnsi="Arial" w:cs="Arial"/>
          <w:color w:val="000000"/>
          <w:sz w:val="22"/>
          <w:szCs w:val="22"/>
        </w:rPr>
        <w:lastRenderedPageBreak/>
        <w:t>Raum verkauft. Aus diesen Anfängen heraus entwickelte sich eine blühende Industrie rund um den Schuh.</w:t>
      </w:r>
    </w:p>
    <w:p w14:paraId="64854866" w14:textId="77777777" w:rsidR="0031261B" w:rsidRDefault="0031261B" w:rsidP="00697145">
      <w:pPr>
        <w:spacing w:after="0" w:line="360" w:lineRule="atLeast"/>
        <w:ind w:left="1701" w:firstLine="567"/>
        <w:rPr>
          <w:rFonts w:ascii="Arial" w:hAnsi="Arial" w:cs="Arial"/>
          <w:sz w:val="22"/>
          <w:szCs w:val="22"/>
        </w:rPr>
      </w:pPr>
    </w:p>
    <w:p w14:paraId="21FD078E" w14:textId="77FEBDF5" w:rsidR="00180053" w:rsidRDefault="009F0580" w:rsidP="00697145">
      <w:pPr>
        <w:spacing w:after="0" w:line="360" w:lineRule="atLeast"/>
        <w:ind w:left="1701" w:firstLine="567"/>
        <w:rPr>
          <w:rFonts w:ascii="Arial" w:hAnsi="Arial" w:cs="Arial"/>
          <w:sz w:val="22"/>
          <w:szCs w:val="22"/>
        </w:rPr>
      </w:pPr>
      <w:r>
        <w:rPr>
          <w:rFonts w:ascii="Arial" w:hAnsi="Arial" w:cs="Arial"/>
          <w:sz w:val="22"/>
          <w:szCs w:val="22"/>
        </w:rPr>
        <w:t xml:space="preserve">Schuhe </w:t>
      </w:r>
      <w:r w:rsidR="00235D45">
        <w:rPr>
          <w:rFonts w:ascii="Arial" w:hAnsi="Arial" w:cs="Arial"/>
          <w:sz w:val="22"/>
          <w:szCs w:val="22"/>
        </w:rPr>
        <w:t xml:space="preserve">waren </w:t>
      </w:r>
      <w:r w:rsidR="00E73B70">
        <w:rPr>
          <w:rFonts w:ascii="Arial" w:hAnsi="Arial" w:cs="Arial"/>
          <w:sz w:val="22"/>
          <w:szCs w:val="22"/>
        </w:rPr>
        <w:t xml:space="preserve">nicht nur Namensgeber des neuen Stadtfests, sondern </w:t>
      </w:r>
      <w:r w:rsidR="00235D45">
        <w:rPr>
          <w:rFonts w:ascii="Arial" w:hAnsi="Arial" w:cs="Arial"/>
          <w:sz w:val="22"/>
          <w:szCs w:val="22"/>
        </w:rPr>
        <w:t xml:space="preserve">auch zentrales Thema für </w:t>
      </w:r>
      <w:r w:rsidR="00593D57">
        <w:rPr>
          <w:rFonts w:ascii="Arial" w:hAnsi="Arial" w:cs="Arial"/>
          <w:sz w:val="22"/>
          <w:szCs w:val="22"/>
        </w:rPr>
        <w:t>originelle</w:t>
      </w:r>
      <w:r w:rsidR="00235D45">
        <w:rPr>
          <w:rFonts w:ascii="Arial" w:hAnsi="Arial" w:cs="Arial"/>
          <w:sz w:val="22"/>
          <w:szCs w:val="22"/>
        </w:rPr>
        <w:t xml:space="preserve"> Aktionen im Stadtzentrum</w:t>
      </w:r>
      <w:r w:rsidR="00E73B70">
        <w:rPr>
          <w:rFonts w:ascii="Arial" w:hAnsi="Arial" w:cs="Arial"/>
          <w:sz w:val="22"/>
          <w:szCs w:val="22"/>
        </w:rPr>
        <w:t>. Dazu zählten beispielsweise eine Schaufenster-Ausstellung mit Unikaten angehender Designer</w:t>
      </w:r>
      <w:r w:rsidR="00D4450F">
        <w:rPr>
          <w:rFonts w:ascii="Arial" w:hAnsi="Arial" w:cs="Arial"/>
          <w:sz w:val="22"/>
          <w:szCs w:val="22"/>
        </w:rPr>
        <w:t xml:space="preserve">, </w:t>
      </w:r>
      <w:proofErr w:type="spellStart"/>
      <w:r w:rsidR="00D4450F">
        <w:rPr>
          <w:rFonts w:ascii="Arial" w:hAnsi="Arial" w:cs="Arial"/>
          <w:sz w:val="22"/>
          <w:szCs w:val="22"/>
        </w:rPr>
        <w:t>Wimpelketten</w:t>
      </w:r>
      <w:proofErr w:type="spellEnd"/>
      <w:r w:rsidR="00D4450F">
        <w:rPr>
          <w:rFonts w:ascii="Arial" w:hAnsi="Arial" w:cs="Arial"/>
          <w:sz w:val="22"/>
          <w:szCs w:val="22"/>
        </w:rPr>
        <w:t xml:space="preserve"> mit Fotos unterschiedlicher Schuharten</w:t>
      </w:r>
      <w:r w:rsidR="00E73B70">
        <w:rPr>
          <w:rFonts w:ascii="Arial" w:hAnsi="Arial" w:cs="Arial"/>
          <w:sz w:val="22"/>
          <w:szCs w:val="22"/>
        </w:rPr>
        <w:t xml:space="preserve"> oder bepflanzte Schuhe. </w:t>
      </w:r>
      <w:r w:rsidR="00BE6F6D">
        <w:rPr>
          <w:rFonts w:ascii="Arial" w:hAnsi="Arial" w:cs="Arial"/>
          <w:sz w:val="22"/>
          <w:szCs w:val="22"/>
        </w:rPr>
        <w:t xml:space="preserve">Außerdem präsentierte sich </w:t>
      </w:r>
      <w:r w:rsidR="00405DB5">
        <w:rPr>
          <w:rFonts w:ascii="Arial" w:hAnsi="Arial" w:cs="Arial"/>
          <w:sz w:val="22"/>
          <w:szCs w:val="22"/>
        </w:rPr>
        <w:t xml:space="preserve">das </w:t>
      </w:r>
      <w:r w:rsidR="00E73B70">
        <w:rPr>
          <w:rFonts w:ascii="Arial" w:hAnsi="Arial" w:cs="Arial"/>
          <w:sz w:val="22"/>
          <w:szCs w:val="22"/>
        </w:rPr>
        <w:t xml:space="preserve">Alte Rathaus am Schloßplatz </w:t>
      </w:r>
      <w:r w:rsidR="00BE6F6D">
        <w:rPr>
          <w:rFonts w:ascii="Arial" w:hAnsi="Arial" w:cs="Arial"/>
          <w:sz w:val="22"/>
          <w:szCs w:val="22"/>
        </w:rPr>
        <w:t xml:space="preserve">als </w:t>
      </w:r>
      <w:r w:rsidR="0067501B">
        <w:rPr>
          <w:rFonts w:ascii="Arial" w:hAnsi="Arial" w:cs="Arial"/>
          <w:sz w:val="22"/>
          <w:szCs w:val="22"/>
        </w:rPr>
        <w:t xml:space="preserve">ganz besonderer </w:t>
      </w:r>
      <w:r w:rsidR="00A551C6">
        <w:rPr>
          <w:rFonts w:ascii="Arial" w:hAnsi="Arial" w:cs="Arial"/>
          <w:sz w:val="22"/>
          <w:szCs w:val="22"/>
        </w:rPr>
        <w:t xml:space="preserve">„Schuhschrank“: Neun „Crazy </w:t>
      </w:r>
      <w:proofErr w:type="spellStart"/>
      <w:r w:rsidR="00A551C6">
        <w:rPr>
          <w:rFonts w:ascii="Arial" w:hAnsi="Arial" w:cs="Arial"/>
          <w:sz w:val="22"/>
          <w:szCs w:val="22"/>
        </w:rPr>
        <w:t>Shoes</w:t>
      </w:r>
      <w:proofErr w:type="spellEnd"/>
      <w:r w:rsidR="00A551C6">
        <w:rPr>
          <w:rFonts w:ascii="Arial" w:hAnsi="Arial" w:cs="Arial"/>
          <w:sz w:val="22"/>
          <w:szCs w:val="22"/>
        </w:rPr>
        <w:t xml:space="preserve">“ von angehenden Schuhtechnikern und Absolventen der </w:t>
      </w:r>
      <w:r w:rsidR="00C20ACA">
        <w:rPr>
          <w:rFonts w:ascii="Arial" w:hAnsi="Arial" w:cs="Arial"/>
          <w:sz w:val="22"/>
          <w:szCs w:val="22"/>
        </w:rPr>
        <w:t>national wie international renommierten</w:t>
      </w:r>
      <w:r w:rsidR="00A551C6">
        <w:rPr>
          <w:rFonts w:ascii="Arial" w:hAnsi="Arial" w:cs="Arial"/>
          <w:sz w:val="22"/>
          <w:szCs w:val="22"/>
        </w:rPr>
        <w:t xml:space="preserve"> Deutschen Schuhfachschule in Pirmasens</w:t>
      </w:r>
      <w:r w:rsidR="00BE6F6D">
        <w:rPr>
          <w:rFonts w:ascii="Arial" w:hAnsi="Arial" w:cs="Arial"/>
          <w:sz w:val="22"/>
          <w:szCs w:val="22"/>
        </w:rPr>
        <w:t xml:space="preserve"> waren </w:t>
      </w:r>
      <w:r w:rsidR="004C7F29">
        <w:rPr>
          <w:rFonts w:ascii="Arial" w:hAnsi="Arial" w:cs="Arial"/>
          <w:sz w:val="22"/>
          <w:szCs w:val="22"/>
        </w:rPr>
        <w:t>in den Fenstern</w:t>
      </w:r>
      <w:r w:rsidR="0067501B">
        <w:rPr>
          <w:rFonts w:ascii="Arial" w:hAnsi="Arial" w:cs="Arial"/>
          <w:sz w:val="22"/>
          <w:szCs w:val="22"/>
        </w:rPr>
        <w:t xml:space="preserve"> auf großformatigen Plakaten zu sehen</w:t>
      </w:r>
      <w:r w:rsidR="00180053">
        <w:rPr>
          <w:rFonts w:ascii="Arial" w:hAnsi="Arial" w:cs="Arial"/>
          <w:sz w:val="22"/>
          <w:szCs w:val="22"/>
        </w:rPr>
        <w:t xml:space="preserve">, darunter </w:t>
      </w:r>
      <w:r w:rsidR="00E73B70" w:rsidRPr="00E73B70">
        <w:rPr>
          <w:rFonts w:ascii="Arial" w:hAnsi="Arial" w:cs="Arial"/>
          <w:sz w:val="22"/>
          <w:szCs w:val="22"/>
        </w:rPr>
        <w:t>Sneaker mit Stra</w:t>
      </w:r>
      <w:r w:rsidR="00180053">
        <w:rPr>
          <w:rFonts w:ascii="Arial" w:hAnsi="Arial" w:cs="Arial"/>
          <w:sz w:val="22"/>
          <w:szCs w:val="22"/>
        </w:rPr>
        <w:t>ss</w:t>
      </w:r>
      <w:r w:rsidR="00E73B70" w:rsidRPr="00E73B70">
        <w:rPr>
          <w:rFonts w:ascii="Arial" w:hAnsi="Arial" w:cs="Arial"/>
          <w:sz w:val="22"/>
          <w:szCs w:val="22"/>
        </w:rPr>
        <w:t>steinen</w:t>
      </w:r>
      <w:r w:rsidR="00180053">
        <w:rPr>
          <w:rFonts w:ascii="Arial" w:hAnsi="Arial" w:cs="Arial"/>
          <w:sz w:val="22"/>
          <w:szCs w:val="22"/>
        </w:rPr>
        <w:t>,</w:t>
      </w:r>
      <w:r w:rsidR="00E73B70" w:rsidRPr="00E73B70">
        <w:rPr>
          <w:rFonts w:ascii="Arial" w:hAnsi="Arial" w:cs="Arial"/>
          <w:sz w:val="22"/>
          <w:szCs w:val="22"/>
        </w:rPr>
        <w:t xml:space="preserve"> Pumps mit Engelsflügeln </w:t>
      </w:r>
      <w:r w:rsidR="00180053">
        <w:rPr>
          <w:rFonts w:ascii="Arial" w:hAnsi="Arial" w:cs="Arial"/>
          <w:sz w:val="22"/>
          <w:szCs w:val="22"/>
        </w:rPr>
        <w:t xml:space="preserve">und </w:t>
      </w:r>
      <w:r w:rsidR="00E73B70" w:rsidRPr="00E73B70">
        <w:rPr>
          <w:rFonts w:ascii="Arial" w:hAnsi="Arial" w:cs="Arial"/>
          <w:sz w:val="22"/>
          <w:szCs w:val="22"/>
        </w:rPr>
        <w:t xml:space="preserve">Herrenschuhe mit Federn und Rosen. </w:t>
      </w:r>
      <w:r w:rsidR="004C7F29">
        <w:rPr>
          <w:rFonts w:ascii="Arial" w:hAnsi="Arial" w:cs="Arial"/>
          <w:sz w:val="22"/>
          <w:szCs w:val="22"/>
        </w:rPr>
        <w:t xml:space="preserve">Außerdem hat die von der Berufsbildenden Schule Pirmasens initiierte Schülerfirma BBS Kreativ eine als Pump gestaltete Sitzbank aus Stahl und geölter Eiche entworfen. </w:t>
      </w:r>
      <w:r w:rsidR="00BF78C8">
        <w:rPr>
          <w:rFonts w:ascii="Arial" w:hAnsi="Arial" w:cs="Arial"/>
          <w:sz w:val="22"/>
          <w:szCs w:val="22"/>
        </w:rPr>
        <w:t>Nicht zuletzt wurden sogar 20 Nistkästen für Vögel im Pump-Design gestaltet und an Bäumen angebracht.</w:t>
      </w:r>
    </w:p>
    <w:p w14:paraId="78C1A938" w14:textId="77777777" w:rsidR="00B943E2" w:rsidRDefault="00B943E2" w:rsidP="00697145">
      <w:pPr>
        <w:spacing w:after="0" w:line="360" w:lineRule="atLeast"/>
        <w:ind w:left="1701" w:firstLine="567"/>
        <w:rPr>
          <w:rFonts w:ascii="Arial" w:hAnsi="Arial" w:cs="Arial"/>
          <w:sz w:val="22"/>
          <w:szCs w:val="22"/>
        </w:rPr>
      </w:pPr>
    </w:p>
    <w:p w14:paraId="7BB21E4C" w14:textId="601103DA" w:rsidR="00B943E2" w:rsidRDefault="00B943E2" w:rsidP="00697145">
      <w:pPr>
        <w:spacing w:after="0" w:line="360" w:lineRule="atLeast"/>
        <w:ind w:left="1701" w:firstLine="567"/>
        <w:rPr>
          <w:rFonts w:ascii="Arial" w:hAnsi="Arial" w:cs="Arial"/>
          <w:sz w:val="22"/>
          <w:szCs w:val="22"/>
        </w:rPr>
      </w:pPr>
      <w:r>
        <w:rPr>
          <w:rFonts w:ascii="Arial" w:hAnsi="Arial" w:cs="Arial"/>
          <w:sz w:val="22"/>
          <w:szCs w:val="22"/>
        </w:rPr>
        <w:t xml:space="preserve">„Auch wenn das Wetter nicht die ganze Zeit mitgespielt hat, ziehen wir ein überaus positives Fazit für unser erstes SchlabbeflickerFestival. Vor allem die gelungene Mischung aus toller Musik von regionalen Künstlern, den vielen künstlerischen und artistischen Beiträgen und gerade auch dem vielseitigen Kinderprogramm hat die </w:t>
      </w:r>
      <w:proofErr w:type="spellStart"/>
      <w:r>
        <w:rPr>
          <w:rFonts w:ascii="Arial" w:hAnsi="Arial" w:cs="Arial"/>
          <w:sz w:val="22"/>
          <w:szCs w:val="22"/>
        </w:rPr>
        <w:t>Pirmasenserinnen</w:t>
      </w:r>
      <w:proofErr w:type="spellEnd"/>
      <w:r>
        <w:rPr>
          <w:rFonts w:ascii="Arial" w:hAnsi="Arial" w:cs="Arial"/>
          <w:sz w:val="22"/>
          <w:szCs w:val="22"/>
        </w:rPr>
        <w:t xml:space="preserve"> und Pirmasenser wie auch die zahlreichen Gäste von außerhalb</w:t>
      </w:r>
      <w:r w:rsidR="003B7FB6">
        <w:rPr>
          <w:rFonts w:ascii="Arial" w:hAnsi="Arial" w:cs="Arial"/>
          <w:sz w:val="22"/>
          <w:szCs w:val="22"/>
        </w:rPr>
        <w:t xml:space="preserve"> begeistert</w:t>
      </w:r>
      <w:r>
        <w:rPr>
          <w:rFonts w:ascii="Arial" w:hAnsi="Arial" w:cs="Arial"/>
          <w:sz w:val="22"/>
          <w:szCs w:val="22"/>
        </w:rPr>
        <w:t xml:space="preserve">. </w:t>
      </w:r>
      <w:r w:rsidR="003B7FB6">
        <w:rPr>
          <w:rFonts w:ascii="Arial" w:hAnsi="Arial" w:cs="Arial"/>
          <w:sz w:val="22"/>
          <w:szCs w:val="22"/>
        </w:rPr>
        <w:t xml:space="preserve">Gute Gründe also für das </w:t>
      </w:r>
      <w:r w:rsidR="00C83DD0">
        <w:rPr>
          <w:rFonts w:ascii="Arial" w:hAnsi="Arial" w:cs="Arial"/>
          <w:sz w:val="22"/>
          <w:szCs w:val="22"/>
        </w:rPr>
        <w:t>nächste</w:t>
      </w:r>
      <w:r w:rsidR="003B7FB6">
        <w:rPr>
          <w:rFonts w:ascii="Arial" w:hAnsi="Arial" w:cs="Arial"/>
          <w:sz w:val="22"/>
          <w:szCs w:val="22"/>
        </w:rPr>
        <w:t xml:space="preserve"> SchlabbeflickerFestival 2024!“, zeigt sich Stadtmarketing-Chef Rolf </w:t>
      </w:r>
      <w:proofErr w:type="spellStart"/>
      <w:r w:rsidR="003B7FB6">
        <w:rPr>
          <w:rFonts w:ascii="Arial" w:hAnsi="Arial" w:cs="Arial"/>
          <w:sz w:val="22"/>
          <w:szCs w:val="22"/>
        </w:rPr>
        <w:t>Schlicher</w:t>
      </w:r>
      <w:proofErr w:type="spellEnd"/>
      <w:r w:rsidR="003B7FB6">
        <w:rPr>
          <w:rFonts w:ascii="Arial" w:hAnsi="Arial" w:cs="Arial"/>
          <w:sz w:val="22"/>
          <w:szCs w:val="22"/>
        </w:rPr>
        <w:t xml:space="preserve"> zufrieden.</w:t>
      </w:r>
    </w:p>
    <w:p w14:paraId="35A1F215" w14:textId="77777777" w:rsidR="000E3737" w:rsidRDefault="000E3737" w:rsidP="00697145">
      <w:pPr>
        <w:spacing w:after="0" w:line="360" w:lineRule="atLeast"/>
        <w:ind w:left="1701" w:firstLine="567"/>
        <w:rPr>
          <w:rFonts w:ascii="Arial" w:hAnsi="Arial" w:cs="Arial"/>
          <w:sz w:val="22"/>
          <w:szCs w:val="22"/>
        </w:rPr>
      </w:pPr>
    </w:p>
    <w:p w14:paraId="4A877235" w14:textId="57F535F5" w:rsidR="000E3737" w:rsidRDefault="009E0ECC" w:rsidP="00697145">
      <w:pPr>
        <w:spacing w:after="0" w:line="360" w:lineRule="atLeast"/>
        <w:ind w:left="1701" w:firstLine="567"/>
        <w:rPr>
          <w:rFonts w:ascii="Arial" w:hAnsi="Arial" w:cs="Arial"/>
          <w:sz w:val="22"/>
          <w:szCs w:val="22"/>
        </w:rPr>
      </w:pPr>
      <w:r>
        <w:rPr>
          <w:rFonts w:ascii="Arial" w:hAnsi="Arial" w:cs="Arial"/>
          <w:sz w:val="22"/>
          <w:szCs w:val="22"/>
        </w:rPr>
        <w:t xml:space="preserve">Nach dem SchlabbeflickerFestival stehen </w:t>
      </w:r>
      <w:r w:rsidR="000E3737">
        <w:rPr>
          <w:rFonts w:ascii="Arial" w:hAnsi="Arial" w:cs="Arial"/>
          <w:sz w:val="22"/>
          <w:szCs w:val="22"/>
        </w:rPr>
        <w:t xml:space="preserve">2023 noch zwei </w:t>
      </w:r>
      <w:r>
        <w:rPr>
          <w:rFonts w:ascii="Arial" w:hAnsi="Arial" w:cs="Arial"/>
          <w:sz w:val="22"/>
          <w:szCs w:val="22"/>
        </w:rPr>
        <w:t xml:space="preserve">beliebte </w:t>
      </w:r>
      <w:r w:rsidR="000E3737">
        <w:rPr>
          <w:rFonts w:ascii="Arial" w:hAnsi="Arial" w:cs="Arial"/>
          <w:sz w:val="22"/>
          <w:szCs w:val="22"/>
        </w:rPr>
        <w:t xml:space="preserve">Fest-Events auf dem Pirmasenser Veranstaltungskalender. So findet vom 3. </w:t>
      </w:r>
      <w:r w:rsidR="000B16D5">
        <w:rPr>
          <w:rFonts w:ascii="Arial" w:hAnsi="Arial" w:cs="Arial"/>
          <w:sz w:val="22"/>
          <w:szCs w:val="22"/>
        </w:rPr>
        <w:t>b</w:t>
      </w:r>
      <w:r w:rsidR="000E3737">
        <w:rPr>
          <w:rFonts w:ascii="Arial" w:hAnsi="Arial" w:cs="Arial"/>
          <w:sz w:val="22"/>
          <w:szCs w:val="22"/>
        </w:rPr>
        <w:t>is</w:t>
      </w:r>
      <w:r w:rsidR="000B16D5">
        <w:rPr>
          <w:rFonts w:ascii="Arial" w:hAnsi="Arial" w:cs="Arial"/>
          <w:sz w:val="22"/>
          <w:szCs w:val="22"/>
        </w:rPr>
        <w:t xml:space="preserve"> </w:t>
      </w:r>
      <w:r w:rsidR="000E3737">
        <w:rPr>
          <w:rFonts w:ascii="Arial" w:hAnsi="Arial" w:cs="Arial"/>
          <w:sz w:val="22"/>
          <w:szCs w:val="22"/>
        </w:rPr>
        <w:t>5.</w:t>
      </w:r>
      <w:r>
        <w:rPr>
          <w:rFonts w:ascii="Arial" w:hAnsi="Arial" w:cs="Arial"/>
          <w:sz w:val="22"/>
          <w:szCs w:val="22"/>
        </w:rPr>
        <w:t> </w:t>
      </w:r>
      <w:r w:rsidR="000E3737">
        <w:rPr>
          <w:rFonts w:ascii="Arial" w:hAnsi="Arial" w:cs="Arial"/>
          <w:sz w:val="22"/>
          <w:szCs w:val="22"/>
        </w:rPr>
        <w:t xml:space="preserve">November </w:t>
      </w:r>
      <w:r w:rsidR="00DB6A2D">
        <w:rPr>
          <w:rFonts w:ascii="Arial" w:hAnsi="Arial" w:cs="Arial"/>
          <w:sz w:val="22"/>
          <w:szCs w:val="22"/>
        </w:rPr>
        <w:t xml:space="preserve">der Novembermarkt statt – mit Weinzelt, Riesenrad und einem weiteren verkaufsoffenen Sonntag. Zum Jahresschluss stimmt der </w:t>
      </w:r>
      <w:proofErr w:type="spellStart"/>
      <w:r w:rsidR="00DB6A2D">
        <w:rPr>
          <w:rFonts w:ascii="Arial" w:hAnsi="Arial" w:cs="Arial"/>
          <w:sz w:val="22"/>
          <w:szCs w:val="22"/>
        </w:rPr>
        <w:t>Belznickelmarkt</w:t>
      </w:r>
      <w:proofErr w:type="spellEnd"/>
      <w:r w:rsidR="00DB6A2D">
        <w:rPr>
          <w:rFonts w:ascii="Arial" w:hAnsi="Arial" w:cs="Arial"/>
          <w:sz w:val="22"/>
          <w:szCs w:val="22"/>
        </w:rPr>
        <w:t xml:space="preserve"> vom 29. November bis 21. Dezember auf Advent und Weihnachten ein. </w:t>
      </w:r>
    </w:p>
    <w:p w14:paraId="23627857" w14:textId="77777777" w:rsidR="00D74BE4" w:rsidRDefault="00D74BE4" w:rsidP="002E2ED0">
      <w:pPr>
        <w:spacing w:after="0" w:line="240" w:lineRule="atLeast"/>
        <w:rPr>
          <w:rFonts w:ascii="Arial" w:hAnsi="Arial" w:cs="Arial"/>
          <w:b/>
          <w:bCs/>
          <w:iCs/>
          <w:sz w:val="22"/>
          <w:szCs w:val="22"/>
        </w:rPr>
      </w:pPr>
    </w:p>
    <w:p w14:paraId="3C77403B" w14:textId="50D97135" w:rsidR="00734FD3" w:rsidRPr="00321F89" w:rsidRDefault="00734FD3" w:rsidP="00321F89">
      <w:pPr>
        <w:spacing w:after="0" w:line="360" w:lineRule="atLeast"/>
        <w:rPr>
          <w:rFonts w:ascii="Arial" w:hAnsi="Arial" w:cs="Arial"/>
          <w:b/>
          <w:bCs/>
          <w:sz w:val="22"/>
          <w:szCs w:val="22"/>
        </w:rPr>
      </w:pPr>
      <w:r w:rsidRPr="00321F89">
        <w:rPr>
          <w:rFonts w:ascii="Arial" w:hAnsi="Arial" w:cs="Arial"/>
          <w:b/>
          <w:bCs/>
          <w:sz w:val="22"/>
          <w:szCs w:val="22"/>
        </w:rPr>
        <w:t>Ergänzendes zur Stadt Pirmasens</w:t>
      </w:r>
    </w:p>
    <w:p w14:paraId="45E7E00A" w14:textId="236C0400" w:rsidR="00734FD3" w:rsidRPr="00321F89" w:rsidRDefault="00734FD3" w:rsidP="00321F89">
      <w:pPr>
        <w:pStyle w:val="Standardeinzug1"/>
        <w:spacing w:after="0" w:line="360" w:lineRule="atLeast"/>
        <w:ind w:left="0"/>
        <w:rPr>
          <w:rFonts w:ascii="Arial" w:hAnsi="Arial" w:cs="Arial"/>
          <w:bCs/>
          <w:iCs/>
          <w:sz w:val="22"/>
          <w:szCs w:val="22"/>
        </w:rPr>
      </w:pPr>
      <w:r w:rsidRPr="00321F89">
        <w:rPr>
          <w:rFonts w:ascii="Arial" w:hAnsi="Arial" w:cs="Arial"/>
          <w:bCs/>
          <w:iCs/>
          <w:sz w:val="22"/>
          <w:szCs w:val="22"/>
        </w:rPr>
        <w:t>Erste urkundliche Erwähnung fand Pirmasens um 850 als „</w:t>
      </w:r>
      <w:proofErr w:type="spellStart"/>
      <w:r w:rsidRPr="00321F89">
        <w:rPr>
          <w:rFonts w:ascii="Arial" w:hAnsi="Arial" w:cs="Arial"/>
          <w:bCs/>
          <w:iCs/>
          <w:sz w:val="22"/>
          <w:szCs w:val="22"/>
        </w:rPr>
        <w:t>pirminiseusna</w:t>
      </w:r>
      <w:proofErr w:type="spellEnd"/>
      <w:r w:rsidRPr="00321F89">
        <w:rPr>
          <w:rFonts w:ascii="Arial" w:hAnsi="Arial" w:cs="Arial"/>
          <w:bCs/>
          <w:iCs/>
          <w:sz w:val="22"/>
          <w:szCs w:val="22"/>
        </w:rPr>
        <w:t xml:space="preserve">“, angelehnt an den Klostergründer </w:t>
      </w:r>
      <w:proofErr w:type="spellStart"/>
      <w:r w:rsidRPr="00321F89">
        <w:rPr>
          <w:rFonts w:ascii="Arial" w:hAnsi="Arial" w:cs="Arial"/>
          <w:bCs/>
          <w:iCs/>
          <w:sz w:val="22"/>
          <w:szCs w:val="22"/>
        </w:rPr>
        <w:t>Pirminius</w:t>
      </w:r>
      <w:proofErr w:type="spellEnd"/>
      <w:r w:rsidRPr="00321F89">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w:t>
      </w:r>
      <w:r w:rsidRPr="00321F89">
        <w:rPr>
          <w:rFonts w:ascii="Arial" w:hAnsi="Arial" w:cs="Arial"/>
          <w:bCs/>
          <w:iCs/>
          <w:sz w:val="22"/>
          <w:szCs w:val="22"/>
        </w:rPr>
        <w:lastRenderedPageBreak/>
        <w:t xml:space="preserve">Blütezeit galt die Stadt als Zentrum der deutschen Schuhindustrie und ist in dieser Branche heute noch wichtiger Dreh- und Angelpunkt; </w:t>
      </w:r>
      <w:r w:rsidR="00A65B93" w:rsidRPr="00321F89">
        <w:rPr>
          <w:rFonts w:ascii="Arial" w:hAnsi="Arial" w:cs="Arial"/>
          <w:bCs/>
          <w:iCs/>
          <w:sz w:val="22"/>
          <w:szCs w:val="22"/>
        </w:rPr>
        <w:t xml:space="preserve">ihren Sitz in Pirmasens haben zum Beispiel die Deutsche Schuhfachschule und das International </w:t>
      </w:r>
      <w:proofErr w:type="spellStart"/>
      <w:r w:rsidR="00A65B93" w:rsidRPr="00321F89">
        <w:rPr>
          <w:rFonts w:ascii="Arial" w:hAnsi="Arial" w:cs="Arial"/>
          <w:bCs/>
          <w:iCs/>
          <w:sz w:val="22"/>
          <w:szCs w:val="22"/>
        </w:rPr>
        <w:t>Shoe</w:t>
      </w:r>
      <w:proofErr w:type="spellEnd"/>
      <w:r w:rsidR="00A65B93" w:rsidRPr="00321F89">
        <w:rPr>
          <w:rFonts w:ascii="Arial" w:hAnsi="Arial" w:cs="Arial"/>
          <w:bCs/>
          <w:iCs/>
          <w:sz w:val="22"/>
          <w:szCs w:val="22"/>
        </w:rPr>
        <w:t xml:space="preserve"> Competence Center (ISC). </w:t>
      </w:r>
      <w:r w:rsidRPr="00321F89">
        <w:rPr>
          <w:rFonts w:ascii="Arial" w:hAnsi="Arial" w:cs="Arial"/>
          <w:bCs/>
          <w:iCs/>
          <w:sz w:val="22"/>
          <w:szCs w:val="22"/>
        </w:rPr>
        <w:t>Zu den tragenden Wirtschaftsbereichen zählen unter anderem chemische Industrie, Kunststofffertigung, Förder</w:t>
      </w:r>
      <w:r w:rsidR="00023E25" w:rsidRPr="00321F89">
        <w:rPr>
          <w:rFonts w:ascii="Arial" w:hAnsi="Arial" w:cs="Arial"/>
          <w:bCs/>
          <w:iCs/>
          <w:sz w:val="22"/>
          <w:szCs w:val="22"/>
        </w:rPr>
        <w:softHyphen/>
      </w:r>
      <w:r w:rsidRPr="00321F89">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sidRPr="00321F89">
        <w:rPr>
          <w:rFonts w:ascii="Arial" w:hAnsi="Arial" w:cs="Arial"/>
          <w:bCs/>
          <w:iCs/>
          <w:sz w:val="22"/>
          <w:szCs w:val="22"/>
        </w:rPr>
        <w:softHyphen/>
      </w:r>
      <w:r w:rsidRPr="00321F89">
        <w:rPr>
          <w:rFonts w:ascii="Arial" w:hAnsi="Arial" w:cs="Arial"/>
          <w:bCs/>
          <w:iCs/>
          <w:sz w:val="22"/>
          <w:szCs w:val="22"/>
        </w:rPr>
        <w:t xml:space="preserve">partnerschaft mit dem französischen </w:t>
      </w:r>
      <w:proofErr w:type="spellStart"/>
      <w:r w:rsidRPr="00321F89">
        <w:rPr>
          <w:rFonts w:ascii="Arial" w:hAnsi="Arial" w:cs="Arial"/>
          <w:bCs/>
          <w:iCs/>
          <w:sz w:val="22"/>
          <w:szCs w:val="22"/>
        </w:rPr>
        <w:t>Poissy</w:t>
      </w:r>
      <w:proofErr w:type="spellEnd"/>
      <w:r w:rsidRPr="00321F89">
        <w:rPr>
          <w:rFonts w:ascii="Arial" w:hAnsi="Arial" w:cs="Arial"/>
          <w:bCs/>
          <w:iCs/>
          <w:sz w:val="22"/>
          <w:szCs w:val="22"/>
        </w:rPr>
        <w:t xml:space="preserve"> gepflegt. Weitere Informationen unter </w:t>
      </w:r>
      <w:hyperlink r:id="rId10">
        <w:r w:rsidRPr="00321F89">
          <w:rPr>
            <w:rStyle w:val="Internetverknpfung"/>
            <w:rFonts w:ascii="Arial" w:hAnsi="Arial" w:cs="Arial"/>
            <w:bCs/>
            <w:iCs/>
            <w:sz w:val="22"/>
            <w:szCs w:val="22"/>
          </w:rPr>
          <w:t>www.pirmasens.de</w:t>
        </w:r>
      </w:hyperlink>
      <w:r w:rsidRPr="00321F89">
        <w:rPr>
          <w:rFonts w:ascii="Arial" w:hAnsi="Arial" w:cs="Arial"/>
          <w:bCs/>
          <w:iCs/>
          <w:sz w:val="22"/>
          <w:szCs w:val="22"/>
        </w:rPr>
        <w:t>.</w:t>
      </w:r>
    </w:p>
    <w:p w14:paraId="15F03D35" w14:textId="6B5368BF" w:rsidR="00F15BF1" w:rsidRDefault="00734FD3" w:rsidP="00F15BF1">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w:t>
      </w:r>
      <w:r w:rsidR="001A11EE">
        <w:rPr>
          <w:rFonts w:ascii="Arial" w:hAnsi="Arial" w:cs="Arial"/>
          <w:b/>
          <w:bCs/>
          <w:iCs/>
          <w:sz w:val="16"/>
          <w:szCs w:val="16"/>
        </w:rPr>
        <w:t>080</w:t>
      </w:r>
      <w:r w:rsidR="00B80BA5">
        <w:rPr>
          <w:rFonts w:ascii="Arial" w:hAnsi="Arial" w:cs="Arial"/>
          <w:b/>
          <w:bCs/>
          <w:iCs/>
          <w:sz w:val="16"/>
          <w:szCs w:val="16"/>
        </w:rPr>
        <w:t>8</w:t>
      </w:r>
      <w:r w:rsidRPr="006E361A">
        <w:rPr>
          <w:rFonts w:ascii="Arial" w:hAnsi="Arial" w:cs="Arial"/>
          <w:b/>
          <w:bCs/>
          <w:iCs/>
          <w:sz w:val="16"/>
          <w:szCs w:val="16"/>
        </w:rPr>
        <w:t>_psp</w:t>
      </w:r>
    </w:p>
    <w:p w14:paraId="62157770" w14:textId="77777777" w:rsidR="00E85689" w:rsidRDefault="00E85689" w:rsidP="00734FD3">
      <w:pPr>
        <w:spacing w:after="120" w:line="360" w:lineRule="atLeast"/>
        <w:rPr>
          <w:rFonts w:ascii="Arial" w:hAnsi="Arial" w:cs="Arial"/>
          <w:b/>
          <w:bCs/>
          <w:iCs/>
          <w:sz w:val="22"/>
          <w:szCs w:val="22"/>
        </w:rPr>
      </w:pPr>
    </w:p>
    <w:p w14:paraId="16559369" w14:textId="160F3FF6" w:rsidR="00734FD3" w:rsidRPr="006E361A" w:rsidRDefault="00734FD3" w:rsidP="00734FD3">
      <w:pPr>
        <w:spacing w:after="120" w:line="360" w:lineRule="atLeast"/>
        <w:rPr>
          <w:rFonts w:ascii="Arial" w:hAnsi="Arial" w:cs="Arial"/>
          <w:b/>
          <w:bCs/>
          <w:iCs/>
          <w:sz w:val="22"/>
          <w:szCs w:val="22"/>
        </w:rPr>
      </w:pPr>
      <w:r w:rsidRPr="006E361A">
        <w:rPr>
          <w:rFonts w:ascii="Arial" w:hAnsi="Arial" w:cs="Arial"/>
          <w:b/>
          <w:bCs/>
          <w:iCs/>
          <w:sz w:val="22"/>
          <w:szCs w:val="22"/>
        </w:rPr>
        <w:t>Begleitendes Bildmaterial:</w:t>
      </w:r>
    </w:p>
    <w:p w14:paraId="489867D0" w14:textId="45FFB65D" w:rsidR="00A73251" w:rsidRDefault="00321F89" w:rsidP="00B963C5">
      <w:pPr>
        <w:tabs>
          <w:tab w:val="left" w:pos="3686"/>
        </w:tabs>
        <w:spacing w:after="60"/>
        <w:rPr>
          <w:rFonts w:ascii="Arial" w:hAnsi="Arial" w:cs="Arial"/>
          <w:bCs/>
          <w:iCs/>
          <w:noProof/>
          <w:lang w:eastAsia="ar-SA"/>
        </w:rPr>
      </w:pPr>
      <w:r>
        <w:rPr>
          <w:rFonts w:ascii="Arial" w:hAnsi="Arial" w:cs="Arial"/>
          <w:bCs/>
          <w:iCs/>
          <w:noProof/>
          <w:lang w:eastAsia="ar-SA"/>
        </w:rPr>
        <w:drawing>
          <wp:inline distT="0" distB="0" distL="0" distR="0" wp14:anchorId="7E03E29A" wp14:editId="1E1CA990">
            <wp:extent cx="5940425" cy="1353185"/>
            <wp:effectExtent l="0" t="0" r="3175" b="0"/>
            <wp:docPr id="315319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31967" name="Grafik 31531967"/>
                    <pic:cNvPicPr/>
                  </pic:nvPicPr>
                  <pic:blipFill>
                    <a:blip r:embed="rId11"/>
                    <a:stretch>
                      <a:fillRect/>
                    </a:stretch>
                  </pic:blipFill>
                  <pic:spPr>
                    <a:xfrm>
                      <a:off x="0" y="0"/>
                      <a:ext cx="5957415" cy="1357055"/>
                    </a:xfrm>
                    <a:prstGeom prst="rect">
                      <a:avLst/>
                    </a:prstGeom>
                  </pic:spPr>
                </pic:pic>
              </a:graphicData>
            </a:graphic>
          </wp:inline>
        </w:drawing>
      </w:r>
    </w:p>
    <w:p w14:paraId="68DFD1BE" w14:textId="34052665"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2" w:history="1">
        <w:r w:rsidR="00B80BA5" w:rsidRPr="00E24D4B">
          <w:rPr>
            <w:rStyle w:val="Hyperlink"/>
            <w:rFonts w:ascii="Arial" w:hAnsi="Arial" w:cs="Arial"/>
          </w:rPr>
          <w:t>https://ars-pr.de/presse/20230808_psp</w:t>
        </w:r>
      </w:hyperlink>
      <w:r w:rsidR="00B80BA5">
        <w:rPr>
          <w:rFonts w:ascii="Arial" w:hAnsi="Arial" w:cs="Arial"/>
        </w:rPr>
        <w:t xml:space="preserve"> </w:t>
      </w:r>
      <w:r w:rsidRPr="006E361A">
        <w:rPr>
          <w:rFonts w:ascii="Arial" w:hAnsi="Arial" w:cs="Arial"/>
        </w:rPr>
        <w:t>]</w:t>
      </w:r>
    </w:p>
    <w:p w14:paraId="0B9689C5" w14:textId="77777777" w:rsidR="00AE5E16" w:rsidRDefault="00AE5E16" w:rsidP="00734FD3">
      <w:pPr>
        <w:spacing w:after="0" w:line="240" w:lineRule="atLeast"/>
        <w:rPr>
          <w:rFonts w:ascii="Arial" w:hAnsi="Arial" w:cs="Arial"/>
          <w:b/>
          <w:bCs/>
          <w:sz w:val="22"/>
          <w:szCs w:val="22"/>
          <w:lang w:val="de-CH"/>
        </w:rPr>
      </w:pPr>
    </w:p>
    <w:p w14:paraId="4708C8BE" w14:textId="17D96F7B"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517E5A" w:rsidP="00734FD3">
      <w:pPr>
        <w:pStyle w:val="Infozeile"/>
        <w:spacing w:after="0" w:line="240" w:lineRule="atLeast"/>
        <w:rPr>
          <w:rFonts w:ascii="Arial" w:hAnsi="Arial" w:cs="Arial"/>
          <w:i w:val="0"/>
          <w:iCs w:val="0"/>
          <w:sz w:val="22"/>
          <w:szCs w:val="22"/>
        </w:rPr>
      </w:pPr>
      <w:hyperlink r:id="rId13">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4">
        <w:r w:rsidR="00734FD3" w:rsidRPr="006E361A">
          <w:rPr>
            <w:rStyle w:val="Internetverknpfung"/>
            <w:rFonts w:ascii="Arial" w:hAnsi="Arial" w:cs="Arial"/>
            <w:i w:val="0"/>
            <w:iCs w:val="0"/>
            <w:sz w:val="22"/>
            <w:szCs w:val="22"/>
            <w:lang w:val="de-CH"/>
          </w:rPr>
          <w:t>MOvermann@ars-pr.de</w:t>
        </w:r>
      </w:hyperlink>
    </w:p>
    <w:p w14:paraId="1B67427D" w14:textId="4013157F" w:rsidR="00F86ADF" w:rsidRDefault="00517E5A" w:rsidP="00734FD3">
      <w:pPr>
        <w:pStyle w:val="Infozeile"/>
        <w:spacing w:after="0" w:line="240" w:lineRule="atLeast"/>
        <w:rPr>
          <w:rFonts w:ascii="Arial" w:hAnsi="Arial" w:cs="Arial"/>
          <w:sz w:val="22"/>
          <w:szCs w:val="22"/>
          <w:lang w:eastAsia="en-US"/>
        </w:rPr>
      </w:pPr>
      <w:hyperlink r:id="rId15">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6">
        <w:r w:rsidR="00734FD3" w:rsidRPr="006E361A">
          <w:rPr>
            <w:rStyle w:val="Internetverknpfung"/>
            <w:rFonts w:ascii="Arial" w:hAnsi="Arial" w:cs="Arial"/>
            <w:i w:val="0"/>
            <w:iCs w:val="0"/>
            <w:sz w:val="22"/>
            <w:szCs w:val="22"/>
          </w:rPr>
          <w:t>https://ars-pr.de</w:t>
        </w:r>
      </w:hyperlink>
    </w:p>
    <w:sectPr w:rsidR="00F86ADF" w:rsidSect="00F5204B">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FEF4" w14:textId="77777777" w:rsidR="006E5A92" w:rsidRDefault="006E5A92">
      <w:r>
        <w:separator/>
      </w:r>
    </w:p>
  </w:endnote>
  <w:endnote w:type="continuationSeparator" w:id="0">
    <w:p w14:paraId="77029C11" w14:textId="77777777" w:rsidR="006E5A92" w:rsidRDefault="006E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C3E4" w14:textId="0D626804" w:rsidR="00675EC2" w:rsidRDefault="00675EC2" w:rsidP="00675EC2">
    <w:pPr>
      <w:pStyle w:val="Fuzeile"/>
      <w:spacing w:after="0" w:line="240" w:lineRule="auto"/>
      <w:rPr>
        <w:rFonts w:ascii="Arial" w:hAnsi="Arial" w:cs="Arial"/>
        <w:bCs/>
        <w:lang w:val="de-CH"/>
      </w:rPr>
    </w:pPr>
  </w:p>
  <w:p w14:paraId="72CA9456" w14:textId="77777777" w:rsidR="008656A6" w:rsidRDefault="008656A6" w:rsidP="00675EC2">
    <w:pPr>
      <w:pStyle w:val="Fuzeile"/>
      <w:spacing w:after="0" w:line="240" w:lineRule="auto"/>
      <w:rPr>
        <w:rFonts w:ascii="Arial" w:hAnsi="Arial" w:cs="Arial"/>
        <w:bCs/>
        <w:lang w:val="de-CH"/>
      </w:rPr>
    </w:pPr>
  </w:p>
  <w:p w14:paraId="519BB948" w14:textId="24652E23"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B80BA5" w:rsidRPr="00E24D4B">
        <w:rPr>
          <w:rStyle w:val="Hyperlink"/>
          <w:rFonts w:ascii="Arial" w:hAnsi="Arial" w:cs="Arial"/>
          <w:b/>
          <w:bCs/>
          <w:lang w:val="de-CH"/>
        </w:rPr>
        <w:t>https://ars-pr.de/presse/20230808_psp</w:t>
      </w:r>
    </w:hyperlink>
    <w:r w:rsidR="00B80BA5">
      <w:rPr>
        <w:rFonts w:ascii="Arial" w:hAnsi="Arial" w:cs="Arial"/>
        <w:b/>
        <w:bCs/>
        <w:lang w:val="de-CH"/>
      </w:rPr>
      <w:t xml:space="preserve"> </w:t>
    </w:r>
    <w:r w:rsidR="00B00B61">
      <w:rPr>
        <w:rFonts w:ascii="Arial" w:hAnsi="Arial" w:cs="Arial"/>
        <w:b/>
        <w:bCs/>
        <w:lang w:val="de-CH"/>
      </w:rPr>
      <w:t xml:space="preserve"> </w:t>
    </w:r>
    <w:r w:rsidR="001A11EE">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C711" w14:textId="77777777" w:rsidR="00882324" w:rsidRDefault="00882324" w:rsidP="00675EC2">
    <w:pPr>
      <w:pStyle w:val="Fuzeile"/>
      <w:spacing w:after="0" w:line="240" w:lineRule="auto"/>
      <w:rPr>
        <w:rFonts w:ascii="Arial" w:hAnsi="Arial" w:cs="Arial"/>
        <w:bCs/>
        <w:lang w:val="de-CH"/>
      </w:rPr>
    </w:pPr>
  </w:p>
  <w:p w14:paraId="19879D67" w14:textId="77777777" w:rsidR="008656A6" w:rsidRPr="006E79D4" w:rsidRDefault="008656A6" w:rsidP="00675EC2">
    <w:pPr>
      <w:pStyle w:val="Fuzeile"/>
      <w:spacing w:after="0" w:line="240" w:lineRule="auto"/>
      <w:rPr>
        <w:rFonts w:ascii="Arial" w:hAnsi="Arial" w:cs="Arial"/>
        <w:bCs/>
        <w:lang w:val="de-CH"/>
      </w:rPr>
    </w:pPr>
  </w:p>
  <w:p w14:paraId="505E5602" w14:textId="2C8DCC99"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B80BA5" w:rsidRPr="00E24D4B">
        <w:rPr>
          <w:rStyle w:val="Hyperlink"/>
          <w:rFonts w:ascii="Arial" w:hAnsi="Arial" w:cs="Arial"/>
          <w:b/>
          <w:bCs/>
          <w:lang w:val="de-CH"/>
        </w:rPr>
        <w:t>https://ars-pr.de/presse/20230808_psp</w:t>
      </w:r>
    </w:hyperlink>
    <w:r w:rsidR="00B80BA5">
      <w:rPr>
        <w:rFonts w:ascii="Arial" w:hAnsi="Arial" w:cs="Arial"/>
        <w:b/>
        <w:bCs/>
        <w:lang w:val="de-CH"/>
      </w:rPr>
      <w:t xml:space="preserve"> </w:t>
    </w:r>
    <w:r w:rsidR="00B00B61">
      <w:rPr>
        <w:rFonts w:ascii="Arial" w:hAnsi="Arial" w:cs="Arial"/>
        <w:b/>
        <w:bCs/>
        <w:lang w:val="de-CH"/>
      </w:rPr>
      <w:t xml:space="preserve"> </w:t>
    </w:r>
    <w:r w:rsidR="001A11EE">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CFAD" w14:textId="77777777" w:rsidR="006E5A92" w:rsidRDefault="006E5A92">
      <w:r>
        <w:separator/>
      </w:r>
    </w:p>
  </w:footnote>
  <w:footnote w:type="continuationSeparator" w:id="0">
    <w:p w14:paraId="591C3BEE" w14:textId="77777777" w:rsidR="006E5A92" w:rsidRDefault="006E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703D5ECD"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851281">
    <w:abstractNumId w:val="35"/>
  </w:num>
  <w:num w:numId="2" w16cid:durableId="168713394">
    <w:abstractNumId w:val="16"/>
  </w:num>
  <w:num w:numId="3" w16cid:durableId="425931333">
    <w:abstractNumId w:val="33"/>
  </w:num>
  <w:num w:numId="4" w16cid:durableId="102500421">
    <w:abstractNumId w:val="34"/>
  </w:num>
  <w:num w:numId="5" w16cid:durableId="1900088584">
    <w:abstractNumId w:val="15"/>
  </w:num>
  <w:num w:numId="6" w16cid:durableId="1183133136">
    <w:abstractNumId w:val="10"/>
  </w:num>
  <w:num w:numId="7" w16cid:durableId="410667110">
    <w:abstractNumId w:val="18"/>
  </w:num>
  <w:num w:numId="8" w16cid:durableId="1192376054">
    <w:abstractNumId w:val="26"/>
  </w:num>
  <w:num w:numId="9" w16cid:durableId="296450208">
    <w:abstractNumId w:val="25"/>
  </w:num>
  <w:num w:numId="10" w16cid:durableId="1549537069">
    <w:abstractNumId w:val="9"/>
  </w:num>
  <w:num w:numId="11" w16cid:durableId="786847659">
    <w:abstractNumId w:val="7"/>
  </w:num>
  <w:num w:numId="12" w16cid:durableId="239994624">
    <w:abstractNumId w:val="6"/>
  </w:num>
  <w:num w:numId="13" w16cid:durableId="25521216">
    <w:abstractNumId w:val="5"/>
  </w:num>
  <w:num w:numId="14" w16cid:durableId="51541918">
    <w:abstractNumId w:val="4"/>
  </w:num>
  <w:num w:numId="15" w16cid:durableId="471095106">
    <w:abstractNumId w:val="8"/>
  </w:num>
  <w:num w:numId="16" w16cid:durableId="65107995">
    <w:abstractNumId w:val="3"/>
  </w:num>
  <w:num w:numId="17" w16cid:durableId="194975292">
    <w:abstractNumId w:val="2"/>
  </w:num>
  <w:num w:numId="18" w16cid:durableId="1992100833">
    <w:abstractNumId w:val="1"/>
  </w:num>
  <w:num w:numId="19" w16cid:durableId="726295855">
    <w:abstractNumId w:val="0"/>
  </w:num>
  <w:num w:numId="20" w16cid:durableId="1093361523">
    <w:abstractNumId w:val="42"/>
  </w:num>
  <w:num w:numId="21" w16cid:durableId="52047629">
    <w:abstractNumId w:val="45"/>
  </w:num>
  <w:num w:numId="22" w16cid:durableId="659773888">
    <w:abstractNumId w:val="21"/>
  </w:num>
  <w:num w:numId="23" w16cid:durableId="1666130259">
    <w:abstractNumId w:val="43"/>
  </w:num>
  <w:num w:numId="24" w16cid:durableId="118382795">
    <w:abstractNumId w:val="44"/>
  </w:num>
  <w:num w:numId="25" w16cid:durableId="1355962954">
    <w:abstractNumId w:val="12"/>
  </w:num>
  <w:num w:numId="26" w16cid:durableId="1754471482">
    <w:abstractNumId w:val="20"/>
  </w:num>
  <w:num w:numId="27" w16cid:durableId="1539318995">
    <w:abstractNumId w:val="27"/>
  </w:num>
  <w:num w:numId="28" w16cid:durableId="1890605635">
    <w:abstractNumId w:val="22"/>
  </w:num>
  <w:num w:numId="29" w16cid:durableId="1477648578">
    <w:abstractNumId w:val="28"/>
  </w:num>
  <w:num w:numId="30" w16cid:durableId="207105255">
    <w:abstractNumId w:val="17"/>
  </w:num>
  <w:num w:numId="31" w16cid:durableId="2017534000">
    <w:abstractNumId w:val="24"/>
  </w:num>
  <w:num w:numId="32" w16cid:durableId="1544293010">
    <w:abstractNumId w:val="32"/>
  </w:num>
  <w:num w:numId="33" w16cid:durableId="283656580">
    <w:abstractNumId w:val="38"/>
  </w:num>
  <w:num w:numId="34" w16cid:durableId="1723745467">
    <w:abstractNumId w:val="41"/>
  </w:num>
  <w:num w:numId="35" w16cid:durableId="1264920837">
    <w:abstractNumId w:val="31"/>
  </w:num>
  <w:num w:numId="36" w16cid:durableId="905335718">
    <w:abstractNumId w:val="40"/>
  </w:num>
  <w:num w:numId="37" w16cid:durableId="1838232177">
    <w:abstractNumId w:val="39"/>
  </w:num>
  <w:num w:numId="38" w16cid:durableId="1853566163">
    <w:abstractNumId w:val="30"/>
  </w:num>
  <w:num w:numId="39" w16cid:durableId="1356685890">
    <w:abstractNumId w:val="14"/>
  </w:num>
  <w:num w:numId="40" w16cid:durableId="61489463">
    <w:abstractNumId w:val="36"/>
  </w:num>
  <w:num w:numId="41" w16cid:durableId="1029375083">
    <w:abstractNumId w:val="11"/>
  </w:num>
  <w:num w:numId="42" w16cid:durableId="465045633">
    <w:abstractNumId w:val="19"/>
  </w:num>
  <w:num w:numId="43" w16cid:durableId="1411197621">
    <w:abstractNumId w:val="37"/>
  </w:num>
  <w:num w:numId="44" w16cid:durableId="1879390504">
    <w:abstractNumId w:val="29"/>
  </w:num>
  <w:num w:numId="45" w16cid:durableId="512260277">
    <w:abstractNumId w:val="13"/>
  </w:num>
  <w:num w:numId="46" w16cid:durableId="17768256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07B"/>
    <w:rsid w:val="0000022E"/>
    <w:rsid w:val="000003AD"/>
    <w:rsid w:val="000018AB"/>
    <w:rsid w:val="000025D7"/>
    <w:rsid w:val="00002CB0"/>
    <w:rsid w:val="00002CFE"/>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5EC7"/>
    <w:rsid w:val="000360BA"/>
    <w:rsid w:val="00036FED"/>
    <w:rsid w:val="0003769E"/>
    <w:rsid w:val="0003780D"/>
    <w:rsid w:val="0004004F"/>
    <w:rsid w:val="000402A6"/>
    <w:rsid w:val="00040572"/>
    <w:rsid w:val="000407F1"/>
    <w:rsid w:val="00040D85"/>
    <w:rsid w:val="0004109C"/>
    <w:rsid w:val="000416E2"/>
    <w:rsid w:val="00041D22"/>
    <w:rsid w:val="00042B76"/>
    <w:rsid w:val="000437A4"/>
    <w:rsid w:val="000439B9"/>
    <w:rsid w:val="00043AC8"/>
    <w:rsid w:val="00043DA7"/>
    <w:rsid w:val="00044225"/>
    <w:rsid w:val="0004468B"/>
    <w:rsid w:val="000460EE"/>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9BD"/>
    <w:rsid w:val="00066B35"/>
    <w:rsid w:val="00066DED"/>
    <w:rsid w:val="00066E57"/>
    <w:rsid w:val="0006744C"/>
    <w:rsid w:val="00071699"/>
    <w:rsid w:val="0007197A"/>
    <w:rsid w:val="00071BDF"/>
    <w:rsid w:val="00071D1D"/>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69DE"/>
    <w:rsid w:val="0008749C"/>
    <w:rsid w:val="0008753A"/>
    <w:rsid w:val="00087606"/>
    <w:rsid w:val="000877A4"/>
    <w:rsid w:val="000903BE"/>
    <w:rsid w:val="000908B5"/>
    <w:rsid w:val="0009126F"/>
    <w:rsid w:val="00091433"/>
    <w:rsid w:val="00091743"/>
    <w:rsid w:val="000918AE"/>
    <w:rsid w:val="000918DE"/>
    <w:rsid w:val="00091C88"/>
    <w:rsid w:val="00091F2D"/>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2140"/>
    <w:rsid w:val="000A270F"/>
    <w:rsid w:val="000A3193"/>
    <w:rsid w:val="000A34B5"/>
    <w:rsid w:val="000A4180"/>
    <w:rsid w:val="000A6011"/>
    <w:rsid w:val="000A68F0"/>
    <w:rsid w:val="000A6DA2"/>
    <w:rsid w:val="000A6EEB"/>
    <w:rsid w:val="000A6F02"/>
    <w:rsid w:val="000A7262"/>
    <w:rsid w:val="000B029C"/>
    <w:rsid w:val="000B0372"/>
    <w:rsid w:val="000B0590"/>
    <w:rsid w:val="000B063E"/>
    <w:rsid w:val="000B0672"/>
    <w:rsid w:val="000B0BEB"/>
    <w:rsid w:val="000B16D5"/>
    <w:rsid w:val="000B1758"/>
    <w:rsid w:val="000B194A"/>
    <w:rsid w:val="000B1C3E"/>
    <w:rsid w:val="000B1CA5"/>
    <w:rsid w:val="000B22AF"/>
    <w:rsid w:val="000B24C5"/>
    <w:rsid w:val="000B2513"/>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EAA"/>
    <w:rsid w:val="000D0FE9"/>
    <w:rsid w:val="000D1381"/>
    <w:rsid w:val="000D1759"/>
    <w:rsid w:val="000D184E"/>
    <w:rsid w:val="000D198B"/>
    <w:rsid w:val="000D1CD7"/>
    <w:rsid w:val="000D1D4B"/>
    <w:rsid w:val="000D1DF2"/>
    <w:rsid w:val="000D1EC5"/>
    <w:rsid w:val="000D2C36"/>
    <w:rsid w:val="000D2CBB"/>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737"/>
    <w:rsid w:val="000E3EF8"/>
    <w:rsid w:val="000E402F"/>
    <w:rsid w:val="000E416C"/>
    <w:rsid w:val="000E49ED"/>
    <w:rsid w:val="000E5A78"/>
    <w:rsid w:val="000E6093"/>
    <w:rsid w:val="000E6315"/>
    <w:rsid w:val="000E6566"/>
    <w:rsid w:val="000E68F1"/>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025"/>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564"/>
    <w:rsid w:val="001738A1"/>
    <w:rsid w:val="00173972"/>
    <w:rsid w:val="00173C29"/>
    <w:rsid w:val="00174236"/>
    <w:rsid w:val="00174924"/>
    <w:rsid w:val="001751A4"/>
    <w:rsid w:val="00175416"/>
    <w:rsid w:val="001763CD"/>
    <w:rsid w:val="001765FE"/>
    <w:rsid w:val="00176F21"/>
    <w:rsid w:val="001774F1"/>
    <w:rsid w:val="00177B08"/>
    <w:rsid w:val="00177DBF"/>
    <w:rsid w:val="00180053"/>
    <w:rsid w:val="00180D90"/>
    <w:rsid w:val="00180FF8"/>
    <w:rsid w:val="00181682"/>
    <w:rsid w:val="00181FBE"/>
    <w:rsid w:val="00182066"/>
    <w:rsid w:val="00182157"/>
    <w:rsid w:val="0018218B"/>
    <w:rsid w:val="001828D1"/>
    <w:rsid w:val="00182A32"/>
    <w:rsid w:val="00184FBF"/>
    <w:rsid w:val="0018547E"/>
    <w:rsid w:val="00185733"/>
    <w:rsid w:val="00185BEB"/>
    <w:rsid w:val="00185D06"/>
    <w:rsid w:val="00185E8E"/>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1EE"/>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4A5"/>
    <w:rsid w:val="001B5832"/>
    <w:rsid w:val="001B5864"/>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3F9"/>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A1A"/>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A26"/>
    <w:rsid w:val="00206DE6"/>
    <w:rsid w:val="00207057"/>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5A1B"/>
    <w:rsid w:val="0021646F"/>
    <w:rsid w:val="002164E6"/>
    <w:rsid w:val="00216678"/>
    <w:rsid w:val="00217224"/>
    <w:rsid w:val="00217EEB"/>
    <w:rsid w:val="00217F6C"/>
    <w:rsid w:val="00220346"/>
    <w:rsid w:val="002208EB"/>
    <w:rsid w:val="00220988"/>
    <w:rsid w:val="00220C1E"/>
    <w:rsid w:val="002218B7"/>
    <w:rsid w:val="00221DF6"/>
    <w:rsid w:val="002220AB"/>
    <w:rsid w:val="00222647"/>
    <w:rsid w:val="00222C37"/>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F66"/>
    <w:rsid w:val="00233FE6"/>
    <w:rsid w:val="002343BF"/>
    <w:rsid w:val="002348BD"/>
    <w:rsid w:val="00235126"/>
    <w:rsid w:val="00235D45"/>
    <w:rsid w:val="0023604F"/>
    <w:rsid w:val="0023616C"/>
    <w:rsid w:val="00236978"/>
    <w:rsid w:val="0023758F"/>
    <w:rsid w:val="00237AB9"/>
    <w:rsid w:val="002400DD"/>
    <w:rsid w:val="002415DE"/>
    <w:rsid w:val="002419F5"/>
    <w:rsid w:val="00241FBC"/>
    <w:rsid w:val="00242BE7"/>
    <w:rsid w:val="00242D9D"/>
    <w:rsid w:val="002430CD"/>
    <w:rsid w:val="0024398D"/>
    <w:rsid w:val="00243F68"/>
    <w:rsid w:val="00243F98"/>
    <w:rsid w:val="002444CC"/>
    <w:rsid w:val="0024469A"/>
    <w:rsid w:val="00244B97"/>
    <w:rsid w:val="00245CB2"/>
    <w:rsid w:val="0024628C"/>
    <w:rsid w:val="002462DE"/>
    <w:rsid w:val="0024733B"/>
    <w:rsid w:val="00247830"/>
    <w:rsid w:val="00247848"/>
    <w:rsid w:val="00247AD4"/>
    <w:rsid w:val="00247E71"/>
    <w:rsid w:val="00250332"/>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7013"/>
    <w:rsid w:val="002575BB"/>
    <w:rsid w:val="0026191B"/>
    <w:rsid w:val="002626E0"/>
    <w:rsid w:val="00262DEA"/>
    <w:rsid w:val="0026315B"/>
    <w:rsid w:val="00263E68"/>
    <w:rsid w:val="002649B0"/>
    <w:rsid w:val="00264AA3"/>
    <w:rsid w:val="00264ADA"/>
    <w:rsid w:val="00264C1C"/>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5E7F"/>
    <w:rsid w:val="00286AC4"/>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75AA"/>
    <w:rsid w:val="0029765B"/>
    <w:rsid w:val="002979F5"/>
    <w:rsid w:val="00297E66"/>
    <w:rsid w:val="002A02E7"/>
    <w:rsid w:val="002A081B"/>
    <w:rsid w:val="002A1E75"/>
    <w:rsid w:val="002A2264"/>
    <w:rsid w:val="002A31C8"/>
    <w:rsid w:val="002A34C8"/>
    <w:rsid w:val="002A3CE7"/>
    <w:rsid w:val="002A52C2"/>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6B5"/>
    <w:rsid w:val="002E1EF9"/>
    <w:rsid w:val="002E26D0"/>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4AF7"/>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3BB"/>
    <w:rsid w:val="0031261B"/>
    <w:rsid w:val="003129AC"/>
    <w:rsid w:val="00312F53"/>
    <w:rsid w:val="003130C8"/>
    <w:rsid w:val="003136B0"/>
    <w:rsid w:val="00313CC1"/>
    <w:rsid w:val="00313DE5"/>
    <w:rsid w:val="00313EF9"/>
    <w:rsid w:val="003141EC"/>
    <w:rsid w:val="0031447B"/>
    <w:rsid w:val="0031483C"/>
    <w:rsid w:val="00316DBC"/>
    <w:rsid w:val="003170F3"/>
    <w:rsid w:val="00317200"/>
    <w:rsid w:val="00317A67"/>
    <w:rsid w:val="00320087"/>
    <w:rsid w:val="0032049B"/>
    <w:rsid w:val="0032103E"/>
    <w:rsid w:val="00321348"/>
    <w:rsid w:val="00321349"/>
    <w:rsid w:val="003218A1"/>
    <w:rsid w:val="00321B1F"/>
    <w:rsid w:val="00321F89"/>
    <w:rsid w:val="003221BE"/>
    <w:rsid w:val="00323357"/>
    <w:rsid w:val="003238D2"/>
    <w:rsid w:val="00323EC9"/>
    <w:rsid w:val="003259FD"/>
    <w:rsid w:val="00325BEA"/>
    <w:rsid w:val="003261D6"/>
    <w:rsid w:val="00327A90"/>
    <w:rsid w:val="003303D0"/>
    <w:rsid w:val="003306D4"/>
    <w:rsid w:val="003306EB"/>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EC8"/>
    <w:rsid w:val="00365632"/>
    <w:rsid w:val="003656AE"/>
    <w:rsid w:val="0036573E"/>
    <w:rsid w:val="00365B75"/>
    <w:rsid w:val="00366C90"/>
    <w:rsid w:val="00366F64"/>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B57"/>
    <w:rsid w:val="00377C0F"/>
    <w:rsid w:val="00377CB0"/>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3C7"/>
    <w:rsid w:val="0039069E"/>
    <w:rsid w:val="00390B0E"/>
    <w:rsid w:val="00390C00"/>
    <w:rsid w:val="00390D60"/>
    <w:rsid w:val="00390F3E"/>
    <w:rsid w:val="00390FC8"/>
    <w:rsid w:val="00390FDE"/>
    <w:rsid w:val="00391BCC"/>
    <w:rsid w:val="00391F14"/>
    <w:rsid w:val="003921F1"/>
    <w:rsid w:val="003924AB"/>
    <w:rsid w:val="00392852"/>
    <w:rsid w:val="00392A01"/>
    <w:rsid w:val="00392FA4"/>
    <w:rsid w:val="00393561"/>
    <w:rsid w:val="00393B5E"/>
    <w:rsid w:val="003941A3"/>
    <w:rsid w:val="003952FE"/>
    <w:rsid w:val="00395DFB"/>
    <w:rsid w:val="00396063"/>
    <w:rsid w:val="00396204"/>
    <w:rsid w:val="00396417"/>
    <w:rsid w:val="00396986"/>
    <w:rsid w:val="00396EDB"/>
    <w:rsid w:val="00397DB1"/>
    <w:rsid w:val="003A04C7"/>
    <w:rsid w:val="003A0989"/>
    <w:rsid w:val="003A16EC"/>
    <w:rsid w:val="003A1BBF"/>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CB7"/>
    <w:rsid w:val="003B61BF"/>
    <w:rsid w:val="003B67B5"/>
    <w:rsid w:val="003B6B97"/>
    <w:rsid w:val="003B6E28"/>
    <w:rsid w:val="003B6E6A"/>
    <w:rsid w:val="003B711A"/>
    <w:rsid w:val="003B7395"/>
    <w:rsid w:val="003B76AD"/>
    <w:rsid w:val="003B7703"/>
    <w:rsid w:val="003B79C5"/>
    <w:rsid w:val="003B7A09"/>
    <w:rsid w:val="003B7FB6"/>
    <w:rsid w:val="003C08CB"/>
    <w:rsid w:val="003C12D9"/>
    <w:rsid w:val="003C1FE4"/>
    <w:rsid w:val="003C208E"/>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E3"/>
    <w:rsid w:val="003D72FD"/>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5F2F"/>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665"/>
    <w:rsid w:val="003F3BC5"/>
    <w:rsid w:val="003F3C97"/>
    <w:rsid w:val="003F3D9C"/>
    <w:rsid w:val="003F467F"/>
    <w:rsid w:val="003F49B0"/>
    <w:rsid w:val="003F4BE2"/>
    <w:rsid w:val="003F56BA"/>
    <w:rsid w:val="003F592A"/>
    <w:rsid w:val="003F5EE4"/>
    <w:rsid w:val="003F62E8"/>
    <w:rsid w:val="003F6CBC"/>
    <w:rsid w:val="003F739C"/>
    <w:rsid w:val="003F7414"/>
    <w:rsid w:val="003F79DC"/>
    <w:rsid w:val="003F7E5E"/>
    <w:rsid w:val="003F7F5E"/>
    <w:rsid w:val="004008C2"/>
    <w:rsid w:val="00400F97"/>
    <w:rsid w:val="00401C30"/>
    <w:rsid w:val="00401E2B"/>
    <w:rsid w:val="00403CDF"/>
    <w:rsid w:val="00404BA7"/>
    <w:rsid w:val="004051A1"/>
    <w:rsid w:val="00405949"/>
    <w:rsid w:val="00405DB5"/>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1D91"/>
    <w:rsid w:val="00422109"/>
    <w:rsid w:val="0042218C"/>
    <w:rsid w:val="004232B9"/>
    <w:rsid w:val="004232CF"/>
    <w:rsid w:val="0042337B"/>
    <w:rsid w:val="00423675"/>
    <w:rsid w:val="00423F4A"/>
    <w:rsid w:val="0042434E"/>
    <w:rsid w:val="0042461B"/>
    <w:rsid w:val="00424752"/>
    <w:rsid w:val="00425127"/>
    <w:rsid w:val="00425598"/>
    <w:rsid w:val="00425A50"/>
    <w:rsid w:val="00425C5A"/>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37175"/>
    <w:rsid w:val="004409AD"/>
    <w:rsid w:val="00440AC7"/>
    <w:rsid w:val="00441A2B"/>
    <w:rsid w:val="00441C1B"/>
    <w:rsid w:val="00441C7E"/>
    <w:rsid w:val="0044324F"/>
    <w:rsid w:val="004434F2"/>
    <w:rsid w:val="0044357D"/>
    <w:rsid w:val="00443AF4"/>
    <w:rsid w:val="0044435F"/>
    <w:rsid w:val="00444E1B"/>
    <w:rsid w:val="00444EF7"/>
    <w:rsid w:val="004455CA"/>
    <w:rsid w:val="00445B10"/>
    <w:rsid w:val="004462B0"/>
    <w:rsid w:val="0044632E"/>
    <w:rsid w:val="00446A67"/>
    <w:rsid w:val="00447544"/>
    <w:rsid w:val="00450759"/>
    <w:rsid w:val="00450955"/>
    <w:rsid w:val="00450C4F"/>
    <w:rsid w:val="00450F65"/>
    <w:rsid w:val="004513BE"/>
    <w:rsid w:val="00451997"/>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596"/>
    <w:rsid w:val="0049580B"/>
    <w:rsid w:val="00495E9D"/>
    <w:rsid w:val="00495F88"/>
    <w:rsid w:val="004969A2"/>
    <w:rsid w:val="0049745F"/>
    <w:rsid w:val="00497850"/>
    <w:rsid w:val="00497861"/>
    <w:rsid w:val="00497FD3"/>
    <w:rsid w:val="004A0583"/>
    <w:rsid w:val="004A0EBA"/>
    <w:rsid w:val="004A0F63"/>
    <w:rsid w:val="004A1775"/>
    <w:rsid w:val="004A1E8C"/>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DA9"/>
    <w:rsid w:val="004C7DD4"/>
    <w:rsid w:val="004C7F29"/>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4EF"/>
    <w:rsid w:val="004E3FCE"/>
    <w:rsid w:val="004E4DCB"/>
    <w:rsid w:val="004E5545"/>
    <w:rsid w:val="004E5648"/>
    <w:rsid w:val="004E58FD"/>
    <w:rsid w:val="004E5A84"/>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5FE9"/>
    <w:rsid w:val="004F6013"/>
    <w:rsid w:val="004F65E5"/>
    <w:rsid w:val="004F7069"/>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302"/>
    <w:rsid w:val="00512A14"/>
    <w:rsid w:val="00512CE7"/>
    <w:rsid w:val="00513706"/>
    <w:rsid w:val="005137B6"/>
    <w:rsid w:val="00514BF3"/>
    <w:rsid w:val="00514D7A"/>
    <w:rsid w:val="00514E82"/>
    <w:rsid w:val="00515F98"/>
    <w:rsid w:val="005160E2"/>
    <w:rsid w:val="00516394"/>
    <w:rsid w:val="00516725"/>
    <w:rsid w:val="00517E5A"/>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151"/>
    <w:rsid w:val="005644B7"/>
    <w:rsid w:val="005648A0"/>
    <w:rsid w:val="0056491F"/>
    <w:rsid w:val="00564EE2"/>
    <w:rsid w:val="00564FD8"/>
    <w:rsid w:val="00565480"/>
    <w:rsid w:val="005654CC"/>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C9"/>
    <w:rsid w:val="005761AA"/>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E2A"/>
    <w:rsid w:val="00592803"/>
    <w:rsid w:val="00592F6D"/>
    <w:rsid w:val="00593339"/>
    <w:rsid w:val="005935F5"/>
    <w:rsid w:val="00593D57"/>
    <w:rsid w:val="00593E14"/>
    <w:rsid w:val="005945D1"/>
    <w:rsid w:val="005947AE"/>
    <w:rsid w:val="00594D39"/>
    <w:rsid w:val="00594D3A"/>
    <w:rsid w:val="00595365"/>
    <w:rsid w:val="00595994"/>
    <w:rsid w:val="00595AB1"/>
    <w:rsid w:val="00595C47"/>
    <w:rsid w:val="00596188"/>
    <w:rsid w:val="005961B4"/>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4C6"/>
    <w:rsid w:val="005A5E1F"/>
    <w:rsid w:val="005A72CB"/>
    <w:rsid w:val="005A72D3"/>
    <w:rsid w:val="005B09BB"/>
    <w:rsid w:val="005B1B94"/>
    <w:rsid w:val="005B1CC3"/>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883"/>
    <w:rsid w:val="005C39AA"/>
    <w:rsid w:val="005C45D1"/>
    <w:rsid w:val="005C46F0"/>
    <w:rsid w:val="005C47D8"/>
    <w:rsid w:val="005C48B2"/>
    <w:rsid w:val="005C4DA8"/>
    <w:rsid w:val="005C52FE"/>
    <w:rsid w:val="005C53D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035"/>
    <w:rsid w:val="005E323D"/>
    <w:rsid w:val="005E3524"/>
    <w:rsid w:val="005E3565"/>
    <w:rsid w:val="005E3A0E"/>
    <w:rsid w:val="005E3A3A"/>
    <w:rsid w:val="005E3F73"/>
    <w:rsid w:val="005E45E7"/>
    <w:rsid w:val="005E495A"/>
    <w:rsid w:val="005E4CB4"/>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3AF4"/>
    <w:rsid w:val="005F4D78"/>
    <w:rsid w:val="005F5269"/>
    <w:rsid w:val="005F52DC"/>
    <w:rsid w:val="005F55E0"/>
    <w:rsid w:val="005F7B51"/>
    <w:rsid w:val="00601304"/>
    <w:rsid w:val="006028B5"/>
    <w:rsid w:val="00602BFB"/>
    <w:rsid w:val="006030A0"/>
    <w:rsid w:val="00603614"/>
    <w:rsid w:val="00603E05"/>
    <w:rsid w:val="00603EE3"/>
    <w:rsid w:val="00603F04"/>
    <w:rsid w:val="00604258"/>
    <w:rsid w:val="006043E0"/>
    <w:rsid w:val="00604F8E"/>
    <w:rsid w:val="00605A24"/>
    <w:rsid w:val="00605AAF"/>
    <w:rsid w:val="00606CAE"/>
    <w:rsid w:val="006100C3"/>
    <w:rsid w:val="0061044B"/>
    <w:rsid w:val="00610B3F"/>
    <w:rsid w:val="00610D34"/>
    <w:rsid w:val="00610D89"/>
    <w:rsid w:val="0061105C"/>
    <w:rsid w:val="006110A5"/>
    <w:rsid w:val="006110F5"/>
    <w:rsid w:val="006115C8"/>
    <w:rsid w:val="00612038"/>
    <w:rsid w:val="00612210"/>
    <w:rsid w:val="0061238B"/>
    <w:rsid w:val="00612440"/>
    <w:rsid w:val="0061286A"/>
    <w:rsid w:val="00612D57"/>
    <w:rsid w:val="00612D9D"/>
    <w:rsid w:val="00612F01"/>
    <w:rsid w:val="00613999"/>
    <w:rsid w:val="006139E4"/>
    <w:rsid w:val="00613B02"/>
    <w:rsid w:val="00613E13"/>
    <w:rsid w:val="00614484"/>
    <w:rsid w:val="00615391"/>
    <w:rsid w:val="006154B9"/>
    <w:rsid w:val="0061557B"/>
    <w:rsid w:val="00615DA7"/>
    <w:rsid w:val="00616D5F"/>
    <w:rsid w:val="0061756F"/>
    <w:rsid w:val="00617BF4"/>
    <w:rsid w:val="006201FF"/>
    <w:rsid w:val="00620FF6"/>
    <w:rsid w:val="006211F5"/>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E40"/>
    <w:rsid w:val="00636FB9"/>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233"/>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1B"/>
    <w:rsid w:val="00675051"/>
    <w:rsid w:val="006750D6"/>
    <w:rsid w:val="00675BD7"/>
    <w:rsid w:val="00675EC2"/>
    <w:rsid w:val="00676BFB"/>
    <w:rsid w:val="00677267"/>
    <w:rsid w:val="00677C44"/>
    <w:rsid w:val="00677EEC"/>
    <w:rsid w:val="006800CA"/>
    <w:rsid w:val="00680887"/>
    <w:rsid w:val="00680DEA"/>
    <w:rsid w:val="00681111"/>
    <w:rsid w:val="006813C9"/>
    <w:rsid w:val="0068150A"/>
    <w:rsid w:val="00681AE6"/>
    <w:rsid w:val="00681AED"/>
    <w:rsid w:val="00682726"/>
    <w:rsid w:val="00682C1B"/>
    <w:rsid w:val="00682D5E"/>
    <w:rsid w:val="00682FDB"/>
    <w:rsid w:val="006836EE"/>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97145"/>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625F"/>
    <w:rsid w:val="006E79D4"/>
    <w:rsid w:val="006F03FA"/>
    <w:rsid w:val="006F05DA"/>
    <w:rsid w:val="006F0F6B"/>
    <w:rsid w:val="006F11AF"/>
    <w:rsid w:val="006F12B8"/>
    <w:rsid w:val="006F1B62"/>
    <w:rsid w:val="006F26E5"/>
    <w:rsid w:val="006F2787"/>
    <w:rsid w:val="006F2A1E"/>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143"/>
    <w:rsid w:val="007358B0"/>
    <w:rsid w:val="00736690"/>
    <w:rsid w:val="00737538"/>
    <w:rsid w:val="0073754A"/>
    <w:rsid w:val="00737DC4"/>
    <w:rsid w:val="007400A5"/>
    <w:rsid w:val="00740349"/>
    <w:rsid w:val="00740AFA"/>
    <w:rsid w:val="0074104C"/>
    <w:rsid w:val="007410D1"/>
    <w:rsid w:val="007416E0"/>
    <w:rsid w:val="00741F44"/>
    <w:rsid w:val="007427C6"/>
    <w:rsid w:val="007428DB"/>
    <w:rsid w:val="007428DF"/>
    <w:rsid w:val="00743202"/>
    <w:rsid w:val="00743D86"/>
    <w:rsid w:val="007440F9"/>
    <w:rsid w:val="007443D8"/>
    <w:rsid w:val="00744A53"/>
    <w:rsid w:val="00744A69"/>
    <w:rsid w:val="00744E58"/>
    <w:rsid w:val="00745877"/>
    <w:rsid w:val="00745F4F"/>
    <w:rsid w:val="007470DE"/>
    <w:rsid w:val="007479C4"/>
    <w:rsid w:val="00747B4A"/>
    <w:rsid w:val="00750141"/>
    <w:rsid w:val="0075031B"/>
    <w:rsid w:val="0075070E"/>
    <w:rsid w:val="00750C49"/>
    <w:rsid w:val="00750DB1"/>
    <w:rsid w:val="00750E03"/>
    <w:rsid w:val="00750FBD"/>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71F2"/>
    <w:rsid w:val="00757431"/>
    <w:rsid w:val="00757BBB"/>
    <w:rsid w:val="00761374"/>
    <w:rsid w:val="007615B6"/>
    <w:rsid w:val="007621B9"/>
    <w:rsid w:val="00763066"/>
    <w:rsid w:val="0076358A"/>
    <w:rsid w:val="0076434D"/>
    <w:rsid w:val="007649DD"/>
    <w:rsid w:val="00764BA7"/>
    <w:rsid w:val="00764CE1"/>
    <w:rsid w:val="00764F45"/>
    <w:rsid w:val="0076544A"/>
    <w:rsid w:val="0076589D"/>
    <w:rsid w:val="007658E6"/>
    <w:rsid w:val="0076607D"/>
    <w:rsid w:val="0076620E"/>
    <w:rsid w:val="007662C4"/>
    <w:rsid w:val="007665D3"/>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5630"/>
    <w:rsid w:val="00775CC1"/>
    <w:rsid w:val="007764F6"/>
    <w:rsid w:val="00776657"/>
    <w:rsid w:val="00776746"/>
    <w:rsid w:val="00776D76"/>
    <w:rsid w:val="0077790F"/>
    <w:rsid w:val="00777D74"/>
    <w:rsid w:val="00780AD8"/>
    <w:rsid w:val="00780FFB"/>
    <w:rsid w:val="007813E0"/>
    <w:rsid w:val="007819EF"/>
    <w:rsid w:val="00781D50"/>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7A8"/>
    <w:rsid w:val="007D686E"/>
    <w:rsid w:val="007D6C6A"/>
    <w:rsid w:val="007D7133"/>
    <w:rsid w:val="007D7293"/>
    <w:rsid w:val="007D7410"/>
    <w:rsid w:val="007D799B"/>
    <w:rsid w:val="007D7A0B"/>
    <w:rsid w:val="007E05DC"/>
    <w:rsid w:val="007E05FB"/>
    <w:rsid w:val="007E239D"/>
    <w:rsid w:val="007E3574"/>
    <w:rsid w:val="007E393D"/>
    <w:rsid w:val="007E4079"/>
    <w:rsid w:val="007E49E0"/>
    <w:rsid w:val="007E55B2"/>
    <w:rsid w:val="007E55D8"/>
    <w:rsid w:val="007E5718"/>
    <w:rsid w:val="007E5A5D"/>
    <w:rsid w:val="007E6162"/>
    <w:rsid w:val="007E641F"/>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E8E"/>
    <w:rsid w:val="0082763E"/>
    <w:rsid w:val="008276F9"/>
    <w:rsid w:val="00830576"/>
    <w:rsid w:val="008318E5"/>
    <w:rsid w:val="0083199A"/>
    <w:rsid w:val="008319F5"/>
    <w:rsid w:val="00831B30"/>
    <w:rsid w:val="00831B70"/>
    <w:rsid w:val="008325D5"/>
    <w:rsid w:val="00833CE4"/>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4289"/>
    <w:rsid w:val="008548BC"/>
    <w:rsid w:val="008549EB"/>
    <w:rsid w:val="00855B10"/>
    <w:rsid w:val="00855C8E"/>
    <w:rsid w:val="00855CD4"/>
    <w:rsid w:val="0085659C"/>
    <w:rsid w:val="00856F21"/>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A86"/>
    <w:rsid w:val="008656A6"/>
    <w:rsid w:val="00865E11"/>
    <w:rsid w:val="008667FC"/>
    <w:rsid w:val="00867112"/>
    <w:rsid w:val="00867516"/>
    <w:rsid w:val="00867DD6"/>
    <w:rsid w:val="00870032"/>
    <w:rsid w:val="008703B0"/>
    <w:rsid w:val="00870851"/>
    <w:rsid w:val="00870F34"/>
    <w:rsid w:val="00871417"/>
    <w:rsid w:val="00872990"/>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2B1"/>
    <w:rsid w:val="008B5487"/>
    <w:rsid w:val="008B56FC"/>
    <w:rsid w:val="008B6077"/>
    <w:rsid w:val="008B7C2D"/>
    <w:rsid w:val="008B7C2F"/>
    <w:rsid w:val="008C02C2"/>
    <w:rsid w:val="008C0470"/>
    <w:rsid w:val="008C09EE"/>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93C"/>
    <w:rsid w:val="008F3C83"/>
    <w:rsid w:val="008F3F6B"/>
    <w:rsid w:val="008F442F"/>
    <w:rsid w:val="008F510C"/>
    <w:rsid w:val="008F5569"/>
    <w:rsid w:val="008F5AA4"/>
    <w:rsid w:val="008F5E18"/>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A51"/>
    <w:rsid w:val="00907045"/>
    <w:rsid w:val="00907268"/>
    <w:rsid w:val="00907DCF"/>
    <w:rsid w:val="00910837"/>
    <w:rsid w:val="00910C06"/>
    <w:rsid w:val="0091103E"/>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A8D"/>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47"/>
    <w:rsid w:val="009272FD"/>
    <w:rsid w:val="00927AF9"/>
    <w:rsid w:val="00927DC2"/>
    <w:rsid w:val="00930404"/>
    <w:rsid w:val="00930AE7"/>
    <w:rsid w:val="00931D67"/>
    <w:rsid w:val="00931D93"/>
    <w:rsid w:val="00931FE9"/>
    <w:rsid w:val="00932303"/>
    <w:rsid w:val="00932861"/>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08"/>
    <w:rsid w:val="0095236C"/>
    <w:rsid w:val="00952445"/>
    <w:rsid w:val="00952D09"/>
    <w:rsid w:val="009534D6"/>
    <w:rsid w:val="00954420"/>
    <w:rsid w:val="0095453A"/>
    <w:rsid w:val="009546AD"/>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6A2"/>
    <w:rsid w:val="00984844"/>
    <w:rsid w:val="0098495D"/>
    <w:rsid w:val="0098536F"/>
    <w:rsid w:val="00985514"/>
    <w:rsid w:val="00985618"/>
    <w:rsid w:val="0098620E"/>
    <w:rsid w:val="00986C63"/>
    <w:rsid w:val="009901FF"/>
    <w:rsid w:val="009907DA"/>
    <w:rsid w:val="00990801"/>
    <w:rsid w:val="009913B1"/>
    <w:rsid w:val="00991588"/>
    <w:rsid w:val="00991C44"/>
    <w:rsid w:val="00992258"/>
    <w:rsid w:val="009925B4"/>
    <w:rsid w:val="00992781"/>
    <w:rsid w:val="00992D29"/>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857"/>
    <w:rsid w:val="009B7ACC"/>
    <w:rsid w:val="009C01D4"/>
    <w:rsid w:val="009C09A5"/>
    <w:rsid w:val="009C0FE4"/>
    <w:rsid w:val="009C14DB"/>
    <w:rsid w:val="009C1B95"/>
    <w:rsid w:val="009C1D16"/>
    <w:rsid w:val="009C280B"/>
    <w:rsid w:val="009C2847"/>
    <w:rsid w:val="009C2D71"/>
    <w:rsid w:val="009C314E"/>
    <w:rsid w:val="009C336E"/>
    <w:rsid w:val="009C36EE"/>
    <w:rsid w:val="009C377A"/>
    <w:rsid w:val="009C3A64"/>
    <w:rsid w:val="009C3A6F"/>
    <w:rsid w:val="009C3AFF"/>
    <w:rsid w:val="009C4286"/>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0ECC"/>
    <w:rsid w:val="009E1226"/>
    <w:rsid w:val="009E1571"/>
    <w:rsid w:val="009E1F0B"/>
    <w:rsid w:val="009E28BF"/>
    <w:rsid w:val="009E33BD"/>
    <w:rsid w:val="009E3686"/>
    <w:rsid w:val="009E3A16"/>
    <w:rsid w:val="009E4150"/>
    <w:rsid w:val="009E42AB"/>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57F"/>
    <w:rsid w:val="009F0580"/>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4FB3"/>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F15"/>
    <w:rsid w:val="00A16892"/>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A1B"/>
    <w:rsid w:val="00A25A34"/>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48A2"/>
    <w:rsid w:val="00A449D0"/>
    <w:rsid w:val="00A44DA6"/>
    <w:rsid w:val="00A458F4"/>
    <w:rsid w:val="00A45AF6"/>
    <w:rsid w:val="00A45C3A"/>
    <w:rsid w:val="00A45CAB"/>
    <w:rsid w:val="00A4669E"/>
    <w:rsid w:val="00A506B0"/>
    <w:rsid w:val="00A50DE5"/>
    <w:rsid w:val="00A5106A"/>
    <w:rsid w:val="00A517F7"/>
    <w:rsid w:val="00A53079"/>
    <w:rsid w:val="00A5337F"/>
    <w:rsid w:val="00A53D95"/>
    <w:rsid w:val="00A541A0"/>
    <w:rsid w:val="00A54D84"/>
    <w:rsid w:val="00A550C7"/>
    <w:rsid w:val="00A551C6"/>
    <w:rsid w:val="00A55670"/>
    <w:rsid w:val="00A5567D"/>
    <w:rsid w:val="00A558CB"/>
    <w:rsid w:val="00A559D5"/>
    <w:rsid w:val="00A562D1"/>
    <w:rsid w:val="00A576D9"/>
    <w:rsid w:val="00A6002C"/>
    <w:rsid w:val="00A6004A"/>
    <w:rsid w:val="00A6027A"/>
    <w:rsid w:val="00A6074B"/>
    <w:rsid w:val="00A6075E"/>
    <w:rsid w:val="00A615B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AFB"/>
    <w:rsid w:val="00A73BD0"/>
    <w:rsid w:val="00A73FAE"/>
    <w:rsid w:val="00A74063"/>
    <w:rsid w:val="00A747C0"/>
    <w:rsid w:val="00A753D1"/>
    <w:rsid w:val="00A75C05"/>
    <w:rsid w:val="00A76916"/>
    <w:rsid w:val="00A76CCC"/>
    <w:rsid w:val="00A80587"/>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AB4"/>
    <w:rsid w:val="00AB2862"/>
    <w:rsid w:val="00AB2CF9"/>
    <w:rsid w:val="00AB3504"/>
    <w:rsid w:val="00AB37EA"/>
    <w:rsid w:val="00AB3A2F"/>
    <w:rsid w:val="00AB5075"/>
    <w:rsid w:val="00AB549A"/>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824"/>
    <w:rsid w:val="00AD4E0E"/>
    <w:rsid w:val="00AD54CC"/>
    <w:rsid w:val="00AD5C29"/>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FF2"/>
    <w:rsid w:val="00AE25C2"/>
    <w:rsid w:val="00AE2AA6"/>
    <w:rsid w:val="00AE2CE9"/>
    <w:rsid w:val="00AE2FDB"/>
    <w:rsid w:val="00AE30EC"/>
    <w:rsid w:val="00AE3DD8"/>
    <w:rsid w:val="00AE4440"/>
    <w:rsid w:val="00AE45D5"/>
    <w:rsid w:val="00AE50F1"/>
    <w:rsid w:val="00AE5254"/>
    <w:rsid w:val="00AE578E"/>
    <w:rsid w:val="00AE5ABF"/>
    <w:rsid w:val="00AE5E16"/>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3D"/>
    <w:rsid w:val="00AF6D50"/>
    <w:rsid w:val="00AF7336"/>
    <w:rsid w:val="00AF7701"/>
    <w:rsid w:val="00AF7865"/>
    <w:rsid w:val="00B00B61"/>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B4D"/>
    <w:rsid w:val="00B26EE2"/>
    <w:rsid w:val="00B27DE5"/>
    <w:rsid w:val="00B3015F"/>
    <w:rsid w:val="00B30ABD"/>
    <w:rsid w:val="00B30BDE"/>
    <w:rsid w:val="00B3129B"/>
    <w:rsid w:val="00B320B8"/>
    <w:rsid w:val="00B324EB"/>
    <w:rsid w:val="00B3262A"/>
    <w:rsid w:val="00B32F22"/>
    <w:rsid w:val="00B335DC"/>
    <w:rsid w:val="00B3383C"/>
    <w:rsid w:val="00B33D6E"/>
    <w:rsid w:val="00B33E14"/>
    <w:rsid w:val="00B34116"/>
    <w:rsid w:val="00B3498D"/>
    <w:rsid w:val="00B35330"/>
    <w:rsid w:val="00B3542B"/>
    <w:rsid w:val="00B354D6"/>
    <w:rsid w:val="00B35CC1"/>
    <w:rsid w:val="00B35F9B"/>
    <w:rsid w:val="00B364F9"/>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DC5"/>
    <w:rsid w:val="00B63FE1"/>
    <w:rsid w:val="00B642A5"/>
    <w:rsid w:val="00B64814"/>
    <w:rsid w:val="00B65278"/>
    <w:rsid w:val="00B65348"/>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BA5"/>
    <w:rsid w:val="00B80F4E"/>
    <w:rsid w:val="00B80F62"/>
    <w:rsid w:val="00B813BE"/>
    <w:rsid w:val="00B8152D"/>
    <w:rsid w:val="00B81701"/>
    <w:rsid w:val="00B81CC3"/>
    <w:rsid w:val="00B82117"/>
    <w:rsid w:val="00B82465"/>
    <w:rsid w:val="00B82496"/>
    <w:rsid w:val="00B82610"/>
    <w:rsid w:val="00B829CF"/>
    <w:rsid w:val="00B82A89"/>
    <w:rsid w:val="00B82AD7"/>
    <w:rsid w:val="00B83405"/>
    <w:rsid w:val="00B83AB6"/>
    <w:rsid w:val="00B83C2C"/>
    <w:rsid w:val="00B83E9B"/>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3E2"/>
    <w:rsid w:val="00B945CE"/>
    <w:rsid w:val="00B94EF2"/>
    <w:rsid w:val="00B950E4"/>
    <w:rsid w:val="00B950EE"/>
    <w:rsid w:val="00B9522E"/>
    <w:rsid w:val="00B953E2"/>
    <w:rsid w:val="00B958A6"/>
    <w:rsid w:val="00B95CEA"/>
    <w:rsid w:val="00B95DC2"/>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B05C3"/>
    <w:rsid w:val="00BB0C0E"/>
    <w:rsid w:val="00BB1268"/>
    <w:rsid w:val="00BB1331"/>
    <w:rsid w:val="00BB1885"/>
    <w:rsid w:val="00BB1BAC"/>
    <w:rsid w:val="00BB1F74"/>
    <w:rsid w:val="00BB394F"/>
    <w:rsid w:val="00BB3A57"/>
    <w:rsid w:val="00BB3C7A"/>
    <w:rsid w:val="00BB3D12"/>
    <w:rsid w:val="00BB5524"/>
    <w:rsid w:val="00BB5F1E"/>
    <w:rsid w:val="00BB63A2"/>
    <w:rsid w:val="00BB64B4"/>
    <w:rsid w:val="00BB6C08"/>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E68"/>
    <w:rsid w:val="00BC4460"/>
    <w:rsid w:val="00BC47ED"/>
    <w:rsid w:val="00BC4C5F"/>
    <w:rsid w:val="00BC4E6D"/>
    <w:rsid w:val="00BC5553"/>
    <w:rsid w:val="00BC65DE"/>
    <w:rsid w:val="00BC7193"/>
    <w:rsid w:val="00BC76F3"/>
    <w:rsid w:val="00BC7985"/>
    <w:rsid w:val="00BC79F4"/>
    <w:rsid w:val="00BC7B3D"/>
    <w:rsid w:val="00BD0CD7"/>
    <w:rsid w:val="00BD0D88"/>
    <w:rsid w:val="00BD0E92"/>
    <w:rsid w:val="00BD0F85"/>
    <w:rsid w:val="00BD1030"/>
    <w:rsid w:val="00BD248B"/>
    <w:rsid w:val="00BD2A3D"/>
    <w:rsid w:val="00BD33D9"/>
    <w:rsid w:val="00BD3651"/>
    <w:rsid w:val="00BD381D"/>
    <w:rsid w:val="00BD3E3A"/>
    <w:rsid w:val="00BD3E5E"/>
    <w:rsid w:val="00BD3EAF"/>
    <w:rsid w:val="00BD42FB"/>
    <w:rsid w:val="00BD4829"/>
    <w:rsid w:val="00BD4D47"/>
    <w:rsid w:val="00BD50EA"/>
    <w:rsid w:val="00BD561E"/>
    <w:rsid w:val="00BD56F3"/>
    <w:rsid w:val="00BD5794"/>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46A7"/>
    <w:rsid w:val="00BE5AE4"/>
    <w:rsid w:val="00BE5D3C"/>
    <w:rsid w:val="00BE5F53"/>
    <w:rsid w:val="00BE6783"/>
    <w:rsid w:val="00BE68E9"/>
    <w:rsid w:val="00BE6A18"/>
    <w:rsid w:val="00BE6F6D"/>
    <w:rsid w:val="00BE6FCC"/>
    <w:rsid w:val="00BE73A5"/>
    <w:rsid w:val="00BE7785"/>
    <w:rsid w:val="00BE7AE8"/>
    <w:rsid w:val="00BF07F8"/>
    <w:rsid w:val="00BF08FD"/>
    <w:rsid w:val="00BF0C22"/>
    <w:rsid w:val="00BF0CE3"/>
    <w:rsid w:val="00BF2A84"/>
    <w:rsid w:val="00BF3161"/>
    <w:rsid w:val="00BF35FA"/>
    <w:rsid w:val="00BF3C4C"/>
    <w:rsid w:val="00BF3D33"/>
    <w:rsid w:val="00BF4731"/>
    <w:rsid w:val="00BF4768"/>
    <w:rsid w:val="00BF655B"/>
    <w:rsid w:val="00BF657F"/>
    <w:rsid w:val="00BF70B1"/>
    <w:rsid w:val="00BF789A"/>
    <w:rsid w:val="00BF78C8"/>
    <w:rsid w:val="00BF7CBF"/>
    <w:rsid w:val="00BF7D66"/>
    <w:rsid w:val="00C0003D"/>
    <w:rsid w:val="00C0060B"/>
    <w:rsid w:val="00C006D8"/>
    <w:rsid w:val="00C0077D"/>
    <w:rsid w:val="00C00E60"/>
    <w:rsid w:val="00C014FD"/>
    <w:rsid w:val="00C016E8"/>
    <w:rsid w:val="00C017F2"/>
    <w:rsid w:val="00C0190A"/>
    <w:rsid w:val="00C01A2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0ACA"/>
    <w:rsid w:val="00C211BF"/>
    <w:rsid w:val="00C2136D"/>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C4C"/>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4115E"/>
    <w:rsid w:val="00C4117E"/>
    <w:rsid w:val="00C41938"/>
    <w:rsid w:val="00C42463"/>
    <w:rsid w:val="00C42690"/>
    <w:rsid w:val="00C42767"/>
    <w:rsid w:val="00C42811"/>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4D6"/>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EC7"/>
    <w:rsid w:val="00C5404E"/>
    <w:rsid w:val="00C54248"/>
    <w:rsid w:val="00C543A4"/>
    <w:rsid w:val="00C550F1"/>
    <w:rsid w:val="00C55756"/>
    <w:rsid w:val="00C55B5D"/>
    <w:rsid w:val="00C561F4"/>
    <w:rsid w:val="00C569D4"/>
    <w:rsid w:val="00C57548"/>
    <w:rsid w:val="00C57E5B"/>
    <w:rsid w:val="00C605CA"/>
    <w:rsid w:val="00C60930"/>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3622"/>
    <w:rsid w:val="00C839E6"/>
    <w:rsid w:val="00C83DD0"/>
    <w:rsid w:val="00C841CB"/>
    <w:rsid w:val="00C84353"/>
    <w:rsid w:val="00C846F2"/>
    <w:rsid w:val="00C84FF3"/>
    <w:rsid w:val="00C85256"/>
    <w:rsid w:val="00C85B26"/>
    <w:rsid w:val="00C85BC1"/>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3C64"/>
    <w:rsid w:val="00C94E0E"/>
    <w:rsid w:val="00C958EE"/>
    <w:rsid w:val="00C95959"/>
    <w:rsid w:val="00C96574"/>
    <w:rsid w:val="00C96BF0"/>
    <w:rsid w:val="00C96C62"/>
    <w:rsid w:val="00C96C6D"/>
    <w:rsid w:val="00C96FB9"/>
    <w:rsid w:val="00C9720E"/>
    <w:rsid w:val="00C97AA6"/>
    <w:rsid w:val="00CA14B9"/>
    <w:rsid w:val="00CA1672"/>
    <w:rsid w:val="00CA1E24"/>
    <w:rsid w:val="00CA2AE0"/>
    <w:rsid w:val="00CA3020"/>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41C"/>
    <w:rsid w:val="00CD544C"/>
    <w:rsid w:val="00CD71BC"/>
    <w:rsid w:val="00CD7783"/>
    <w:rsid w:val="00CD7806"/>
    <w:rsid w:val="00CD7BA1"/>
    <w:rsid w:val="00CE09FF"/>
    <w:rsid w:val="00CE1023"/>
    <w:rsid w:val="00CE1460"/>
    <w:rsid w:val="00CE1C24"/>
    <w:rsid w:val="00CE240C"/>
    <w:rsid w:val="00CE2690"/>
    <w:rsid w:val="00CE2AE1"/>
    <w:rsid w:val="00CE320F"/>
    <w:rsid w:val="00CE37F2"/>
    <w:rsid w:val="00CE3894"/>
    <w:rsid w:val="00CE3BBD"/>
    <w:rsid w:val="00CE5855"/>
    <w:rsid w:val="00CE5A65"/>
    <w:rsid w:val="00CE5EC5"/>
    <w:rsid w:val="00CE63D2"/>
    <w:rsid w:val="00CE6413"/>
    <w:rsid w:val="00CE698D"/>
    <w:rsid w:val="00CE6A2F"/>
    <w:rsid w:val="00CE6DDE"/>
    <w:rsid w:val="00CE714C"/>
    <w:rsid w:val="00CE718F"/>
    <w:rsid w:val="00CE7CCF"/>
    <w:rsid w:val="00CE7D49"/>
    <w:rsid w:val="00CE7D68"/>
    <w:rsid w:val="00CF16D9"/>
    <w:rsid w:val="00CF196B"/>
    <w:rsid w:val="00CF29FA"/>
    <w:rsid w:val="00CF2DB3"/>
    <w:rsid w:val="00CF318B"/>
    <w:rsid w:val="00CF3522"/>
    <w:rsid w:val="00CF35C1"/>
    <w:rsid w:val="00CF3B61"/>
    <w:rsid w:val="00CF418E"/>
    <w:rsid w:val="00CF459A"/>
    <w:rsid w:val="00CF4608"/>
    <w:rsid w:val="00CF46A7"/>
    <w:rsid w:val="00CF4751"/>
    <w:rsid w:val="00CF4A82"/>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A0D"/>
    <w:rsid w:val="00D321AE"/>
    <w:rsid w:val="00D32DA2"/>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C8B"/>
    <w:rsid w:val="00D43004"/>
    <w:rsid w:val="00D4334A"/>
    <w:rsid w:val="00D43608"/>
    <w:rsid w:val="00D436EE"/>
    <w:rsid w:val="00D43CC3"/>
    <w:rsid w:val="00D440B4"/>
    <w:rsid w:val="00D4450F"/>
    <w:rsid w:val="00D4484F"/>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6E68"/>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3CE"/>
    <w:rsid w:val="00D65CC7"/>
    <w:rsid w:val="00D66C18"/>
    <w:rsid w:val="00D70124"/>
    <w:rsid w:val="00D715FA"/>
    <w:rsid w:val="00D71758"/>
    <w:rsid w:val="00D722A3"/>
    <w:rsid w:val="00D725AE"/>
    <w:rsid w:val="00D73314"/>
    <w:rsid w:val="00D734BB"/>
    <w:rsid w:val="00D74BE4"/>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A04A5"/>
    <w:rsid w:val="00DA0E78"/>
    <w:rsid w:val="00DA11FC"/>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7C9"/>
    <w:rsid w:val="00DB07F4"/>
    <w:rsid w:val="00DB0B43"/>
    <w:rsid w:val="00DB0C1F"/>
    <w:rsid w:val="00DB0E0F"/>
    <w:rsid w:val="00DB0EA6"/>
    <w:rsid w:val="00DB2103"/>
    <w:rsid w:val="00DB2695"/>
    <w:rsid w:val="00DB2A8B"/>
    <w:rsid w:val="00DB3C42"/>
    <w:rsid w:val="00DB3DC9"/>
    <w:rsid w:val="00DB463A"/>
    <w:rsid w:val="00DB6054"/>
    <w:rsid w:val="00DB6170"/>
    <w:rsid w:val="00DB657A"/>
    <w:rsid w:val="00DB65B3"/>
    <w:rsid w:val="00DB6A2D"/>
    <w:rsid w:val="00DB6B36"/>
    <w:rsid w:val="00DB7E1A"/>
    <w:rsid w:val="00DC03BA"/>
    <w:rsid w:val="00DC07F7"/>
    <w:rsid w:val="00DC0C6D"/>
    <w:rsid w:val="00DC1B04"/>
    <w:rsid w:val="00DC1C68"/>
    <w:rsid w:val="00DC23BE"/>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968"/>
    <w:rsid w:val="00DD4D7A"/>
    <w:rsid w:val="00DD517A"/>
    <w:rsid w:val="00DD58C9"/>
    <w:rsid w:val="00DD59DF"/>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5BB2"/>
    <w:rsid w:val="00E35E88"/>
    <w:rsid w:val="00E361B2"/>
    <w:rsid w:val="00E366AE"/>
    <w:rsid w:val="00E36A5E"/>
    <w:rsid w:val="00E37EDE"/>
    <w:rsid w:val="00E40746"/>
    <w:rsid w:val="00E40F77"/>
    <w:rsid w:val="00E41144"/>
    <w:rsid w:val="00E41333"/>
    <w:rsid w:val="00E4209C"/>
    <w:rsid w:val="00E42675"/>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51F"/>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70E7"/>
    <w:rsid w:val="00E67365"/>
    <w:rsid w:val="00E70000"/>
    <w:rsid w:val="00E709F5"/>
    <w:rsid w:val="00E70ACC"/>
    <w:rsid w:val="00E70B15"/>
    <w:rsid w:val="00E70B73"/>
    <w:rsid w:val="00E70E38"/>
    <w:rsid w:val="00E71C0B"/>
    <w:rsid w:val="00E72EE7"/>
    <w:rsid w:val="00E73B70"/>
    <w:rsid w:val="00E741BC"/>
    <w:rsid w:val="00E747FF"/>
    <w:rsid w:val="00E74F0E"/>
    <w:rsid w:val="00E76D47"/>
    <w:rsid w:val="00E7700A"/>
    <w:rsid w:val="00E77872"/>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689"/>
    <w:rsid w:val="00E859DD"/>
    <w:rsid w:val="00E85AEB"/>
    <w:rsid w:val="00E86292"/>
    <w:rsid w:val="00E86A63"/>
    <w:rsid w:val="00E870A6"/>
    <w:rsid w:val="00E87818"/>
    <w:rsid w:val="00E8798C"/>
    <w:rsid w:val="00E87D6E"/>
    <w:rsid w:val="00E90876"/>
    <w:rsid w:val="00E909C0"/>
    <w:rsid w:val="00E90DBB"/>
    <w:rsid w:val="00E926FE"/>
    <w:rsid w:val="00E92814"/>
    <w:rsid w:val="00E93B95"/>
    <w:rsid w:val="00E946E3"/>
    <w:rsid w:val="00E95008"/>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646"/>
    <w:rsid w:val="00EA1C62"/>
    <w:rsid w:val="00EA2C9C"/>
    <w:rsid w:val="00EA3123"/>
    <w:rsid w:val="00EA379D"/>
    <w:rsid w:val="00EA4783"/>
    <w:rsid w:val="00EA52FC"/>
    <w:rsid w:val="00EA55FD"/>
    <w:rsid w:val="00EA571A"/>
    <w:rsid w:val="00EA5864"/>
    <w:rsid w:val="00EA5D74"/>
    <w:rsid w:val="00EA62E3"/>
    <w:rsid w:val="00EA6471"/>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26C"/>
    <w:rsid w:val="00ED774B"/>
    <w:rsid w:val="00ED7854"/>
    <w:rsid w:val="00EE018F"/>
    <w:rsid w:val="00EE07A4"/>
    <w:rsid w:val="00EE0EEB"/>
    <w:rsid w:val="00EE10A6"/>
    <w:rsid w:val="00EE1739"/>
    <w:rsid w:val="00EE19AD"/>
    <w:rsid w:val="00EE1C00"/>
    <w:rsid w:val="00EE1C68"/>
    <w:rsid w:val="00EE1E9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6FC"/>
    <w:rsid w:val="00EF2C98"/>
    <w:rsid w:val="00EF2E86"/>
    <w:rsid w:val="00EF4002"/>
    <w:rsid w:val="00EF437E"/>
    <w:rsid w:val="00EF6752"/>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63C"/>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12AB"/>
    <w:rsid w:val="00FB16DC"/>
    <w:rsid w:val="00FB1B0E"/>
    <w:rsid w:val="00FB1EEB"/>
    <w:rsid w:val="00FB2051"/>
    <w:rsid w:val="00FB2265"/>
    <w:rsid w:val="00FB2A55"/>
    <w:rsid w:val="00FB2AB1"/>
    <w:rsid w:val="00FB2F0C"/>
    <w:rsid w:val="00FB3232"/>
    <w:rsid w:val="00FB330B"/>
    <w:rsid w:val="00FB3960"/>
    <w:rsid w:val="00FB3E1C"/>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54B"/>
    <w:rsid w:val="00FD75BA"/>
    <w:rsid w:val="00FD79C9"/>
    <w:rsid w:val="00FD7C10"/>
    <w:rsid w:val="00FE013B"/>
    <w:rsid w:val="00FE03C9"/>
    <w:rsid w:val="00FE046C"/>
    <w:rsid w:val="00FE0974"/>
    <w:rsid w:val="00FE0A31"/>
    <w:rsid w:val="00FE179E"/>
    <w:rsid w:val="00FE1C96"/>
    <w:rsid w:val="00FE1FCC"/>
    <w:rsid w:val="00FE200A"/>
    <w:rsid w:val="00FE2782"/>
    <w:rsid w:val="00FE2861"/>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30808_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pirmasens.de" TargetMode="Externa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808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808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B495F-7A89-4E48-A631-06C8D95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803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Rundum gelungene Premiere für Pirmasenser SchlabbeflickerFestival (Stadt Pirmasens) Pressemeldung vom 07.08.2023</vt:lpstr>
    </vt:vector>
  </TitlesOfParts>
  <Company>Stadtverwaltung Pirmasens</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Rundum gelungene Premiere für Pirmasenser SchlabbeflickerFestival (Stadt Pirmasens) Pressemeldung vom 08.08.2023</dc:title>
  <dc:subject/>
  <dc:creator>Sabine Sturm</dc:creator>
  <cp:keywords/>
  <dc:description/>
  <cp:lastModifiedBy>Sabine Sturm</cp:lastModifiedBy>
  <cp:revision>2</cp:revision>
  <cp:lastPrinted>2023-08-07T06:16:00Z</cp:lastPrinted>
  <dcterms:created xsi:type="dcterms:W3CDTF">2023-08-08T06:10:00Z</dcterms:created>
  <dcterms:modified xsi:type="dcterms:W3CDTF">2023-08-08T06:10:00Z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