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bookmarkStart w:id="0" w:name="_GoBack"/>
          <w:bookmarkEnd w:id="0"/>
          <w:p w14:paraId="4097F5E2" w14:textId="0EB5867C"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64F4F1A6">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6FEFCF90"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0FFE09C6"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251B77">
        <w:rPr>
          <w:rFonts w:ascii="Arial" w:hAnsi="Arial"/>
          <w:sz w:val="22"/>
          <w:szCs w:val="22"/>
        </w:rPr>
        <w:t>3</w:t>
      </w:r>
      <w:r w:rsidR="00110BD0">
        <w:rPr>
          <w:rFonts w:ascii="Arial" w:hAnsi="Arial"/>
          <w:sz w:val="22"/>
          <w:szCs w:val="22"/>
        </w:rPr>
        <w:t>.</w:t>
      </w:r>
      <w:r w:rsidR="009F3DF8">
        <w:rPr>
          <w:rFonts w:ascii="Arial" w:hAnsi="Arial"/>
          <w:sz w:val="22"/>
          <w:szCs w:val="22"/>
        </w:rPr>
        <w:t xml:space="preserve"> </w:t>
      </w:r>
      <w:r w:rsidR="00251B77">
        <w:rPr>
          <w:rFonts w:ascii="Arial" w:hAnsi="Arial"/>
          <w:sz w:val="22"/>
          <w:szCs w:val="22"/>
        </w:rPr>
        <w:t>August</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114BCCFA" w14:textId="14C47E8B" w:rsidR="008F24F5" w:rsidRPr="00DB6EA5" w:rsidRDefault="008F24F5" w:rsidP="004D29FA">
      <w:pPr>
        <w:pStyle w:val="StandardWeb"/>
        <w:tabs>
          <w:tab w:val="left" w:pos="851"/>
        </w:tabs>
        <w:spacing w:before="240" w:beforeAutospacing="0" w:after="0" w:afterAutospacing="0" w:line="240" w:lineRule="atLeast"/>
        <w:rPr>
          <w:rFonts w:ascii="Arial" w:hAnsi="Arial" w:cs="Arial"/>
          <w:b/>
          <w:bCs/>
          <w:sz w:val="34"/>
          <w:szCs w:val="34"/>
        </w:rPr>
      </w:pPr>
      <w:r>
        <w:rPr>
          <w:rFonts w:ascii="Arial" w:hAnsi="Arial" w:cs="Arial"/>
          <w:b/>
          <w:bCs/>
          <w:sz w:val="34"/>
          <w:szCs w:val="34"/>
        </w:rPr>
        <w:t>Pirmasenser Weg zur (möglichst) schnellen Integration</w:t>
      </w:r>
    </w:p>
    <w:p w14:paraId="35C2E805" w14:textId="77777777" w:rsidR="008F24F5" w:rsidRPr="006E361A" w:rsidRDefault="008F24F5" w:rsidP="00FB5665">
      <w:pPr>
        <w:spacing w:after="0" w:line="240" w:lineRule="atLeast"/>
        <w:rPr>
          <w:rFonts w:ascii="Arial" w:hAnsi="Arial" w:cs="Arial"/>
          <w:sz w:val="22"/>
          <w:szCs w:val="22"/>
        </w:rPr>
      </w:pPr>
    </w:p>
    <w:p w14:paraId="1EFCF402" w14:textId="5F06FF58" w:rsidR="00B5340D" w:rsidRPr="00D04176" w:rsidRDefault="00B5340D" w:rsidP="0009746C">
      <w:pPr>
        <w:pStyle w:val="Kopfzeile"/>
        <w:numPr>
          <w:ilvl w:val="0"/>
          <w:numId w:val="46"/>
        </w:numPr>
        <w:tabs>
          <w:tab w:val="clear" w:pos="4536"/>
          <w:tab w:val="clear" w:pos="9072"/>
          <w:tab w:val="left" w:pos="8100"/>
        </w:tabs>
        <w:suppressAutoHyphens/>
        <w:spacing w:after="0" w:line="340" w:lineRule="atLeast"/>
        <w:ind w:left="357" w:hanging="357"/>
        <w:rPr>
          <w:rFonts w:cs="Times New Roman"/>
          <w:b/>
          <w:bCs/>
          <w:sz w:val="22"/>
          <w:szCs w:val="22"/>
        </w:rPr>
      </w:pPr>
      <w:r>
        <w:rPr>
          <w:rFonts w:cs="Times New Roman"/>
          <w:b/>
          <w:bCs/>
          <w:sz w:val="22"/>
          <w:szCs w:val="22"/>
        </w:rPr>
        <w:t xml:space="preserve">Bereits </w:t>
      </w:r>
      <w:r w:rsidR="00365A23">
        <w:rPr>
          <w:rFonts w:cs="Times New Roman"/>
          <w:b/>
          <w:bCs/>
          <w:sz w:val="22"/>
          <w:szCs w:val="22"/>
        </w:rPr>
        <w:t xml:space="preserve">ab dem </w:t>
      </w:r>
      <w:r w:rsidRPr="00D04176">
        <w:rPr>
          <w:rFonts w:cs="Times New Roman"/>
          <w:b/>
          <w:bCs/>
          <w:sz w:val="22"/>
          <w:szCs w:val="22"/>
        </w:rPr>
        <w:t xml:space="preserve">Folgetag </w:t>
      </w:r>
      <w:r>
        <w:rPr>
          <w:rFonts w:cs="Times New Roman"/>
          <w:b/>
          <w:bCs/>
          <w:sz w:val="22"/>
          <w:szCs w:val="22"/>
        </w:rPr>
        <w:t>ihres</w:t>
      </w:r>
      <w:r w:rsidRPr="00D04176">
        <w:rPr>
          <w:rFonts w:cs="Times New Roman"/>
          <w:b/>
          <w:bCs/>
          <w:sz w:val="22"/>
          <w:szCs w:val="22"/>
        </w:rPr>
        <w:t xml:space="preserve"> Eintreffens </w:t>
      </w:r>
      <w:r w:rsidR="00365A23">
        <w:rPr>
          <w:rFonts w:cs="Times New Roman"/>
          <w:b/>
          <w:bCs/>
          <w:sz w:val="22"/>
          <w:szCs w:val="22"/>
        </w:rPr>
        <w:t>in Pirmasens erhalten</w:t>
      </w:r>
      <w:r w:rsidRPr="00D04176">
        <w:rPr>
          <w:rFonts w:cs="Times New Roman"/>
          <w:b/>
          <w:bCs/>
          <w:sz w:val="22"/>
          <w:szCs w:val="22"/>
        </w:rPr>
        <w:t xml:space="preserve"> Asylsuchende </w:t>
      </w:r>
      <w:r w:rsidR="00365A23">
        <w:rPr>
          <w:rFonts w:cs="Times New Roman"/>
          <w:b/>
          <w:bCs/>
          <w:sz w:val="22"/>
          <w:szCs w:val="22"/>
        </w:rPr>
        <w:t xml:space="preserve">in einem </w:t>
      </w:r>
      <w:r w:rsidR="00365A23" w:rsidRPr="00D04176">
        <w:rPr>
          <w:rFonts w:cs="Times New Roman"/>
          <w:b/>
          <w:bCs/>
          <w:sz w:val="22"/>
          <w:szCs w:val="22"/>
        </w:rPr>
        <w:t>verpflichtende</w:t>
      </w:r>
      <w:r w:rsidR="00365A23">
        <w:rPr>
          <w:rFonts w:cs="Times New Roman"/>
          <w:b/>
          <w:bCs/>
          <w:sz w:val="22"/>
          <w:szCs w:val="22"/>
        </w:rPr>
        <w:t>n</w:t>
      </w:r>
      <w:r w:rsidR="00365A23" w:rsidRPr="00D04176">
        <w:rPr>
          <w:rFonts w:cs="Times New Roman"/>
          <w:b/>
          <w:bCs/>
          <w:sz w:val="22"/>
          <w:szCs w:val="22"/>
        </w:rPr>
        <w:t xml:space="preserve"> Integrationskurs</w:t>
      </w:r>
      <w:r w:rsidR="00365A23">
        <w:rPr>
          <w:rFonts w:cs="Times New Roman"/>
          <w:b/>
          <w:bCs/>
          <w:sz w:val="22"/>
          <w:szCs w:val="22"/>
        </w:rPr>
        <w:t xml:space="preserve"> praktische </w:t>
      </w:r>
      <w:r w:rsidR="00365A23" w:rsidRPr="00704A13">
        <w:rPr>
          <w:rFonts w:cs="Arial"/>
          <w:b/>
          <w:sz w:val="22"/>
          <w:szCs w:val="22"/>
        </w:rPr>
        <w:t>Hilfestellung</w:t>
      </w:r>
      <w:r w:rsidR="00365A23">
        <w:rPr>
          <w:rFonts w:cs="Arial"/>
          <w:b/>
          <w:sz w:val="22"/>
          <w:szCs w:val="22"/>
        </w:rPr>
        <w:t>en</w:t>
      </w:r>
      <w:r w:rsidR="00365A23" w:rsidRPr="00704A13">
        <w:rPr>
          <w:rFonts w:cs="Arial"/>
          <w:b/>
          <w:sz w:val="22"/>
          <w:szCs w:val="22"/>
        </w:rPr>
        <w:t xml:space="preserve"> </w:t>
      </w:r>
      <w:r w:rsidR="009D67A0">
        <w:rPr>
          <w:rFonts w:cs="Arial"/>
          <w:b/>
          <w:sz w:val="22"/>
          <w:szCs w:val="22"/>
        </w:rPr>
        <w:t>für eine</w:t>
      </w:r>
      <w:r w:rsidR="00365A23" w:rsidRPr="00704A13">
        <w:rPr>
          <w:rFonts w:cs="Times New Roman"/>
          <w:b/>
          <w:bCs/>
          <w:sz w:val="22"/>
          <w:szCs w:val="22"/>
        </w:rPr>
        <w:t xml:space="preserve"> schnelle Orientierung i</w:t>
      </w:r>
      <w:r w:rsidR="00365A23">
        <w:rPr>
          <w:rFonts w:cs="Times New Roman"/>
          <w:b/>
          <w:bCs/>
          <w:sz w:val="22"/>
          <w:szCs w:val="22"/>
        </w:rPr>
        <w:t>m</w:t>
      </w:r>
      <w:r w:rsidR="00365A23" w:rsidRPr="00704A13">
        <w:rPr>
          <w:rFonts w:cs="Times New Roman"/>
          <w:b/>
          <w:bCs/>
          <w:sz w:val="22"/>
          <w:szCs w:val="22"/>
        </w:rPr>
        <w:t xml:space="preserve"> völlig neue</w:t>
      </w:r>
      <w:r w:rsidR="00365A23">
        <w:rPr>
          <w:rFonts w:cs="Times New Roman"/>
          <w:b/>
          <w:bCs/>
          <w:sz w:val="22"/>
          <w:szCs w:val="22"/>
        </w:rPr>
        <w:t>n</w:t>
      </w:r>
      <w:r w:rsidR="00365A23" w:rsidRPr="00704A13">
        <w:rPr>
          <w:rFonts w:cs="Times New Roman"/>
          <w:b/>
          <w:bCs/>
          <w:sz w:val="22"/>
          <w:szCs w:val="22"/>
        </w:rPr>
        <w:t xml:space="preserve"> Lebensumfeld</w:t>
      </w:r>
      <w:r w:rsidR="00365A23">
        <w:rPr>
          <w:rFonts w:cs="Times New Roman"/>
          <w:b/>
          <w:bCs/>
          <w:sz w:val="22"/>
          <w:szCs w:val="22"/>
        </w:rPr>
        <w:t xml:space="preserve"> </w:t>
      </w:r>
    </w:p>
    <w:p w14:paraId="7D2DE67C" w14:textId="47C71742" w:rsidR="00704A13" w:rsidRPr="00704A13" w:rsidRDefault="00704A13" w:rsidP="0009746C">
      <w:pPr>
        <w:pStyle w:val="Kopfzeile"/>
        <w:numPr>
          <w:ilvl w:val="0"/>
          <w:numId w:val="46"/>
        </w:numPr>
        <w:tabs>
          <w:tab w:val="clear" w:pos="4536"/>
          <w:tab w:val="clear" w:pos="9072"/>
          <w:tab w:val="left" w:pos="8100"/>
        </w:tabs>
        <w:suppressAutoHyphens/>
        <w:spacing w:before="120" w:after="0" w:line="340" w:lineRule="atLeast"/>
        <w:ind w:left="357" w:hanging="357"/>
        <w:rPr>
          <w:bCs/>
          <w:sz w:val="22"/>
          <w:szCs w:val="22"/>
        </w:rPr>
      </w:pPr>
      <w:r w:rsidRPr="00704A13">
        <w:rPr>
          <w:rFonts w:cs="Times New Roman"/>
          <w:b/>
          <w:bCs/>
          <w:sz w:val="22"/>
          <w:szCs w:val="22"/>
        </w:rPr>
        <w:t>Teilnehme</w:t>
      </w:r>
      <w:r w:rsidR="00542634">
        <w:rPr>
          <w:rFonts w:cs="Times New Roman"/>
          <w:b/>
          <w:bCs/>
          <w:sz w:val="22"/>
          <w:szCs w:val="22"/>
        </w:rPr>
        <w:t>r</w:t>
      </w:r>
      <w:r w:rsidRPr="00704A13">
        <w:rPr>
          <w:rFonts w:cs="Times New Roman"/>
          <w:b/>
          <w:bCs/>
          <w:sz w:val="22"/>
          <w:szCs w:val="22"/>
        </w:rPr>
        <w:t xml:space="preserve"> aus unterschiedlichen Kulturkreisen </w:t>
      </w:r>
      <w:r w:rsidR="00910C86">
        <w:rPr>
          <w:rFonts w:cs="Times New Roman"/>
          <w:b/>
          <w:bCs/>
          <w:sz w:val="22"/>
          <w:szCs w:val="22"/>
        </w:rPr>
        <w:t xml:space="preserve">werden </w:t>
      </w:r>
      <w:r w:rsidR="009D67A0">
        <w:rPr>
          <w:rFonts w:cs="Times New Roman"/>
          <w:b/>
          <w:bCs/>
          <w:sz w:val="22"/>
          <w:szCs w:val="22"/>
        </w:rPr>
        <w:t xml:space="preserve">nach </w:t>
      </w:r>
      <w:r w:rsidR="008C0374">
        <w:rPr>
          <w:rFonts w:cs="Times New Roman"/>
          <w:b/>
          <w:bCs/>
          <w:sz w:val="22"/>
          <w:szCs w:val="22"/>
        </w:rPr>
        <w:t>individuell</w:t>
      </w:r>
      <w:r w:rsidR="009D67A0">
        <w:rPr>
          <w:rFonts w:cs="Times New Roman"/>
          <w:b/>
          <w:bCs/>
          <w:sz w:val="22"/>
          <w:szCs w:val="22"/>
        </w:rPr>
        <w:t>en Bedarfen</w:t>
      </w:r>
      <w:r w:rsidR="008C0374">
        <w:rPr>
          <w:rFonts w:cs="Times New Roman"/>
          <w:b/>
          <w:bCs/>
          <w:sz w:val="22"/>
          <w:szCs w:val="22"/>
        </w:rPr>
        <w:t xml:space="preserve"> </w:t>
      </w:r>
      <w:r w:rsidRPr="00704A13">
        <w:rPr>
          <w:rFonts w:cs="Times New Roman"/>
          <w:b/>
          <w:bCs/>
          <w:sz w:val="22"/>
          <w:szCs w:val="22"/>
        </w:rPr>
        <w:t xml:space="preserve">für </w:t>
      </w:r>
      <w:r w:rsidRPr="00704A13">
        <w:rPr>
          <w:rFonts w:cs="Arial"/>
          <w:b/>
          <w:sz w:val="22"/>
          <w:szCs w:val="22"/>
        </w:rPr>
        <w:t>soziale Gepflogenheiten und Erwartungen sensibilisier</w:t>
      </w:r>
      <w:r w:rsidR="00910C86">
        <w:rPr>
          <w:rFonts w:cs="Arial"/>
          <w:b/>
          <w:sz w:val="22"/>
          <w:szCs w:val="22"/>
        </w:rPr>
        <w:t>t</w:t>
      </w:r>
    </w:p>
    <w:p w14:paraId="10FBB238" w14:textId="302EC657" w:rsidR="000B5CBC" w:rsidRPr="005368D3" w:rsidRDefault="005368D3" w:rsidP="0009746C">
      <w:pPr>
        <w:pStyle w:val="Kopfzeile"/>
        <w:numPr>
          <w:ilvl w:val="0"/>
          <w:numId w:val="46"/>
        </w:numPr>
        <w:tabs>
          <w:tab w:val="clear" w:pos="4536"/>
          <w:tab w:val="clear" w:pos="9072"/>
          <w:tab w:val="left" w:pos="8100"/>
        </w:tabs>
        <w:suppressAutoHyphens/>
        <w:spacing w:before="120" w:after="0" w:line="340" w:lineRule="atLeast"/>
        <w:ind w:left="357" w:hanging="357"/>
        <w:rPr>
          <w:bCs/>
          <w:sz w:val="22"/>
          <w:szCs w:val="22"/>
        </w:rPr>
      </w:pPr>
      <w:r w:rsidRPr="005368D3">
        <w:rPr>
          <w:rFonts w:cs="Arial"/>
          <w:b/>
          <w:sz w:val="22"/>
          <w:szCs w:val="22"/>
        </w:rPr>
        <w:t xml:space="preserve">Pfälzischer Verein für soziale Rechtspflege Zweibrücken </w:t>
      </w:r>
      <w:r w:rsidR="00C327C8">
        <w:rPr>
          <w:rFonts w:cs="Arial"/>
          <w:b/>
          <w:sz w:val="22"/>
          <w:szCs w:val="22"/>
        </w:rPr>
        <w:t>entwickelt</w:t>
      </w:r>
      <w:r w:rsidRPr="005368D3">
        <w:rPr>
          <w:rFonts w:cs="Arial"/>
          <w:b/>
          <w:sz w:val="22"/>
          <w:szCs w:val="22"/>
        </w:rPr>
        <w:t xml:space="preserve"> modulares Programm</w:t>
      </w:r>
      <w:r w:rsidRPr="005368D3">
        <w:rPr>
          <w:rFonts w:cs="Times New Roman"/>
          <w:b/>
          <w:bCs/>
          <w:sz w:val="22"/>
          <w:szCs w:val="22"/>
        </w:rPr>
        <w:t xml:space="preserve"> und führt </w:t>
      </w:r>
      <w:r w:rsidR="00C327C8">
        <w:rPr>
          <w:rFonts w:cs="Times New Roman"/>
          <w:b/>
          <w:bCs/>
          <w:sz w:val="22"/>
          <w:szCs w:val="22"/>
        </w:rPr>
        <w:t>H</w:t>
      </w:r>
      <w:r w:rsidRPr="005368D3">
        <w:rPr>
          <w:rFonts w:cs="Times New Roman"/>
          <w:b/>
          <w:bCs/>
          <w:sz w:val="22"/>
          <w:szCs w:val="22"/>
        </w:rPr>
        <w:t>albt</w:t>
      </w:r>
      <w:r w:rsidR="00C327C8">
        <w:rPr>
          <w:rFonts w:cs="Times New Roman"/>
          <w:b/>
          <w:bCs/>
          <w:sz w:val="22"/>
          <w:szCs w:val="22"/>
        </w:rPr>
        <w:t>agsk</w:t>
      </w:r>
      <w:r w:rsidRPr="005368D3">
        <w:rPr>
          <w:rFonts w:cs="Times New Roman"/>
          <w:b/>
          <w:bCs/>
          <w:sz w:val="22"/>
          <w:szCs w:val="22"/>
        </w:rPr>
        <w:t xml:space="preserve">urse durch – </w:t>
      </w:r>
      <w:r>
        <w:rPr>
          <w:rFonts w:cs="Times New Roman"/>
          <w:b/>
          <w:bCs/>
          <w:sz w:val="22"/>
          <w:szCs w:val="22"/>
        </w:rPr>
        <w:t>K</w:t>
      </w:r>
      <w:r w:rsidR="000B5CBC" w:rsidRPr="005368D3">
        <w:rPr>
          <w:rFonts w:cs="Arial"/>
          <w:b/>
          <w:sz w:val="22"/>
          <w:szCs w:val="22"/>
        </w:rPr>
        <w:t>ooperation mit Jobcent</w:t>
      </w:r>
      <w:r w:rsidR="00704A13" w:rsidRPr="005368D3">
        <w:rPr>
          <w:rFonts w:cs="Arial"/>
          <w:b/>
          <w:sz w:val="22"/>
          <w:szCs w:val="22"/>
        </w:rPr>
        <w:t>e</w:t>
      </w:r>
      <w:r w:rsidR="000B5CBC" w:rsidRPr="005368D3">
        <w:rPr>
          <w:rFonts w:cs="Arial"/>
          <w:b/>
          <w:sz w:val="22"/>
          <w:szCs w:val="22"/>
        </w:rPr>
        <w:t xml:space="preserve">r ermöglicht </w:t>
      </w:r>
      <w:r w:rsidR="00C327C8">
        <w:rPr>
          <w:rFonts w:cs="Arial"/>
          <w:b/>
          <w:sz w:val="22"/>
          <w:szCs w:val="22"/>
        </w:rPr>
        <w:t>durchg</w:t>
      </w:r>
      <w:r w:rsidR="003955F9">
        <w:rPr>
          <w:rFonts w:cs="Arial"/>
          <w:b/>
          <w:sz w:val="22"/>
          <w:szCs w:val="22"/>
        </w:rPr>
        <w:t>ehende</w:t>
      </w:r>
      <w:r w:rsidR="003B3514" w:rsidRPr="005368D3">
        <w:rPr>
          <w:rFonts w:cs="Arial"/>
          <w:b/>
          <w:sz w:val="22"/>
          <w:szCs w:val="22"/>
        </w:rPr>
        <w:t xml:space="preserve"> </w:t>
      </w:r>
      <w:r w:rsidR="000B5CBC" w:rsidRPr="005368D3">
        <w:rPr>
          <w:rFonts w:cs="Arial"/>
          <w:b/>
          <w:sz w:val="22"/>
          <w:szCs w:val="22"/>
        </w:rPr>
        <w:t xml:space="preserve">Betreuung nach </w:t>
      </w:r>
      <w:r w:rsidR="00C327C8" w:rsidRPr="005368D3">
        <w:rPr>
          <w:rFonts w:cs="Arial"/>
          <w:b/>
          <w:sz w:val="22"/>
          <w:szCs w:val="22"/>
        </w:rPr>
        <w:t>Leistungsbezugs</w:t>
      </w:r>
      <w:r w:rsidR="00C327C8">
        <w:rPr>
          <w:rFonts w:cs="Arial"/>
          <w:b/>
          <w:sz w:val="22"/>
          <w:szCs w:val="22"/>
        </w:rPr>
        <w:t>ü</w:t>
      </w:r>
      <w:r w:rsidR="000B5CBC" w:rsidRPr="005368D3">
        <w:rPr>
          <w:rFonts w:cs="Arial"/>
          <w:b/>
          <w:sz w:val="22"/>
          <w:szCs w:val="22"/>
        </w:rPr>
        <w:t>bergang von Asylrecht zu SGB II</w:t>
      </w:r>
    </w:p>
    <w:p w14:paraId="31174239" w14:textId="77777777" w:rsidR="000B5CBC" w:rsidRDefault="000B5CBC" w:rsidP="0009746C">
      <w:pPr>
        <w:spacing w:after="0" w:line="340" w:lineRule="atLeast"/>
        <w:rPr>
          <w:rFonts w:ascii="Arial" w:hAnsi="Arial" w:cs="Arial"/>
          <w:sz w:val="22"/>
          <w:szCs w:val="22"/>
        </w:rPr>
      </w:pPr>
    </w:p>
    <w:p w14:paraId="30325C9C" w14:textId="1D01AFD3" w:rsidR="00620E4A" w:rsidRDefault="00CA10F5" w:rsidP="0009746C">
      <w:pPr>
        <w:spacing w:after="0" w:line="340" w:lineRule="atLeast"/>
        <w:ind w:left="1134" w:firstLine="567"/>
        <w:rPr>
          <w:rFonts w:ascii="Arial" w:hAnsi="Arial" w:cs="Arial"/>
          <w:sz w:val="22"/>
          <w:szCs w:val="22"/>
        </w:rPr>
      </w:pPr>
      <w:r>
        <w:rPr>
          <w:rFonts w:ascii="Arial" w:hAnsi="Arial" w:cs="Arial"/>
          <w:sz w:val="22"/>
          <w:szCs w:val="22"/>
        </w:rPr>
        <w:t>Wer Probleme vermeidet, braucht sie später erst gar nicht zu lösen</w:t>
      </w:r>
      <w:r w:rsidR="000C2313">
        <w:rPr>
          <w:rFonts w:ascii="Arial" w:hAnsi="Arial" w:cs="Arial"/>
          <w:sz w:val="22"/>
          <w:szCs w:val="22"/>
        </w:rPr>
        <w:t xml:space="preserve"> –</w:t>
      </w:r>
      <w:r>
        <w:rPr>
          <w:rFonts w:ascii="Arial" w:hAnsi="Arial" w:cs="Arial"/>
          <w:sz w:val="22"/>
          <w:szCs w:val="22"/>
        </w:rPr>
        <w:t xml:space="preserve"> </w:t>
      </w:r>
      <w:r w:rsidR="000C2313">
        <w:rPr>
          <w:rFonts w:ascii="Arial" w:hAnsi="Arial" w:cs="Arial"/>
          <w:sz w:val="22"/>
          <w:szCs w:val="22"/>
        </w:rPr>
        <w:t>s</w:t>
      </w:r>
      <w:r>
        <w:rPr>
          <w:rFonts w:ascii="Arial" w:hAnsi="Arial" w:cs="Arial"/>
          <w:sz w:val="22"/>
          <w:szCs w:val="22"/>
        </w:rPr>
        <w:t xml:space="preserve">o lautet verkürzt </w:t>
      </w:r>
      <w:r w:rsidR="00C522FC">
        <w:rPr>
          <w:rFonts w:ascii="Arial" w:hAnsi="Arial" w:cs="Arial"/>
          <w:sz w:val="22"/>
          <w:szCs w:val="22"/>
        </w:rPr>
        <w:t>der präventive Ansatz</w:t>
      </w:r>
      <w:r>
        <w:rPr>
          <w:rFonts w:ascii="Arial" w:hAnsi="Arial" w:cs="Arial"/>
          <w:sz w:val="22"/>
          <w:szCs w:val="22"/>
        </w:rPr>
        <w:t xml:space="preserve"> der Stadt Pirmasens</w:t>
      </w:r>
      <w:r w:rsidR="00B6776A">
        <w:rPr>
          <w:rFonts w:ascii="Arial" w:hAnsi="Arial" w:cs="Arial"/>
          <w:sz w:val="22"/>
          <w:szCs w:val="22"/>
        </w:rPr>
        <w:t>,</w:t>
      </w:r>
      <w:r w:rsidR="00B6776A" w:rsidRPr="00B6776A">
        <w:rPr>
          <w:rFonts w:ascii="Arial" w:hAnsi="Arial" w:cs="Arial"/>
          <w:sz w:val="22"/>
          <w:szCs w:val="22"/>
        </w:rPr>
        <w:t xml:space="preserve"> </w:t>
      </w:r>
      <w:r w:rsidR="00B6776A">
        <w:rPr>
          <w:rFonts w:ascii="Arial" w:hAnsi="Arial" w:cs="Arial"/>
          <w:sz w:val="22"/>
          <w:szCs w:val="22"/>
        </w:rPr>
        <w:t xml:space="preserve">im </w:t>
      </w:r>
      <w:r w:rsidR="00C522FC">
        <w:rPr>
          <w:rFonts w:ascii="Arial" w:hAnsi="Arial" w:cs="Arial"/>
          <w:sz w:val="22"/>
          <w:szCs w:val="22"/>
        </w:rPr>
        <w:t>Kontext von</w:t>
      </w:r>
      <w:r w:rsidR="00B6776A">
        <w:rPr>
          <w:rFonts w:ascii="Arial" w:hAnsi="Arial" w:cs="Arial"/>
          <w:sz w:val="22"/>
          <w:szCs w:val="22"/>
        </w:rPr>
        <w:t xml:space="preserve"> Unterbringung und Versorgung der Schutzsuchenden auf frühestmögliche Integration zu setzen.</w:t>
      </w:r>
      <w:r w:rsidR="005C4914">
        <w:rPr>
          <w:rFonts w:ascii="Arial" w:hAnsi="Arial" w:cs="Arial"/>
          <w:sz w:val="22"/>
          <w:szCs w:val="22"/>
        </w:rPr>
        <w:t xml:space="preserve"> </w:t>
      </w:r>
      <w:r w:rsidR="00C825DE">
        <w:rPr>
          <w:rFonts w:ascii="Arial" w:hAnsi="Arial" w:cs="Arial"/>
          <w:sz w:val="22"/>
          <w:szCs w:val="22"/>
        </w:rPr>
        <w:t>A</w:t>
      </w:r>
      <w:r w:rsidR="005C4914">
        <w:rPr>
          <w:rFonts w:ascii="Arial" w:hAnsi="Arial" w:cs="Arial"/>
          <w:sz w:val="22"/>
          <w:szCs w:val="22"/>
        </w:rPr>
        <w:t xml:space="preserve">sylsuchende </w:t>
      </w:r>
      <w:r w:rsidR="00C825DE">
        <w:rPr>
          <w:rFonts w:ascii="Arial" w:hAnsi="Arial" w:cs="Arial"/>
          <w:sz w:val="22"/>
          <w:szCs w:val="22"/>
        </w:rPr>
        <w:t xml:space="preserve">erhalten </w:t>
      </w:r>
      <w:r w:rsidR="005368D3">
        <w:rPr>
          <w:rFonts w:ascii="Arial" w:hAnsi="Arial" w:cs="Arial"/>
          <w:sz w:val="22"/>
          <w:szCs w:val="22"/>
        </w:rPr>
        <w:t>hier</w:t>
      </w:r>
      <w:r w:rsidR="00C825DE">
        <w:rPr>
          <w:rFonts w:ascii="Arial" w:hAnsi="Arial" w:cs="Arial"/>
          <w:sz w:val="22"/>
          <w:szCs w:val="22"/>
        </w:rPr>
        <w:t xml:space="preserve"> </w:t>
      </w:r>
      <w:r w:rsidR="00524274">
        <w:rPr>
          <w:rFonts w:ascii="Arial" w:hAnsi="Arial" w:cs="Arial"/>
          <w:sz w:val="22"/>
          <w:szCs w:val="22"/>
        </w:rPr>
        <w:t xml:space="preserve">seit </w:t>
      </w:r>
      <w:r w:rsidR="005C4914">
        <w:rPr>
          <w:rFonts w:ascii="Arial" w:hAnsi="Arial" w:cs="Arial"/>
          <w:sz w:val="22"/>
          <w:szCs w:val="22"/>
        </w:rPr>
        <w:t xml:space="preserve">Mai 2023 </w:t>
      </w:r>
      <w:r w:rsidR="00866A41">
        <w:rPr>
          <w:rFonts w:ascii="Arial" w:hAnsi="Arial" w:cs="Arial"/>
          <w:sz w:val="22"/>
          <w:szCs w:val="22"/>
        </w:rPr>
        <w:t>b</w:t>
      </w:r>
      <w:r w:rsidR="00866A41" w:rsidRPr="00866A41">
        <w:rPr>
          <w:rFonts w:ascii="Arial" w:hAnsi="Arial" w:cs="Arial"/>
          <w:sz w:val="22"/>
          <w:szCs w:val="22"/>
        </w:rPr>
        <w:t xml:space="preserve">ereits ab dem Folgetag ihres Eintreffens </w:t>
      </w:r>
      <w:r w:rsidR="005368D3" w:rsidRPr="00866A41">
        <w:rPr>
          <w:rFonts w:ascii="Arial" w:hAnsi="Arial" w:cs="Arial"/>
          <w:sz w:val="22"/>
          <w:szCs w:val="22"/>
        </w:rPr>
        <w:t>praktische Hilfestellungen für eine schnelle Orientierung i</w:t>
      </w:r>
      <w:r w:rsidR="00224CCD">
        <w:rPr>
          <w:rFonts w:ascii="Arial" w:hAnsi="Arial" w:cs="Arial"/>
          <w:sz w:val="22"/>
          <w:szCs w:val="22"/>
        </w:rPr>
        <w:t xml:space="preserve">n ihrem </w:t>
      </w:r>
      <w:r w:rsidR="005368D3" w:rsidRPr="00866A41">
        <w:rPr>
          <w:rFonts w:ascii="Arial" w:hAnsi="Arial" w:cs="Arial"/>
          <w:sz w:val="22"/>
          <w:szCs w:val="22"/>
        </w:rPr>
        <w:t>völlig neuen Lebensumfeld</w:t>
      </w:r>
      <w:r w:rsidR="005368D3">
        <w:rPr>
          <w:rFonts w:ascii="Arial" w:hAnsi="Arial" w:cs="Arial"/>
          <w:sz w:val="22"/>
          <w:szCs w:val="22"/>
        </w:rPr>
        <w:t xml:space="preserve">. Hierfür hat der </w:t>
      </w:r>
      <w:r w:rsidR="005368D3" w:rsidRPr="005368D3">
        <w:rPr>
          <w:rFonts w:ascii="Arial" w:hAnsi="Arial" w:cs="Arial"/>
          <w:sz w:val="22"/>
          <w:szCs w:val="22"/>
        </w:rPr>
        <w:t>Pfälzische Verein für soziale Rechtspflege Zwei</w:t>
      </w:r>
      <w:r w:rsidR="00224CCD">
        <w:rPr>
          <w:rFonts w:ascii="Arial" w:hAnsi="Arial" w:cs="Arial"/>
          <w:sz w:val="22"/>
          <w:szCs w:val="22"/>
        </w:rPr>
        <w:softHyphen/>
      </w:r>
      <w:r w:rsidR="005368D3" w:rsidRPr="005368D3">
        <w:rPr>
          <w:rFonts w:ascii="Arial" w:hAnsi="Arial" w:cs="Arial"/>
          <w:sz w:val="22"/>
          <w:szCs w:val="22"/>
        </w:rPr>
        <w:t>brücken</w:t>
      </w:r>
      <w:r w:rsidR="000C2313">
        <w:rPr>
          <w:rFonts w:ascii="Arial" w:hAnsi="Arial" w:cs="Arial"/>
          <w:sz w:val="22"/>
          <w:szCs w:val="22"/>
        </w:rPr>
        <w:t xml:space="preserve"> </w:t>
      </w:r>
      <w:r w:rsidR="00524274">
        <w:rPr>
          <w:rFonts w:ascii="Arial" w:hAnsi="Arial" w:cs="Arial"/>
          <w:sz w:val="22"/>
          <w:szCs w:val="22"/>
        </w:rPr>
        <w:t xml:space="preserve">einen </w:t>
      </w:r>
      <w:r w:rsidR="00524274" w:rsidRPr="00866A41">
        <w:rPr>
          <w:rFonts w:ascii="Arial" w:hAnsi="Arial" w:cs="Arial"/>
          <w:sz w:val="22"/>
          <w:szCs w:val="22"/>
        </w:rPr>
        <w:t>Integrationskurs</w:t>
      </w:r>
      <w:r w:rsidR="00524274">
        <w:rPr>
          <w:rFonts w:ascii="Arial" w:hAnsi="Arial" w:cs="Arial"/>
          <w:sz w:val="22"/>
          <w:szCs w:val="22"/>
        </w:rPr>
        <w:t xml:space="preserve"> konzipiert, in dem die Teilnehme</w:t>
      </w:r>
      <w:r w:rsidR="00542634">
        <w:rPr>
          <w:rFonts w:ascii="Arial" w:hAnsi="Arial" w:cs="Arial"/>
          <w:sz w:val="22"/>
          <w:szCs w:val="22"/>
        </w:rPr>
        <w:t>r</w:t>
      </w:r>
      <w:r w:rsidR="00524274">
        <w:rPr>
          <w:rFonts w:ascii="Arial" w:hAnsi="Arial" w:cs="Arial"/>
          <w:sz w:val="22"/>
          <w:szCs w:val="22"/>
        </w:rPr>
        <w:t xml:space="preserve"> </w:t>
      </w:r>
      <w:r w:rsidR="00C54FA1" w:rsidRPr="00C54FA1">
        <w:rPr>
          <w:rFonts w:ascii="Arial" w:hAnsi="Arial" w:cs="Arial"/>
          <w:sz w:val="22"/>
          <w:szCs w:val="22"/>
        </w:rPr>
        <w:t>aus unterschied</w:t>
      </w:r>
      <w:r w:rsidR="000C2313">
        <w:rPr>
          <w:rFonts w:ascii="Arial" w:hAnsi="Arial" w:cs="Arial"/>
          <w:sz w:val="22"/>
          <w:szCs w:val="22"/>
        </w:rPr>
        <w:softHyphen/>
      </w:r>
      <w:r w:rsidR="00C54FA1" w:rsidRPr="00C54FA1">
        <w:rPr>
          <w:rFonts w:ascii="Arial" w:hAnsi="Arial" w:cs="Arial"/>
          <w:sz w:val="22"/>
          <w:szCs w:val="22"/>
        </w:rPr>
        <w:t>lichen Kulturkreisen nach ihren individuellen Bedarfen für soziale Gepflogenheiten und Erwartungen sensibilisiert werden.</w:t>
      </w:r>
      <w:r w:rsidR="00846C6A">
        <w:rPr>
          <w:rFonts w:ascii="Arial" w:hAnsi="Arial" w:cs="Arial"/>
          <w:sz w:val="22"/>
          <w:szCs w:val="22"/>
        </w:rPr>
        <w:t xml:space="preserve"> Halbtags</w:t>
      </w:r>
      <w:r w:rsidR="000352C8">
        <w:rPr>
          <w:rFonts w:ascii="Arial" w:hAnsi="Arial" w:cs="Arial"/>
          <w:sz w:val="22"/>
          <w:szCs w:val="22"/>
        </w:rPr>
        <w:t xml:space="preserve"> lernen sie</w:t>
      </w:r>
      <w:r w:rsidR="00720F72">
        <w:rPr>
          <w:rFonts w:ascii="Arial" w:hAnsi="Arial" w:cs="Arial"/>
          <w:sz w:val="22"/>
          <w:szCs w:val="22"/>
        </w:rPr>
        <w:t xml:space="preserve"> dabei</w:t>
      </w:r>
      <w:r w:rsidR="000352C8">
        <w:rPr>
          <w:rFonts w:ascii="Arial" w:hAnsi="Arial" w:cs="Arial"/>
          <w:sz w:val="22"/>
          <w:szCs w:val="22"/>
        </w:rPr>
        <w:t xml:space="preserve"> </w:t>
      </w:r>
      <w:r w:rsidR="0053723B">
        <w:rPr>
          <w:rFonts w:ascii="Arial" w:hAnsi="Arial" w:cs="Arial"/>
          <w:sz w:val="22"/>
          <w:szCs w:val="22"/>
        </w:rPr>
        <w:t xml:space="preserve">in kleineren Gruppen </w:t>
      </w:r>
      <w:r w:rsidR="001624B4">
        <w:rPr>
          <w:rFonts w:ascii="Arial" w:hAnsi="Arial" w:cs="Arial"/>
          <w:sz w:val="22"/>
          <w:szCs w:val="22"/>
        </w:rPr>
        <w:t>in</w:t>
      </w:r>
      <w:r w:rsidR="00483690">
        <w:rPr>
          <w:rFonts w:ascii="Arial" w:hAnsi="Arial" w:cs="Arial"/>
          <w:sz w:val="22"/>
          <w:szCs w:val="22"/>
        </w:rPr>
        <w:t>s</w:t>
      </w:r>
      <w:r w:rsidR="001624B4">
        <w:rPr>
          <w:rFonts w:ascii="Arial" w:hAnsi="Arial" w:cs="Arial"/>
          <w:sz w:val="22"/>
          <w:szCs w:val="22"/>
        </w:rPr>
        <w:t xml:space="preserve">besondere, wo sie </w:t>
      </w:r>
      <w:r w:rsidR="0053723B">
        <w:rPr>
          <w:rFonts w:ascii="Arial" w:hAnsi="Arial" w:cs="Arial"/>
          <w:sz w:val="22"/>
          <w:szCs w:val="22"/>
        </w:rPr>
        <w:t xml:space="preserve">nach langem Weg </w:t>
      </w:r>
      <w:r w:rsidR="001624B4">
        <w:rPr>
          <w:rFonts w:ascii="Arial" w:hAnsi="Arial" w:cs="Arial"/>
          <w:sz w:val="22"/>
          <w:szCs w:val="22"/>
        </w:rPr>
        <w:t>angekommen sind</w:t>
      </w:r>
      <w:r w:rsidR="000C2313">
        <w:rPr>
          <w:rFonts w:ascii="Arial" w:hAnsi="Arial" w:cs="Arial"/>
          <w:sz w:val="22"/>
          <w:szCs w:val="22"/>
        </w:rPr>
        <w:t xml:space="preserve"> und</w:t>
      </w:r>
      <w:r w:rsidR="001624B4">
        <w:rPr>
          <w:rFonts w:ascii="Arial" w:hAnsi="Arial" w:cs="Arial"/>
          <w:sz w:val="22"/>
          <w:szCs w:val="22"/>
        </w:rPr>
        <w:t xml:space="preserve"> was von ihnen erwartet wird</w:t>
      </w:r>
      <w:r w:rsidR="00293E8F">
        <w:rPr>
          <w:rFonts w:ascii="Arial" w:hAnsi="Arial" w:cs="Arial"/>
          <w:sz w:val="22"/>
          <w:szCs w:val="22"/>
        </w:rPr>
        <w:t xml:space="preserve">, aber beispielsweise auch, wie das Arbeitsleben funktioniert, welche Rechte und </w:t>
      </w:r>
      <w:r w:rsidR="00720F72">
        <w:rPr>
          <w:rFonts w:ascii="Arial" w:hAnsi="Arial" w:cs="Arial"/>
          <w:sz w:val="22"/>
          <w:szCs w:val="22"/>
        </w:rPr>
        <w:t xml:space="preserve">Pflichten </w:t>
      </w:r>
      <w:r w:rsidR="00293E8F">
        <w:rPr>
          <w:rFonts w:ascii="Arial" w:hAnsi="Arial" w:cs="Arial"/>
          <w:sz w:val="22"/>
          <w:szCs w:val="22"/>
        </w:rPr>
        <w:t>sich aus ihrem Mietvertrag ergeben</w:t>
      </w:r>
      <w:r w:rsidR="00720F72">
        <w:rPr>
          <w:rFonts w:ascii="Arial" w:hAnsi="Arial" w:cs="Arial"/>
          <w:sz w:val="22"/>
          <w:szCs w:val="22"/>
        </w:rPr>
        <w:t xml:space="preserve"> </w:t>
      </w:r>
      <w:r w:rsidR="00553DD2">
        <w:rPr>
          <w:rFonts w:ascii="Arial" w:hAnsi="Arial" w:cs="Arial"/>
          <w:sz w:val="22"/>
          <w:szCs w:val="22"/>
        </w:rPr>
        <w:t xml:space="preserve">oder wie sich </w:t>
      </w:r>
      <w:r w:rsidR="00AF25B7">
        <w:rPr>
          <w:rFonts w:ascii="Arial" w:hAnsi="Arial" w:cs="Arial"/>
          <w:sz w:val="22"/>
          <w:szCs w:val="22"/>
        </w:rPr>
        <w:t>Amts- und Arztgänge oder auch Einkäufe</w:t>
      </w:r>
      <w:r w:rsidR="00553DD2">
        <w:rPr>
          <w:rFonts w:ascii="Arial" w:hAnsi="Arial" w:cs="Arial"/>
          <w:sz w:val="22"/>
          <w:szCs w:val="22"/>
        </w:rPr>
        <w:t xml:space="preserve"> organisieren l</w:t>
      </w:r>
      <w:r w:rsidR="00AF25B7">
        <w:rPr>
          <w:rFonts w:ascii="Arial" w:hAnsi="Arial" w:cs="Arial"/>
          <w:sz w:val="22"/>
          <w:szCs w:val="22"/>
        </w:rPr>
        <w:t>assen</w:t>
      </w:r>
      <w:r w:rsidR="007006FB">
        <w:rPr>
          <w:rFonts w:ascii="Arial" w:hAnsi="Arial" w:cs="Arial"/>
          <w:sz w:val="22"/>
          <w:szCs w:val="22"/>
        </w:rPr>
        <w:t>. Neben dem Schulen von Sachkenntnissen liegt ein weiterer Schwerpunkt der fortlaufenden Integrationskurse auf der Vermittlung von Sprachkompetenzen</w:t>
      </w:r>
      <w:r w:rsidR="009C0313">
        <w:rPr>
          <w:rFonts w:ascii="Arial" w:hAnsi="Arial" w:cs="Arial"/>
          <w:sz w:val="22"/>
          <w:szCs w:val="22"/>
        </w:rPr>
        <w:t>; im Einstieg geht viel über E</w:t>
      </w:r>
      <w:r w:rsidR="008856FD">
        <w:rPr>
          <w:rFonts w:ascii="Arial" w:hAnsi="Arial" w:cs="Arial"/>
          <w:sz w:val="22"/>
          <w:szCs w:val="22"/>
        </w:rPr>
        <w:t xml:space="preserve">nglisch, aber auch </w:t>
      </w:r>
      <w:r w:rsidR="009C0313">
        <w:rPr>
          <w:rFonts w:ascii="Arial" w:hAnsi="Arial" w:cs="Arial"/>
          <w:sz w:val="22"/>
          <w:szCs w:val="22"/>
        </w:rPr>
        <w:t>der</w:t>
      </w:r>
      <w:r w:rsidR="008856FD">
        <w:rPr>
          <w:rFonts w:ascii="Arial" w:hAnsi="Arial" w:cs="Arial"/>
          <w:sz w:val="22"/>
          <w:szCs w:val="22"/>
        </w:rPr>
        <w:t xml:space="preserve"> Google Dolmetscher</w:t>
      </w:r>
      <w:r w:rsidR="009C0313">
        <w:rPr>
          <w:rFonts w:ascii="Arial" w:hAnsi="Arial" w:cs="Arial"/>
          <w:sz w:val="22"/>
          <w:szCs w:val="22"/>
        </w:rPr>
        <w:t xml:space="preserve"> kommt oft zum Einsatz. </w:t>
      </w:r>
      <w:r w:rsidR="006E3122">
        <w:rPr>
          <w:rFonts w:ascii="Arial" w:hAnsi="Arial" w:cs="Arial"/>
          <w:sz w:val="22"/>
          <w:szCs w:val="22"/>
        </w:rPr>
        <w:t>Darüber hinaus wird in einem Praxisteil dabei unterstützt, laufende Angelegenheiten mit den Leistungsträgern zu klären –</w:t>
      </w:r>
      <w:r w:rsidR="009C0313">
        <w:rPr>
          <w:rFonts w:ascii="Arial" w:hAnsi="Arial" w:cs="Arial"/>
          <w:sz w:val="22"/>
          <w:szCs w:val="22"/>
        </w:rPr>
        <w:t xml:space="preserve"> </w:t>
      </w:r>
      <w:r w:rsidR="006E3122">
        <w:rPr>
          <w:rFonts w:ascii="Arial" w:hAnsi="Arial" w:cs="Arial"/>
          <w:sz w:val="22"/>
          <w:szCs w:val="22"/>
        </w:rPr>
        <w:t>etwa beim Wechsel in andere Rechtskreis</w:t>
      </w:r>
      <w:r w:rsidR="009C0313">
        <w:rPr>
          <w:rFonts w:ascii="Arial" w:hAnsi="Arial" w:cs="Arial"/>
          <w:sz w:val="22"/>
          <w:szCs w:val="22"/>
        </w:rPr>
        <w:t>e</w:t>
      </w:r>
      <w:r w:rsidR="006E3122">
        <w:rPr>
          <w:rFonts w:ascii="Arial" w:hAnsi="Arial" w:cs="Arial"/>
          <w:sz w:val="22"/>
          <w:szCs w:val="22"/>
        </w:rPr>
        <w:t xml:space="preserve"> oder Eintritt in den Arbeitsmarkt.</w:t>
      </w:r>
    </w:p>
    <w:p w14:paraId="411F403E" w14:textId="64C2F9E2" w:rsidR="00E35FC7" w:rsidRDefault="000C4B8C" w:rsidP="0009746C">
      <w:pPr>
        <w:spacing w:before="60" w:after="0" w:line="340" w:lineRule="atLeast"/>
        <w:ind w:left="1134" w:firstLine="567"/>
        <w:rPr>
          <w:rFonts w:ascii="Arial" w:hAnsi="Arial" w:cs="Arial"/>
          <w:sz w:val="22"/>
          <w:szCs w:val="22"/>
        </w:rPr>
      </w:pPr>
      <w:r>
        <w:rPr>
          <w:rFonts w:ascii="Arial" w:hAnsi="Arial" w:cs="Arial"/>
          <w:sz w:val="22"/>
          <w:szCs w:val="22"/>
        </w:rPr>
        <w:t xml:space="preserve">Die </w:t>
      </w:r>
      <w:r w:rsidR="00DB6694">
        <w:rPr>
          <w:rFonts w:ascii="Arial" w:hAnsi="Arial" w:cs="Arial"/>
          <w:sz w:val="22"/>
          <w:szCs w:val="22"/>
        </w:rPr>
        <w:t xml:space="preserve">Asylsuchenden </w:t>
      </w:r>
      <w:r w:rsidR="00DA21D0">
        <w:rPr>
          <w:rFonts w:ascii="Arial" w:hAnsi="Arial" w:cs="Arial"/>
          <w:sz w:val="22"/>
          <w:szCs w:val="22"/>
        </w:rPr>
        <w:t xml:space="preserve">werden </w:t>
      </w:r>
      <w:r w:rsidR="00505E31">
        <w:rPr>
          <w:rFonts w:ascii="Arial" w:hAnsi="Arial" w:cs="Arial"/>
          <w:sz w:val="22"/>
          <w:szCs w:val="22"/>
        </w:rPr>
        <w:t xml:space="preserve">gleich nach ihrer Ankunft </w:t>
      </w:r>
      <w:r w:rsidR="00DA21D0">
        <w:rPr>
          <w:rFonts w:ascii="Arial" w:hAnsi="Arial" w:cs="Arial"/>
          <w:sz w:val="22"/>
          <w:szCs w:val="22"/>
        </w:rPr>
        <w:t>offiziell zur Teilnahme aufgefordert.</w:t>
      </w:r>
      <w:r w:rsidR="00DA21D0" w:rsidRPr="00DA21D0">
        <w:rPr>
          <w:rFonts w:ascii="Arial" w:hAnsi="Arial" w:cs="Arial"/>
          <w:sz w:val="22"/>
          <w:szCs w:val="22"/>
        </w:rPr>
        <w:t xml:space="preserve"> </w:t>
      </w:r>
      <w:r w:rsidR="00DA21D0">
        <w:rPr>
          <w:rFonts w:ascii="Arial" w:hAnsi="Arial" w:cs="Arial"/>
          <w:sz w:val="22"/>
          <w:szCs w:val="22"/>
        </w:rPr>
        <w:t xml:space="preserve">Bis zum Erhalt eines </w:t>
      </w:r>
      <w:r w:rsidR="00DA21D0" w:rsidRPr="007923C9">
        <w:rPr>
          <w:rFonts w:ascii="Arial" w:hAnsi="Arial" w:cs="Arial"/>
          <w:sz w:val="22"/>
          <w:szCs w:val="22"/>
        </w:rPr>
        <w:t>positive</w:t>
      </w:r>
      <w:r w:rsidR="00DA21D0">
        <w:rPr>
          <w:rFonts w:ascii="Arial" w:hAnsi="Arial" w:cs="Arial"/>
          <w:sz w:val="22"/>
          <w:szCs w:val="22"/>
        </w:rPr>
        <w:t>n</w:t>
      </w:r>
      <w:r w:rsidR="00DA21D0" w:rsidRPr="007923C9">
        <w:rPr>
          <w:rFonts w:ascii="Arial" w:hAnsi="Arial" w:cs="Arial"/>
          <w:sz w:val="22"/>
          <w:szCs w:val="22"/>
        </w:rPr>
        <w:t xml:space="preserve"> Asylbescheid</w:t>
      </w:r>
      <w:r w:rsidR="00DA21D0">
        <w:rPr>
          <w:rFonts w:ascii="Arial" w:hAnsi="Arial" w:cs="Arial"/>
          <w:sz w:val="22"/>
          <w:szCs w:val="22"/>
        </w:rPr>
        <w:t>s ist der Integrationskurs obligatorisch zu besuchen – dann geht auch die Zuständigkeit der Schutzsuchenden vom städtischen Sozialamt auf das Jobcenter über und die Residenzpflicht</w:t>
      </w:r>
      <w:r w:rsidR="00505E31">
        <w:rPr>
          <w:rFonts w:ascii="Arial" w:hAnsi="Arial" w:cs="Arial"/>
          <w:sz w:val="22"/>
          <w:szCs w:val="22"/>
        </w:rPr>
        <w:t xml:space="preserve"> endet</w:t>
      </w:r>
      <w:r w:rsidR="00DA21D0">
        <w:rPr>
          <w:rFonts w:ascii="Arial" w:hAnsi="Arial" w:cs="Arial"/>
          <w:sz w:val="22"/>
          <w:szCs w:val="22"/>
        </w:rPr>
        <w:t>.</w:t>
      </w:r>
      <w:r w:rsidR="00A018BE">
        <w:rPr>
          <w:rFonts w:ascii="Arial" w:hAnsi="Arial" w:cs="Arial"/>
          <w:sz w:val="22"/>
          <w:szCs w:val="22"/>
        </w:rPr>
        <w:t xml:space="preserve"> </w:t>
      </w:r>
      <w:r w:rsidR="00EC4139">
        <w:rPr>
          <w:rFonts w:ascii="Arial" w:hAnsi="Arial" w:cs="Arial"/>
          <w:sz w:val="22"/>
          <w:szCs w:val="22"/>
        </w:rPr>
        <w:t xml:space="preserve">Mit dem Ziel, die </w:t>
      </w:r>
      <w:r w:rsidR="00620E4A">
        <w:rPr>
          <w:rFonts w:ascii="Arial" w:hAnsi="Arial" w:cs="Arial"/>
          <w:sz w:val="22"/>
          <w:szCs w:val="22"/>
        </w:rPr>
        <w:t xml:space="preserve">individuelle Perspektiventwicklung </w:t>
      </w:r>
      <w:r w:rsidR="00EC4139">
        <w:rPr>
          <w:rFonts w:ascii="Arial" w:hAnsi="Arial" w:cs="Arial"/>
          <w:sz w:val="22"/>
          <w:szCs w:val="22"/>
        </w:rPr>
        <w:t>durchgängig weiterzuführen</w:t>
      </w:r>
      <w:r w:rsidR="00E35FC7">
        <w:rPr>
          <w:rFonts w:ascii="Arial" w:hAnsi="Arial" w:cs="Arial"/>
          <w:sz w:val="22"/>
          <w:szCs w:val="22"/>
        </w:rPr>
        <w:t xml:space="preserve"> und keine Lücken zu den erst mit zeitlichem Versatz anlaufenden Unterstützungs</w:t>
      </w:r>
      <w:r w:rsidR="00505E31">
        <w:rPr>
          <w:rFonts w:ascii="Arial" w:hAnsi="Arial" w:cs="Arial"/>
          <w:sz w:val="22"/>
          <w:szCs w:val="22"/>
        </w:rPr>
        <w:softHyphen/>
      </w:r>
      <w:r w:rsidR="00E35FC7">
        <w:rPr>
          <w:rFonts w:ascii="Arial" w:hAnsi="Arial" w:cs="Arial"/>
          <w:sz w:val="22"/>
          <w:szCs w:val="22"/>
        </w:rPr>
        <w:t>maßnahmen zuzu</w:t>
      </w:r>
      <w:r w:rsidR="00D13420">
        <w:rPr>
          <w:rFonts w:ascii="Arial" w:hAnsi="Arial" w:cs="Arial"/>
          <w:sz w:val="22"/>
          <w:szCs w:val="22"/>
        </w:rPr>
        <w:softHyphen/>
      </w:r>
      <w:r w:rsidR="00E35FC7">
        <w:rPr>
          <w:rFonts w:ascii="Arial" w:hAnsi="Arial" w:cs="Arial"/>
          <w:sz w:val="22"/>
          <w:szCs w:val="22"/>
        </w:rPr>
        <w:t xml:space="preserve">lassen, </w:t>
      </w:r>
      <w:r w:rsidR="00C930B8">
        <w:rPr>
          <w:rFonts w:ascii="Arial" w:hAnsi="Arial" w:cs="Arial"/>
          <w:sz w:val="22"/>
          <w:szCs w:val="22"/>
        </w:rPr>
        <w:t xml:space="preserve">wurde </w:t>
      </w:r>
      <w:r w:rsidR="00B17096">
        <w:rPr>
          <w:rFonts w:ascii="Arial" w:hAnsi="Arial" w:cs="Arial"/>
          <w:sz w:val="22"/>
          <w:szCs w:val="22"/>
        </w:rPr>
        <w:t xml:space="preserve">jedoch </w:t>
      </w:r>
      <w:r w:rsidR="00C930B8">
        <w:rPr>
          <w:rFonts w:ascii="Arial" w:hAnsi="Arial" w:cs="Arial"/>
          <w:sz w:val="22"/>
          <w:szCs w:val="22"/>
        </w:rPr>
        <w:t xml:space="preserve">bereits eine </w:t>
      </w:r>
      <w:r w:rsidR="00C930B8" w:rsidRPr="007923C9">
        <w:rPr>
          <w:rFonts w:ascii="Arial" w:hAnsi="Arial" w:cs="Arial"/>
          <w:sz w:val="22"/>
          <w:szCs w:val="22"/>
        </w:rPr>
        <w:t xml:space="preserve">Kooperation mit </w:t>
      </w:r>
      <w:r w:rsidR="00C930B8">
        <w:rPr>
          <w:rFonts w:ascii="Arial" w:hAnsi="Arial" w:cs="Arial"/>
          <w:sz w:val="22"/>
          <w:szCs w:val="22"/>
        </w:rPr>
        <w:t xml:space="preserve">dem </w:t>
      </w:r>
      <w:r w:rsidR="00C930B8" w:rsidRPr="007923C9">
        <w:rPr>
          <w:rFonts w:ascii="Arial" w:hAnsi="Arial" w:cs="Arial"/>
          <w:sz w:val="22"/>
          <w:szCs w:val="22"/>
        </w:rPr>
        <w:t>Jobcenter</w:t>
      </w:r>
      <w:r w:rsidR="00C930B8">
        <w:rPr>
          <w:rFonts w:ascii="Arial" w:hAnsi="Arial" w:cs="Arial"/>
          <w:sz w:val="22"/>
          <w:szCs w:val="22"/>
        </w:rPr>
        <w:t xml:space="preserve"> </w:t>
      </w:r>
      <w:r w:rsidR="00C930B8">
        <w:rPr>
          <w:rFonts w:ascii="Arial" w:hAnsi="Arial" w:cs="Arial"/>
          <w:sz w:val="22"/>
          <w:szCs w:val="22"/>
        </w:rPr>
        <w:lastRenderedPageBreak/>
        <w:t xml:space="preserve">geschlossen. Demnach </w:t>
      </w:r>
      <w:r w:rsidR="00BE74E2">
        <w:rPr>
          <w:rFonts w:ascii="Arial" w:hAnsi="Arial" w:cs="Arial"/>
          <w:sz w:val="22"/>
          <w:szCs w:val="22"/>
        </w:rPr>
        <w:t xml:space="preserve">wird </w:t>
      </w:r>
      <w:r w:rsidR="00513E06">
        <w:rPr>
          <w:rFonts w:ascii="Arial" w:hAnsi="Arial" w:cs="Arial"/>
          <w:sz w:val="22"/>
          <w:szCs w:val="22"/>
        </w:rPr>
        <w:t xml:space="preserve">die </w:t>
      </w:r>
      <w:r w:rsidR="00E35FC7">
        <w:rPr>
          <w:rFonts w:ascii="Arial" w:hAnsi="Arial" w:cs="Arial"/>
          <w:sz w:val="22"/>
          <w:szCs w:val="22"/>
        </w:rPr>
        <w:t>T</w:t>
      </w:r>
      <w:r w:rsidR="00513E06">
        <w:rPr>
          <w:rFonts w:ascii="Arial" w:hAnsi="Arial" w:cs="Arial"/>
          <w:sz w:val="22"/>
          <w:szCs w:val="22"/>
        </w:rPr>
        <w:t>eilnahme</w:t>
      </w:r>
      <w:r w:rsidR="00E35FC7">
        <w:rPr>
          <w:rFonts w:ascii="Arial" w:hAnsi="Arial" w:cs="Arial"/>
          <w:sz w:val="22"/>
          <w:szCs w:val="22"/>
        </w:rPr>
        <w:t xml:space="preserve"> an dem Integrationskurs</w:t>
      </w:r>
      <w:r w:rsidR="00513E06">
        <w:rPr>
          <w:rFonts w:ascii="Arial" w:hAnsi="Arial" w:cs="Arial"/>
          <w:sz w:val="22"/>
          <w:szCs w:val="22"/>
        </w:rPr>
        <w:t xml:space="preserve"> </w:t>
      </w:r>
      <w:r w:rsidR="00F30180">
        <w:rPr>
          <w:rFonts w:ascii="Arial" w:hAnsi="Arial" w:cs="Arial"/>
          <w:sz w:val="22"/>
          <w:szCs w:val="22"/>
        </w:rPr>
        <w:t>auch nach dem Übergang des</w:t>
      </w:r>
      <w:r w:rsidR="007923C9" w:rsidRPr="007923C9">
        <w:rPr>
          <w:rFonts w:ascii="Arial" w:hAnsi="Arial" w:cs="Arial"/>
          <w:sz w:val="22"/>
          <w:szCs w:val="22"/>
        </w:rPr>
        <w:t xml:space="preserve"> Leistungsbezugsübergang</w:t>
      </w:r>
      <w:r w:rsidR="000C2313">
        <w:rPr>
          <w:rFonts w:ascii="Arial" w:hAnsi="Arial" w:cs="Arial"/>
          <w:sz w:val="22"/>
          <w:szCs w:val="22"/>
        </w:rPr>
        <w:t>s</w:t>
      </w:r>
      <w:r w:rsidR="007923C9" w:rsidRPr="007923C9">
        <w:rPr>
          <w:rFonts w:ascii="Arial" w:hAnsi="Arial" w:cs="Arial"/>
          <w:sz w:val="22"/>
          <w:szCs w:val="22"/>
        </w:rPr>
        <w:t xml:space="preserve"> von Asylrecht zu SGB II</w:t>
      </w:r>
      <w:r w:rsidR="00F30180">
        <w:rPr>
          <w:rFonts w:ascii="Arial" w:hAnsi="Arial" w:cs="Arial"/>
          <w:sz w:val="22"/>
          <w:szCs w:val="22"/>
        </w:rPr>
        <w:t xml:space="preserve"> </w:t>
      </w:r>
      <w:r w:rsidR="00C15765">
        <w:rPr>
          <w:rFonts w:ascii="Arial" w:hAnsi="Arial" w:cs="Arial"/>
          <w:sz w:val="22"/>
          <w:szCs w:val="22"/>
        </w:rPr>
        <w:t>er</w:t>
      </w:r>
      <w:r w:rsidR="00513E06">
        <w:rPr>
          <w:rFonts w:ascii="Arial" w:hAnsi="Arial" w:cs="Arial"/>
          <w:sz w:val="22"/>
          <w:szCs w:val="22"/>
        </w:rPr>
        <w:t>möglich</w:t>
      </w:r>
      <w:r w:rsidR="00C15765">
        <w:rPr>
          <w:rFonts w:ascii="Arial" w:hAnsi="Arial" w:cs="Arial"/>
          <w:sz w:val="22"/>
          <w:szCs w:val="22"/>
        </w:rPr>
        <w:t>t</w:t>
      </w:r>
      <w:r w:rsidR="00513E06">
        <w:rPr>
          <w:rFonts w:ascii="Arial" w:hAnsi="Arial" w:cs="Arial"/>
          <w:sz w:val="22"/>
          <w:szCs w:val="22"/>
        </w:rPr>
        <w:t>.</w:t>
      </w:r>
      <w:r w:rsidR="00E35FC7">
        <w:rPr>
          <w:rFonts w:ascii="Arial" w:hAnsi="Arial" w:cs="Arial"/>
          <w:sz w:val="22"/>
          <w:szCs w:val="22"/>
        </w:rPr>
        <w:t xml:space="preserve"> </w:t>
      </w:r>
    </w:p>
    <w:p w14:paraId="5CD0E846" w14:textId="4028B389" w:rsidR="00F228D8" w:rsidRDefault="00B85DF3" w:rsidP="0009746C">
      <w:pPr>
        <w:spacing w:before="60" w:after="0" w:line="340" w:lineRule="atLeast"/>
        <w:ind w:left="1134" w:firstLine="567"/>
        <w:rPr>
          <w:rFonts w:ascii="Arial" w:hAnsi="Arial" w:cs="Arial"/>
          <w:sz w:val="22"/>
          <w:szCs w:val="22"/>
        </w:rPr>
      </w:pPr>
      <w:r>
        <w:rPr>
          <w:rFonts w:ascii="Arial" w:hAnsi="Arial" w:cs="Arial"/>
          <w:sz w:val="22"/>
          <w:szCs w:val="22"/>
        </w:rPr>
        <w:t>„</w:t>
      </w:r>
      <w:r w:rsidR="00DE30A9">
        <w:rPr>
          <w:rFonts w:ascii="Arial" w:hAnsi="Arial" w:cs="Arial"/>
          <w:sz w:val="22"/>
          <w:szCs w:val="22"/>
        </w:rPr>
        <w:t xml:space="preserve">Wer im Einklang mit anderen </w:t>
      </w:r>
      <w:r w:rsidR="001741A6">
        <w:rPr>
          <w:rFonts w:ascii="Arial" w:hAnsi="Arial" w:cs="Arial"/>
          <w:sz w:val="22"/>
          <w:szCs w:val="22"/>
        </w:rPr>
        <w:t xml:space="preserve">und </w:t>
      </w:r>
      <w:r w:rsidR="00F228D8">
        <w:rPr>
          <w:rFonts w:ascii="Arial" w:hAnsi="Arial" w:cs="Arial"/>
          <w:sz w:val="22"/>
          <w:szCs w:val="22"/>
        </w:rPr>
        <w:t>nach deren Regeln l</w:t>
      </w:r>
      <w:r w:rsidR="00DE30A9">
        <w:rPr>
          <w:rFonts w:ascii="Arial" w:hAnsi="Arial" w:cs="Arial"/>
          <w:sz w:val="22"/>
          <w:szCs w:val="22"/>
        </w:rPr>
        <w:t xml:space="preserve">eben möchte, </w:t>
      </w:r>
      <w:r w:rsidR="00F228D8">
        <w:rPr>
          <w:rFonts w:ascii="Arial" w:hAnsi="Arial" w:cs="Arial"/>
          <w:sz w:val="22"/>
          <w:szCs w:val="22"/>
        </w:rPr>
        <w:t>muss sie kennen</w:t>
      </w:r>
      <w:r w:rsidR="004C470C">
        <w:rPr>
          <w:rFonts w:ascii="Arial" w:hAnsi="Arial" w:cs="Arial"/>
          <w:sz w:val="22"/>
          <w:szCs w:val="22"/>
        </w:rPr>
        <w:t xml:space="preserve"> </w:t>
      </w:r>
      <w:r w:rsidR="00F228D8">
        <w:rPr>
          <w:rFonts w:ascii="Arial" w:hAnsi="Arial" w:cs="Arial"/>
          <w:sz w:val="22"/>
          <w:szCs w:val="22"/>
        </w:rPr>
        <w:t>und verinnerlichen</w:t>
      </w:r>
      <w:r w:rsidR="007B59DD">
        <w:rPr>
          <w:rFonts w:ascii="Arial" w:hAnsi="Arial" w:cs="Arial"/>
          <w:sz w:val="22"/>
          <w:szCs w:val="22"/>
        </w:rPr>
        <w:t xml:space="preserve"> können </w:t>
      </w:r>
      <w:r w:rsidR="00F228D8">
        <w:rPr>
          <w:rFonts w:ascii="Arial" w:hAnsi="Arial" w:cs="Arial"/>
          <w:sz w:val="22"/>
          <w:szCs w:val="22"/>
        </w:rPr>
        <w:t xml:space="preserve">– das gilt für Vorschriften und Gesetze genauso wie für gesellschaftliche Normen“, </w:t>
      </w:r>
      <w:r w:rsidR="001741A6">
        <w:rPr>
          <w:rFonts w:ascii="Arial" w:hAnsi="Arial" w:cs="Arial"/>
          <w:sz w:val="22"/>
          <w:szCs w:val="22"/>
        </w:rPr>
        <w:t>so</w:t>
      </w:r>
      <w:r w:rsidR="00F228D8">
        <w:rPr>
          <w:rFonts w:ascii="Arial" w:hAnsi="Arial" w:cs="Arial"/>
          <w:sz w:val="22"/>
          <w:szCs w:val="22"/>
        </w:rPr>
        <w:t xml:space="preserve"> </w:t>
      </w:r>
      <w:r w:rsidR="00192DAB" w:rsidRPr="00192DAB">
        <w:rPr>
          <w:rFonts w:ascii="Arial" w:hAnsi="Arial" w:cs="Arial"/>
          <w:sz w:val="22"/>
          <w:szCs w:val="22"/>
        </w:rPr>
        <w:t>Gustav Rothhaar</w:t>
      </w:r>
      <w:r w:rsidR="00192DAB">
        <w:rPr>
          <w:rFonts w:ascii="Arial" w:hAnsi="Arial" w:cs="Arial"/>
          <w:sz w:val="22"/>
          <w:szCs w:val="22"/>
        </w:rPr>
        <w:t xml:space="preserve">, Leiter des </w:t>
      </w:r>
      <w:r w:rsidR="00192DAB" w:rsidRPr="00192DAB">
        <w:rPr>
          <w:rFonts w:ascii="Arial" w:hAnsi="Arial" w:cs="Arial"/>
          <w:sz w:val="22"/>
          <w:szCs w:val="22"/>
        </w:rPr>
        <w:t>Amts für Jugend und Soziales</w:t>
      </w:r>
      <w:r w:rsidR="00192DAB">
        <w:rPr>
          <w:rFonts w:ascii="Arial" w:hAnsi="Arial" w:cs="Arial"/>
          <w:sz w:val="22"/>
          <w:szCs w:val="22"/>
        </w:rPr>
        <w:t xml:space="preserve"> der Stadt Pirmasens. </w:t>
      </w:r>
      <w:r w:rsidR="00785F35">
        <w:rPr>
          <w:rFonts w:ascii="Arial" w:hAnsi="Arial" w:cs="Arial"/>
          <w:sz w:val="22"/>
          <w:szCs w:val="22"/>
        </w:rPr>
        <w:t xml:space="preserve">„Wir sind überzeugt, dass </w:t>
      </w:r>
      <w:r w:rsidR="00F228D8">
        <w:rPr>
          <w:rFonts w:ascii="Arial" w:hAnsi="Arial" w:cs="Arial"/>
          <w:sz w:val="22"/>
          <w:szCs w:val="22"/>
        </w:rPr>
        <w:t>Integration ge</w:t>
      </w:r>
      <w:r w:rsidR="00785F35">
        <w:rPr>
          <w:rFonts w:ascii="Arial" w:hAnsi="Arial" w:cs="Arial"/>
          <w:sz w:val="22"/>
          <w:szCs w:val="22"/>
        </w:rPr>
        <w:t xml:space="preserve">rade dann </w:t>
      </w:r>
      <w:r w:rsidR="00483690" w:rsidRPr="00483690">
        <w:rPr>
          <w:rFonts w:ascii="Arial" w:hAnsi="Arial" w:cs="Arial"/>
          <w:sz w:val="22"/>
          <w:szCs w:val="22"/>
        </w:rPr>
        <w:t>gut funktionier</w:t>
      </w:r>
      <w:r w:rsidR="007B59DD">
        <w:rPr>
          <w:rFonts w:ascii="Arial" w:hAnsi="Arial" w:cs="Arial"/>
          <w:sz w:val="22"/>
          <w:szCs w:val="22"/>
        </w:rPr>
        <w:t>t</w:t>
      </w:r>
      <w:r w:rsidR="00483690">
        <w:rPr>
          <w:rFonts w:ascii="Arial" w:hAnsi="Arial" w:cs="Arial"/>
          <w:sz w:val="22"/>
          <w:szCs w:val="22"/>
        </w:rPr>
        <w:t xml:space="preserve">, wenn </w:t>
      </w:r>
      <w:r w:rsidR="00293E8F">
        <w:rPr>
          <w:rFonts w:ascii="Arial" w:hAnsi="Arial" w:cs="Arial"/>
          <w:sz w:val="22"/>
          <w:szCs w:val="22"/>
        </w:rPr>
        <w:t xml:space="preserve">Ankommende </w:t>
      </w:r>
      <w:r w:rsidR="00483690">
        <w:rPr>
          <w:rFonts w:ascii="Arial" w:hAnsi="Arial" w:cs="Arial"/>
          <w:sz w:val="22"/>
          <w:szCs w:val="22"/>
        </w:rPr>
        <w:t xml:space="preserve">so früh wie möglich die Chance bekommen, </w:t>
      </w:r>
      <w:r w:rsidR="001741A6">
        <w:rPr>
          <w:rFonts w:ascii="Arial" w:hAnsi="Arial" w:cs="Arial"/>
          <w:sz w:val="22"/>
          <w:szCs w:val="22"/>
        </w:rPr>
        <w:t xml:space="preserve">die </w:t>
      </w:r>
      <w:r w:rsidR="00A622BB">
        <w:rPr>
          <w:rFonts w:ascii="Arial" w:hAnsi="Arial" w:cs="Arial"/>
          <w:sz w:val="22"/>
          <w:szCs w:val="22"/>
        </w:rPr>
        <w:t>wichtig</w:t>
      </w:r>
      <w:r w:rsidR="001741A6">
        <w:rPr>
          <w:rFonts w:ascii="Arial" w:hAnsi="Arial" w:cs="Arial"/>
          <w:sz w:val="22"/>
          <w:szCs w:val="22"/>
        </w:rPr>
        <w:t>en</w:t>
      </w:r>
      <w:r w:rsidR="00A622BB">
        <w:rPr>
          <w:rFonts w:ascii="Arial" w:hAnsi="Arial" w:cs="Arial"/>
          <w:sz w:val="22"/>
          <w:szCs w:val="22"/>
        </w:rPr>
        <w:t xml:space="preserve"> </w:t>
      </w:r>
      <w:r w:rsidR="004C470C">
        <w:rPr>
          <w:rFonts w:ascii="Arial" w:hAnsi="Arial" w:cs="Arial"/>
          <w:sz w:val="22"/>
          <w:szCs w:val="22"/>
        </w:rPr>
        <w:t>Regeln kennen und verstehen zu lernen, nach denen sie künftig leben.</w:t>
      </w:r>
      <w:r w:rsidR="00F3541B">
        <w:rPr>
          <w:rFonts w:ascii="Arial" w:hAnsi="Arial" w:cs="Arial"/>
          <w:sz w:val="22"/>
          <w:szCs w:val="22"/>
        </w:rPr>
        <w:t>“</w:t>
      </w:r>
    </w:p>
    <w:p w14:paraId="719E9932" w14:textId="6C68195C" w:rsidR="00480EAD" w:rsidRDefault="00480EAD" w:rsidP="0009746C">
      <w:pPr>
        <w:spacing w:after="0" w:line="340" w:lineRule="atLeast"/>
        <w:ind w:left="1134"/>
        <w:rPr>
          <w:rFonts w:ascii="Arial" w:hAnsi="Arial" w:cs="Arial"/>
          <w:sz w:val="22"/>
          <w:szCs w:val="22"/>
        </w:rPr>
      </w:pPr>
    </w:p>
    <w:p w14:paraId="6B5F4584" w14:textId="480BE045" w:rsidR="00480EAD" w:rsidRDefault="00480EAD" w:rsidP="0009746C">
      <w:pPr>
        <w:spacing w:after="0" w:line="340" w:lineRule="atLeast"/>
        <w:ind w:left="1134"/>
        <w:rPr>
          <w:rFonts w:ascii="Arial" w:hAnsi="Arial" w:cs="Arial"/>
          <w:b/>
          <w:sz w:val="22"/>
          <w:szCs w:val="22"/>
        </w:rPr>
      </w:pPr>
      <w:r w:rsidRPr="00480EAD">
        <w:rPr>
          <w:rFonts w:ascii="Arial" w:hAnsi="Arial" w:cs="Arial"/>
          <w:b/>
          <w:sz w:val="22"/>
          <w:szCs w:val="22"/>
        </w:rPr>
        <w:t>Pirmasenser Weg</w:t>
      </w:r>
      <w:r w:rsidR="00D64EDC">
        <w:rPr>
          <w:rFonts w:ascii="Arial" w:hAnsi="Arial" w:cs="Arial"/>
          <w:b/>
          <w:sz w:val="22"/>
          <w:szCs w:val="22"/>
        </w:rPr>
        <w:t>: Positives erreichen und Probleme vermeiden</w:t>
      </w:r>
    </w:p>
    <w:p w14:paraId="7948A9F0" w14:textId="10EC218F" w:rsidR="009E49B9" w:rsidRDefault="00BF7CB0" w:rsidP="00494A01">
      <w:pPr>
        <w:spacing w:after="0" w:line="340" w:lineRule="atLeast"/>
        <w:ind w:left="1134"/>
        <w:rPr>
          <w:rFonts w:ascii="Arial" w:hAnsi="Arial" w:cs="Arial"/>
          <w:sz w:val="22"/>
          <w:szCs w:val="22"/>
        </w:rPr>
      </w:pPr>
      <w:r>
        <w:rPr>
          <w:rFonts w:ascii="Arial" w:hAnsi="Arial" w:cs="Arial"/>
          <w:sz w:val="22"/>
          <w:szCs w:val="22"/>
        </w:rPr>
        <w:t>I</w:t>
      </w:r>
      <w:r w:rsidR="007D52DB">
        <w:rPr>
          <w:rFonts w:ascii="Arial" w:hAnsi="Arial" w:cs="Arial"/>
          <w:sz w:val="22"/>
          <w:szCs w:val="22"/>
        </w:rPr>
        <w:t>ntegration früh</w:t>
      </w:r>
      <w:r w:rsidR="00A021D1">
        <w:rPr>
          <w:rFonts w:ascii="Arial" w:hAnsi="Arial" w:cs="Arial"/>
          <w:sz w:val="22"/>
          <w:szCs w:val="22"/>
        </w:rPr>
        <w:t>estmöglich</w:t>
      </w:r>
      <w:r w:rsidR="007D52DB">
        <w:rPr>
          <w:rFonts w:ascii="Arial" w:hAnsi="Arial" w:cs="Arial"/>
          <w:sz w:val="22"/>
          <w:szCs w:val="22"/>
        </w:rPr>
        <w:t xml:space="preserve"> fördern</w:t>
      </w:r>
      <w:r>
        <w:rPr>
          <w:rFonts w:ascii="Arial" w:hAnsi="Arial" w:cs="Arial"/>
          <w:sz w:val="22"/>
          <w:szCs w:val="22"/>
        </w:rPr>
        <w:t xml:space="preserve"> und damit </w:t>
      </w:r>
      <w:r w:rsidR="00D94238">
        <w:rPr>
          <w:rFonts w:ascii="Arial" w:hAnsi="Arial" w:cs="Arial"/>
          <w:sz w:val="22"/>
          <w:szCs w:val="22"/>
        </w:rPr>
        <w:t xml:space="preserve">einerseits </w:t>
      </w:r>
      <w:r>
        <w:rPr>
          <w:rFonts w:ascii="Arial" w:hAnsi="Arial" w:cs="Arial"/>
          <w:sz w:val="22"/>
          <w:szCs w:val="22"/>
        </w:rPr>
        <w:t xml:space="preserve">Ziele </w:t>
      </w:r>
      <w:r w:rsidR="00C873C2">
        <w:rPr>
          <w:rFonts w:ascii="Arial" w:hAnsi="Arial" w:cs="Arial"/>
          <w:sz w:val="22"/>
          <w:szCs w:val="22"/>
        </w:rPr>
        <w:t xml:space="preserve">wie einen schnellen Wechsel in den kräftesuchenden Arbeitsmarkt </w:t>
      </w:r>
      <w:r w:rsidR="00A021D1">
        <w:rPr>
          <w:rFonts w:ascii="Arial" w:hAnsi="Arial" w:cs="Arial"/>
          <w:sz w:val="22"/>
          <w:szCs w:val="22"/>
        </w:rPr>
        <w:t xml:space="preserve">schneller erreichen </w:t>
      </w:r>
      <w:r w:rsidR="00D94238">
        <w:rPr>
          <w:rFonts w:ascii="Arial" w:hAnsi="Arial" w:cs="Arial"/>
          <w:sz w:val="22"/>
          <w:szCs w:val="22"/>
        </w:rPr>
        <w:t xml:space="preserve">und andererseits Fehlentwicklungen wie </w:t>
      </w:r>
      <w:r w:rsidR="00CE1BE6">
        <w:rPr>
          <w:rFonts w:ascii="Arial" w:hAnsi="Arial" w:cs="Arial"/>
          <w:sz w:val="22"/>
          <w:szCs w:val="22"/>
        </w:rPr>
        <w:t>negative Fahrwasser vermeiden</w:t>
      </w:r>
      <w:r w:rsidR="00D94238">
        <w:rPr>
          <w:rFonts w:ascii="Arial" w:hAnsi="Arial" w:cs="Arial"/>
          <w:sz w:val="22"/>
          <w:szCs w:val="22"/>
        </w:rPr>
        <w:t xml:space="preserve">: </w:t>
      </w:r>
      <w:r w:rsidR="00905ACD">
        <w:rPr>
          <w:rFonts w:ascii="Arial" w:hAnsi="Arial" w:cs="Arial"/>
          <w:sz w:val="22"/>
          <w:szCs w:val="22"/>
        </w:rPr>
        <w:t xml:space="preserve">Die Asylsuchenden erhalten </w:t>
      </w:r>
      <w:r w:rsidR="00C873C2">
        <w:rPr>
          <w:rFonts w:ascii="Arial" w:hAnsi="Arial" w:cs="Arial"/>
          <w:sz w:val="22"/>
          <w:szCs w:val="22"/>
        </w:rPr>
        <w:t>über den</w:t>
      </w:r>
      <w:r w:rsidR="00905ACD">
        <w:rPr>
          <w:rFonts w:ascii="Arial" w:hAnsi="Arial" w:cs="Arial"/>
          <w:sz w:val="22"/>
          <w:szCs w:val="22"/>
        </w:rPr>
        <w:t xml:space="preserve"> Integrationskurs </w:t>
      </w:r>
      <w:r w:rsidR="00CE1BE6">
        <w:rPr>
          <w:rFonts w:ascii="Arial" w:hAnsi="Arial" w:cs="Arial"/>
          <w:sz w:val="22"/>
          <w:szCs w:val="22"/>
        </w:rPr>
        <w:t xml:space="preserve">betont </w:t>
      </w:r>
      <w:r w:rsidR="00905ACD">
        <w:rPr>
          <w:rFonts w:ascii="Arial" w:hAnsi="Arial" w:cs="Arial"/>
          <w:sz w:val="22"/>
          <w:szCs w:val="22"/>
        </w:rPr>
        <w:t>niederschwellige</w:t>
      </w:r>
      <w:r w:rsidR="00247A01">
        <w:rPr>
          <w:rFonts w:ascii="Arial" w:hAnsi="Arial" w:cs="Arial"/>
          <w:sz w:val="22"/>
          <w:szCs w:val="22"/>
        </w:rPr>
        <w:t xml:space="preserve"> lebenspraktische</w:t>
      </w:r>
      <w:r w:rsidR="00905ACD">
        <w:rPr>
          <w:rFonts w:ascii="Arial" w:hAnsi="Arial" w:cs="Arial"/>
          <w:sz w:val="22"/>
          <w:szCs w:val="22"/>
        </w:rPr>
        <w:t xml:space="preserve"> Hilfestellung</w:t>
      </w:r>
      <w:r w:rsidR="00C873C2">
        <w:rPr>
          <w:rFonts w:ascii="Arial" w:hAnsi="Arial" w:cs="Arial"/>
          <w:sz w:val="22"/>
          <w:szCs w:val="22"/>
        </w:rPr>
        <w:t>en</w:t>
      </w:r>
      <w:r w:rsidR="00905ACD">
        <w:rPr>
          <w:rFonts w:ascii="Arial" w:hAnsi="Arial" w:cs="Arial"/>
          <w:sz w:val="22"/>
          <w:szCs w:val="22"/>
        </w:rPr>
        <w:t xml:space="preserve">, </w:t>
      </w:r>
      <w:r w:rsidR="00247A01">
        <w:rPr>
          <w:rFonts w:ascii="Arial" w:hAnsi="Arial" w:cs="Arial"/>
          <w:sz w:val="22"/>
          <w:szCs w:val="22"/>
        </w:rPr>
        <w:t xml:space="preserve">um </w:t>
      </w:r>
      <w:r w:rsidR="00905ACD">
        <w:rPr>
          <w:rFonts w:ascii="Arial" w:hAnsi="Arial" w:cs="Arial"/>
          <w:sz w:val="22"/>
          <w:szCs w:val="22"/>
        </w:rPr>
        <w:t xml:space="preserve">im neuen Lebensumfeld schnell Fuß </w:t>
      </w:r>
      <w:r w:rsidR="00247A01">
        <w:rPr>
          <w:rFonts w:ascii="Arial" w:hAnsi="Arial" w:cs="Arial"/>
          <w:sz w:val="22"/>
          <w:szCs w:val="22"/>
        </w:rPr>
        <w:t xml:space="preserve">fassen </w:t>
      </w:r>
      <w:r w:rsidR="00905ACD">
        <w:rPr>
          <w:rFonts w:ascii="Arial" w:hAnsi="Arial" w:cs="Arial"/>
          <w:sz w:val="22"/>
          <w:szCs w:val="22"/>
        </w:rPr>
        <w:t>zu</w:t>
      </w:r>
      <w:r w:rsidR="00247A01">
        <w:rPr>
          <w:rFonts w:ascii="Arial" w:hAnsi="Arial" w:cs="Arial"/>
          <w:sz w:val="22"/>
          <w:szCs w:val="22"/>
        </w:rPr>
        <w:t xml:space="preserve"> können</w:t>
      </w:r>
      <w:r w:rsidR="00905ACD">
        <w:rPr>
          <w:rFonts w:ascii="Arial" w:hAnsi="Arial" w:cs="Arial"/>
          <w:sz w:val="22"/>
          <w:szCs w:val="22"/>
        </w:rPr>
        <w:t xml:space="preserve">. </w:t>
      </w:r>
      <w:r w:rsidR="00DC5732">
        <w:rPr>
          <w:rFonts w:ascii="Arial" w:hAnsi="Arial" w:cs="Arial"/>
          <w:sz w:val="22"/>
          <w:szCs w:val="22"/>
        </w:rPr>
        <w:t xml:space="preserve">Sie werden </w:t>
      </w:r>
      <w:r w:rsidR="00247A01">
        <w:rPr>
          <w:rFonts w:ascii="Arial" w:hAnsi="Arial" w:cs="Arial"/>
          <w:sz w:val="22"/>
          <w:szCs w:val="22"/>
        </w:rPr>
        <w:t>bereits ab</w:t>
      </w:r>
      <w:r w:rsidR="00DC5732">
        <w:rPr>
          <w:rFonts w:ascii="Arial" w:hAnsi="Arial" w:cs="Arial"/>
          <w:sz w:val="22"/>
          <w:szCs w:val="22"/>
        </w:rPr>
        <w:t xml:space="preserve"> dem Folgetag ihrer Ankunft eng begleitet und </w:t>
      </w:r>
      <w:r w:rsidR="00247A01">
        <w:rPr>
          <w:rFonts w:ascii="Arial" w:hAnsi="Arial" w:cs="Arial"/>
          <w:sz w:val="22"/>
          <w:szCs w:val="22"/>
        </w:rPr>
        <w:t>bei der Lösung</w:t>
      </w:r>
      <w:r w:rsidR="0068145B">
        <w:rPr>
          <w:rFonts w:ascii="Arial" w:hAnsi="Arial" w:cs="Arial"/>
          <w:sz w:val="22"/>
          <w:szCs w:val="22"/>
        </w:rPr>
        <w:t xml:space="preserve"> </w:t>
      </w:r>
      <w:r w:rsidR="00DC5732">
        <w:rPr>
          <w:rFonts w:ascii="Arial" w:hAnsi="Arial" w:cs="Arial"/>
          <w:sz w:val="22"/>
          <w:szCs w:val="22"/>
        </w:rPr>
        <w:t xml:space="preserve">ihren </w:t>
      </w:r>
      <w:r w:rsidR="0032214B">
        <w:rPr>
          <w:rFonts w:ascii="Arial" w:hAnsi="Arial" w:cs="Arial"/>
          <w:sz w:val="22"/>
          <w:szCs w:val="22"/>
        </w:rPr>
        <w:t xml:space="preserve">individuellen </w:t>
      </w:r>
      <w:r w:rsidR="00DC5732">
        <w:rPr>
          <w:rFonts w:ascii="Arial" w:hAnsi="Arial" w:cs="Arial"/>
          <w:sz w:val="22"/>
          <w:szCs w:val="22"/>
        </w:rPr>
        <w:t xml:space="preserve">Problemstellungen </w:t>
      </w:r>
      <w:r w:rsidR="00247A01">
        <w:rPr>
          <w:rFonts w:ascii="Arial" w:hAnsi="Arial" w:cs="Arial"/>
          <w:sz w:val="22"/>
          <w:szCs w:val="22"/>
        </w:rPr>
        <w:t>unterstützt</w:t>
      </w:r>
      <w:r w:rsidR="00DC5732">
        <w:rPr>
          <w:rFonts w:ascii="Arial" w:hAnsi="Arial" w:cs="Arial"/>
          <w:sz w:val="22"/>
          <w:szCs w:val="22"/>
        </w:rPr>
        <w:t>.</w:t>
      </w:r>
      <w:r w:rsidR="00247A01">
        <w:rPr>
          <w:rFonts w:ascii="Arial" w:hAnsi="Arial" w:cs="Arial"/>
          <w:sz w:val="22"/>
          <w:szCs w:val="22"/>
        </w:rPr>
        <w:t xml:space="preserve"> </w:t>
      </w:r>
      <w:r w:rsidR="00C873C2">
        <w:rPr>
          <w:rFonts w:ascii="Arial" w:hAnsi="Arial" w:cs="Arial"/>
          <w:sz w:val="22"/>
          <w:szCs w:val="22"/>
        </w:rPr>
        <w:t>D</w:t>
      </w:r>
      <w:r w:rsidR="00015296">
        <w:rPr>
          <w:rFonts w:ascii="Arial" w:hAnsi="Arial" w:cs="Arial"/>
          <w:sz w:val="22"/>
          <w:szCs w:val="22"/>
        </w:rPr>
        <w:t>eshalb wird nur zur Hälfte der Zeit mit Lehrbuch gearbeitet</w:t>
      </w:r>
      <w:r w:rsidR="00521561">
        <w:rPr>
          <w:rFonts w:ascii="Arial" w:hAnsi="Arial" w:cs="Arial"/>
          <w:sz w:val="22"/>
          <w:szCs w:val="22"/>
        </w:rPr>
        <w:t>,</w:t>
      </w:r>
      <w:r w:rsidR="00015296">
        <w:rPr>
          <w:rFonts w:ascii="Arial" w:hAnsi="Arial" w:cs="Arial"/>
          <w:sz w:val="22"/>
          <w:szCs w:val="22"/>
        </w:rPr>
        <w:t xml:space="preserve"> </w:t>
      </w:r>
      <w:r w:rsidR="00521561">
        <w:rPr>
          <w:rFonts w:ascii="Arial" w:hAnsi="Arial" w:cs="Arial"/>
          <w:sz w:val="22"/>
          <w:szCs w:val="22"/>
        </w:rPr>
        <w:t>i</w:t>
      </w:r>
      <w:r w:rsidR="00015296">
        <w:rPr>
          <w:rFonts w:ascii="Arial" w:hAnsi="Arial" w:cs="Arial"/>
          <w:sz w:val="22"/>
          <w:szCs w:val="22"/>
        </w:rPr>
        <w:t>n der anderen Hälfte geht es um individuelle Fragestellungen aus der Runde.</w:t>
      </w:r>
      <w:r w:rsidR="00521561">
        <w:rPr>
          <w:rFonts w:ascii="Arial" w:hAnsi="Arial" w:cs="Arial"/>
          <w:sz w:val="22"/>
          <w:szCs w:val="22"/>
        </w:rPr>
        <w:t xml:space="preserve"> Bildungsniveau und -nähe, Kultur und Muttersprache</w:t>
      </w:r>
      <w:r w:rsidR="00DE0710">
        <w:rPr>
          <w:rFonts w:ascii="Arial" w:hAnsi="Arial" w:cs="Arial"/>
          <w:sz w:val="22"/>
          <w:szCs w:val="22"/>
        </w:rPr>
        <w:t xml:space="preserve">, aber auch der Grad der Traumatisierung </w:t>
      </w:r>
      <w:r w:rsidR="00C873C2">
        <w:rPr>
          <w:rFonts w:ascii="Arial" w:hAnsi="Arial" w:cs="Arial"/>
          <w:sz w:val="22"/>
          <w:szCs w:val="22"/>
        </w:rPr>
        <w:t xml:space="preserve">sind hier </w:t>
      </w:r>
      <w:r w:rsidR="00521561">
        <w:rPr>
          <w:rFonts w:ascii="Arial" w:hAnsi="Arial" w:cs="Arial"/>
          <w:sz w:val="22"/>
          <w:szCs w:val="22"/>
        </w:rPr>
        <w:t>sehr inhomogen verankert</w:t>
      </w:r>
      <w:r w:rsidR="00DE0710">
        <w:rPr>
          <w:rFonts w:ascii="Arial" w:hAnsi="Arial" w:cs="Arial"/>
          <w:sz w:val="22"/>
          <w:szCs w:val="22"/>
        </w:rPr>
        <w:t>.</w:t>
      </w:r>
      <w:r w:rsidR="008C5569">
        <w:rPr>
          <w:rFonts w:ascii="Arial" w:hAnsi="Arial" w:cs="Arial"/>
          <w:sz w:val="22"/>
          <w:szCs w:val="22"/>
        </w:rPr>
        <w:t xml:space="preserve"> </w:t>
      </w:r>
      <w:r w:rsidR="00521561">
        <w:rPr>
          <w:rFonts w:ascii="Arial" w:hAnsi="Arial" w:cs="Arial"/>
          <w:sz w:val="22"/>
          <w:szCs w:val="22"/>
        </w:rPr>
        <w:t>Daher wurde bei der Auswahl der K</w:t>
      </w:r>
      <w:r w:rsidR="00015296">
        <w:rPr>
          <w:rFonts w:ascii="Arial" w:hAnsi="Arial" w:cs="Arial"/>
          <w:sz w:val="22"/>
          <w:szCs w:val="22"/>
        </w:rPr>
        <w:t xml:space="preserve">ursleiterin </w:t>
      </w:r>
      <w:r w:rsidR="00521561">
        <w:rPr>
          <w:rFonts w:ascii="Arial" w:hAnsi="Arial" w:cs="Arial"/>
          <w:sz w:val="22"/>
          <w:szCs w:val="22"/>
        </w:rPr>
        <w:t xml:space="preserve">darauf geachtet, dass sie </w:t>
      </w:r>
      <w:r w:rsidR="00FE1F08">
        <w:rPr>
          <w:rFonts w:ascii="Arial" w:hAnsi="Arial" w:cs="Arial"/>
          <w:sz w:val="22"/>
          <w:szCs w:val="22"/>
        </w:rPr>
        <w:t>sehr erfahren ist sowohl</w:t>
      </w:r>
      <w:r w:rsidR="00015296">
        <w:rPr>
          <w:rFonts w:ascii="Arial" w:hAnsi="Arial" w:cs="Arial"/>
          <w:sz w:val="22"/>
          <w:szCs w:val="22"/>
        </w:rPr>
        <w:t xml:space="preserve"> im Sprachunterricht als auch im Umgang mit </w:t>
      </w:r>
      <w:r w:rsidR="00521561">
        <w:rPr>
          <w:rFonts w:ascii="Arial" w:hAnsi="Arial" w:cs="Arial"/>
          <w:sz w:val="22"/>
          <w:szCs w:val="22"/>
        </w:rPr>
        <w:t xml:space="preserve">Menschen mit </w:t>
      </w:r>
      <w:r w:rsidR="00015296">
        <w:rPr>
          <w:rFonts w:ascii="Arial" w:hAnsi="Arial" w:cs="Arial"/>
          <w:sz w:val="22"/>
          <w:szCs w:val="22"/>
        </w:rPr>
        <w:t>Migrationshintergrund</w:t>
      </w:r>
      <w:r w:rsidR="00FE1F08">
        <w:rPr>
          <w:rFonts w:ascii="Arial" w:hAnsi="Arial" w:cs="Arial"/>
          <w:sz w:val="22"/>
          <w:szCs w:val="22"/>
        </w:rPr>
        <w:t>.</w:t>
      </w:r>
    </w:p>
    <w:p w14:paraId="5722EC85" w14:textId="60A18609" w:rsidR="00041E11" w:rsidRDefault="00E55684" w:rsidP="00041E11">
      <w:pPr>
        <w:spacing w:before="60" w:after="0" w:line="340" w:lineRule="atLeast"/>
        <w:ind w:left="1134" w:firstLine="567"/>
        <w:rPr>
          <w:rFonts w:ascii="Arial" w:hAnsi="Arial" w:cs="Arial"/>
          <w:sz w:val="22"/>
          <w:szCs w:val="22"/>
        </w:rPr>
      </w:pPr>
      <w:r>
        <w:rPr>
          <w:rFonts w:ascii="Arial" w:hAnsi="Arial" w:cs="Arial"/>
          <w:sz w:val="22"/>
          <w:szCs w:val="22"/>
        </w:rPr>
        <w:t xml:space="preserve">Die Idee </w:t>
      </w:r>
      <w:r w:rsidR="003378FF">
        <w:rPr>
          <w:rFonts w:ascii="Arial" w:hAnsi="Arial" w:cs="Arial"/>
          <w:sz w:val="22"/>
          <w:szCs w:val="22"/>
        </w:rPr>
        <w:t>für diese</w:t>
      </w:r>
      <w:r w:rsidR="00015296">
        <w:rPr>
          <w:rFonts w:ascii="Arial" w:hAnsi="Arial" w:cs="Arial"/>
          <w:sz w:val="22"/>
          <w:szCs w:val="22"/>
        </w:rPr>
        <w:t>n Rheinland-</w:t>
      </w:r>
      <w:r w:rsidR="00D646FF">
        <w:rPr>
          <w:rFonts w:ascii="Arial" w:hAnsi="Arial" w:cs="Arial"/>
          <w:sz w:val="22"/>
          <w:szCs w:val="22"/>
        </w:rPr>
        <w:t>P</w:t>
      </w:r>
      <w:r w:rsidR="00015296">
        <w:rPr>
          <w:rFonts w:ascii="Arial" w:hAnsi="Arial" w:cs="Arial"/>
          <w:sz w:val="22"/>
          <w:szCs w:val="22"/>
        </w:rPr>
        <w:t>falz</w:t>
      </w:r>
      <w:r w:rsidR="00D646FF">
        <w:rPr>
          <w:rFonts w:ascii="Arial" w:hAnsi="Arial" w:cs="Arial"/>
          <w:sz w:val="22"/>
          <w:szCs w:val="22"/>
        </w:rPr>
        <w:t>-</w:t>
      </w:r>
      <w:r w:rsidR="00C873C2">
        <w:rPr>
          <w:rFonts w:ascii="Arial" w:hAnsi="Arial" w:cs="Arial"/>
          <w:sz w:val="22"/>
          <w:szCs w:val="22"/>
        </w:rPr>
        <w:t>,</w:t>
      </w:r>
      <w:r w:rsidR="00D646FF">
        <w:rPr>
          <w:rFonts w:ascii="Arial" w:hAnsi="Arial" w:cs="Arial"/>
          <w:sz w:val="22"/>
          <w:szCs w:val="22"/>
        </w:rPr>
        <w:t xml:space="preserve"> wenn nicht deutschlandweit</w:t>
      </w:r>
      <w:r w:rsidR="00015296">
        <w:rPr>
          <w:rFonts w:ascii="Arial" w:hAnsi="Arial" w:cs="Arial"/>
          <w:sz w:val="22"/>
          <w:szCs w:val="22"/>
        </w:rPr>
        <w:t xml:space="preserve"> einzigartigen Weg </w:t>
      </w:r>
      <w:r>
        <w:rPr>
          <w:rFonts w:ascii="Arial" w:hAnsi="Arial" w:cs="Arial"/>
          <w:sz w:val="22"/>
          <w:szCs w:val="22"/>
        </w:rPr>
        <w:t xml:space="preserve">entstand im Herbst 2022 </w:t>
      </w:r>
      <w:r w:rsidR="00D646FF">
        <w:rPr>
          <w:rFonts w:ascii="Arial" w:hAnsi="Arial" w:cs="Arial"/>
          <w:sz w:val="22"/>
          <w:szCs w:val="22"/>
        </w:rPr>
        <w:t>in</w:t>
      </w:r>
      <w:r w:rsidR="00E30E11">
        <w:rPr>
          <w:rFonts w:ascii="Arial" w:hAnsi="Arial" w:cs="Arial"/>
          <w:sz w:val="22"/>
          <w:szCs w:val="22"/>
        </w:rPr>
        <w:t xml:space="preserve"> Reihen</w:t>
      </w:r>
      <w:r>
        <w:rPr>
          <w:rFonts w:ascii="Arial" w:hAnsi="Arial" w:cs="Arial"/>
          <w:sz w:val="22"/>
          <w:szCs w:val="22"/>
        </w:rPr>
        <w:t xml:space="preserve"> des </w:t>
      </w:r>
      <w:r w:rsidR="00D646FF">
        <w:rPr>
          <w:rFonts w:ascii="Arial" w:hAnsi="Arial" w:cs="Arial"/>
          <w:sz w:val="22"/>
          <w:szCs w:val="22"/>
        </w:rPr>
        <w:t>Tea</w:t>
      </w:r>
      <w:r w:rsidR="00C873C2">
        <w:rPr>
          <w:rFonts w:ascii="Arial" w:hAnsi="Arial" w:cs="Arial"/>
          <w:sz w:val="22"/>
          <w:szCs w:val="22"/>
        </w:rPr>
        <w:t>m</w:t>
      </w:r>
      <w:r w:rsidR="00D646FF">
        <w:rPr>
          <w:rFonts w:ascii="Arial" w:hAnsi="Arial" w:cs="Arial"/>
          <w:sz w:val="22"/>
          <w:szCs w:val="22"/>
        </w:rPr>
        <w:t xml:space="preserve">s aus dem </w:t>
      </w:r>
      <w:r>
        <w:rPr>
          <w:rFonts w:ascii="Arial" w:hAnsi="Arial" w:cs="Arial"/>
          <w:sz w:val="22"/>
          <w:szCs w:val="22"/>
        </w:rPr>
        <w:t>Sachgebiet</w:t>
      </w:r>
      <w:r w:rsidR="00E30E11">
        <w:rPr>
          <w:rFonts w:ascii="Arial" w:hAnsi="Arial" w:cs="Arial"/>
          <w:sz w:val="22"/>
          <w:szCs w:val="22"/>
        </w:rPr>
        <w:t xml:space="preserve"> Asyl</w:t>
      </w:r>
      <w:r>
        <w:rPr>
          <w:rFonts w:ascii="Arial" w:hAnsi="Arial" w:cs="Arial"/>
          <w:sz w:val="22"/>
          <w:szCs w:val="22"/>
        </w:rPr>
        <w:t xml:space="preserve"> </w:t>
      </w:r>
      <w:r w:rsidR="00D646FF">
        <w:rPr>
          <w:rFonts w:ascii="Arial" w:hAnsi="Arial" w:cs="Arial"/>
          <w:sz w:val="22"/>
          <w:szCs w:val="22"/>
        </w:rPr>
        <w:t>des</w:t>
      </w:r>
      <w:r>
        <w:rPr>
          <w:rFonts w:ascii="Arial" w:hAnsi="Arial" w:cs="Arial"/>
          <w:sz w:val="22"/>
          <w:szCs w:val="22"/>
        </w:rPr>
        <w:t xml:space="preserve"> Pirmasenser Sozialamt</w:t>
      </w:r>
      <w:r w:rsidR="00D646FF">
        <w:rPr>
          <w:rFonts w:ascii="Arial" w:hAnsi="Arial" w:cs="Arial"/>
          <w:sz w:val="22"/>
          <w:szCs w:val="22"/>
        </w:rPr>
        <w:t>s</w:t>
      </w:r>
      <w:r w:rsidR="00C101F9">
        <w:rPr>
          <w:rFonts w:ascii="Arial" w:hAnsi="Arial" w:cs="Arial"/>
          <w:sz w:val="22"/>
          <w:szCs w:val="22"/>
        </w:rPr>
        <w:t xml:space="preserve">. </w:t>
      </w:r>
      <w:r w:rsidR="00DE7A49">
        <w:rPr>
          <w:rFonts w:ascii="Arial" w:hAnsi="Arial" w:cs="Arial"/>
          <w:sz w:val="22"/>
          <w:szCs w:val="22"/>
        </w:rPr>
        <w:t xml:space="preserve">Schnell </w:t>
      </w:r>
      <w:r w:rsidR="00DE7A49" w:rsidRPr="006E3122">
        <w:rPr>
          <w:rFonts w:ascii="Arial" w:hAnsi="Arial" w:cs="Arial"/>
          <w:sz w:val="22"/>
          <w:szCs w:val="22"/>
        </w:rPr>
        <w:t xml:space="preserve">war </w:t>
      </w:r>
      <w:r w:rsidR="008C4B20">
        <w:rPr>
          <w:rFonts w:ascii="Arial" w:hAnsi="Arial" w:cs="Arial"/>
          <w:sz w:val="22"/>
          <w:szCs w:val="22"/>
        </w:rPr>
        <w:t>die</w:t>
      </w:r>
      <w:r w:rsidR="00DE7A49">
        <w:rPr>
          <w:rFonts w:ascii="Arial" w:hAnsi="Arial" w:cs="Arial"/>
          <w:sz w:val="22"/>
          <w:szCs w:val="22"/>
        </w:rPr>
        <w:t xml:space="preserve"> Stadt</w:t>
      </w:r>
      <w:r w:rsidR="008C4B20">
        <w:rPr>
          <w:rFonts w:ascii="Arial" w:hAnsi="Arial" w:cs="Arial"/>
          <w:sz w:val="22"/>
          <w:szCs w:val="22"/>
        </w:rPr>
        <w:t>spitze</w:t>
      </w:r>
      <w:r w:rsidR="00DE7A49">
        <w:rPr>
          <w:rFonts w:ascii="Arial" w:hAnsi="Arial" w:cs="Arial"/>
          <w:sz w:val="22"/>
          <w:szCs w:val="22"/>
        </w:rPr>
        <w:t xml:space="preserve"> </w:t>
      </w:r>
      <w:r w:rsidR="00D646FF">
        <w:rPr>
          <w:rFonts w:ascii="Arial" w:hAnsi="Arial" w:cs="Arial"/>
          <w:sz w:val="22"/>
          <w:szCs w:val="22"/>
        </w:rPr>
        <w:t xml:space="preserve">davon </w:t>
      </w:r>
      <w:r w:rsidR="00DE7A49">
        <w:rPr>
          <w:rFonts w:ascii="Arial" w:hAnsi="Arial" w:cs="Arial"/>
          <w:sz w:val="22"/>
          <w:szCs w:val="22"/>
        </w:rPr>
        <w:t xml:space="preserve">überzeugt und mit dem </w:t>
      </w:r>
      <w:r w:rsidR="00DE7A49" w:rsidRPr="005368D3">
        <w:rPr>
          <w:rFonts w:ascii="Arial" w:hAnsi="Arial" w:cs="Arial"/>
          <w:sz w:val="22"/>
          <w:szCs w:val="22"/>
        </w:rPr>
        <w:t>Pfälzische</w:t>
      </w:r>
      <w:r w:rsidR="000C2313">
        <w:rPr>
          <w:rFonts w:ascii="Arial" w:hAnsi="Arial" w:cs="Arial"/>
          <w:sz w:val="22"/>
          <w:szCs w:val="22"/>
        </w:rPr>
        <w:t>n</w:t>
      </w:r>
      <w:r w:rsidR="00DE7A49" w:rsidRPr="005368D3">
        <w:rPr>
          <w:rFonts w:ascii="Arial" w:hAnsi="Arial" w:cs="Arial"/>
          <w:sz w:val="22"/>
          <w:szCs w:val="22"/>
        </w:rPr>
        <w:t xml:space="preserve"> Verein für soziale Rechtspflege Zweibrücken</w:t>
      </w:r>
      <w:r w:rsidR="008C4B20">
        <w:rPr>
          <w:rFonts w:ascii="Arial" w:hAnsi="Arial" w:cs="Arial"/>
          <w:sz w:val="22"/>
          <w:szCs w:val="22"/>
        </w:rPr>
        <w:t xml:space="preserve"> ein bewährter Partner für Konzeption und Umsetzung </w:t>
      </w:r>
      <w:r w:rsidR="004F7726">
        <w:rPr>
          <w:rFonts w:ascii="Arial" w:hAnsi="Arial" w:cs="Arial"/>
          <w:sz w:val="22"/>
          <w:szCs w:val="22"/>
        </w:rPr>
        <w:t>des</w:t>
      </w:r>
      <w:r w:rsidR="008C4B20">
        <w:rPr>
          <w:rFonts w:ascii="Arial" w:hAnsi="Arial" w:cs="Arial"/>
          <w:sz w:val="22"/>
          <w:szCs w:val="22"/>
        </w:rPr>
        <w:t xml:space="preserve"> Integrationskurses</w:t>
      </w:r>
      <w:r w:rsidR="004F7726" w:rsidRPr="004F7726">
        <w:rPr>
          <w:rFonts w:ascii="Arial" w:hAnsi="Arial" w:cs="Arial"/>
          <w:sz w:val="22"/>
          <w:szCs w:val="22"/>
        </w:rPr>
        <w:t xml:space="preserve"> </w:t>
      </w:r>
      <w:r w:rsidR="004F7726">
        <w:rPr>
          <w:rFonts w:ascii="Arial" w:hAnsi="Arial" w:cs="Arial"/>
          <w:sz w:val="22"/>
          <w:szCs w:val="22"/>
        </w:rPr>
        <w:t>gefunden</w:t>
      </w:r>
      <w:r w:rsidR="008C4B20">
        <w:rPr>
          <w:rFonts w:ascii="Arial" w:hAnsi="Arial" w:cs="Arial"/>
          <w:sz w:val="22"/>
          <w:szCs w:val="22"/>
        </w:rPr>
        <w:t xml:space="preserve">. Die Finanzierung </w:t>
      </w:r>
      <w:r w:rsidR="00E30E11">
        <w:rPr>
          <w:rFonts w:ascii="Arial" w:hAnsi="Arial" w:cs="Arial"/>
          <w:sz w:val="22"/>
          <w:szCs w:val="22"/>
        </w:rPr>
        <w:t xml:space="preserve">der </w:t>
      </w:r>
      <w:r w:rsidR="00C03715">
        <w:rPr>
          <w:rFonts w:ascii="Arial" w:hAnsi="Arial" w:cs="Arial"/>
          <w:sz w:val="22"/>
          <w:szCs w:val="22"/>
        </w:rPr>
        <w:t>der notwendigen Kosten</w:t>
      </w:r>
      <w:r w:rsidR="004F7726">
        <w:rPr>
          <w:rFonts w:ascii="Arial" w:hAnsi="Arial" w:cs="Arial"/>
          <w:sz w:val="22"/>
          <w:szCs w:val="22"/>
        </w:rPr>
        <w:t xml:space="preserve"> </w:t>
      </w:r>
      <w:r w:rsidR="008C4B20">
        <w:rPr>
          <w:rFonts w:ascii="Arial" w:hAnsi="Arial" w:cs="Arial"/>
          <w:sz w:val="22"/>
          <w:szCs w:val="22"/>
        </w:rPr>
        <w:t xml:space="preserve">erfolgt aus dem </w:t>
      </w:r>
      <w:r w:rsidR="000D2ACC">
        <w:rPr>
          <w:rFonts w:ascii="Arial" w:hAnsi="Arial" w:cs="Arial"/>
          <w:sz w:val="22"/>
          <w:szCs w:val="22"/>
        </w:rPr>
        <w:t xml:space="preserve">laufenden </w:t>
      </w:r>
      <w:r w:rsidR="008C4B20">
        <w:rPr>
          <w:rFonts w:ascii="Arial" w:hAnsi="Arial" w:cs="Arial"/>
          <w:sz w:val="22"/>
          <w:szCs w:val="22"/>
        </w:rPr>
        <w:t>städtischen Haushalt</w:t>
      </w:r>
      <w:r w:rsidR="00E30E11">
        <w:rPr>
          <w:rFonts w:ascii="Arial" w:hAnsi="Arial" w:cs="Arial"/>
          <w:sz w:val="22"/>
          <w:szCs w:val="22"/>
        </w:rPr>
        <w:t>.</w:t>
      </w:r>
    </w:p>
    <w:p w14:paraId="0B86BBAC" w14:textId="1E39B7E3" w:rsidR="007D793F" w:rsidRDefault="00041E11" w:rsidP="007713C7">
      <w:pPr>
        <w:spacing w:before="60" w:after="0" w:line="340" w:lineRule="atLeast"/>
        <w:ind w:left="1134" w:firstLine="567"/>
        <w:rPr>
          <w:rFonts w:ascii="Arial" w:hAnsi="Arial" w:cs="Arial"/>
          <w:sz w:val="22"/>
          <w:szCs w:val="22"/>
        </w:rPr>
      </w:pPr>
      <w:r>
        <w:rPr>
          <w:rFonts w:ascii="Arial" w:hAnsi="Arial" w:cs="Arial"/>
          <w:sz w:val="22"/>
          <w:szCs w:val="22"/>
        </w:rPr>
        <w:t>Der am 2. Mai 2023 angelaufene Kurs zählt aktuell 14 Teilnehmer, allesamt (nicht untypisch für die gesamte Flüchtlingsgemeinde) junge Männer</w:t>
      </w:r>
      <w:r w:rsidR="00247A01">
        <w:rPr>
          <w:rFonts w:ascii="Arial" w:hAnsi="Arial" w:cs="Arial"/>
          <w:sz w:val="22"/>
          <w:szCs w:val="22"/>
        </w:rPr>
        <w:t xml:space="preserve">. </w:t>
      </w:r>
      <w:r w:rsidR="00FA3669">
        <w:rPr>
          <w:rFonts w:ascii="Arial" w:hAnsi="Arial" w:cs="Arial"/>
          <w:sz w:val="22"/>
          <w:szCs w:val="22"/>
        </w:rPr>
        <w:t>Die bisherigen Erfahrungen sind sehr gut</w:t>
      </w:r>
      <w:r w:rsidR="00542634">
        <w:rPr>
          <w:rFonts w:ascii="Arial" w:hAnsi="Arial" w:cs="Arial"/>
          <w:sz w:val="22"/>
          <w:szCs w:val="22"/>
        </w:rPr>
        <w:t>, auch wenn sich Teilnehmer</w:t>
      </w:r>
      <w:r w:rsidR="00C873C2">
        <w:rPr>
          <w:rFonts w:ascii="Arial" w:hAnsi="Arial" w:cs="Arial"/>
          <w:sz w:val="22"/>
          <w:szCs w:val="22"/>
        </w:rPr>
        <w:t>zahl</w:t>
      </w:r>
      <w:r w:rsidR="00542634">
        <w:rPr>
          <w:rFonts w:ascii="Arial" w:hAnsi="Arial" w:cs="Arial"/>
          <w:sz w:val="22"/>
          <w:szCs w:val="22"/>
        </w:rPr>
        <w:t xml:space="preserve"> oft von heute auf morgen ändert, weil neue hinzukommen und andere zum Jobcenter oder sogar gleich in ein Arbeitsverhältnis wechseln.</w:t>
      </w:r>
      <w:r w:rsidR="007C11C2">
        <w:rPr>
          <w:rFonts w:ascii="Arial" w:hAnsi="Arial" w:cs="Arial"/>
          <w:sz w:val="22"/>
          <w:szCs w:val="22"/>
        </w:rPr>
        <w:t xml:space="preserve"> </w:t>
      </w:r>
      <w:r w:rsidR="00C873C2">
        <w:rPr>
          <w:rFonts w:ascii="Arial" w:hAnsi="Arial" w:cs="Arial"/>
          <w:sz w:val="22"/>
          <w:szCs w:val="22"/>
        </w:rPr>
        <w:t>Das Ziel lautet ohnehin, jeden nach einigen Wochen bereits in einen 1-Euro-Job überführen zu können, beispielsweise beim städtischen Garten- und Friedhofsamt bzw. Tiefbauamt oder auch in den regulären Arbeitsmarkt</w:t>
      </w:r>
      <w:r w:rsidR="00535A3E">
        <w:rPr>
          <w:rFonts w:ascii="Arial" w:hAnsi="Arial" w:cs="Arial"/>
          <w:sz w:val="22"/>
          <w:szCs w:val="22"/>
        </w:rPr>
        <w:t>. D</w:t>
      </w:r>
      <w:r w:rsidR="00C873C2">
        <w:rPr>
          <w:rFonts w:ascii="Arial" w:hAnsi="Arial" w:cs="Arial"/>
          <w:sz w:val="22"/>
          <w:szCs w:val="22"/>
        </w:rPr>
        <w:t>er Weg dorthin ist faktisch nicht limitiert</w:t>
      </w:r>
      <w:r w:rsidR="00862893">
        <w:rPr>
          <w:rFonts w:ascii="Arial" w:hAnsi="Arial" w:cs="Arial"/>
          <w:sz w:val="22"/>
          <w:szCs w:val="22"/>
        </w:rPr>
        <w:t xml:space="preserve"> –</w:t>
      </w:r>
      <w:r w:rsidR="00535A3E">
        <w:rPr>
          <w:rFonts w:ascii="Arial" w:hAnsi="Arial" w:cs="Arial"/>
          <w:sz w:val="22"/>
          <w:szCs w:val="22"/>
        </w:rPr>
        <w:t xml:space="preserve"> und w</w:t>
      </w:r>
      <w:r w:rsidR="007C11C2">
        <w:rPr>
          <w:rFonts w:ascii="Arial" w:hAnsi="Arial" w:cs="Arial"/>
          <w:sz w:val="22"/>
          <w:szCs w:val="22"/>
        </w:rPr>
        <w:t xml:space="preserve">enn </w:t>
      </w:r>
      <w:r w:rsidR="00535A3E">
        <w:rPr>
          <w:rFonts w:ascii="Arial" w:hAnsi="Arial" w:cs="Arial"/>
          <w:sz w:val="22"/>
          <w:szCs w:val="22"/>
        </w:rPr>
        <w:t xml:space="preserve">jemand </w:t>
      </w:r>
      <w:r w:rsidR="007C11C2">
        <w:rPr>
          <w:rFonts w:ascii="Arial" w:hAnsi="Arial" w:cs="Arial"/>
          <w:sz w:val="22"/>
          <w:szCs w:val="22"/>
        </w:rPr>
        <w:t xml:space="preserve">noch nicht selbstständig genug </w:t>
      </w:r>
      <w:r w:rsidR="00535A3E">
        <w:rPr>
          <w:rFonts w:ascii="Arial" w:hAnsi="Arial" w:cs="Arial"/>
          <w:sz w:val="22"/>
          <w:szCs w:val="22"/>
        </w:rPr>
        <w:t>ist</w:t>
      </w:r>
      <w:r w:rsidR="007C11C2">
        <w:rPr>
          <w:rFonts w:ascii="Arial" w:hAnsi="Arial" w:cs="Arial"/>
          <w:sz w:val="22"/>
          <w:szCs w:val="22"/>
        </w:rPr>
        <w:t xml:space="preserve">, </w:t>
      </w:r>
      <w:r w:rsidR="00535A3E">
        <w:rPr>
          <w:rFonts w:ascii="Arial" w:hAnsi="Arial" w:cs="Arial"/>
          <w:sz w:val="22"/>
          <w:szCs w:val="22"/>
        </w:rPr>
        <w:t>wird er im Einzelfall auch</w:t>
      </w:r>
      <w:r w:rsidR="007C11C2">
        <w:rPr>
          <w:rFonts w:ascii="Arial" w:hAnsi="Arial" w:cs="Arial"/>
          <w:sz w:val="22"/>
          <w:szCs w:val="22"/>
        </w:rPr>
        <w:t xml:space="preserve"> </w:t>
      </w:r>
      <w:r w:rsidR="00C873C2">
        <w:rPr>
          <w:rFonts w:ascii="Arial" w:hAnsi="Arial" w:cs="Arial"/>
          <w:sz w:val="22"/>
          <w:szCs w:val="22"/>
        </w:rPr>
        <w:t>ü</w:t>
      </w:r>
      <w:r w:rsidR="007C11C2">
        <w:rPr>
          <w:rFonts w:ascii="Arial" w:hAnsi="Arial" w:cs="Arial"/>
          <w:sz w:val="22"/>
          <w:szCs w:val="22"/>
        </w:rPr>
        <w:t>bergang</w:t>
      </w:r>
      <w:r w:rsidR="00C873C2">
        <w:rPr>
          <w:rFonts w:ascii="Arial" w:hAnsi="Arial" w:cs="Arial"/>
          <w:sz w:val="22"/>
          <w:szCs w:val="22"/>
        </w:rPr>
        <w:t>sweise</w:t>
      </w:r>
      <w:r w:rsidR="007C11C2">
        <w:rPr>
          <w:rFonts w:ascii="Arial" w:hAnsi="Arial" w:cs="Arial"/>
          <w:sz w:val="22"/>
          <w:szCs w:val="22"/>
        </w:rPr>
        <w:t xml:space="preserve"> begleitet</w:t>
      </w:r>
      <w:r w:rsidR="00C873C2">
        <w:rPr>
          <w:rFonts w:ascii="Arial" w:hAnsi="Arial" w:cs="Arial"/>
          <w:sz w:val="22"/>
          <w:szCs w:val="22"/>
        </w:rPr>
        <w:t xml:space="preserve">. </w:t>
      </w:r>
    </w:p>
    <w:p w14:paraId="794448D0" w14:textId="77777777" w:rsidR="007713C7" w:rsidRDefault="007713C7" w:rsidP="007713C7">
      <w:pPr>
        <w:spacing w:after="0" w:line="340" w:lineRule="atLeast"/>
        <w:ind w:left="1134"/>
        <w:rPr>
          <w:rFonts w:ascii="Arial" w:hAnsi="Arial" w:cs="Arial"/>
          <w:sz w:val="22"/>
          <w:szCs w:val="22"/>
        </w:rPr>
      </w:pPr>
    </w:p>
    <w:p w14:paraId="23F646EA" w14:textId="28B6E548" w:rsidR="002D79BA" w:rsidRDefault="002D79BA" w:rsidP="0009746C">
      <w:pPr>
        <w:spacing w:after="0" w:line="340" w:lineRule="atLeast"/>
        <w:ind w:left="1134"/>
        <w:rPr>
          <w:rFonts w:ascii="Arial" w:hAnsi="Arial" w:cs="Arial"/>
          <w:b/>
          <w:sz w:val="22"/>
          <w:szCs w:val="22"/>
        </w:rPr>
      </w:pPr>
      <w:r>
        <w:rPr>
          <w:rFonts w:ascii="Arial" w:hAnsi="Arial" w:cs="Arial"/>
          <w:b/>
          <w:sz w:val="22"/>
          <w:szCs w:val="22"/>
        </w:rPr>
        <w:t>Hintergrund: Gigantische Aufgabe für die Kommunen</w:t>
      </w:r>
    </w:p>
    <w:p w14:paraId="3A0B3F86" w14:textId="6B3F2F6B" w:rsidR="002D79BA" w:rsidRDefault="002D79BA" w:rsidP="0009746C">
      <w:pPr>
        <w:spacing w:after="0" w:line="340" w:lineRule="atLeast"/>
        <w:ind w:left="1134"/>
        <w:rPr>
          <w:rFonts w:ascii="Arial" w:hAnsi="Arial" w:cs="Arial"/>
          <w:sz w:val="22"/>
          <w:szCs w:val="22"/>
        </w:rPr>
      </w:pPr>
      <w:r>
        <w:rPr>
          <w:rFonts w:ascii="Arial" w:hAnsi="Arial" w:cs="Arial"/>
          <w:sz w:val="22"/>
          <w:szCs w:val="22"/>
        </w:rPr>
        <w:t>Im Zuge der jüngsten Flüchtlingswelle werden die Asylsuchenden landesweit nach Schlüssel zugewiesen. Dementsprechend wurden Ende 2022 für das laufende Jahr der Stadt Pirmasens insgesamt 200-250 Personen aus Ländern wie Syrien, Afgha</w:t>
      </w:r>
      <w:r>
        <w:rPr>
          <w:rFonts w:ascii="Arial" w:hAnsi="Arial" w:cs="Arial"/>
          <w:sz w:val="22"/>
          <w:szCs w:val="22"/>
        </w:rPr>
        <w:softHyphen/>
      </w:r>
      <w:r>
        <w:rPr>
          <w:rFonts w:ascii="Arial" w:hAnsi="Arial" w:cs="Arial"/>
          <w:sz w:val="22"/>
          <w:szCs w:val="22"/>
        </w:rPr>
        <w:lastRenderedPageBreak/>
        <w:t>nistan,</w:t>
      </w:r>
      <w:r w:rsidR="000C2313">
        <w:rPr>
          <w:rFonts w:ascii="Arial" w:hAnsi="Arial" w:cs="Arial"/>
          <w:sz w:val="22"/>
          <w:szCs w:val="22"/>
        </w:rPr>
        <w:t xml:space="preserve"> dem</w:t>
      </w:r>
      <w:r>
        <w:rPr>
          <w:rFonts w:ascii="Arial" w:hAnsi="Arial" w:cs="Arial"/>
          <w:sz w:val="22"/>
          <w:szCs w:val="22"/>
        </w:rPr>
        <w:t xml:space="preserve"> Iran</w:t>
      </w:r>
      <w:r w:rsidR="00D7215C">
        <w:rPr>
          <w:rFonts w:ascii="Arial" w:hAnsi="Arial" w:cs="Arial"/>
          <w:sz w:val="22"/>
          <w:szCs w:val="22"/>
        </w:rPr>
        <w:t xml:space="preserve"> und der</w:t>
      </w:r>
      <w:r>
        <w:rPr>
          <w:rFonts w:ascii="Arial" w:hAnsi="Arial" w:cs="Arial"/>
          <w:sz w:val="22"/>
          <w:szCs w:val="22"/>
        </w:rPr>
        <w:t xml:space="preserve"> Türkei angekündigt; das entspricht einem Prozent des landesweiten Aufkommens. Im ersten Quartal 2023 lag die Zahl der Angekommenen noch leicht unter der Prognose, </w:t>
      </w:r>
      <w:r w:rsidR="00D15E27">
        <w:rPr>
          <w:rFonts w:ascii="Arial" w:hAnsi="Arial" w:cs="Arial"/>
          <w:sz w:val="22"/>
          <w:szCs w:val="22"/>
        </w:rPr>
        <w:t xml:space="preserve">aktuell werden 220 Flüchtlinge betreut; </w:t>
      </w:r>
      <w:r>
        <w:rPr>
          <w:rFonts w:ascii="Arial" w:hAnsi="Arial" w:cs="Arial"/>
          <w:sz w:val="22"/>
          <w:szCs w:val="22"/>
        </w:rPr>
        <w:t>im Sommer</w:t>
      </w:r>
      <w:r w:rsidR="00D15E27">
        <w:rPr>
          <w:rFonts w:ascii="Arial" w:hAnsi="Arial" w:cs="Arial"/>
          <w:sz w:val="22"/>
          <w:szCs w:val="22"/>
        </w:rPr>
        <w:t xml:space="preserve"> jedoch</w:t>
      </w:r>
      <w:r>
        <w:rPr>
          <w:rFonts w:ascii="Arial" w:hAnsi="Arial" w:cs="Arial"/>
          <w:sz w:val="22"/>
          <w:szCs w:val="22"/>
        </w:rPr>
        <w:t xml:space="preserve"> ist erfahrungsgemäß ein </w:t>
      </w:r>
      <w:r w:rsidR="00D15E27">
        <w:rPr>
          <w:rFonts w:ascii="Arial" w:hAnsi="Arial" w:cs="Arial"/>
          <w:sz w:val="22"/>
          <w:szCs w:val="22"/>
        </w:rPr>
        <w:t xml:space="preserve">überproportionaler </w:t>
      </w:r>
      <w:r>
        <w:rPr>
          <w:rFonts w:ascii="Arial" w:hAnsi="Arial" w:cs="Arial"/>
          <w:sz w:val="22"/>
          <w:szCs w:val="22"/>
        </w:rPr>
        <w:t>Anstieg zu erwarten.</w:t>
      </w:r>
    </w:p>
    <w:p w14:paraId="5C90BA37" w14:textId="2876C833" w:rsidR="002D79BA" w:rsidRDefault="002D79BA" w:rsidP="0009746C">
      <w:pPr>
        <w:spacing w:before="60" w:after="0" w:line="340" w:lineRule="atLeast"/>
        <w:ind w:left="1134" w:firstLine="567"/>
        <w:rPr>
          <w:rFonts w:ascii="Arial" w:hAnsi="Arial" w:cs="Arial"/>
          <w:sz w:val="22"/>
          <w:szCs w:val="22"/>
        </w:rPr>
      </w:pPr>
      <w:r>
        <w:rPr>
          <w:rFonts w:ascii="Arial" w:hAnsi="Arial" w:cs="Arial"/>
          <w:sz w:val="22"/>
          <w:szCs w:val="22"/>
        </w:rPr>
        <w:t>Zu den zu treffenden Vorkehrungen des zuständigen</w:t>
      </w:r>
      <w:r w:rsidRPr="00486C19">
        <w:rPr>
          <w:rFonts w:ascii="Arial" w:hAnsi="Arial" w:cs="Arial"/>
          <w:sz w:val="22"/>
          <w:szCs w:val="22"/>
        </w:rPr>
        <w:t xml:space="preserve"> </w:t>
      </w:r>
      <w:r>
        <w:rPr>
          <w:rFonts w:ascii="Arial" w:hAnsi="Arial" w:cs="Arial"/>
          <w:sz w:val="22"/>
          <w:szCs w:val="22"/>
        </w:rPr>
        <w:t xml:space="preserve">Sozialamts im Sachgebiet Asyl gehört es, ausreichend Wohnungen anzumieten – bislang konnten zentrale Sammelunterkünfte mit ihren ungünstigen Nebeneffekten vermieden werden – und zu </w:t>
      </w:r>
      <w:r w:rsidRPr="007D52DB">
        <w:rPr>
          <w:rFonts w:ascii="Arial" w:hAnsi="Arial" w:cs="Arial"/>
          <w:sz w:val="22"/>
          <w:szCs w:val="22"/>
        </w:rPr>
        <w:t>möblieren</w:t>
      </w:r>
      <w:r>
        <w:rPr>
          <w:rFonts w:ascii="Arial" w:hAnsi="Arial" w:cs="Arial"/>
          <w:sz w:val="22"/>
          <w:szCs w:val="22"/>
        </w:rPr>
        <w:t xml:space="preserve">. Bereitgestellt wird ferner eine Grundeinrichtung, zu der etwa Geschirr und Bettwäsche zählen, und </w:t>
      </w:r>
      <w:r w:rsidR="005750A8" w:rsidRPr="005750A8">
        <w:rPr>
          <w:rFonts w:ascii="Arial" w:hAnsi="Arial" w:cs="Arial"/>
          <w:sz w:val="22"/>
          <w:szCs w:val="22"/>
        </w:rPr>
        <w:t>die zustehenden Barmittel nach dem Asylbewerberleistungsgesetz</w:t>
      </w:r>
      <w:r>
        <w:rPr>
          <w:rFonts w:ascii="Arial" w:hAnsi="Arial" w:cs="Arial"/>
          <w:sz w:val="22"/>
          <w:szCs w:val="22"/>
        </w:rPr>
        <w:t xml:space="preserve">. Auch um die Versorgung mit Wasser, Wärme und Strom muss sich die Stadtverwaltung kümmern, ebenso um eine </w:t>
      </w:r>
      <w:r w:rsidR="00C03715">
        <w:rPr>
          <w:rFonts w:ascii="Arial" w:hAnsi="Arial" w:cs="Arial"/>
          <w:sz w:val="22"/>
          <w:szCs w:val="22"/>
        </w:rPr>
        <w:t>Krankenversorgung</w:t>
      </w:r>
      <w:r>
        <w:rPr>
          <w:rFonts w:ascii="Arial" w:hAnsi="Arial" w:cs="Arial"/>
          <w:sz w:val="22"/>
          <w:szCs w:val="22"/>
        </w:rPr>
        <w:t>, gegebenenfalls auch Kindergarten- und Schulplätze.</w:t>
      </w:r>
    </w:p>
    <w:p w14:paraId="0E292C23" w14:textId="6FEB23F7" w:rsidR="00615D25" w:rsidRDefault="002D79BA" w:rsidP="00615D25">
      <w:pPr>
        <w:spacing w:before="60" w:after="0" w:line="340" w:lineRule="atLeast"/>
        <w:ind w:left="1134" w:firstLine="567"/>
        <w:rPr>
          <w:rFonts w:ascii="Arial" w:hAnsi="Arial" w:cs="Arial"/>
          <w:sz w:val="22"/>
          <w:szCs w:val="22"/>
        </w:rPr>
      </w:pPr>
      <w:r>
        <w:rPr>
          <w:rFonts w:ascii="Arial" w:hAnsi="Arial" w:cs="Arial"/>
          <w:sz w:val="22"/>
          <w:szCs w:val="22"/>
        </w:rPr>
        <w:t xml:space="preserve">Dies alles wird vom Land Rheinland-Pfalz mit 840 Euro pro Monat und Kopf bis zur Erstentscheidung über das Asylverfahren gegenfinanziert und danach gedeckelt über einen verhandelten </w:t>
      </w:r>
      <w:r w:rsidR="004B449A">
        <w:rPr>
          <w:rFonts w:ascii="Arial" w:hAnsi="Arial" w:cs="Arial"/>
          <w:sz w:val="22"/>
          <w:szCs w:val="22"/>
        </w:rPr>
        <w:t xml:space="preserve">jährlichen </w:t>
      </w:r>
      <w:r>
        <w:rPr>
          <w:rFonts w:ascii="Arial" w:hAnsi="Arial" w:cs="Arial"/>
          <w:sz w:val="22"/>
          <w:szCs w:val="22"/>
        </w:rPr>
        <w:t>Pauschalbetrag. Alle darüber</w:t>
      </w:r>
      <w:r>
        <w:rPr>
          <w:rFonts w:ascii="Arial" w:hAnsi="Arial" w:cs="Arial"/>
          <w:sz w:val="22"/>
          <w:szCs w:val="22"/>
        </w:rPr>
        <w:softHyphen/>
        <w:t>hinausgehenden Kosten belasten den städtischen Haushalt.</w:t>
      </w:r>
    </w:p>
    <w:p w14:paraId="06F5D15A" w14:textId="77777777" w:rsidR="006A299F" w:rsidRDefault="006A299F" w:rsidP="006A299F">
      <w:pPr>
        <w:spacing w:after="0" w:line="340" w:lineRule="atLeast"/>
        <w:ind w:left="1134"/>
        <w:rPr>
          <w:rFonts w:ascii="Arial" w:hAnsi="Arial" w:cs="Arial"/>
          <w:sz w:val="22"/>
          <w:szCs w:val="22"/>
        </w:rPr>
      </w:pPr>
    </w:p>
    <w:p w14:paraId="09117966" w14:textId="21E88B17" w:rsidR="006A299F" w:rsidRPr="006A299F" w:rsidRDefault="0070240E" w:rsidP="006A299F">
      <w:pPr>
        <w:spacing w:after="0" w:line="340" w:lineRule="atLeast"/>
        <w:ind w:left="1134"/>
        <w:rPr>
          <w:rFonts w:ascii="Arial" w:hAnsi="Arial" w:cs="Arial"/>
          <w:b/>
          <w:sz w:val="22"/>
          <w:szCs w:val="22"/>
        </w:rPr>
      </w:pPr>
      <w:r>
        <w:rPr>
          <w:rFonts w:ascii="Arial" w:hAnsi="Arial" w:cs="Arial"/>
          <w:b/>
          <w:sz w:val="22"/>
          <w:szCs w:val="22"/>
        </w:rPr>
        <w:t>Gute Investition in Perspektive und sozialen Frieden</w:t>
      </w:r>
    </w:p>
    <w:p w14:paraId="0918AF4B" w14:textId="79B7CF9C" w:rsidR="00615D25" w:rsidRDefault="00F61E94" w:rsidP="006A299F">
      <w:pPr>
        <w:spacing w:after="0" w:line="340" w:lineRule="atLeast"/>
        <w:ind w:left="1134"/>
        <w:rPr>
          <w:rFonts w:ascii="Arial" w:hAnsi="Arial" w:cs="Arial"/>
          <w:sz w:val="22"/>
          <w:szCs w:val="22"/>
        </w:rPr>
      </w:pPr>
      <w:r>
        <w:rPr>
          <w:rFonts w:ascii="Arial" w:hAnsi="Arial" w:cs="Arial"/>
          <w:sz w:val="22"/>
          <w:szCs w:val="22"/>
        </w:rPr>
        <w:t>„Mit der Förderung von Integration kann man gar nicht früh genug anfangen</w:t>
      </w:r>
      <w:r w:rsidR="00891250">
        <w:rPr>
          <w:rFonts w:ascii="Arial" w:hAnsi="Arial" w:cs="Arial"/>
          <w:sz w:val="22"/>
          <w:szCs w:val="22"/>
        </w:rPr>
        <w:t xml:space="preserve">“, weiß </w:t>
      </w:r>
      <w:r w:rsidR="00891250" w:rsidRPr="00DB36C8">
        <w:rPr>
          <w:rFonts w:ascii="Arial" w:hAnsi="Arial" w:cs="Arial"/>
          <w:sz w:val="22"/>
          <w:szCs w:val="22"/>
        </w:rPr>
        <w:t>Stefan Hellmann</w:t>
      </w:r>
      <w:r w:rsidR="00891250">
        <w:rPr>
          <w:rFonts w:ascii="Arial" w:hAnsi="Arial" w:cs="Arial"/>
          <w:sz w:val="22"/>
          <w:szCs w:val="22"/>
        </w:rPr>
        <w:t xml:space="preserve"> aus langjähriger Erfahrung aus der Arbeit mit Menschen aus den verschiedensten Randgruppen der Gesellschaft. G</w:t>
      </w:r>
      <w:r w:rsidR="00ED7CF7">
        <w:rPr>
          <w:rFonts w:ascii="Arial" w:hAnsi="Arial" w:cs="Arial"/>
          <w:sz w:val="22"/>
          <w:szCs w:val="22"/>
        </w:rPr>
        <w:t>e</w:t>
      </w:r>
      <w:r w:rsidR="00891250">
        <w:rPr>
          <w:rFonts w:ascii="Arial" w:hAnsi="Arial" w:cs="Arial"/>
          <w:sz w:val="22"/>
          <w:szCs w:val="22"/>
        </w:rPr>
        <w:t xml:space="preserve">rade </w:t>
      </w:r>
      <w:r>
        <w:rPr>
          <w:rFonts w:ascii="Arial" w:hAnsi="Arial" w:cs="Arial"/>
          <w:sz w:val="22"/>
          <w:szCs w:val="22"/>
        </w:rPr>
        <w:t>Perspektiv</w:t>
      </w:r>
      <w:r w:rsidR="000C2313">
        <w:rPr>
          <w:rFonts w:ascii="Arial" w:hAnsi="Arial" w:cs="Arial"/>
          <w:sz w:val="22"/>
          <w:szCs w:val="22"/>
        </w:rPr>
        <w:t>-</w:t>
      </w:r>
      <w:r>
        <w:rPr>
          <w:rFonts w:ascii="Arial" w:hAnsi="Arial" w:cs="Arial"/>
          <w:sz w:val="22"/>
          <w:szCs w:val="22"/>
        </w:rPr>
        <w:t xml:space="preserve"> und Struktur</w:t>
      </w:r>
      <w:r w:rsidR="000C2313">
        <w:rPr>
          <w:rFonts w:ascii="Arial" w:hAnsi="Arial" w:cs="Arial"/>
          <w:sz w:val="22"/>
          <w:szCs w:val="22"/>
        </w:rPr>
        <w:softHyphen/>
      </w:r>
      <w:r>
        <w:rPr>
          <w:rFonts w:ascii="Arial" w:hAnsi="Arial" w:cs="Arial"/>
          <w:sz w:val="22"/>
          <w:szCs w:val="22"/>
        </w:rPr>
        <w:t xml:space="preserve">losigkeit </w:t>
      </w:r>
      <w:r w:rsidR="00891250">
        <w:rPr>
          <w:rFonts w:ascii="Arial" w:hAnsi="Arial" w:cs="Arial"/>
          <w:sz w:val="22"/>
          <w:szCs w:val="22"/>
        </w:rPr>
        <w:t>würden oft viele andere</w:t>
      </w:r>
      <w:r w:rsidR="00D7215C">
        <w:rPr>
          <w:rFonts w:ascii="Arial" w:hAnsi="Arial" w:cs="Arial"/>
          <w:sz w:val="22"/>
          <w:szCs w:val="22"/>
        </w:rPr>
        <w:t xml:space="preserve">, noch </w:t>
      </w:r>
      <w:r w:rsidR="00E239E8">
        <w:rPr>
          <w:rFonts w:ascii="Arial" w:hAnsi="Arial" w:cs="Arial"/>
          <w:sz w:val="22"/>
          <w:szCs w:val="22"/>
        </w:rPr>
        <w:t>schwerwiegende</w:t>
      </w:r>
      <w:r w:rsidR="00D7215C">
        <w:rPr>
          <w:rFonts w:ascii="Arial" w:hAnsi="Arial" w:cs="Arial"/>
          <w:sz w:val="22"/>
          <w:szCs w:val="22"/>
        </w:rPr>
        <w:t>re</w:t>
      </w:r>
      <w:r w:rsidR="00891250">
        <w:rPr>
          <w:rFonts w:ascii="Arial" w:hAnsi="Arial" w:cs="Arial"/>
          <w:sz w:val="22"/>
          <w:szCs w:val="22"/>
        </w:rPr>
        <w:t xml:space="preserve"> Prob</w:t>
      </w:r>
      <w:r>
        <w:rPr>
          <w:rFonts w:ascii="Arial" w:hAnsi="Arial" w:cs="Arial"/>
          <w:sz w:val="22"/>
          <w:szCs w:val="22"/>
        </w:rPr>
        <w:t>leme nach sich</w:t>
      </w:r>
      <w:r w:rsidR="00891250">
        <w:rPr>
          <w:rFonts w:ascii="Arial" w:hAnsi="Arial" w:cs="Arial"/>
          <w:sz w:val="22"/>
          <w:szCs w:val="22"/>
        </w:rPr>
        <w:t xml:space="preserve"> ziehen</w:t>
      </w:r>
      <w:r>
        <w:rPr>
          <w:rFonts w:ascii="Arial" w:hAnsi="Arial" w:cs="Arial"/>
          <w:sz w:val="22"/>
          <w:szCs w:val="22"/>
        </w:rPr>
        <w:t xml:space="preserve">, deren Bekämpfung </w:t>
      </w:r>
      <w:r w:rsidR="000231E8">
        <w:rPr>
          <w:rFonts w:ascii="Arial" w:hAnsi="Arial" w:cs="Arial"/>
          <w:sz w:val="22"/>
          <w:szCs w:val="22"/>
        </w:rPr>
        <w:t xml:space="preserve">später </w:t>
      </w:r>
      <w:r>
        <w:rPr>
          <w:rFonts w:ascii="Arial" w:hAnsi="Arial" w:cs="Arial"/>
          <w:sz w:val="22"/>
          <w:szCs w:val="22"/>
        </w:rPr>
        <w:t>weitaus höheren Aufwand erforder</w:t>
      </w:r>
      <w:r w:rsidR="00D7215C">
        <w:rPr>
          <w:rFonts w:ascii="Arial" w:hAnsi="Arial" w:cs="Arial"/>
          <w:sz w:val="22"/>
          <w:szCs w:val="22"/>
        </w:rPr>
        <w:t>te</w:t>
      </w:r>
      <w:r>
        <w:rPr>
          <w:rFonts w:ascii="Arial" w:hAnsi="Arial" w:cs="Arial"/>
          <w:sz w:val="22"/>
          <w:szCs w:val="22"/>
        </w:rPr>
        <w:t>n</w:t>
      </w:r>
      <w:r w:rsidR="00891250">
        <w:rPr>
          <w:rFonts w:ascii="Arial" w:hAnsi="Arial" w:cs="Arial"/>
          <w:sz w:val="22"/>
          <w:szCs w:val="22"/>
        </w:rPr>
        <w:t xml:space="preserve">. „Alleine schon fünf Mal pro Woche morgens pünktlich um 9 Uhr zur Stelle zu sein, kann </w:t>
      </w:r>
      <w:r w:rsidR="000231E8">
        <w:rPr>
          <w:rFonts w:ascii="Arial" w:hAnsi="Arial" w:cs="Arial"/>
          <w:sz w:val="22"/>
          <w:szCs w:val="22"/>
        </w:rPr>
        <w:t xml:space="preserve">den Menschen </w:t>
      </w:r>
      <w:r w:rsidR="004277B4">
        <w:rPr>
          <w:rFonts w:ascii="Arial" w:hAnsi="Arial" w:cs="Arial"/>
          <w:sz w:val="22"/>
          <w:szCs w:val="22"/>
        </w:rPr>
        <w:t xml:space="preserve">ganz abgesehen von den vermittelten Kursinhalten </w:t>
      </w:r>
      <w:r w:rsidR="00891250">
        <w:rPr>
          <w:rFonts w:ascii="Arial" w:hAnsi="Arial" w:cs="Arial"/>
          <w:sz w:val="22"/>
          <w:szCs w:val="22"/>
        </w:rPr>
        <w:t xml:space="preserve">schon Türen für </w:t>
      </w:r>
      <w:r w:rsidR="000231E8">
        <w:rPr>
          <w:rFonts w:ascii="Arial" w:hAnsi="Arial" w:cs="Arial"/>
          <w:sz w:val="22"/>
          <w:szCs w:val="22"/>
        </w:rPr>
        <w:t>ihren</w:t>
      </w:r>
      <w:r w:rsidR="00891250">
        <w:rPr>
          <w:rFonts w:ascii="Arial" w:hAnsi="Arial" w:cs="Arial"/>
          <w:sz w:val="22"/>
          <w:szCs w:val="22"/>
        </w:rPr>
        <w:t xml:space="preserve"> weiteren Weg öffne</w:t>
      </w:r>
      <w:r w:rsidR="004277B4">
        <w:rPr>
          <w:rFonts w:ascii="Arial" w:hAnsi="Arial" w:cs="Arial"/>
          <w:sz w:val="22"/>
          <w:szCs w:val="22"/>
        </w:rPr>
        <w:t>n</w:t>
      </w:r>
      <w:r w:rsidR="00ED7CF7">
        <w:rPr>
          <w:rFonts w:ascii="Arial" w:hAnsi="Arial" w:cs="Arial"/>
          <w:sz w:val="22"/>
          <w:szCs w:val="22"/>
        </w:rPr>
        <w:t xml:space="preserve">“, so der </w:t>
      </w:r>
      <w:r w:rsidR="00ED7CF7" w:rsidRPr="00DB36C8">
        <w:rPr>
          <w:rFonts w:ascii="Arial" w:hAnsi="Arial" w:cs="Arial"/>
          <w:sz w:val="22"/>
          <w:szCs w:val="22"/>
        </w:rPr>
        <w:t>Geschäftsführer beim Pfälzische</w:t>
      </w:r>
      <w:r w:rsidR="00CC77C5">
        <w:rPr>
          <w:rFonts w:ascii="Arial" w:hAnsi="Arial" w:cs="Arial"/>
          <w:sz w:val="22"/>
          <w:szCs w:val="22"/>
        </w:rPr>
        <w:t>n</w:t>
      </w:r>
      <w:r w:rsidR="00ED7CF7" w:rsidRPr="00DB36C8">
        <w:rPr>
          <w:rFonts w:ascii="Arial" w:hAnsi="Arial" w:cs="Arial"/>
          <w:sz w:val="22"/>
          <w:szCs w:val="22"/>
        </w:rPr>
        <w:t xml:space="preserve"> Verein für soziale Rechtspflege Zweibrücken</w:t>
      </w:r>
      <w:r w:rsidR="00CC77C5">
        <w:rPr>
          <w:rFonts w:ascii="Arial" w:hAnsi="Arial" w:cs="Arial"/>
          <w:sz w:val="22"/>
          <w:szCs w:val="22"/>
        </w:rPr>
        <w:t xml:space="preserve"> </w:t>
      </w:r>
      <w:r w:rsidR="00ED7CF7">
        <w:rPr>
          <w:rFonts w:ascii="Arial" w:hAnsi="Arial" w:cs="Arial"/>
          <w:sz w:val="22"/>
          <w:szCs w:val="22"/>
        </w:rPr>
        <w:t>weiter</w:t>
      </w:r>
      <w:r w:rsidR="00615D25">
        <w:rPr>
          <w:rFonts w:ascii="Arial" w:hAnsi="Arial" w:cs="Arial"/>
          <w:sz w:val="22"/>
          <w:szCs w:val="22"/>
        </w:rPr>
        <w:t>.</w:t>
      </w:r>
      <w:r w:rsidR="003D21C2">
        <w:rPr>
          <w:rFonts w:ascii="Arial" w:hAnsi="Arial" w:cs="Arial"/>
          <w:sz w:val="22"/>
          <w:szCs w:val="22"/>
        </w:rPr>
        <w:t xml:space="preserve"> „</w:t>
      </w:r>
      <w:r w:rsidR="00D7215C">
        <w:rPr>
          <w:rFonts w:ascii="Arial" w:hAnsi="Arial" w:cs="Arial"/>
          <w:sz w:val="22"/>
          <w:szCs w:val="22"/>
        </w:rPr>
        <w:t>S</w:t>
      </w:r>
      <w:r w:rsidR="003D21C2" w:rsidRPr="003D21C2">
        <w:rPr>
          <w:rFonts w:ascii="Arial" w:hAnsi="Arial" w:cs="Arial"/>
          <w:sz w:val="22"/>
          <w:szCs w:val="22"/>
        </w:rPr>
        <w:t xml:space="preserve">chnellstmöglich </w:t>
      </w:r>
      <w:r w:rsidR="00D7215C" w:rsidRPr="003D21C2">
        <w:rPr>
          <w:rFonts w:ascii="Arial" w:hAnsi="Arial" w:cs="Arial"/>
          <w:sz w:val="22"/>
          <w:szCs w:val="22"/>
        </w:rPr>
        <w:t xml:space="preserve">Besserung </w:t>
      </w:r>
      <w:r w:rsidR="003D21C2" w:rsidRPr="003D21C2">
        <w:rPr>
          <w:rFonts w:ascii="Arial" w:hAnsi="Arial" w:cs="Arial"/>
          <w:sz w:val="22"/>
          <w:szCs w:val="22"/>
        </w:rPr>
        <w:t xml:space="preserve">für </w:t>
      </w:r>
      <w:r w:rsidR="00D7215C">
        <w:rPr>
          <w:rFonts w:ascii="Arial" w:hAnsi="Arial" w:cs="Arial"/>
          <w:sz w:val="22"/>
          <w:szCs w:val="22"/>
        </w:rPr>
        <w:t>den E</w:t>
      </w:r>
      <w:r w:rsidR="003D21C2" w:rsidRPr="003D21C2">
        <w:rPr>
          <w:rFonts w:ascii="Arial" w:hAnsi="Arial" w:cs="Arial"/>
          <w:sz w:val="22"/>
          <w:szCs w:val="22"/>
        </w:rPr>
        <w:t>inzelne</w:t>
      </w:r>
      <w:r w:rsidR="00D7215C">
        <w:rPr>
          <w:rFonts w:ascii="Arial" w:hAnsi="Arial" w:cs="Arial"/>
          <w:sz w:val="22"/>
          <w:szCs w:val="22"/>
        </w:rPr>
        <w:t>n</w:t>
      </w:r>
      <w:r w:rsidR="003D21C2" w:rsidRPr="003D21C2">
        <w:rPr>
          <w:rFonts w:ascii="Arial" w:hAnsi="Arial" w:cs="Arial"/>
          <w:sz w:val="22"/>
          <w:szCs w:val="22"/>
        </w:rPr>
        <w:t xml:space="preserve"> zu erzielen, </w:t>
      </w:r>
      <w:r w:rsidR="003D21C2">
        <w:rPr>
          <w:rFonts w:ascii="Arial" w:hAnsi="Arial" w:cs="Arial"/>
          <w:sz w:val="22"/>
          <w:szCs w:val="22"/>
        </w:rPr>
        <w:t xml:space="preserve">wirkt sich </w:t>
      </w:r>
      <w:r w:rsidR="00D7215C">
        <w:rPr>
          <w:rFonts w:ascii="Arial" w:hAnsi="Arial" w:cs="Arial"/>
          <w:sz w:val="22"/>
          <w:szCs w:val="22"/>
        </w:rPr>
        <w:t xml:space="preserve">außerdem </w:t>
      </w:r>
      <w:r w:rsidR="003D21C2" w:rsidRPr="003D21C2">
        <w:rPr>
          <w:rFonts w:ascii="Arial" w:hAnsi="Arial" w:cs="Arial"/>
          <w:sz w:val="22"/>
          <w:szCs w:val="22"/>
        </w:rPr>
        <w:t xml:space="preserve">in Summe </w:t>
      </w:r>
      <w:r w:rsidR="00D7215C">
        <w:rPr>
          <w:rFonts w:ascii="Arial" w:hAnsi="Arial" w:cs="Arial"/>
          <w:sz w:val="22"/>
          <w:szCs w:val="22"/>
        </w:rPr>
        <w:t>stets a</w:t>
      </w:r>
      <w:r w:rsidR="003D21C2">
        <w:rPr>
          <w:rFonts w:ascii="Arial" w:hAnsi="Arial" w:cs="Arial"/>
          <w:sz w:val="22"/>
          <w:szCs w:val="22"/>
        </w:rPr>
        <w:t xml:space="preserve">uch </w:t>
      </w:r>
      <w:r w:rsidR="00D7215C">
        <w:rPr>
          <w:rFonts w:ascii="Arial" w:hAnsi="Arial" w:cs="Arial"/>
          <w:sz w:val="22"/>
          <w:szCs w:val="22"/>
        </w:rPr>
        <w:t xml:space="preserve">positiv </w:t>
      </w:r>
      <w:r w:rsidR="003D21C2">
        <w:rPr>
          <w:rFonts w:ascii="Arial" w:hAnsi="Arial" w:cs="Arial"/>
          <w:sz w:val="22"/>
          <w:szCs w:val="22"/>
        </w:rPr>
        <w:t>auf die gesamte Stadtgesellschaft aus</w:t>
      </w:r>
      <w:r w:rsidR="003D21C2" w:rsidRPr="003D21C2">
        <w:rPr>
          <w:rFonts w:ascii="Arial" w:hAnsi="Arial" w:cs="Arial"/>
          <w:sz w:val="22"/>
          <w:szCs w:val="22"/>
        </w:rPr>
        <w:t>.</w:t>
      </w:r>
      <w:r w:rsidR="003D21C2">
        <w:rPr>
          <w:rFonts w:ascii="Arial" w:hAnsi="Arial" w:cs="Arial"/>
          <w:sz w:val="22"/>
          <w:szCs w:val="22"/>
        </w:rPr>
        <w:t>“</w:t>
      </w:r>
    </w:p>
    <w:p w14:paraId="1C8B3CEF" w14:textId="2B843552" w:rsidR="006F30E5" w:rsidRDefault="003725CA" w:rsidP="00615D25">
      <w:pPr>
        <w:spacing w:before="60" w:after="0" w:line="340" w:lineRule="atLeast"/>
        <w:ind w:left="1134" w:firstLine="567"/>
        <w:rPr>
          <w:rFonts w:ascii="Arial" w:hAnsi="Arial" w:cs="Arial"/>
          <w:sz w:val="22"/>
          <w:szCs w:val="22"/>
          <w:lang w:eastAsia="en-US"/>
        </w:rPr>
      </w:pPr>
      <w:r>
        <w:rPr>
          <w:rFonts w:ascii="Arial" w:hAnsi="Arial" w:cs="Arial"/>
          <w:sz w:val="22"/>
          <w:szCs w:val="22"/>
          <w:lang w:eastAsia="en-US"/>
        </w:rPr>
        <w:t>„</w:t>
      </w:r>
      <w:r w:rsidR="0038714B">
        <w:rPr>
          <w:rFonts w:ascii="Arial" w:hAnsi="Arial" w:cs="Arial"/>
          <w:sz w:val="22"/>
          <w:szCs w:val="22"/>
          <w:lang w:eastAsia="en-US"/>
        </w:rPr>
        <w:t>Menschen kommen zu uns und suchen Schutz. Landauf</w:t>
      </w:r>
      <w:r w:rsidR="00CC77C5">
        <w:rPr>
          <w:rFonts w:ascii="Arial" w:hAnsi="Arial" w:cs="Arial"/>
          <w:sz w:val="22"/>
          <w:szCs w:val="22"/>
          <w:lang w:eastAsia="en-US"/>
        </w:rPr>
        <w:t>,</w:t>
      </w:r>
      <w:r w:rsidR="0038714B">
        <w:rPr>
          <w:rFonts w:ascii="Arial" w:hAnsi="Arial" w:cs="Arial"/>
          <w:sz w:val="22"/>
          <w:szCs w:val="22"/>
          <w:lang w:eastAsia="en-US"/>
        </w:rPr>
        <w:t xml:space="preserve"> landab sind </w:t>
      </w:r>
      <w:r w:rsidR="00F03437">
        <w:rPr>
          <w:rFonts w:ascii="Arial" w:hAnsi="Arial" w:cs="Arial"/>
          <w:sz w:val="22"/>
          <w:szCs w:val="22"/>
          <w:lang w:eastAsia="en-US"/>
        </w:rPr>
        <w:t>in diesem Zusammenh</w:t>
      </w:r>
      <w:r w:rsidR="00CC77C5">
        <w:rPr>
          <w:rFonts w:ascii="Arial" w:hAnsi="Arial" w:cs="Arial"/>
          <w:sz w:val="22"/>
          <w:szCs w:val="22"/>
          <w:lang w:eastAsia="en-US"/>
        </w:rPr>
        <w:t>a</w:t>
      </w:r>
      <w:r w:rsidR="00F03437">
        <w:rPr>
          <w:rFonts w:ascii="Arial" w:hAnsi="Arial" w:cs="Arial"/>
          <w:sz w:val="22"/>
          <w:szCs w:val="22"/>
          <w:lang w:eastAsia="en-US"/>
        </w:rPr>
        <w:t xml:space="preserve">ng </w:t>
      </w:r>
      <w:r w:rsidR="0038714B">
        <w:rPr>
          <w:rFonts w:ascii="Arial" w:hAnsi="Arial" w:cs="Arial"/>
          <w:sz w:val="22"/>
          <w:szCs w:val="22"/>
          <w:lang w:eastAsia="en-US"/>
        </w:rPr>
        <w:t>Empathie, Schulterschluss und Anpacken gefragt. Als Stadt</w:t>
      </w:r>
      <w:r>
        <w:rPr>
          <w:rFonts w:ascii="Arial" w:hAnsi="Arial" w:cs="Arial"/>
          <w:sz w:val="22"/>
          <w:szCs w:val="22"/>
          <w:lang w:eastAsia="en-US"/>
        </w:rPr>
        <w:t xml:space="preserve"> freuen uns sehr </w:t>
      </w:r>
      <w:r w:rsidR="0038714B">
        <w:rPr>
          <w:rFonts w:ascii="Arial" w:hAnsi="Arial" w:cs="Arial"/>
          <w:sz w:val="22"/>
          <w:szCs w:val="22"/>
          <w:lang w:eastAsia="en-US"/>
        </w:rPr>
        <w:t xml:space="preserve">über die hohe Bereitschaft </w:t>
      </w:r>
      <w:r w:rsidR="0038714B">
        <w:rPr>
          <w:rFonts w:ascii="Arial" w:hAnsi="Arial" w:cs="Arial"/>
          <w:sz w:val="22"/>
          <w:szCs w:val="22"/>
        </w:rPr>
        <w:t xml:space="preserve">unserer Bevölkerung, dem </w:t>
      </w:r>
      <w:r w:rsidR="00F03437">
        <w:rPr>
          <w:rFonts w:ascii="Arial" w:hAnsi="Arial" w:cs="Arial"/>
          <w:sz w:val="22"/>
          <w:szCs w:val="22"/>
        </w:rPr>
        <w:t>alle</w:t>
      </w:r>
      <w:r w:rsidR="00CC77C5">
        <w:rPr>
          <w:rFonts w:ascii="Arial" w:hAnsi="Arial" w:cs="Arial"/>
          <w:sz w:val="22"/>
          <w:szCs w:val="22"/>
        </w:rPr>
        <w:t>n</w:t>
      </w:r>
      <w:r w:rsidR="00F03437">
        <w:rPr>
          <w:rFonts w:ascii="Arial" w:hAnsi="Arial" w:cs="Arial"/>
          <w:sz w:val="22"/>
          <w:szCs w:val="22"/>
        </w:rPr>
        <w:t xml:space="preserve"> </w:t>
      </w:r>
      <w:r w:rsidR="0038714B">
        <w:rPr>
          <w:rFonts w:ascii="Arial" w:hAnsi="Arial" w:cs="Arial"/>
          <w:sz w:val="22"/>
          <w:szCs w:val="22"/>
        </w:rPr>
        <w:t xml:space="preserve">mit hoher Akzeptanz </w:t>
      </w:r>
      <w:r w:rsidR="0038714B">
        <w:rPr>
          <w:rFonts w:ascii="Arial" w:hAnsi="Arial" w:cs="Arial"/>
          <w:sz w:val="22"/>
          <w:szCs w:val="22"/>
          <w:lang w:eastAsia="en-US"/>
        </w:rPr>
        <w:t xml:space="preserve">gerecht zu werden“, erklärt </w:t>
      </w:r>
      <w:r w:rsidR="0038714B" w:rsidRPr="0052161D">
        <w:rPr>
          <w:rFonts w:ascii="Arial" w:hAnsi="Arial" w:cs="Arial"/>
          <w:sz w:val="22"/>
          <w:szCs w:val="22"/>
        </w:rPr>
        <w:t>Markus Zwick</w:t>
      </w:r>
      <w:r w:rsidR="0038714B">
        <w:rPr>
          <w:rFonts w:ascii="Arial" w:hAnsi="Arial" w:cs="Arial"/>
          <w:sz w:val="22"/>
          <w:szCs w:val="22"/>
        </w:rPr>
        <w:t xml:space="preserve">, </w:t>
      </w:r>
      <w:r w:rsidR="0038714B" w:rsidRPr="0052161D">
        <w:rPr>
          <w:rFonts w:ascii="Arial" w:hAnsi="Arial" w:cs="Arial"/>
          <w:sz w:val="22"/>
          <w:szCs w:val="22"/>
        </w:rPr>
        <w:t>Oberbürgermeister der Stadt Pirmasens</w:t>
      </w:r>
      <w:r w:rsidR="0038714B">
        <w:rPr>
          <w:rFonts w:ascii="Arial" w:hAnsi="Arial" w:cs="Arial"/>
          <w:sz w:val="22"/>
          <w:szCs w:val="22"/>
        </w:rPr>
        <w:t>. „Wir sind uns darüber im Klaren, vergleichsweise weniger als andere Kommunen mit Primäraufgaben wie der bloßen Unterbringung beschäftigt zu sein</w:t>
      </w:r>
      <w:r w:rsidR="00F03437">
        <w:rPr>
          <w:rFonts w:ascii="Arial" w:hAnsi="Arial" w:cs="Arial"/>
          <w:sz w:val="22"/>
          <w:szCs w:val="22"/>
        </w:rPr>
        <w:t xml:space="preserve"> – auch die </w:t>
      </w:r>
      <w:r w:rsidR="00AF7674">
        <w:rPr>
          <w:rFonts w:ascii="Arial" w:hAnsi="Arial" w:cs="Arial"/>
          <w:sz w:val="22"/>
          <w:szCs w:val="22"/>
        </w:rPr>
        <w:t xml:space="preserve">Möglichkeit einer dezentralen </w:t>
      </w:r>
      <w:r w:rsidR="00CC77C5">
        <w:rPr>
          <w:rFonts w:ascii="Arial" w:hAnsi="Arial" w:cs="Arial"/>
          <w:sz w:val="22"/>
          <w:szCs w:val="22"/>
        </w:rPr>
        <w:t>U</w:t>
      </w:r>
      <w:r w:rsidR="00AF7674">
        <w:rPr>
          <w:rFonts w:ascii="Arial" w:hAnsi="Arial" w:cs="Arial"/>
          <w:sz w:val="22"/>
          <w:szCs w:val="22"/>
        </w:rPr>
        <w:t>nterbringung am privaten Wohnungsmarkt spielt uns sicherlich in die Karten.</w:t>
      </w:r>
      <w:r w:rsidR="0038714B">
        <w:rPr>
          <w:rFonts w:ascii="Arial" w:hAnsi="Arial" w:cs="Arial"/>
          <w:sz w:val="22"/>
          <w:szCs w:val="22"/>
        </w:rPr>
        <w:t xml:space="preserve"> </w:t>
      </w:r>
      <w:r w:rsidR="00212E63">
        <w:rPr>
          <w:rFonts w:ascii="Arial" w:hAnsi="Arial" w:cs="Arial"/>
          <w:sz w:val="22"/>
          <w:szCs w:val="22"/>
        </w:rPr>
        <w:t xml:space="preserve">Dennoch gehen wir </w:t>
      </w:r>
      <w:r w:rsidR="00F03437">
        <w:rPr>
          <w:rFonts w:ascii="Arial" w:hAnsi="Arial" w:cs="Arial"/>
          <w:sz w:val="22"/>
          <w:szCs w:val="22"/>
        </w:rPr>
        <w:t xml:space="preserve">jetzt </w:t>
      </w:r>
      <w:r w:rsidR="00212E63">
        <w:rPr>
          <w:rFonts w:ascii="Arial" w:hAnsi="Arial" w:cs="Arial"/>
          <w:sz w:val="22"/>
          <w:szCs w:val="22"/>
        </w:rPr>
        <w:t xml:space="preserve">einen Schritt weiter und investieren in eine </w:t>
      </w:r>
      <w:r w:rsidR="00212E63" w:rsidRPr="00212E63">
        <w:rPr>
          <w:rFonts w:ascii="Arial" w:hAnsi="Arial" w:cs="Arial"/>
          <w:sz w:val="22"/>
          <w:szCs w:val="22"/>
        </w:rPr>
        <w:t>möglichst schnelle Integration</w:t>
      </w:r>
      <w:r w:rsidR="00212E63">
        <w:rPr>
          <w:rFonts w:ascii="Arial" w:hAnsi="Arial" w:cs="Arial"/>
          <w:sz w:val="22"/>
          <w:szCs w:val="22"/>
        </w:rPr>
        <w:t xml:space="preserve"> der Hilfesuchenden und würden uns freuen</w:t>
      </w:r>
      <w:r w:rsidR="00007848">
        <w:rPr>
          <w:rFonts w:ascii="Arial" w:hAnsi="Arial" w:cs="Arial"/>
          <w:sz w:val="22"/>
          <w:szCs w:val="22"/>
        </w:rPr>
        <w:t>,</w:t>
      </w:r>
      <w:r w:rsidR="00212E63">
        <w:rPr>
          <w:rFonts w:ascii="Arial" w:hAnsi="Arial" w:cs="Arial"/>
          <w:sz w:val="22"/>
          <w:szCs w:val="22"/>
        </w:rPr>
        <w:t xml:space="preserve"> damit einmal mehr eine Blaupause geliefert zu haben für </w:t>
      </w:r>
      <w:r w:rsidR="00212E63" w:rsidRPr="00F57980">
        <w:rPr>
          <w:rFonts w:ascii="Arial" w:hAnsi="Arial" w:cs="Arial"/>
          <w:sz w:val="22"/>
          <w:szCs w:val="22"/>
        </w:rPr>
        <w:t>andere Kommunen mit vergleichbaren Problemstellungen</w:t>
      </w:r>
      <w:r w:rsidR="00212E63">
        <w:rPr>
          <w:rFonts w:ascii="Arial" w:hAnsi="Arial" w:cs="Arial"/>
          <w:sz w:val="22"/>
          <w:szCs w:val="22"/>
        </w:rPr>
        <w:t>.</w:t>
      </w:r>
      <w:r w:rsidR="006F30E5">
        <w:rPr>
          <w:rFonts w:ascii="Arial" w:hAnsi="Arial" w:cs="Arial"/>
          <w:sz w:val="22"/>
          <w:szCs w:val="22"/>
        </w:rPr>
        <w:t>“</w:t>
      </w:r>
    </w:p>
    <w:p w14:paraId="28B7A298" w14:textId="77777777" w:rsidR="006F30E5" w:rsidRDefault="006F30E5">
      <w:pPr>
        <w:rPr>
          <w:rFonts w:ascii="Arial" w:hAnsi="Arial" w:cs="Arial"/>
          <w:b/>
          <w:bCs/>
          <w:iCs/>
          <w:sz w:val="22"/>
          <w:szCs w:val="22"/>
        </w:rPr>
      </w:pPr>
      <w:r>
        <w:rPr>
          <w:rFonts w:ascii="Arial" w:hAnsi="Arial" w:cs="Arial"/>
          <w:b/>
          <w:bCs/>
          <w:iCs/>
          <w:sz w:val="22"/>
          <w:szCs w:val="22"/>
        </w:rPr>
        <w:br w:type="page"/>
      </w:r>
    </w:p>
    <w:p w14:paraId="3C77403B" w14:textId="24AD558C" w:rsidR="00734FD3" w:rsidRPr="00EF05A0" w:rsidRDefault="00734FD3" w:rsidP="00764799">
      <w:pPr>
        <w:spacing w:after="0" w:line="300" w:lineRule="atLeast"/>
        <w:rPr>
          <w:rFonts w:ascii="Arial" w:hAnsi="Arial" w:cs="Arial"/>
          <w:b/>
          <w:bCs/>
          <w:iCs/>
          <w:sz w:val="22"/>
          <w:szCs w:val="22"/>
        </w:rPr>
      </w:pPr>
      <w:r w:rsidRPr="00EF05A0">
        <w:rPr>
          <w:rFonts w:ascii="Arial" w:hAnsi="Arial" w:cs="Arial"/>
          <w:b/>
          <w:bCs/>
          <w:iCs/>
          <w:sz w:val="22"/>
          <w:szCs w:val="22"/>
        </w:rPr>
        <w:lastRenderedPageBreak/>
        <w:t>Ergänzendes zur Stadt Pirmasens</w:t>
      </w:r>
    </w:p>
    <w:p w14:paraId="45E7E00A" w14:textId="410B1BD6" w:rsidR="00734FD3" w:rsidRPr="00EF05A0" w:rsidRDefault="00734FD3" w:rsidP="00764799">
      <w:pPr>
        <w:pStyle w:val="Standardeinzug1"/>
        <w:spacing w:after="0" w:line="300" w:lineRule="atLeast"/>
        <w:ind w:left="0"/>
        <w:rPr>
          <w:rFonts w:ascii="Arial" w:hAnsi="Arial" w:cs="Arial"/>
          <w:bCs/>
          <w:iCs/>
          <w:sz w:val="22"/>
          <w:szCs w:val="22"/>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Zu den tragenden Wirtschaftsbereichen zählen unter anderem chemische Industrie, Kunststofffertigung, Förder</w:t>
      </w:r>
      <w:r w:rsidR="00023E25">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Pr>
          <w:rFonts w:ascii="Arial" w:hAnsi="Arial" w:cs="Arial"/>
          <w:bCs/>
          <w:iCs/>
          <w:sz w:val="22"/>
          <w:szCs w:val="22"/>
        </w:rPr>
        <w:softHyphen/>
      </w:r>
      <w:r w:rsidRPr="00EF05A0">
        <w:rPr>
          <w:rFonts w:ascii="Arial" w:hAnsi="Arial" w:cs="Arial"/>
          <w:bCs/>
          <w:iCs/>
          <w:sz w:val="22"/>
          <w:szCs w:val="22"/>
        </w:rPr>
        <w:t xml:space="preserve">partnerschaft mit dem französischen Poissy gepflegt. Weitere Informationen unter </w:t>
      </w:r>
      <w:hyperlink r:id="rId10">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7EC9042A" w:rsidR="00F15BF1" w:rsidRDefault="00734FD3" w:rsidP="00764799">
      <w:pPr>
        <w:pStyle w:val="Standardeinzug1"/>
        <w:spacing w:after="0" w:line="3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251B77">
        <w:rPr>
          <w:rFonts w:ascii="Arial" w:hAnsi="Arial" w:cs="Arial"/>
          <w:b/>
          <w:bCs/>
          <w:iCs/>
          <w:sz w:val="16"/>
          <w:szCs w:val="16"/>
        </w:rPr>
        <w:t>0803</w:t>
      </w:r>
      <w:r w:rsidRPr="006E361A">
        <w:rPr>
          <w:rFonts w:ascii="Arial" w:hAnsi="Arial" w:cs="Arial"/>
          <w:b/>
          <w:bCs/>
          <w:iCs/>
          <w:sz w:val="16"/>
          <w:szCs w:val="16"/>
        </w:rPr>
        <w:t>_psp</w:t>
      </w:r>
    </w:p>
    <w:p w14:paraId="59D55B6F" w14:textId="77777777" w:rsidR="005B1330" w:rsidRDefault="005B1330" w:rsidP="005B1330">
      <w:pPr>
        <w:spacing w:after="0" w:line="280" w:lineRule="atLeast"/>
        <w:rPr>
          <w:rFonts w:ascii="Arial" w:hAnsi="Arial" w:cs="Arial"/>
          <w:sz w:val="22"/>
          <w:szCs w:val="22"/>
          <w:lang w:eastAsia="en-US"/>
        </w:rPr>
      </w:pPr>
    </w:p>
    <w:p w14:paraId="692199C6" w14:textId="77777777" w:rsidR="005B1330" w:rsidRDefault="005B1330" w:rsidP="005B1330">
      <w:pPr>
        <w:spacing w:after="0" w:line="280" w:lineRule="atLeast"/>
        <w:rPr>
          <w:rFonts w:ascii="Arial" w:hAnsi="Arial" w:cs="Arial"/>
          <w:sz w:val="22"/>
          <w:szCs w:val="22"/>
          <w:lang w:eastAsia="en-US"/>
        </w:rPr>
      </w:pPr>
    </w:p>
    <w:p w14:paraId="16559369" w14:textId="422B2B74"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619F8527" w14:textId="6ED8299C" w:rsidR="001D45E3" w:rsidRDefault="001464CF"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613DEECE" wp14:editId="0FDB65AC">
            <wp:extent cx="5932170" cy="27120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170" cy="2712085"/>
                    </a:xfrm>
                    <a:prstGeom prst="rect">
                      <a:avLst/>
                    </a:prstGeom>
                    <a:noFill/>
                    <a:ln>
                      <a:noFill/>
                    </a:ln>
                  </pic:spPr>
                </pic:pic>
              </a:graphicData>
            </a:graphic>
          </wp:inline>
        </w:drawing>
      </w:r>
    </w:p>
    <w:p w14:paraId="1A83F796" w14:textId="4615A0F1" w:rsidR="007F1E8F" w:rsidRDefault="00734FD3" w:rsidP="007F1E8F">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251B77" w:rsidRPr="00774D79">
          <w:rPr>
            <w:rStyle w:val="Hyperlink"/>
            <w:rFonts w:ascii="Arial" w:hAnsi="Arial" w:cs="Arial"/>
          </w:rPr>
          <w:t>https://ars-pr.de/presse/20230803_psp</w:t>
        </w:r>
      </w:hyperlink>
      <w:r w:rsidR="00D142EE">
        <w:rPr>
          <w:rFonts w:ascii="Arial" w:hAnsi="Arial" w:cs="Arial"/>
        </w:rPr>
        <w:t xml:space="preserve"> </w:t>
      </w:r>
      <w:r w:rsidRPr="006E361A">
        <w:rPr>
          <w:rFonts w:ascii="Arial" w:hAnsi="Arial" w:cs="Arial"/>
        </w:rPr>
        <w:t>]</w:t>
      </w:r>
    </w:p>
    <w:p w14:paraId="474CDAF6" w14:textId="77777777" w:rsidR="005B1330" w:rsidRDefault="005B1330" w:rsidP="005B1330">
      <w:pPr>
        <w:spacing w:after="0" w:line="280" w:lineRule="atLeast"/>
        <w:rPr>
          <w:rFonts w:ascii="Arial" w:hAnsi="Arial" w:cs="Arial"/>
          <w:sz w:val="22"/>
          <w:szCs w:val="22"/>
          <w:lang w:eastAsia="en-US"/>
        </w:rPr>
      </w:pPr>
    </w:p>
    <w:p w14:paraId="6A78DEF0" w14:textId="77777777" w:rsidR="005B1330" w:rsidRDefault="005B1330" w:rsidP="005B1330">
      <w:pPr>
        <w:spacing w:after="0" w:line="280" w:lineRule="atLeast"/>
        <w:rPr>
          <w:rFonts w:ascii="Arial" w:hAnsi="Arial" w:cs="Arial"/>
          <w:sz w:val="22"/>
          <w:szCs w:val="22"/>
          <w:lang w:eastAsia="en-US"/>
        </w:rPr>
      </w:pPr>
    </w:p>
    <w:p w14:paraId="4708C8BE" w14:textId="58B45DEB" w:rsidR="00734FD3" w:rsidRPr="006E361A" w:rsidRDefault="00734FD3" w:rsidP="005B1330">
      <w:pPr>
        <w:tabs>
          <w:tab w:val="left" w:pos="3686"/>
        </w:tabs>
        <w:spacing w:after="0"/>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24475A"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B67427D" w14:textId="46CC05DB" w:rsidR="00251B77" w:rsidRDefault="0024475A" w:rsidP="00734FD3">
      <w:pPr>
        <w:pStyle w:val="Infozeile"/>
        <w:spacing w:after="0" w:line="240" w:lineRule="atLeast"/>
        <w:rPr>
          <w:rFonts w:ascii="Arial" w:hAnsi="Arial" w:cs="Arial"/>
          <w:sz w:val="22"/>
          <w:szCs w:val="22"/>
          <w:lang w:eastAsia="en-US"/>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p w14:paraId="1E1A811C" w14:textId="77777777" w:rsidR="00251B77" w:rsidRPr="00251B77" w:rsidRDefault="00251B77" w:rsidP="00251B77">
      <w:pPr>
        <w:rPr>
          <w:lang w:eastAsia="en-US"/>
        </w:rPr>
      </w:pPr>
    </w:p>
    <w:p w14:paraId="1C098744" w14:textId="79D7C6FE" w:rsidR="00D940CF" w:rsidRPr="00251B77" w:rsidRDefault="00251B77" w:rsidP="00251B77">
      <w:pPr>
        <w:tabs>
          <w:tab w:val="left" w:pos="5868"/>
        </w:tabs>
        <w:rPr>
          <w:lang w:eastAsia="en-US"/>
        </w:rPr>
      </w:pPr>
      <w:r>
        <w:rPr>
          <w:lang w:eastAsia="en-US"/>
        </w:rPr>
        <w:tab/>
      </w:r>
    </w:p>
    <w:sectPr w:rsidR="00D940CF" w:rsidRPr="00251B77"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0735" w14:textId="77777777" w:rsidR="0024475A" w:rsidRDefault="0024475A">
      <w:r>
        <w:separator/>
      </w:r>
    </w:p>
  </w:endnote>
  <w:endnote w:type="continuationSeparator" w:id="0">
    <w:p w14:paraId="347EFB76" w14:textId="77777777" w:rsidR="0024475A" w:rsidRDefault="0024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8405" w14:textId="77777777" w:rsidR="00711936" w:rsidRDefault="00711936" w:rsidP="00675EC2">
    <w:pPr>
      <w:pStyle w:val="Fuzeile"/>
      <w:spacing w:after="0" w:line="240" w:lineRule="auto"/>
      <w:rPr>
        <w:rFonts w:ascii="Arial" w:hAnsi="Arial" w:cs="Arial"/>
        <w:bCs/>
        <w:lang w:val="de-CH"/>
      </w:rPr>
    </w:pPr>
  </w:p>
  <w:p w14:paraId="519BB948" w14:textId="2F1F46BB"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251B77" w:rsidRPr="00774D79">
        <w:rPr>
          <w:rStyle w:val="Hyperlink"/>
          <w:rFonts w:ascii="Arial" w:hAnsi="Arial" w:cs="Arial"/>
          <w:b/>
          <w:bCs/>
          <w:lang w:val="de-CH"/>
        </w:rPr>
        <w:t>https://ars-pr.de/presse/20230803_psp</w:t>
      </w:r>
    </w:hyperlink>
    <w:r w:rsidR="00D940C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AEC0" w14:textId="78960ED2" w:rsidR="00063F58" w:rsidRDefault="00063F58" w:rsidP="00675EC2">
    <w:pPr>
      <w:pStyle w:val="Fuzeile"/>
      <w:spacing w:after="0" w:line="240" w:lineRule="auto"/>
      <w:rPr>
        <w:rFonts w:ascii="Arial" w:hAnsi="Arial" w:cs="Arial"/>
        <w:bCs/>
        <w:lang w:val="de-CH"/>
      </w:rPr>
    </w:pPr>
  </w:p>
  <w:p w14:paraId="505E5602" w14:textId="37881EBB"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251B77" w:rsidRPr="00774D79">
        <w:rPr>
          <w:rStyle w:val="Hyperlink"/>
          <w:rFonts w:ascii="Arial" w:hAnsi="Arial" w:cs="Arial"/>
          <w:b/>
          <w:bCs/>
          <w:lang w:val="de-CH"/>
        </w:rPr>
        <w:t>https://ars-pr.de/presse/20230803_psp</w:t>
      </w:r>
    </w:hyperlink>
    <w:r w:rsidR="00D940CF">
      <w:rPr>
        <w:rFonts w:ascii="Arial" w:hAnsi="Arial" w:cs="Arial"/>
        <w:b/>
        <w:bCs/>
        <w:lang w:val="de-CH"/>
      </w:rPr>
      <w:t xml:space="preserve"> </w:t>
    </w:r>
    <w:r>
      <w:rPr>
        <w:rFonts w:ascii="Arial" w:hAnsi="Arial" w:cs="Arial"/>
        <w:b/>
        <w:bCs/>
        <w:lang w:val="de-CH"/>
      </w:rPr>
      <w:t xml:space="preserve"> </w:t>
    </w:r>
    <w:r w:rsidR="00D940C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DB3E" w14:textId="77777777" w:rsidR="0024475A" w:rsidRDefault="0024475A">
      <w:r>
        <w:separator/>
      </w:r>
    </w:p>
  </w:footnote>
  <w:footnote w:type="continuationSeparator" w:id="0">
    <w:p w14:paraId="5E56217D" w14:textId="77777777" w:rsidR="0024475A" w:rsidRDefault="0024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30FF" w14:textId="102AD198" w:rsidR="00E370BC" w:rsidRDefault="00E370BC" w:rsidP="00EF6A2D">
    <w:pPr>
      <w:pStyle w:val="Kopfzeile"/>
      <w:spacing w:after="0"/>
    </w:pPr>
  </w:p>
  <w:p w14:paraId="55B765AC" w14:textId="77777777" w:rsidR="004D29FA" w:rsidRDefault="004D29FA"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6"/>
  </w:num>
  <w:num w:numId="3">
    <w:abstractNumId w:val="33"/>
  </w:num>
  <w:num w:numId="4">
    <w:abstractNumId w:val="34"/>
  </w:num>
  <w:num w:numId="5">
    <w:abstractNumId w:val="15"/>
  </w:num>
  <w:num w:numId="6">
    <w:abstractNumId w:val="10"/>
  </w:num>
  <w:num w:numId="7">
    <w:abstractNumId w:val="18"/>
  </w:num>
  <w:num w:numId="8">
    <w:abstractNumId w:val="26"/>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2"/>
  </w:num>
  <w:num w:numId="21">
    <w:abstractNumId w:val="45"/>
  </w:num>
  <w:num w:numId="22">
    <w:abstractNumId w:val="21"/>
  </w:num>
  <w:num w:numId="23">
    <w:abstractNumId w:val="43"/>
  </w:num>
  <w:num w:numId="24">
    <w:abstractNumId w:val="44"/>
  </w:num>
  <w:num w:numId="25">
    <w:abstractNumId w:val="12"/>
  </w:num>
  <w:num w:numId="26">
    <w:abstractNumId w:val="20"/>
  </w:num>
  <w:num w:numId="27">
    <w:abstractNumId w:val="27"/>
  </w:num>
  <w:num w:numId="28">
    <w:abstractNumId w:val="22"/>
  </w:num>
  <w:num w:numId="29">
    <w:abstractNumId w:val="28"/>
  </w:num>
  <w:num w:numId="30">
    <w:abstractNumId w:val="17"/>
  </w:num>
  <w:num w:numId="31">
    <w:abstractNumId w:val="24"/>
  </w:num>
  <w:num w:numId="32">
    <w:abstractNumId w:val="32"/>
  </w:num>
  <w:num w:numId="33">
    <w:abstractNumId w:val="38"/>
  </w:num>
  <w:num w:numId="34">
    <w:abstractNumId w:val="41"/>
  </w:num>
  <w:num w:numId="35">
    <w:abstractNumId w:val="31"/>
  </w:num>
  <w:num w:numId="36">
    <w:abstractNumId w:val="40"/>
  </w:num>
  <w:num w:numId="37">
    <w:abstractNumId w:val="39"/>
  </w:num>
  <w:num w:numId="38">
    <w:abstractNumId w:val="30"/>
  </w:num>
  <w:num w:numId="39">
    <w:abstractNumId w:val="14"/>
  </w:num>
  <w:num w:numId="40">
    <w:abstractNumId w:val="36"/>
  </w:num>
  <w:num w:numId="41">
    <w:abstractNumId w:val="11"/>
  </w:num>
  <w:num w:numId="42">
    <w:abstractNumId w:val="19"/>
  </w:num>
  <w:num w:numId="43">
    <w:abstractNumId w:val="37"/>
  </w:num>
  <w:num w:numId="44">
    <w:abstractNumId w:val="29"/>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848"/>
    <w:rsid w:val="00007F22"/>
    <w:rsid w:val="0001013F"/>
    <w:rsid w:val="00010200"/>
    <w:rsid w:val="00010689"/>
    <w:rsid w:val="0001143C"/>
    <w:rsid w:val="0001160B"/>
    <w:rsid w:val="000117E2"/>
    <w:rsid w:val="00011821"/>
    <w:rsid w:val="00011870"/>
    <w:rsid w:val="00011B03"/>
    <w:rsid w:val="000123D4"/>
    <w:rsid w:val="00012553"/>
    <w:rsid w:val="00012785"/>
    <w:rsid w:val="000128E8"/>
    <w:rsid w:val="00012984"/>
    <w:rsid w:val="00012B3C"/>
    <w:rsid w:val="00012BDC"/>
    <w:rsid w:val="0001374B"/>
    <w:rsid w:val="00014412"/>
    <w:rsid w:val="00014B7F"/>
    <w:rsid w:val="00015296"/>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1E8"/>
    <w:rsid w:val="0002322A"/>
    <w:rsid w:val="0002396E"/>
    <w:rsid w:val="00023E25"/>
    <w:rsid w:val="000244FC"/>
    <w:rsid w:val="00024E1A"/>
    <w:rsid w:val="00025123"/>
    <w:rsid w:val="0002568D"/>
    <w:rsid w:val="00025C86"/>
    <w:rsid w:val="00025C8F"/>
    <w:rsid w:val="000268C4"/>
    <w:rsid w:val="00026E7C"/>
    <w:rsid w:val="000271B5"/>
    <w:rsid w:val="00027BC9"/>
    <w:rsid w:val="00030625"/>
    <w:rsid w:val="00031311"/>
    <w:rsid w:val="00031750"/>
    <w:rsid w:val="00031AD1"/>
    <w:rsid w:val="00032324"/>
    <w:rsid w:val="000329C5"/>
    <w:rsid w:val="00032BA5"/>
    <w:rsid w:val="00032FF6"/>
    <w:rsid w:val="00033121"/>
    <w:rsid w:val="00033180"/>
    <w:rsid w:val="0003341C"/>
    <w:rsid w:val="00033566"/>
    <w:rsid w:val="000336EC"/>
    <w:rsid w:val="00034449"/>
    <w:rsid w:val="00034EA6"/>
    <w:rsid w:val="000352C8"/>
    <w:rsid w:val="0003584F"/>
    <w:rsid w:val="00035C98"/>
    <w:rsid w:val="00035EC7"/>
    <w:rsid w:val="000360BA"/>
    <w:rsid w:val="00036FED"/>
    <w:rsid w:val="0003769E"/>
    <w:rsid w:val="0003780D"/>
    <w:rsid w:val="0004004F"/>
    <w:rsid w:val="000402A6"/>
    <w:rsid w:val="00040572"/>
    <w:rsid w:val="000407F1"/>
    <w:rsid w:val="00040D85"/>
    <w:rsid w:val="0004109C"/>
    <w:rsid w:val="00041362"/>
    <w:rsid w:val="000416E2"/>
    <w:rsid w:val="00041D22"/>
    <w:rsid w:val="00041E11"/>
    <w:rsid w:val="00042B76"/>
    <w:rsid w:val="000437A4"/>
    <w:rsid w:val="000439B9"/>
    <w:rsid w:val="00043AC8"/>
    <w:rsid w:val="00043DA7"/>
    <w:rsid w:val="00044225"/>
    <w:rsid w:val="0004468B"/>
    <w:rsid w:val="000460EE"/>
    <w:rsid w:val="000463CB"/>
    <w:rsid w:val="00046986"/>
    <w:rsid w:val="00046B08"/>
    <w:rsid w:val="00046E1F"/>
    <w:rsid w:val="0004715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3F58"/>
    <w:rsid w:val="00064057"/>
    <w:rsid w:val="000643E1"/>
    <w:rsid w:val="00064639"/>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4E02"/>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46C"/>
    <w:rsid w:val="0009753E"/>
    <w:rsid w:val="00097552"/>
    <w:rsid w:val="000978BE"/>
    <w:rsid w:val="000979AD"/>
    <w:rsid w:val="00097E40"/>
    <w:rsid w:val="000A0EBE"/>
    <w:rsid w:val="000A13DF"/>
    <w:rsid w:val="000A13FD"/>
    <w:rsid w:val="000A1FB6"/>
    <w:rsid w:val="000A2039"/>
    <w:rsid w:val="000A2140"/>
    <w:rsid w:val="000A270F"/>
    <w:rsid w:val="000A3193"/>
    <w:rsid w:val="000A34B5"/>
    <w:rsid w:val="000A4180"/>
    <w:rsid w:val="000A6011"/>
    <w:rsid w:val="000A68F0"/>
    <w:rsid w:val="000A6DA2"/>
    <w:rsid w:val="000A6EEB"/>
    <w:rsid w:val="000A6F02"/>
    <w:rsid w:val="000A7262"/>
    <w:rsid w:val="000A788B"/>
    <w:rsid w:val="000B0372"/>
    <w:rsid w:val="000B0590"/>
    <w:rsid w:val="000B063E"/>
    <w:rsid w:val="000B0672"/>
    <w:rsid w:val="000B0BEB"/>
    <w:rsid w:val="000B1758"/>
    <w:rsid w:val="000B194A"/>
    <w:rsid w:val="000B1C3E"/>
    <w:rsid w:val="000B1CA5"/>
    <w:rsid w:val="000B20FC"/>
    <w:rsid w:val="000B22AF"/>
    <w:rsid w:val="000B24C5"/>
    <w:rsid w:val="000B25A9"/>
    <w:rsid w:val="000B29EE"/>
    <w:rsid w:val="000B31EC"/>
    <w:rsid w:val="000B3817"/>
    <w:rsid w:val="000B39B9"/>
    <w:rsid w:val="000B3AA4"/>
    <w:rsid w:val="000B5348"/>
    <w:rsid w:val="000B5605"/>
    <w:rsid w:val="000B5CBC"/>
    <w:rsid w:val="000B5F60"/>
    <w:rsid w:val="000B6788"/>
    <w:rsid w:val="000B6C66"/>
    <w:rsid w:val="000B7595"/>
    <w:rsid w:val="000B7E97"/>
    <w:rsid w:val="000C18FB"/>
    <w:rsid w:val="000C2208"/>
    <w:rsid w:val="000C22F1"/>
    <w:rsid w:val="000C2313"/>
    <w:rsid w:val="000C240E"/>
    <w:rsid w:val="000C3226"/>
    <w:rsid w:val="000C3369"/>
    <w:rsid w:val="000C3920"/>
    <w:rsid w:val="000C3B63"/>
    <w:rsid w:val="000C457A"/>
    <w:rsid w:val="000C4B8C"/>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5AB"/>
    <w:rsid w:val="000D1759"/>
    <w:rsid w:val="000D184E"/>
    <w:rsid w:val="000D1CD7"/>
    <w:rsid w:val="000D1D4B"/>
    <w:rsid w:val="000D1DF2"/>
    <w:rsid w:val="000D1EC5"/>
    <w:rsid w:val="000D2ACC"/>
    <w:rsid w:val="000D2C36"/>
    <w:rsid w:val="000D2CBB"/>
    <w:rsid w:val="000D35B8"/>
    <w:rsid w:val="000D3E23"/>
    <w:rsid w:val="000D3F76"/>
    <w:rsid w:val="000D4051"/>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2CB"/>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6F6"/>
    <w:rsid w:val="00100842"/>
    <w:rsid w:val="001009A7"/>
    <w:rsid w:val="00100C2F"/>
    <w:rsid w:val="0010104C"/>
    <w:rsid w:val="00101345"/>
    <w:rsid w:val="001016BC"/>
    <w:rsid w:val="0010174E"/>
    <w:rsid w:val="001018AF"/>
    <w:rsid w:val="00101A47"/>
    <w:rsid w:val="001021FD"/>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0BE"/>
    <w:rsid w:val="0010617C"/>
    <w:rsid w:val="00106485"/>
    <w:rsid w:val="001069C3"/>
    <w:rsid w:val="0010729C"/>
    <w:rsid w:val="001105E7"/>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4C"/>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7E"/>
    <w:rsid w:val="00134AE3"/>
    <w:rsid w:val="00134F06"/>
    <w:rsid w:val="00134FD4"/>
    <w:rsid w:val="001352D1"/>
    <w:rsid w:val="00135BA8"/>
    <w:rsid w:val="00135E50"/>
    <w:rsid w:val="00136291"/>
    <w:rsid w:val="00136D3F"/>
    <w:rsid w:val="00136E92"/>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4F09"/>
    <w:rsid w:val="00146292"/>
    <w:rsid w:val="001464CF"/>
    <w:rsid w:val="001470B0"/>
    <w:rsid w:val="00147B60"/>
    <w:rsid w:val="00147E94"/>
    <w:rsid w:val="00150BAC"/>
    <w:rsid w:val="00150DAC"/>
    <w:rsid w:val="00150F3C"/>
    <w:rsid w:val="001510A4"/>
    <w:rsid w:val="00151B6A"/>
    <w:rsid w:val="0015260B"/>
    <w:rsid w:val="00152770"/>
    <w:rsid w:val="001534FB"/>
    <w:rsid w:val="00153D4B"/>
    <w:rsid w:val="00153D75"/>
    <w:rsid w:val="001547E6"/>
    <w:rsid w:val="00154F02"/>
    <w:rsid w:val="001552DA"/>
    <w:rsid w:val="00155CD5"/>
    <w:rsid w:val="00156634"/>
    <w:rsid w:val="001569E9"/>
    <w:rsid w:val="00156F98"/>
    <w:rsid w:val="00157025"/>
    <w:rsid w:val="00157209"/>
    <w:rsid w:val="00157E02"/>
    <w:rsid w:val="00160845"/>
    <w:rsid w:val="00161013"/>
    <w:rsid w:val="0016123B"/>
    <w:rsid w:val="001624B4"/>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273A"/>
    <w:rsid w:val="0017350B"/>
    <w:rsid w:val="001738A1"/>
    <w:rsid w:val="00173972"/>
    <w:rsid w:val="00173C29"/>
    <w:rsid w:val="001741A6"/>
    <w:rsid w:val="00174236"/>
    <w:rsid w:val="00174924"/>
    <w:rsid w:val="001751A4"/>
    <w:rsid w:val="00175416"/>
    <w:rsid w:val="001763CD"/>
    <w:rsid w:val="001765FE"/>
    <w:rsid w:val="00176F21"/>
    <w:rsid w:val="001774F1"/>
    <w:rsid w:val="00177B08"/>
    <w:rsid w:val="00177BEE"/>
    <w:rsid w:val="00177DBF"/>
    <w:rsid w:val="00180D90"/>
    <w:rsid w:val="00180FF8"/>
    <w:rsid w:val="00181682"/>
    <w:rsid w:val="00181FBE"/>
    <w:rsid w:val="00182066"/>
    <w:rsid w:val="00182157"/>
    <w:rsid w:val="0018218B"/>
    <w:rsid w:val="001828D1"/>
    <w:rsid w:val="00182A32"/>
    <w:rsid w:val="00183C99"/>
    <w:rsid w:val="00184FBF"/>
    <w:rsid w:val="00185238"/>
    <w:rsid w:val="0018547E"/>
    <w:rsid w:val="00185733"/>
    <w:rsid w:val="00185BEB"/>
    <w:rsid w:val="00185D06"/>
    <w:rsid w:val="00185E8E"/>
    <w:rsid w:val="001876BC"/>
    <w:rsid w:val="001876DB"/>
    <w:rsid w:val="0019079C"/>
    <w:rsid w:val="0019183C"/>
    <w:rsid w:val="00191C11"/>
    <w:rsid w:val="00191ED5"/>
    <w:rsid w:val="00192DAB"/>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1CAC"/>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494"/>
    <w:rsid w:val="001A7626"/>
    <w:rsid w:val="001A773C"/>
    <w:rsid w:val="001A7842"/>
    <w:rsid w:val="001A7C32"/>
    <w:rsid w:val="001B03A8"/>
    <w:rsid w:val="001B0A92"/>
    <w:rsid w:val="001B0BBA"/>
    <w:rsid w:val="001B0D04"/>
    <w:rsid w:val="001B1685"/>
    <w:rsid w:val="001B1F54"/>
    <w:rsid w:val="001B212E"/>
    <w:rsid w:val="001B39C9"/>
    <w:rsid w:val="001B3C6E"/>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F28"/>
    <w:rsid w:val="001C1B0C"/>
    <w:rsid w:val="001C2500"/>
    <w:rsid w:val="001C260F"/>
    <w:rsid w:val="001C284D"/>
    <w:rsid w:val="001C30AE"/>
    <w:rsid w:val="001C3CFD"/>
    <w:rsid w:val="001C4F77"/>
    <w:rsid w:val="001C51DD"/>
    <w:rsid w:val="001C577D"/>
    <w:rsid w:val="001C5BF5"/>
    <w:rsid w:val="001C5D02"/>
    <w:rsid w:val="001C6DCA"/>
    <w:rsid w:val="001C7009"/>
    <w:rsid w:val="001C7133"/>
    <w:rsid w:val="001C7609"/>
    <w:rsid w:val="001C7C1C"/>
    <w:rsid w:val="001C7E80"/>
    <w:rsid w:val="001C7F5C"/>
    <w:rsid w:val="001D067F"/>
    <w:rsid w:val="001D0A15"/>
    <w:rsid w:val="001D10C3"/>
    <w:rsid w:val="001D11D8"/>
    <w:rsid w:val="001D13AA"/>
    <w:rsid w:val="001D19EB"/>
    <w:rsid w:val="001D213E"/>
    <w:rsid w:val="001D2805"/>
    <w:rsid w:val="001D2DC6"/>
    <w:rsid w:val="001D332A"/>
    <w:rsid w:val="001D3A2E"/>
    <w:rsid w:val="001D3DC3"/>
    <w:rsid w:val="001D4575"/>
    <w:rsid w:val="001D45E3"/>
    <w:rsid w:val="001D49CF"/>
    <w:rsid w:val="001D511E"/>
    <w:rsid w:val="001D56DF"/>
    <w:rsid w:val="001D5BAE"/>
    <w:rsid w:val="001D5D50"/>
    <w:rsid w:val="001D5F74"/>
    <w:rsid w:val="001D626D"/>
    <w:rsid w:val="001D68F1"/>
    <w:rsid w:val="001D6FEF"/>
    <w:rsid w:val="001D7551"/>
    <w:rsid w:val="001D79A0"/>
    <w:rsid w:val="001E01B2"/>
    <w:rsid w:val="001E0211"/>
    <w:rsid w:val="001E07F1"/>
    <w:rsid w:val="001E0ACD"/>
    <w:rsid w:val="001E1123"/>
    <w:rsid w:val="001E1C57"/>
    <w:rsid w:val="001E1FD9"/>
    <w:rsid w:val="001E21DF"/>
    <w:rsid w:val="001E229B"/>
    <w:rsid w:val="001E25F0"/>
    <w:rsid w:val="001E2907"/>
    <w:rsid w:val="001E3115"/>
    <w:rsid w:val="001E4261"/>
    <w:rsid w:val="001E45BD"/>
    <w:rsid w:val="001E467C"/>
    <w:rsid w:val="001E5661"/>
    <w:rsid w:val="001E5BCB"/>
    <w:rsid w:val="001E5C96"/>
    <w:rsid w:val="001E61B1"/>
    <w:rsid w:val="001E656C"/>
    <w:rsid w:val="001E6858"/>
    <w:rsid w:val="001E697C"/>
    <w:rsid w:val="001E6D35"/>
    <w:rsid w:val="001E74C2"/>
    <w:rsid w:val="001E7EE9"/>
    <w:rsid w:val="001E7F9C"/>
    <w:rsid w:val="001E7FA7"/>
    <w:rsid w:val="001F0BD4"/>
    <w:rsid w:val="001F1CCD"/>
    <w:rsid w:val="001F29A5"/>
    <w:rsid w:val="001F29DB"/>
    <w:rsid w:val="001F32B0"/>
    <w:rsid w:val="001F3574"/>
    <w:rsid w:val="001F3722"/>
    <w:rsid w:val="001F3AEC"/>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2E63"/>
    <w:rsid w:val="002130F3"/>
    <w:rsid w:val="00213A12"/>
    <w:rsid w:val="00213B8D"/>
    <w:rsid w:val="00213BB8"/>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8B0"/>
    <w:rsid w:val="00224CCD"/>
    <w:rsid w:val="00224D15"/>
    <w:rsid w:val="00224E4E"/>
    <w:rsid w:val="00224E65"/>
    <w:rsid w:val="0022555B"/>
    <w:rsid w:val="002256B0"/>
    <w:rsid w:val="002259E6"/>
    <w:rsid w:val="00225D58"/>
    <w:rsid w:val="00225D7A"/>
    <w:rsid w:val="00226B74"/>
    <w:rsid w:val="00226DEE"/>
    <w:rsid w:val="00227153"/>
    <w:rsid w:val="0022757A"/>
    <w:rsid w:val="0022790F"/>
    <w:rsid w:val="00227A76"/>
    <w:rsid w:val="00227DCC"/>
    <w:rsid w:val="002301BF"/>
    <w:rsid w:val="00230557"/>
    <w:rsid w:val="0023082B"/>
    <w:rsid w:val="002309B4"/>
    <w:rsid w:val="002317AC"/>
    <w:rsid w:val="00231E97"/>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0FCC"/>
    <w:rsid w:val="002415DE"/>
    <w:rsid w:val="002419F5"/>
    <w:rsid w:val="00241FBC"/>
    <w:rsid w:val="00242AF3"/>
    <w:rsid w:val="00242BE7"/>
    <w:rsid w:val="00242D9D"/>
    <w:rsid w:val="002430CD"/>
    <w:rsid w:val="00243F68"/>
    <w:rsid w:val="00243F98"/>
    <w:rsid w:val="002444CC"/>
    <w:rsid w:val="0024469A"/>
    <w:rsid w:val="0024475A"/>
    <w:rsid w:val="00244B97"/>
    <w:rsid w:val="002452D0"/>
    <w:rsid w:val="00245CB2"/>
    <w:rsid w:val="0024628C"/>
    <w:rsid w:val="002462DE"/>
    <w:rsid w:val="0024733B"/>
    <w:rsid w:val="00247830"/>
    <w:rsid w:val="00247848"/>
    <w:rsid w:val="00247A01"/>
    <w:rsid w:val="00247AD4"/>
    <w:rsid w:val="00247E71"/>
    <w:rsid w:val="00250DB9"/>
    <w:rsid w:val="0025152F"/>
    <w:rsid w:val="00251B77"/>
    <w:rsid w:val="00252492"/>
    <w:rsid w:val="002524B4"/>
    <w:rsid w:val="002529FE"/>
    <w:rsid w:val="00253408"/>
    <w:rsid w:val="002535A5"/>
    <w:rsid w:val="00253900"/>
    <w:rsid w:val="00253FD7"/>
    <w:rsid w:val="00254990"/>
    <w:rsid w:val="002549BF"/>
    <w:rsid w:val="00254BD8"/>
    <w:rsid w:val="00255292"/>
    <w:rsid w:val="00255961"/>
    <w:rsid w:val="00255AA4"/>
    <w:rsid w:val="002566A6"/>
    <w:rsid w:val="00256DB2"/>
    <w:rsid w:val="00257013"/>
    <w:rsid w:val="002575BB"/>
    <w:rsid w:val="00260120"/>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8ED"/>
    <w:rsid w:val="00272DA7"/>
    <w:rsid w:val="002733EA"/>
    <w:rsid w:val="0027342E"/>
    <w:rsid w:val="002737EE"/>
    <w:rsid w:val="00274F8E"/>
    <w:rsid w:val="002757A4"/>
    <w:rsid w:val="0027598B"/>
    <w:rsid w:val="00276281"/>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E8F"/>
    <w:rsid w:val="0029415F"/>
    <w:rsid w:val="00294168"/>
    <w:rsid w:val="0029424E"/>
    <w:rsid w:val="00294615"/>
    <w:rsid w:val="002947EC"/>
    <w:rsid w:val="00294D86"/>
    <w:rsid w:val="00294EB0"/>
    <w:rsid w:val="00294EC5"/>
    <w:rsid w:val="00294FC2"/>
    <w:rsid w:val="00295C30"/>
    <w:rsid w:val="00296132"/>
    <w:rsid w:val="002964E4"/>
    <w:rsid w:val="002967AF"/>
    <w:rsid w:val="0029682D"/>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4CC"/>
    <w:rsid w:val="002B3641"/>
    <w:rsid w:val="002B3B7C"/>
    <w:rsid w:val="002B3CF6"/>
    <w:rsid w:val="002B4098"/>
    <w:rsid w:val="002B6167"/>
    <w:rsid w:val="002B6685"/>
    <w:rsid w:val="002B6BF0"/>
    <w:rsid w:val="002B73F7"/>
    <w:rsid w:val="002B7872"/>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8BB"/>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2F6B"/>
    <w:rsid w:val="002D3482"/>
    <w:rsid w:val="002D3F01"/>
    <w:rsid w:val="002D44D2"/>
    <w:rsid w:val="002D4730"/>
    <w:rsid w:val="002D4908"/>
    <w:rsid w:val="002D4D6F"/>
    <w:rsid w:val="002D54E4"/>
    <w:rsid w:val="002D59D4"/>
    <w:rsid w:val="002D6A23"/>
    <w:rsid w:val="002D73AD"/>
    <w:rsid w:val="002D7486"/>
    <w:rsid w:val="002D7489"/>
    <w:rsid w:val="002D79BA"/>
    <w:rsid w:val="002E01C0"/>
    <w:rsid w:val="002E08EA"/>
    <w:rsid w:val="002E0AA3"/>
    <w:rsid w:val="002E0FE3"/>
    <w:rsid w:val="002E1221"/>
    <w:rsid w:val="002E16B5"/>
    <w:rsid w:val="002E1EF9"/>
    <w:rsid w:val="002E273E"/>
    <w:rsid w:val="002E278B"/>
    <w:rsid w:val="002E2ED0"/>
    <w:rsid w:val="002E2ED1"/>
    <w:rsid w:val="002E353D"/>
    <w:rsid w:val="002E39B1"/>
    <w:rsid w:val="002E418B"/>
    <w:rsid w:val="002E4E39"/>
    <w:rsid w:val="002E5263"/>
    <w:rsid w:val="002E57E8"/>
    <w:rsid w:val="002E5CE5"/>
    <w:rsid w:val="002E5D6D"/>
    <w:rsid w:val="002E5F23"/>
    <w:rsid w:val="002E6A09"/>
    <w:rsid w:val="002E6F2F"/>
    <w:rsid w:val="002E7DF3"/>
    <w:rsid w:val="002F00B9"/>
    <w:rsid w:val="002F0622"/>
    <w:rsid w:val="002F09CD"/>
    <w:rsid w:val="002F0A94"/>
    <w:rsid w:val="002F0BDE"/>
    <w:rsid w:val="002F0E77"/>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8C4"/>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715"/>
    <w:rsid w:val="00310FA2"/>
    <w:rsid w:val="0031138E"/>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C3F"/>
    <w:rsid w:val="00316DBC"/>
    <w:rsid w:val="003170F3"/>
    <w:rsid w:val="00317200"/>
    <w:rsid w:val="00317A67"/>
    <w:rsid w:val="00320087"/>
    <w:rsid w:val="0032049B"/>
    <w:rsid w:val="0032103E"/>
    <w:rsid w:val="00321348"/>
    <w:rsid w:val="00321349"/>
    <w:rsid w:val="003218A1"/>
    <w:rsid w:val="00321B1F"/>
    <w:rsid w:val="00321EBF"/>
    <w:rsid w:val="0032214B"/>
    <w:rsid w:val="00323357"/>
    <w:rsid w:val="003238D2"/>
    <w:rsid w:val="00323EC9"/>
    <w:rsid w:val="003259FD"/>
    <w:rsid w:val="00325BEA"/>
    <w:rsid w:val="00325BF2"/>
    <w:rsid w:val="003261D6"/>
    <w:rsid w:val="00326FC1"/>
    <w:rsid w:val="00327A90"/>
    <w:rsid w:val="003303D0"/>
    <w:rsid w:val="003306D4"/>
    <w:rsid w:val="003306EB"/>
    <w:rsid w:val="00331054"/>
    <w:rsid w:val="0033141D"/>
    <w:rsid w:val="00331B50"/>
    <w:rsid w:val="00331C29"/>
    <w:rsid w:val="00331F12"/>
    <w:rsid w:val="00331F1B"/>
    <w:rsid w:val="003326B8"/>
    <w:rsid w:val="00332A2F"/>
    <w:rsid w:val="00332C4E"/>
    <w:rsid w:val="00332D69"/>
    <w:rsid w:val="0033301C"/>
    <w:rsid w:val="00333515"/>
    <w:rsid w:val="00333980"/>
    <w:rsid w:val="00333D34"/>
    <w:rsid w:val="00334151"/>
    <w:rsid w:val="00334256"/>
    <w:rsid w:val="00334BAC"/>
    <w:rsid w:val="00334CA0"/>
    <w:rsid w:val="003357EA"/>
    <w:rsid w:val="003359B7"/>
    <w:rsid w:val="00336F6A"/>
    <w:rsid w:val="0033741E"/>
    <w:rsid w:val="00337849"/>
    <w:rsid w:val="00337872"/>
    <w:rsid w:val="003378FF"/>
    <w:rsid w:val="00337A37"/>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9E7"/>
    <w:rsid w:val="00345BE7"/>
    <w:rsid w:val="00345D59"/>
    <w:rsid w:val="0034643F"/>
    <w:rsid w:val="00346A43"/>
    <w:rsid w:val="00346CCB"/>
    <w:rsid w:val="00346CE1"/>
    <w:rsid w:val="00346E9A"/>
    <w:rsid w:val="0034717E"/>
    <w:rsid w:val="00347234"/>
    <w:rsid w:val="0034744D"/>
    <w:rsid w:val="00347A82"/>
    <w:rsid w:val="00347DE7"/>
    <w:rsid w:val="00350023"/>
    <w:rsid w:val="003504BC"/>
    <w:rsid w:val="003505FE"/>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0C23"/>
    <w:rsid w:val="00361050"/>
    <w:rsid w:val="00363AEE"/>
    <w:rsid w:val="00363BA6"/>
    <w:rsid w:val="00363BEA"/>
    <w:rsid w:val="003641CB"/>
    <w:rsid w:val="003642CF"/>
    <w:rsid w:val="0036469E"/>
    <w:rsid w:val="00364756"/>
    <w:rsid w:val="00364830"/>
    <w:rsid w:val="003648EE"/>
    <w:rsid w:val="00364EC8"/>
    <w:rsid w:val="003650C0"/>
    <w:rsid w:val="00365632"/>
    <w:rsid w:val="003656AE"/>
    <w:rsid w:val="00365A23"/>
    <w:rsid w:val="00365B75"/>
    <w:rsid w:val="00366C90"/>
    <w:rsid w:val="003676F2"/>
    <w:rsid w:val="003720CE"/>
    <w:rsid w:val="00372189"/>
    <w:rsid w:val="00372349"/>
    <w:rsid w:val="0037234B"/>
    <w:rsid w:val="00372365"/>
    <w:rsid w:val="003725CA"/>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8714B"/>
    <w:rsid w:val="00390221"/>
    <w:rsid w:val="0039028C"/>
    <w:rsid w:val="00390B0E"/>
    <w:rsid w:val="00390C00"/>
    <w:rsid w:val="00390D60"/>
    <w:rsid w:val="00390F3E"/>
    <w:rsid w:val="00390FC8"/>
    <w:rsid w:val="00390FDE"/>
    <w:rsid w:val="00391F14"/>
    <w:rsid w:val="003922AB"/>
    <w:rsid w:val="003924AB"/>
    <w:rsid w:val="00392852"/>
    <w:rsid w:val="00392A01"/>
    <w:rsid w:val="00392FA4"/>
    <w:rsid w:val="00393561"/>
    <w:rsid w:val="003941A3"/>
    <w:rsid w:val="003952FE"/>
    <w:rsid w:val="003955F9"/>
    <w:rsid w:val="00395DFB"/>
    <w:rsid w:val="00396063"/>
    <w:rsid w:val="00396204"/>
    <w:rsid w:val="00396417"/>
    <w:rsid w:val="00396986"/>
    <w:rsid w:val="00396EDB"/>
    <w:rsid w:val="00397DB1"/>
    <w:rsid w:val="003A04C7"/>
    <w:rsid w:val="003A0989"/>
    <w:rsid w:val="003A1BBF"/>
    <w:rsid w:val="003A284A"/>
    <w:rsid w:val="003A29C1"/>
    <w:rsid w:val="003A2ABB"/>
    <w:rsid w:val="003A2C53"/>
    <w:rsid w:val="003A31FC"/>
    <w:rsid w:val="003A3257"/>
    <w:rsid w:val="003A364F"/>
    <w:rsid w:val="003A3877"/>
    <w:rsid w:val="003A3929"/>
    <w:rsid w:val="003A396B"/>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514"/>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5404"/>
    <w:rsid w:val="003C63F8"/>
    <w:rsid w:val="003C6632"/>
    <w:rsid w:val="003C7106"/>
    <w:rsid w:val="003C712F"/>
    <w:rsid w:val="003C730B"/>
    <w:rsid w:val="003C7534"/>
    <w:rsid w:val="003C79BF"/>
    <w:rsid w:val="003C7F1A"/>
    <w:rsid w:val="003D004C"/>
    <w:rsid w:val="003D024C"/>
    <w:rsid w:val="003D02A9"/>
    <w:rsid w:val="003D0A15"/>
    <w:rsid w:val="003D1E61"/>
    <w:rsid w:val="003D201D"/>
    <w:rsid w:val="003D2123"/>
    <w:rsid w:val="003D21C2"/>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3A5"/>
    <w:rsid w:val="003D7479"/>
    <w:rsid w:val="003D74F0"/>
    <w:rsid w:val="003D75B6"/>
    <w:rsid w:val="003E0326"/>
    <w:rsid w:val="003E0878"/>
    <w:rsid w:val="003E1387"/>
    <w:rsid w:val="003E15C6"/>
    <w:rsid w:val="003E1819"/>
    <w:rsid w:val="003E1846"/>
    <w:rsid w:val="003E1865"/>
    <w:rsid w:val="003E1FBC"/>
    <w:rsid w:val="003E2294"/>
    <w:rsid w:val="003E2309"/>
    <w:rsid w:val="003E2836"/>
    <w:rsid w:val="003E340C"/>
    <w:rsid w:val="003E42F2"/>
    <w:rsid w:val="003E4584"/>
    <w:rsid w:val="003E4B8A"/>
    <w:rsid w:val="003E4C65"/>
    <w:rsid w:val="003E59A1"/>
    <w:rsid w:val="003E656F"/>
    <w:rsid w:val="003E688F"/>
    <w:rsid w:val="003E6C80"/>
    <w:rsid w:val="003E6E28"/>
    <w:rsid w:val="003E6E31"/>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977"/>
    <w:rsid w:val="003F3C97"/>
    <w:rsid w:val="003F3D9C"/>
    <w:rsid w:val="003F467F"/>
    <w:rsid w:val="003F49B0"/>
    <w:rsid w:val="003F4BE2"/>
    <w:rsid w:val="003F5046"/>
    <w:rsid w:val="003F56BA"/>
    <w:rsid w:val="003F592A"/>
    <w:rsid w:val="003F5979"/>
    <w:rsid w:val="003F5EE4"/>
    <w:rsid w:val="003F62E8"/>
    <w:rsid w:val="003F6CBC"/>
    <w:rsid w:val="003F739C"/>
    <w:rsid w:val="003F7414"/>
    <w:rsid w:val="003F79DC"/>
    <w:rsid w:val="003F7E5E"/>
    <w:rsid w:val="003F7F5E"/>
    <w:rsid w:val="004008C2"/>
    <w:rsid w:val="00400F97"/>
    <w:rsid w:val="00401C30"/>
    <w:rsid w:val="00401E2B"/>
    <w:rsid w:val="00403CDF"/>
    <w:rsid w:val="00404A0A"/>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08AC"/>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7B4"/>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69A"/>
    <w:rsid w:val="00436D8B"/>
    <w:rsid w:val="0043700A"/>
    <w:rsid w:val="004400E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47805"/>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4A8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4F3"/>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B68"/>
    <w:rsid w:val="00473EB3"/>
    <w:rsid w:val="00473FEA"/>
    <w:rsid w:val="0047477C"/>
    <w:rsid w:val="00474BF6"/>
    <w:rsid w:val="00474CA0"/>
    <w:rsid w:val="0047509A"/>
    <w:rsid w:val="00475419"/>
    <w:rsid w:val="00475553"/>
    <w:rsid w:val="00476756"/>
    <w:rsid w:val="00476ED7"/>
    <w:rsid w:val="004777DB"/>
    <w:rsid w:val="00480118"/>
    <w:rsid w:val="00480304"/>
    <w:rsid w:val="00480310"/>
    <w:rsid w:val="004808AF"/>
    <w:rsid w:val="00480EAD"/>
    <w:rsid w:val="0048121D"/>
    <w:rsid w:val="004816A5"/>
    <w:rsid w:val="0048180A"/>
    <w:rsid w:val="004818DC"/>
    <w:rsid w:val="0048194E"/>
    <w:rsid w:val="0048342B"/>
    <w:rsid w:val="00483690"/>
    <w:rsid w:val="00483C40"/>
    <w:rsid w:val="00483C81"/>
    <w:rsid w:val="004842DE"/>
    <w:rsid w:val="00484753"/>
    <w:rsid w:val="0048478F"/>
    <w:rsid w:val="00484A96"/>
    <w:rsid w:val="00484B4D"/>
    <w:rsid w:val="00484E5B"/>
    <w:rsid w:val="00484E83"/>
    <w:rsid w:val="0048550F"/>
    <w:rsid w:val="004855F8"/>
    <w:rsid w:val="00485D49"/>
    <w:rsid w:val="00485D79"/>
    <w:rsid w:val="00485F85"/>
    <w:rsid w:val="00485FC9"/>
    <w:rsid w:val="00486161"/>
    <w:rsid w:val="004861D5"/>
    <w:rsid w:val="004862AF"/>
    <w:rsid w:val="004866BC"/>
    <w:rsid w:val="00486C19"/>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4A01"/>
    <w:rsid w:val="00494AC6"/>
    <w:rsid w:val="0049580B"/>
    <w:rsid w:val="00495A3B"/>
    <w:rsid w:val="00495E9D"/>
    <w:rsid w:val="00495F88"/>
    <w:rsid w:val="004969A2"/>
    <w:rsid w:val="00496B7F"/>
    <w:rsid w:val="0049745F"/>
    <w:rsid w:val="00497850"/>
    <w:rsid w:val="00497861"/>
    <w:rsid w:val="004978DD"/>
    <w:rsid w:val="00497FD3"/>
    <w:rsid w:val="004A0583"/>
    <w:rsid w:val="004A0F63"/>
    <w:rsid w:val="004A1775"/>
    <w:rsid w:val="004A2529"/>
    <w:rsid w:val="004A29A1"/>
    <w:rsid w:val="004A2A33"/>
    <w:rsid w:val="004A2AFC"/>
    <w:rsid w:val="004A2B41"/>
    <w:rsid w:val="004A2DB8"/>
    <w:rsid w:val="004A2F6E"/>
    <w:rsid w:val="004A32D2"/>
    <w:rsid w:val="004A3918"/>
    <w:rsid w:val="004A3FFB"/>
    <w:rsid w:val="004A51DA"/>
    <w:rsid w:val="004A5487"/>
    <w:rsid w:val="004A641C"/>
    <w:rsid w:val="004A64C1"/>
    <w:rsid w:val="004A6ACD"/>
    <w:rsid w:val="004A7205"/>
    <w:rsid w:val="004A732C"/>
    <w:rsid w:val="004A73A3"/>
    <w:rsid w:val="004A79A5"/>
    <w:rsid w:val="004A7C0E"/>
    <w:rsid w:val="004B09CA"/>
    <w:rsid w:val="004B0A51"/>
    <w:rsid w:val="004B0E39"/>
    <w:rsid w:val="004B104E"/>
    <w:rsid w:val="004B1350"/>
    <w:rsid w:val="004B1EAB"/>
    <w:rsid w:val="004B2103"/>
    <w:rsid w:val="004B22BD"/>
    <w:rsid w:val="004B2710"/>
    <w:rsid w:val="004B2797"/>
    <w:rsid w:val="004B27F5"/>
    <w:rsid w:val="004B327D"/>
    <w:rsid w:val="004B369D"/>
    <w:rsid w:val="004B3B6A"/>
    <w:rsid w:val="004B4022"/>
    <w:rsid w:val="004B4497"/>
    <w:rsid w:val="004B449A"/>
    <w:rsid w:val="004B507E"/>
    <w:rsid w:val="004B57B6"/>
    <w:rsid w:val="004B5F41"/>
    <w:rsid w:val="004B6025"/>
    <w:rsid w:val="004B6323"/>
    <w:rsid w:val="004B65E2"/>
    <w:rsid w:val="004B6C2F"/>
    <w:rsid w:val="004B7408"/>
    <w:rsid w:val="004B75A8"/>
    <w:rsid w:val="004C00E8"/>
    <w:rsid w:val="004C079E"/>
    <w:rsid w:val="004C0876"/>
    <w:rsid w:val="004C0A4C"/>
    <w:rsid w:val="004C13C8"/>
    <w:rsid w:val="004C13D5"/>
    <w:rsid w:val="004C1BDD"/>
    <w:rsid w:val="004C24A2"/>
    <w:rsid w:val="004C2B6F"/>
    <w:rsid w:val="004C3DB4"/>
    <w:rsid w:val="004C42FB"/>
    <w:rsid w:val="004C450D"/>
    <w:rsid w:val="004C470C"/>
    <w:rsid w:val="004C4776"/>
    <w:rsid w:val="004C52F0"/>
    <w:rsid w:val="004C5AF2"/>
    <w:rsid w:val="004C5DE6"/>
    <w:rsid w:val="004C5FC7"/>
    <w:rsid w:val="004C6063"/>
    <w:rsid w:val="004C657A"/>
    <w:rsid w:val="004C6C69"/>
    <w:rsid w:val="004C70A4"/>
    <w:rsid w:val="004C76C7"/>
    <w:rsid w:val="004C7949"/>
    <w:rsid w:val="004C7963"/>
    <w:rsid w:val="004C7DA9"/>
    <w:rsid w:val="004C7DD4"/>
    <w:rsid w:val="004D0265"/>
    <w:rsid w:val="004D10AA"/>
    <w:rsid w:val="004D1685"/>
    <w:rsid w:val="004D18E7"/>
    <w:rsid w:val="004D224D"/>
    <w:rsid w:val="004D22F3"/>
    <w:rsid w:val="004D243F"/>
    <w:rsid w:val="004D2452"/>
    <w:rsid w:val="004D29FA"/>
    <w:rsid w:val="004D3167"/>
    <w:rsid w:val="004D3480"/>
    <w:rsid w:val="004D35D0"/>
    <w:rsid w:val="004D3E4C"/>
    <w:rsid w:val="004D408A"/>
    <w:rsid w:val="004D6F3B"/>
    <w:rsid w:val="004D706A"/>
    <w:rsid w:val="004D71C8"/>
    <w:rsid w:val="004D78A2"/>
    <w:rsid w:val="004D79E2"/>
    <w:rsid w:val="004D7C5D"/>
    <w:rsid w:val="004D7DF3"/>
    <w:rsid w:val="004E037F"/>
    <w:rsid w:val="004E0C02"/>
    <w:rsid w:val="004E0DAF"/>
    <w:rsid w:val="004E16B8"/>
    <w:rsid w:val="004E1D88"/>
    <w:rsid w:val="004E209D"/>
    <w:rsid w:val="004E3FCE"/>
    <w:rsid w:val="004E4687"/>
    <w:rsid w:val="004E4DCB"/>
    <w:rsid w:val="004E5545"/>
    <w:rsid w:val="004E5648"/>
    <w:rsid w:val="004E58FD"/>
    <w:rsid w:val="004E5A84"/>
    <w:rsid w:val="004E6170"/>
    <w:rsid w:val="004E6723"/>
    <w:rsid w:val="004E69DE"/>
    <w:rsid w:val="004E777A"/>
    <w:rsid w:val="004E7DF9"/>
    <w:rsid w:val="004E7F31"/>
    <w:rsid w:val="004F01C9"/>
    <w:rsid w:val="004F0D35"/>
    <w:rsid w:val="004F0E6C"/>
    <w:rsid w:val="004F0F53"/>
    <w:rsid w:val="004F108C"/>
    <w:rsid w:val="004F11C5"/>
    <w:rsid w:val="004F14E1"/>
    <w:rsid w:val="004F214B"/>
    <w:rsid w:val="004F23F4"/>
    <w:rsid w:val="004F2971"/>
    <w:rsid w:val="004F2A8A"/>
    <w:rsid w:val="004F2CB8"/>
    <w:rsid w:val="004F2FDA"/>
    <w:rsid w:val="004F2FE9"/>
    <w:rsid w:val="004F301A"/>
    <w:rsid w:val="004F3969"/>
    <w:rsid w:val="004F3CA6"/>
    <w:rsid w:val="004F3F79"/>
    <w:rsid w:val="004F3FE4"/>
    <w:rsid w:val="004F42B0"/>
    <w:rsid w:val="004F4665"/>
    <w:rsid w:val="004F47EA"/>
    <w:rsid w:val="004F49B6"/>
    <w:rsid w:val="004F5295"/>
    <w:rsid w:val="004F5FE9"/>
    <w:rsid w:val="004F6013"/>
    <w:rsid w:val="004F65E5"/>
    <w:rsid w:val="004F7069"/>
    <w:rsid w:val="004F71BC"/>
    <w:rsid w:val="004F7726"/>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5E31"/>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3E06"/>
    <w:rsid w:val="00514BF3"/>
    <w:rsid w:val="00514D7A"/>
    <w:rsid w:val="00514E82"/>
    <w:rsid w:val="00515F98"/>
    <w:rsid w:val="005160E2"/>
    <w:rsid w:val="00516394"/>
    <w:rsid w:val="00516725"/>
    <w:rsid w:val="005171CD"/>
    <w:rsid w:val="00520806"/>
    <w:rsid w:val="00520E2E"/>
    <w:rsid w:val="00521289"/>
    <w:rsid w:val="005214AF"/>
    <w:rsid w:val="00521521"/>
    <w:rsid w:val="00521561"/>
    <w:rsid w:val="0052161D"/>
    <w:rsid w:val="00521956"/>
    <w:rsid w:val="00521E1F"/>
    <w:rsid w:val="00521F45"/>
    <w:rsid w:val="00522082"/>
    <w:rsid w:val="00522195"/>
    <w:rsid w:val="005221FE"/>
    <w:rsid w:val="00522394"/>
    <w:rsid w:val="00522548"/>
    <w:rsid w:val="00522A2F"/>
    <w:rsid w:val="005236E1"/>
    <w:rsid w:val="0052416E"/>
    <w:rsid w:val="00524274"/>
    <w:rsid w:val="00524394"/>
    <w:rsid w:val="00524F80"/>
    <w:rsid w:val="00525B0D"/>
    <w:rsid w:val="00525D35"/>
    <w:rsid w:val="00525E0D"/>
    <w:rsid w:val="00526449"/>
    <w:rsid w:val="00526680"/>
    <w:rsid w:val="0052776D"/>
    <w:rsid w:val="0052784D"/>
    <w:rsid w:val="00530FAF"/>
    <w:rsid w:val="0053161A"/>
    <w:rsid w:val="00532A0F"/>
    <w:rsid w:val="00532BD0"/>
    <w:rsid w:val="00532F57"/>
    <w:rsid w:val="00533A4F"/>
    <w:rsid w:val="00533A9E"/>
    <w:rsid w:val="00533B55"/>
    <w:rsid w:val="00534138"/>
    <w:rsid w:val="005341DB"/>
    <w:rsid w:val="00534406"/>
    <w:rsid w:val="0053441A"/>
    <w:rsid w:val="00534718"/>
    <w:rsid w:val="0053473A"/>
    <w:rsid w:val="00534E36"/>
    <w:rsid w:val="00535A3E"/>
    <w:rsid w:val="00536614"/>
    <w:rsid w:val="005368D3"/>
    <w:rsid w:val="0053723B"/>
    <w:rsid w:val="0053755C"/>
    <w:rsid w:val="0053778B"/>
    <w:rsid w:val="00537BEA"/>
    <w:rsid w:val="00537D26"/>
    <w:rsid w:val="00537E67"/>
    <w:rsid w:val="00537F9C"/>
    <w:rsid w:val="00540098"/>
    <w:rsid w:val="0054027C"/>
    <w:rsid w:val="00540F55"/>
    <w:rsid w:val="0054103F"/>
    <w:rsid w:val="00542634"/>
    <w:rsid w:val="00542A87"/>
    <w:rsid w:val="00542C76"/>
    <w:rsid w:val="0054303E"/>
    <w:rsid w:val="00543A6D"/>
    <w:rsid w:val="00544854"/>
    <w:rsid w:val="005460C2"/>
    <w:rsid w:val="00547D28"/>
    <w:rsid w:val="00550933"/>
    <w:rsid w:val="00550B93"/>
    <w:rsid w:val="00550DDC"/>
    <w:rsid w:val="00550F4E"/>
    <w:rsid w:val="005514C3"/>
    <w:rsid w:val="00551E6A"/>
    <w:rsid w:val="0055261A"/>
    <w:rsid w:val="00552BB3"/>
    <w:rsid w:val="00552F82"/>
    <w:rsid w:val="00553360"/>
    <w:rsid w:val="0055399A"/>
    <w:rsid w:val="00553B2B"/>
    <w:rsid w:val="00553DD2"/>
    <w:rsid w:val="00555463"/>
    <w:rsid w:val="00555A46"/>
    <w:rsid w:val="00555C8E"/>
    <w:rsid w:val="00555CD0"/>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5B1F"/>
    <w:rsid w:val="0056604E"/>
    <w:rsid w:val="00566170"/>
    <w:rsid w:val="005662C8"/>
    <w:rsid w:val="00566876"/>
    <w:rsid w:val="00566A6F"/>
    <w:rsid w:val="0056700A"/>
    <w:rsid w:val="00567BA3"/>
    <w:rsid w:val="0057016A"/>
    <w:rsid w:val="005709C4"/>
    <w:rsid w:val="005715FD"/>
    <w:rsid w:val="005719D7"/>
    <w:rsid w:val="00571A38"/>
    <w:rsid w:val="00571CBC"/>
    <w:rsid w:val="00572418"/>
    <w:rsid w:val="005724C7"/>
    <w:rsid w:val="005724CC"/>
    <w:rsid w:val="00572506"/>
    <w:rsid w:val="0057276C"/>
    <w:rsid w:val="00572C4C"/>
    <w:rsid w:val="00573164"/>
    <w:rsid w:val="00573F80"/>
    <w:rsid w:val="005747B9"/>
    <w:rsid w:val="005750A8"/>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359"/>
    <w:rsid w:val="00592374"/>
    <w:rsid w:val="00592803"/>
    <w:rsid w:val="00592F6D"/>
    <w:rsid w:val="00593339"/>
    <w:rsid w:val="005935F5"/>
    <w:rsid w:val="00593E14"/>
    <w:rsid w:val="005947AE"/>
    <w:rsid w:val="00594D39"/>
    <w:rsid w:val="00594D3A"/>
    <w:rsid w:val="00595365"/>
    <w:rsid w:val="00595401"/>
    <w:rsid w:val="00595994"/>
    <w:rsid w:val="00595AB1"/>
    <w:rsid w:val="00595C47"/>
    <w:rsid w:val="00596188"/>
    <w:rsid w:val="005961B4"/>
    <w:rsid w:val="00596BB1"/>
    <w:rsid w:val="00596C06"/>
    <w:rsid w:val="00596D1D"/>
    <w:rsid w:val="00597350"/>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874"/>
    <w:rsid w:val="005A5E1F"/>
    <w:rsid w:val="005A72CB"/>
    <w:rsid w:val="005A72D3"/>
    <w:rsid w:val="005B09BB"/>
    <w:rsid w:val="005B1330"/>
    <w:rsid w:val="005B1B94"/>
    <w:rsid w:val="005B1CC3"/>
    <w:rsid w:val="005B2325"/>
    <w:rsid w:val="005B237A"/>
    <w:rsid w:val="005B25B5"/>
    <w:rsid w:val="005B2612"/>
    <w:rsid w:val="005B28AE"/>
    <w:rsid w:val="005B2C20"/>
    <w:rsid w:val="005B2D0E"/>
    <w:rsid w:val="005B3039"/>
    <w:rsid w:val="005B3853"/>
    <w:rsid w:val="005B3899"/>
    <w:rsid w:val="005B3FB4"/>
    <w:rsid w:val="005B428D"/>
    <w:rsid w:val="005B46FF"/>
    <w:rsid w:val="005B51B0"/>
    <w:rsid w:val="005B5597"/>
    <w:rsid w:val="005B5B2B"/>
    <w:rsid w:val="005B5F91"/>
    <w:rsid w:val="005B61A9"/>
    <w:rsid w:val="005B6C6B"/>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3D80"/>
    <w:rsid w:val="005C45D1"/>
    <w:rsid w:val="005C46F0"/>
    <w:rsid w:val="005C47D8"/>
    <w:rsid w:val="005C4914"/>
    <w:rsid w:val="005C4B2C"/>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338"/>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68"/>
    <w:rsid w:val="005F1996"/>
    <w:rsid w:val="005F1ACD"/>
    <w:rsid w:val="005F1D69"/>
    <w:rsid w:val="005F236F"/>
    <w:rsid w:val="005F3A0D"/>
    <w:rsid w:val="005F4D78"/>
    <w:rsid w:val="005F5269"/>
    <w:rsid w:val="005F52DC"/>
    <w:rsid w:val="005F55E0"/>
    <w:rsid w:val="005F7B51"/>
    <w:rsid w:val="006015BB"/>
    <w:rsid w:val="006028B5"/>
    <w:rsid w:val="00602BFB"/>
    <w:rsid w:val="006030A0"/>
    <w:rsid w:val="00603614"/>
    <w:rsid w:val="00603E05"/>
    <w:rsid w:val="00603EE3"/>
    <w:rsid w:val="00603F04"/>
    <w:rsid w:val="00604258"/>
    <w:rsid w:val="006043E0"/>
    <w:rsid w:val="00604F8E"/>
    <w:rsid w:val="00605A24"/>
    <w:rsid w:val="00605AAF"/>
    <w:rsid w:val="0060637C"/>
    <w:rsid w:val="00606CAE"/>
    <w:rsid w:val="0061044B"/>
    <w:rsid w:val="0061068A"/>
    <w:rsid w:val="00610B3F"/>
    <w:rsid w:val="00610D34"/>
    <w:rsid w:val="00610D89"/>
    <w:rsid w:val="0061105C"/>
    <w:rsid w:val="006110A5"/>
    <w:rsid w:val="006110F5"/>
    <w:rsid w:val="006115C8"/>
    <w:rsid w:val="00612038"/>
    <w:rsid w:val="00612210"/>
    <w:rsid w:val="0061238B"/>
    <w:rsid w:val="00612440"/>
    <w:rsid w:val="0061249B"/>
    <w:rsid w:val="0061286A"/>
    <w:rsid w:val="00612D57"/>
    <w:rsid w:val="00612D9D"/>
    <w:rsid w:val="00612F01"/>
    <w:rsid w:val="00613999"/>
    <w:rsid w:val="006139E4"/>
    <w:rsid w:val="00613B02"/>
    <w:rsid w:val="00613E13"/>
    <w:rsid w:val="00614078"/>
    <w:rsid w:val="00614484"/>
    <w:rsid w:val="00615391"/>
    <w:rsid w:val="006154B9"/>
    <w:rsid w:val="0061557B"/>
    <w:rsid w:val="00615D25"/>
    <w:rsid w:val="00615DA7"/>
    <w:rsid w:val="006164C2"/>
    <w:rsid w:val="00616D5F"/>
    <w:rsid w:val="0061756F"/>
    <w:rsid w:val="006201FF"/>
    <w:rsid w:val="00620E4A"/>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8F3"/>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370"/>
    <w:rsid w:val="00635553"/>
    <w:rsid w:val="0063566E"/>
    <w:rsid w:val="00635A0B"/>
    <w:rsid w:val="00635A5D"/>
    <w:rsid w:val="00635F69"/>
    <w:rsid w:val="00636E40"/>
    <w:rsid w:val="00636FB9"/>
    <w:rsid w:val="006376C7"/>
    <w:rsid w:val="00637F42"/>
    <w:rsid w:val="006409E7"/>
    <w:rsid w:val="00641A95"/>
    <w:rsid w:val="00641B4D"/>
    <w:rsid w:val="00641D02"/>
    <w:rsid w:val="00642427"/>
    <w:rsid w:val="006426A6"/>
    <w:rsid w:val="006427A9"/>
    <w:rsid w:val="00642A87"/>
    <w:rsid w:val="00642A8D"/>
    <w:rsid w:val="00642B0D"/>
    <w:rsid w:val="00642C3D"/>
    <w:rsid w:val="006432D8"/>
    <w:rsid w:val="006432DC"/>
    <w:rsid w:val="006433B5"/>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53"/>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27F7"/>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7F5"/>
    <w:rsid w:val="00676BFB"/>
    <w:rsid w:val="00677267"/>
    <w:rsid w:val="00677C44"/>
    <w:rsid w:val="00677EEC"/>
    <w:rsid w:val="006800CA"/>
    <w:rsid w:val="00680887"/>
    <w:rsid w:val="00680DEA"/>
    <w:rsid w:val="00681111"/>
    <w:rsid w:val="006813C9"/>
    <w:rsid w:val="0068145B"/>
    <w:rsid w:val="0068150A"/>
    <w:rsid w:val="00681AE6"/>
    <w:rsid w:val="00681D4E"/>
    <w:rsid w:val="00682726"/>
    <w:rsid w:val="00682C1B"/>
    <w:rsid w:val="00682D5E"/>
    <w:rsid w:val="00682FDB"/>
    <w:rsid w:val="006836EE"/>
    <w:rsid w:val="006858C4"/>
    <w:rsid w:val="006861FA"/>
    <w:rsid w:val="00686CDA"/>
    <w:rsid w:val="006872E3"/>
    <w:rsid w:val="0068769A"/>
    <w:rsid w:val="00687C7C"/>
    <w:rsid w:val="00690553"/>
    <w:rsid w:val="00690F77"/>
    <w:rsid w:val="0069119F"/>
    <w:rsid w:val="00691967"/>
    <w:rsid w:val="00691ADD"/>
    <w:rsid w:val="006925DE"/>
    <w:rsid w:val="006926FA"/>
    <w:rsid w:val="0069293E"/>
    <w:rsid w:val="00692A1B"/>
    <w:rsid w:val="00693211"/>
    <w:rsid w:val="006935F2"/>
    <w:rsid w:val="00693778"/>
    <w:rsid w:val="00693DE1"/>
    <w:rsid w:val="00694432"/>
    <w:rsid w:val="00694A97"/>
    <w:rsid w:val="00695085"/>
    <w:rsid w:val="00695FE2"/>
    <w:rsid w:val="006969AD"/>
    <w:rsid w:val="00696B12"/>
    <w:rsid w:val="00696B5A"/>
    <w:rsid w:val="00696D5E"/>
    <w:rsid w:val="00696F21"/>
    <w:rsid w:val="006A0DBD"/>
    <w:rsid w:val="006A16C9"/>
    <w:rsid w:val="006A1926"/>
    <w:rsid w:val="006A20D0"/>
    <w:rsid w:val="006A215E"/>
    <w:rsid w:val="006A2452"/>
    <w:rsid w:val="006A299A"/>
    <w:rsid w:val="006A299F"/>
    <w:rsid w:val="006A2D10"/>
    <w:rsid w:val="006A2D9C"/>
    <w:rsid w:val="006A30E8"/>
    <w:rsid w:val="006A400A"/>
    <w:rsid w:val="006A4E61"/>
    <w:rsid w:val="006A6908"/>
    <w:rsid w:val="006A6F16"/>
    <w:rsid w:val="006A6F6C"/>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87D"/>
    <w:rsid w:val="006B4888"/>
    <w:rsid w:val="006B4930"/>
    <w:rsid w:val="006B55B4"/>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865"/>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406"/>
    <w:rsid w:val="006D6759"/>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122"/>
    <w:rsid w:val="006E3AB6"/>
    <w:rsid w:val="006E3BF6"/>
    <w:rsid w:val="006E5802"/>
    <w:rsid w:val="006E5A92"/>
    <w:rsid w:val="006E625F"/>
    <w:rsid w:val="006E6388"/>
    <w:rsid w:val="006E79D4"/>
    <w:rsid w:val="006F03FA"/>
    <w:rsid w:val="006F05DA"/>
    <w:rsid w:val="006F0F6B"/>
    <w:rsid w:val="006F11AF"/>
    <w:rsid w:val="006F12B8"/>
    <w:rsid w:val="006F1B62"/>
    <w:rsid w:val="006F26E5"/>
    <w:rsid w:val="006F2787"/>
    <w:rsid w:val="006F2A1E"/>
    <w:rsid w:val="006F30E5"/>
    <w:rsid w:val="006F3995"/>
    <w:rsid w:val="006F498B"/>
    <w:rsid w:val="006F4B9E"/>
    <w:rsid w:val="006F4D7D"/>
    <w:rsid w:val="006F6086"/>
    <w:rsid w:val="006F6F16"/>
    <w:rsid w:val="006F7819"/>
    <w:rsid w:val="007000DB"/>
    <w:rsid w:val="007006FB"/>
    <w:rsid w:val="00700754"/>
    <w:rsid w:val="00700FE4"/>
    <w:rsid w:val="0070125F"/>
    <w:rsid w:val="00701775"/>
    <w:rsid w:val="00701E5E"/>
    <w:rsid w:val="00702283"/>
    <w:rsid w:val="0070240E"/>
    <w:rsid w:val="00702E9A"/>
    <w:rsid w:val="007037BE"/>
    <w:rsid w:val="007039A3"/>
    <w:rsid w:val="00703A6A"/>
    <w:rsid w:val="00704072"/>
    <w:rsid w:val="00704160"/>
    <w:rsid w:val="007044CE"/>
    <w:rsid w:val="00704A13"/>
    <w:rsid w:val="00704B78"/>
    <w:rsid w:val="00704CCB"/>
    <w:rsid w:val="00704F5D"/>
    <w:rsid w:val="007053F5"/>
    <w:rsid w:val="00705522"/>
    <w:rsid w:val="00705672"/>
    <w:rsid w:val="00705A59"/>
    <w:rsid w:val="00705F24"/>
    <w:rsid w:val="00706558"/>
    <w:rsid w:val="00707A59"/>
    <w:rsid w:val="00710D05"/>
    <w:rsid w:val="00710F65"/>
    <w:rsid w:val="00711352"/>
    <w:rsid w:val="00711936"/>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3AF"/>
    <w:rsid w:val="00716E38"/>
    <w:rsid w:val="0071719A"/>
    <w:rsid w:val="0071761B"/>
    <w:rsid w:val="007176E8"/>
    <w:rsid w:val="00717A5F"/>
    <w:rsid w:val="00717FEA"/>
    <w:rsid w:val="00720950"/>
    <w:rsid w:val="007209B6"/>
    <w:rsid w:val="00720B0A"/>
    <w:rsid w:val="00720B38"/>
    <w:rsid w:val="00720D8F"/>
    <w:rsid w:val="00720F72"/>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5937"/>
    <w:rsid w:val="00736690"/>
    <w:rsid w:val="00737538"/>
    <w:rsid w:val="0073754A"/>
    <w:rsid w:val="0073771D"/>
    <w:rsid w:val="00737D19"/>
    <w:rsid w:val="00737DC4"/>
    <w:rsid w:val="007400A5"/>
    <w:rsid w:val="0074097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6EAB"/>
    <w:rsid w:val="007470DE"/>
    <w:rsid w:val="007479C4"/>
    <w:rsid w:val="00747B4A"/>
    <w:rsid w:val="00750141"/>
    <w:rsid w:val="0075031B"/>
    <w:rsid w:val="0075070E"/>
    <w:rsid w:val="00750960"/>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52F"/>
    <w:rsid w:val="00756965"/>
    <w:rsid w:val="007571F2"/>
    <w:rsid w:val="00757431"/>
    <w:rsid w:val="00757BBB"/>
    <w:rsid w:val="00761374"/>
    <w:rsid w:val="007615B6"/>
    <w:rsid w:val="007621B9"/>
    <w:rsid w:val="00763066"/>
    <w:rsid w:val="0076358A"/>
    <w:rsid w:val="0076434D"/>
    <w:rsid w:val="0076452B"/>
    <w:rsid w:val="00764799"/>
    <w:rsid w:val="007649DD"/>
    <w:rsid w:val="00764BA7"/>
    <w:rsid w:val="00764C4C"/>
    <w:rsid w:val="00764CE1"/>
    <w:rsid w:val="00764F45"/>
    <w:rsid w:val="0076544A"/>
    <w:rsid w:val="0076589D"/>
    <w:rsid w:val="007658E6"/>
    <w:rsid w:val="0076607D"/>
    <w:rsid w:val="0076620E"/>
    <w:rsid w:val="007662C4"/>
    <w:rsid w:val="007665D3"/>
    <w:rsid w:val="00767ABE"/>
    <w:rsid w:val="00767F63"/>
    <w:rsid w:val="00770FFC"/>
    <w:rsid w:val="007713C7"/>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6C0"/>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4F07"/>
    <w:rsid w:val="007854C7"/>
    <w:rsid w:val="00785738"/>
    <w:rsid w:val="00785F35"/>
    <w:rsid w:val="007868A8"/>
    <w:rsid w:val="00786F86"/>
    <w:rsid w:val="00786FA4"/>
    <w:rsid w:val="00787E7D"/>
    <w:rsid w:val="0079021C"/>
    <w:rsid w:val="00790C71"/>
    <w:rsid w:val="00790DA9"/>
    <w:rsid w:val="0079101C"/>
    <w:rsid w:val="0079126A"/>
    <w:rsid w:val="007923C9"/>
    <w:rsid w:val="00792B13"/>
    <w:rsid w:val="00792F49"/>
    <w:rsid w:val="0079369C"/>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97EE3"/>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4F"/>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9DD"/>
    <w:rsid w:val="007B5F3F"/>
    <w:rsid w:val="007B67B3"/>
    <w:rsid w:val="007B6B86"/>
    <w:rsid w:val="007B6C96"/>
    <w:rsid w:val="007B7194"/>
    <w:rsid w:val="007B732F"/>
    <w:rsid w:val="007B764D"/>
    <w:rsid w:val="007C0126"/>
    <w:rsid w:val="007C11C2"/>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4EDA"/>
    <w:rsid w:val="007D5285"/>
    <w:rsid w:val="007D52DB"/>
    <w:rsid w:val="007D5313"/>
    <w:rsid w:val="007D53BF"/>
    <w:rsid w:val="007D5A5E"/>
    <w:rsid w:val="007D5F64"/>
    <w:rsid w:val="007D604F"/>
    <w:rsid w:val="007D6538"/>
    <w:rsid w:val="007D67A8"/>
    <w:rsid w:val="007D686E"/>
    <w:rsid w:val="007D6C6A"/>
    <w:rsid w:val="007D7133"/>
    <w:rsid w:val="007D7293"/>
    <w:rsid w:val="007D7410"/>
    <w:rsid w:val="007D793F"/>
    <w:rsid w:val="007D799B"/>
    <w:rsid w:val="007D7A0B"/>
    <w:rsid w:val="007E05DC"/>
    <w:rsid w:val="007E05FB"/>
    <w:rsid w:val="007E074F"/>
    <w:rsid w:val="007E239D"/>
    <w:rsid w:val="007E3574"/>
    <w:rsid w:val="007E393D"/>
    <w:rsid w:val="007E4079"/>
    <w:rsid w:val="007E55B2"/>
    <w:rsid w:val="007E55D8"/>
    <w:rsid w:val="007E5718"/>
    <w:rsid w:val="007E5A5D"/>
    <w:rsid w:val="007E6162"/>
    <w:rsid w:val="007E6561"/>
    <w:rsid w:val="007E7195"/>
    <w:rsid w:val="007E782B"/>
    <w:rsid w:val="007E7C31"/>
    <w:rsid w:val="007F04EC"/>
    <w:rsid w:val="007F05EF"/>
    <w:rsid w:val="007F08DA"/>
    <w:rsid w:val="007F0BDF"/>
    <w:rsid w:val="007F1756"/>
    <w:rsid w:val="007F1D97"/>
    <w:rsid w:val="007F1E8F"/>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5E9"/>
    <w:rsid w:val="00802ACD"/>
    <w:rsid w:val="00802B3D"/>
    <w:rsid w:val="0080333E"/>
    <w:rsid w:val="008039DC"/>
    <w:rsid w:val="00803B47"/>
    <w:rsid w:val="00803C1D"/>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6F3F"/>
    <w:rsid w:val="008173BD"/>
    <w:rsid w:val="00820BCC"/>
    <w:rsid w:val="008211BD"/>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3EA2"/>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0869"/>
    <w:rsid w:val="00841583"/>
    <w:rsid w:val="0084175C"/>
    <w:rsid w:val="00841AF8"/>
    <w:rsid w:val="00842511"/>
    <w:rsid w:val="00842D83"/>
    <w:rsid w:val="0084309A"/>
    <w:rsid w:val="0084374D"/>
    <w:rsid w:val="00843784"/>
    <w:rsid w:val="00843D31"/>
    <w:rsid w:val="00843F99"/>
    <w:rsid w:val="00844237"/>
    <w:rsid w:val="008444C1"/>
    <w:rsid w:val="008447A6"/>
    <w:rsid w:val="0084496D"/>
    <w:rsid w:val="00844C25"/>
    <w:rsid w:val="00845008"/>
    <w:rsid w:val="008451AE"/>
    <w:rsid w:val="00846081"/>
    <w:rsid w:val="0084641C"/>
    <w:rsid w:val="00846A3A"/>
    <w:rsid w:val="00846C6A"/>
    <w:rsid w:val="00847675"/>
    <w:rsid w:val="00847ED4"/>
    <w:rsid w:val="00847F5A"/>
    <w:rsid w:val="008501E4"/>
    <w:rsid w:val="008505D4"/>
    <w:rsid w:val="00850826"/>
    <w:rsid w:val="00850B89"/>
    <w:rsid w:val="00850F1B"/>
    <w:rsid w:val="00851023"/>
    <w:rsid w:val="008511AA"/>
    <w:rsid w:val="008528F9"/>
    <w:rsid w:val="008530AF"/>
    <w:rsid w:val="008536D5"/>
    <w:rsid w:val="008537DA"/>
    <w:rsid w:val="00853BC1"/>
    <w:rsid w:val="00854289"/>
    <w:rsid w:val="008548BC"/>
    <w:rsid w:val="008549EB"/>
    <w:rsid w:val="00855B10"/>
    <w:rsid w:val="00855C8E"/>
    <w:rsid w:val="00855CD4"/>
    <w:rsid w:val="0085659C"/>
    <w:rsid w:val="00856EBE"/>
    <w:rsid w:val="00856ECF"/>
    <w:rsid w:val="00857197"/>
    <w:rsid w:val="00860169"/>
    <w:rsid w:val="0086063E"/>
    <w:rsid w:val="00860CBC"/>
    <w:rsid w:val="00860CE6"/>
    <w:rsid w:val="00861234"/>
    <w:rsid w:val="008612FE"/>
    <w:rsid w:val="008614CC"/>
    <w:rsid w:val="0086245D"/>
    <w:rsid w:val="00862893"/>
    <w:rsid w:val="0086289B"/>
    <w:rsid w:val="00862E29"/>
    <w:rsid w:val="00863431"/>
    <w:rsid w:val="008636E1"/>
    <w:rsid w:val="00863E8F"/>
    <w:rsid w:val="00863FB7"/>
    <w:rsid w:val="00863FC5"/>
    <w:rsid w:val="00864655"/>
    <w:rsid w:val="00864A86"/>
    <w:rsid w:val="00864CE5"/>
    <w:rsid w:val="00865557"/>
    <w:rsid w:val="00865A98"/>
    <w:rsid w:val="00865E11"/>
    <w:rsid w:val="008667FC"/>
    <w:rsid w:val="00866A41"/>
    <w:rsid w:val="00867112"/>
    <w:rsid w:val="00867516"/>
    <w:rsid w:val="00867DD6"/>
    <w:rsid w:val="00870032"/>
    <w:rsid w:val="008703B0"/>
    <w:rsid w:val="00870851"/>
    <w:rsid w:val="00870F34"/>
    <w:rsid w:val="00871417"/>
    <w:rsid w:val="00873A67"/>
    <w:rsid w:val="008743CA"/>
    <w:rsid w:val="008748BB"/>
    <w:rsid w:val="00874EF0"/>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6FD"/>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250"/>
    <w:rsid w:val="00891567"/>
    <w:rsid w:val="00891AA5"/>
    <w:rsid w:val="00891EB3"/>
    <w:rsid w:val="00892130"/>
    <w:rsid w:val="00892322"/>
    <w:rsid w:val="00892E72"/>
    <w:rsid w:val="00892EDD"/>
    <w:rsid w:val="00893358"/>
    <w:rsid w:val="00893D11"/>
    <w:rsid w:val="00893D71"/>
    <w:rsid w:val="00894B21"/>
    <w:rsid w:val="00894F69"/>
    <w:rsid w:val="008953D2"/>
    <w:rsid w:val="00895456"/>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10C"/>
    <w:rsid w:val="008B028B"/>
    <w:rsid w:val="008B077E"/>
    <w:rsid w:val="008B09EB"/>
    <w:rsid w:val="008B132D"/>
    <w:rsid w:val="008B1755"/>
    <w:rsid w:val="008B1789"/>
    <w:rsid w:val="008B17A3"/>
    <w:rsid w:val="008B1C0A"/>
    <w:rsid w:val="008B2025"/>
    <w:rsid w:val="008B20D7"/>
    <w:rsid w:val="008B281E"/>
    <w:rsid w:val="008B2826"/>
    <w:rsid w:val="008B2B4C"/>
    <w:rsid w:val="008B3214"/>
    <w:rsid w:val="008B34E9"/>
    <w:rsid w:val="008B38D8"/>
    <w:rsid w:val="008B39D9"/>
    <w:rsid w:val="008B3A0E"/>
    <w:rsid w:val="008B3F33"/>
    <w:rsid w:val="008B456F"/>
    <w:rsid w:val="008B4A7E"/>
    <w:rsid w:val="008B5487"/>
    <w:rsid w:val="008B56FC"/>
    <w:rsid w:val="008B7C2D"/>
    <w:rsid w:val="008B7C2F"/>
    <w:rsid w:val="008C02C2"/>
    <w:rsid w:val="008C0374"/>
    <w:rsid w:val="008C0470"/>
    <w:rsid w:val="008C09EE"/>
    <w:rsid w:val="008C1363"/>
    <w:rsid w:val="008C26C4"/>
    <w:rsid w:val="008C2A79"/>
    <w:rsid w:val="008C2BB5"/>
    <w:rsid w:val="008C2BC9"/>
    <w:rsid w:val="008C2C7A"/>
    <w:rsid w:val="008C352E"/>
    <w:rsid w:val="008C3E36"/>
    <w:rsid w:val="008C4075"/>
    <w:rsid w:val="008C4B20"/>
    <w:rsid w:val="008C4EDC"/>
    <w:rsid w:val="008C5302"/>
    <w:rsid w:val="008C5569"/>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451"/>
    <w:rsid w:val="008D26A7"/>
    <w:rsid w:val="008D2A61"/>
    <w:rsid w:val="008D305C"/>
    <w:rsid w:val="008D3C9D"/>
    <w:rsid w:val="008D3F0C"/>
    <w:rsid w:val="008D40F0"/>
    <w:rsid w:val="008D439F"/>
    <w:rsid w:val="008D49F4"/>
    <w:rsid w:val="008D6B60"/>
    <w:rsid w:val="008D6CCE"/>
    <w:rsid w:val="008D7011"/>
    <w:rsid w:val="008D7745"/>
    <w:rsid w:val="008D7893"/>
    <w:rsid w:val="008E071A"/>
    <w:rsid w:val="008E13B6"/>
    <w:rsid w:val="008E151C"/>
    <w:rsid w:val="008E2339"/>
    <w:rsid w:val="008E3587"/>
    <w:rsid w:val="008E3998"/>
    <w:rsid w:val="008E3A3B"/>
    <w:rsid w:val="008E3B2D"/>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2B1"/>
    <w:rsid w:val="008F23BD"/>
    <w:rsid w:val="008F247A"/>
    <w:rsid w:val="008F24F5"/>
    <w:rsid w:val="008F2C3A"/>
    <w:rsid w:val="008F3059"/>
    <w:rsid w:val="008F3262"/>
    <w:rsid w:val="008F33DC"/>
    <w:rsid w:val="008F3789"/>
    <w:rsid w:val="008F3C83"/>
    <w:rsid w:val="008F3F6B"/>
    <w:rsid w:val="008F426A"/>
    <w:rsid w:val="008F442F"/>
    <w:rsid w:val="008F5025"/>
    <w:rsid w:val="008F510C"/>
    <w:rsid w:val="008F5569"/>
    <w:rsid w:val="008F5AA4"/>
    <w:rsid w:val="008F663F"/>
    <w:rsid w:val="008F7004"/>
    <w:rsid w:val="008F719B"/>
    <w:rsid w:val="008F74AD"/>
    <w:rsid w:val="008F79A3"/>
    <w:rsid w:val="00901612"/>
    <w:rsid w:val="009016C6"/>
    <w:rsid w:val="00901973"/>
    <w:rsid w:val="00901BE2"/>
    <w:rsid w:val="00901CDD"/>
    <w:rsid w:val="00901F32"/>
    <w:rsid w:val="00902B0B"/>
    <w:rsid w:val="0090355B"/>
    <w:rsid w:val="00903BAE"/>
    <w:rsid w:val="00903C22"/>
    <w:rsid w:val="00903CE8"/>
    <w:rsid w:val="00904679"/>
    <w:rsid w:val="0090469D"/>
    <w:rsid w:val="009048EB"/>
    <w:rsid w:val="0090506C"/>
    <w:rsid w:val="009058AE"/>
    <w:rsid w:val="00905ACD"/>
    <w:rsid w:val="00905D31"/>
    <w:rsid w:val="00906A51"/>
    <w:rsid w:val="00906BAF"/>
    <w:rsid w:val="00907DCF"/>
    <w:rsid w:val="00910837"/>
    <w:rsid w:val="00910C06"/>
    <w:rsid w:val="00910C86"/>
    <w:rsid w:val="0091139D"/>
    <w:rsid w:val="00911537"/>
    <w:rsid w:val="00911A28"/>
    <w:rsid w:val="0091214E"/>
    <w:rsid w:val="00912E99"/>
    <w:rsid w:val="009131C7"/>
    <w:rsid w:val="0091396B"/>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0FC"/>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C55"/>
    <w:rsid w:val="00927DC2"/>
    <w:rsid w:val="00930404"/>
    <w:rsid w:val="00930AE7"/>
    <w:rsid w:val="00931D67"/>
    <w:rsid w:val="00931D93"/>
    <w:rsid w:val="00931FE9"/>
    <w:rsid w:val="0093219F"/>
    <w:rsid w:val="00932303"/>
    <w:rsid w:val="00932861"/>
    <w:rsid w:val="00932B4E"/>
    <w:rsid w:val="00932FB6"/>
    <w:rsid w:val="00933619"/>
    <w:rsid w:val="0093389F"/>
    <w:rsid w:val="009339A4"/>
    <w:rsid w:val="009351F9"/>
    <w:rsid w:val="00935664"/>
    <w:rsid w:val="0093645E"/>
    <w:rsid w:val="00936AA5"/>
    <w:rsid w:val="00936F0D"/>
    <w:rsid w:val="0093749A"/>
    <w:rsid w:val="00937763"/>
    <w:rsid w:val="00937A97"/>
    <w:rsid w:val="00940368"/>
    <w:rsid w:val="00940FD5"/>
    <w:rsid w:val="0094151E"/>
    <w:rsid w:val="00941EA4"/>
    <w:rsid w:val="00942071"/>
    <w:rsid w:val="0094278D"/>
    <w:rsid w:val="00942C01"/>
    <w:rsid w:val="009430B1"/>
    <w:rsid w:val="009431F3"/>
    <w:rsid w:val="00944503"/>
    <w:rsid w:val="009449AB"/>
    <w:rsid w:val="00944BF6"/>
    <w:rsid w:val="009453D1"/>
    <w:rsid w:val="00945CBB"/>
    <w:rsid w:val="00946170"/>
    <w:rsid w:val="0094657C"/>
    <w:rsid w:val="009468C1"/>
    <w:rsid w:val="00946BDB"/>
    <w:rsid w:val="00946BED"/>
    <w:rsid w:val="00947851"/>
    <w:rsid w:val="0094798F"/>
    <w:rsid w:val="00947BBD"/>
    <w:rsid w:val="00947CB5"/>
    <w:rsid w:val="00947E77"/>
    <w:rsid w:val="009501FF"/>
    <w:rsid w:val="0095049F"/>
    <w:rsid w:val="00950A48"/>
    <w:rsid w:val="00950A90"/>
    <w:rsid w:val="00950D9B"/>
    <w:rsid w:val="009515C2"/>
    <w:rsid w:val="009515E3"/>
    <w:rsid w:val="009516C0"/>
    <w:rsid w:val="00951A82"/>
    <w:rsid w:val="0095236C"/>
    <w:rsid w:val="00952445"/>
    <w:rsid w:val="00952D09"/>
    <w:rsid w:val="009534D6"/>
    <w:rsid w:val="009542E2"/>
    <w:rsid w:val="00954420"/>
    <w:rsid w:val="0095453A"/>
    <w:rsid w:val="009552D5"/>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1C9"/>
    <w:rsid w:val="00967C7E"/>
    <w:rsid w:val="00967C87"/>
    <w:rsid w:val="009708A6"/>
    <w:rsid w:val="00971E3E"/>
    <w:rsid w:val="00971EDB"/>
    <w:rsid w:val="00972250"/>
    <w:rsid w:val="009736B0"/>
    <w:rsid w:val="00973BB4"/>
    <w:rsid w:val="0097469E"/>
    <w:rsid w:val="00974B46"/>
    <w:rsid w:val="00974BFC"/>
    <w:rsid w:val="009752F2"/>
    <w:rsid w:val="0097561D"/>
    <w:rsid w:val="00975682"/>
    <w:rsid w:val="0097641C"/>
    <w:rsid w:val="00976559"/>
    <w:rsid w:val="00976D70"/>
    <w:rsid w:val="00976F74"/>
    <w:rsid w:val="0097703C"/>
    <w:rsid w:val="009775AD"/>
    <w:rsid w:val="0097765D"/>
    <w:rsid w:val="009777A1"/>
    <w:rsid w:val="00977C2B"/>
    <w:rsid w:val="0098146E"/>
    <w:rsid w:val="00982130"/>
    <w:rsid w:val="0098259D"/>
    <w:rsid w:val="009829D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8BB"/>
    <w:rsid w:val="00991C44"/>
    <w:rsid w:val="00992258"/>
    <w:rsid w:val="009925B4"/>
    <w:rsid w:val="00992781"/>
    <w:rsid w:val="00992798"/>
    <w:rsid w:val="00992D29"/>
    <w:rsid w:val="009931B4"/>
    <w:rsid w:val="00993278"/>
    <w:rsid w:val="0099330C"/>
    <w:rsid w:val="00993700"/>
    <w:rsid w:val="00994427"/>
    <w:rsid w:val="00994936"/>
    <w:rsid w:val="00994DEE"/>
    <w:rsid w:val="00995175"/>
    <w:rsid w:val="00995312"/>
    <w:rsid w:val="009958BC"/>
    <w:rsid w:val="00995CDB"/>
    <w:rsid w:val="00995D56"/>
    <w:rsid w:val="00995FDE"/>
    <w:rsid w:val="0099629E"/>
    <w:rsid w:val="0099631E"/>
    <w:rsid w:val="00996675"/>
    <w:rsid w:val="00996853"/>
    <w:rsid w:val="0099687E"/>
    <w:rsid w:val="00996C4B"/>
    <w:rsid w:val="00996EFE"/>
    <w:rsid w:val="00997231"/>
    <w:rsid w:val="00997D97"/>
    <w:rsid w:val="009A0070"/>
    <w:rsid w:val="009A0E81"/>
    <w:rsid w:val="009A0EF3"/>
    <w:rsid w:val="009A0F12"/>
    <w:rsid w:val="009A1012"/>
    <w:rsid w:val="009A1294"/>
    <w:rsid w:val="009A2629"/>
    <w:rsid w:val="009A2637"/>
    <w:rsid w:val="009A287F"/>
    <w:rsid w:val="009A2C02"/>
    <w:rsid w:val="009A3030"/>
    <w:rsid w:val="009A315E"/>
    <w:rsid w:val="009A336B"/>
    <w:rsid w:val="009A3CE7"/>
    <w:rsid w:val="009A43BC"/>
    <w:rsid w:val="009A5A23"/>
    <w:rsid w:val="009A61C5"/>
    <w:rsid w:val="009A6F27"/>
    <w:rsid w:val="009A72BF"/>
    <w:rsid w:val="009A7343"/>
    <w:rsid w:val="009A7404"/>
    <w:rsid w:val="009A7746"/>
    <w:rsid w:val="009B03AB"/>
    <w:rsid w:val="009B098D"/>
    <w:rsid w:val="009B1755"/>
    <w:rsid w:val="009B1D99"/>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1B1"/>
    <w:rsid w:val="009B7ACC"/>
    <w:rsid w:val="009C00EF"/>
    <w:rsid w:val="009C01D4"/>
    <w:rsid w:val="009C0313"/>
    <w:rsid w:val="009C09A5"/>
    <w:rsid w:val="009C0FE4"/>
    <w:rsid w:val="009C14DB"/>
    <w:rsid w:val="009C1B95"/>
    <w:rsid w:val="009C280B"/>
    <w:rsid w:val="009C2847"/>
    <w:rsid w:val="009C2D71"/>
    <w:rsid w:val="009C314E"/>
    <w:rsid w:val="009C336E"/>
    <w:rsid w:val="009C377A"/>
    <w:rsid w:val="009C3A64"/>
    <w:rsid w:val="009C3A6F"/>
    <w:rsid w:val="009C3AFF"/>
    <w:rsid w:val="009C4286"/>
    <w:rsid w:val="009C4BD6"/>
    <w:rsid w:val="009C4C2A"/>
    <w:rsid w:val="009C4F33"/>
    <w:rsid w:val="009C51E8"/>
    <w:rsid w:val="009C54D5"/>
    <w:rsid w:val="009C55E6"/>
    <w:rsid w:val="009C5647"/>
    <w:rsid w:val="009C5D93"/>
    <w:rsid w:val="009C5EA7"/>
    <w:rsid w:val="009C7552"/>
    <w:rsid w:val="009C76EE"/>
    <w:rsid w:val="009D08CE"/>
    <w:rsid w:val="009D116F"/>
    <w:rsid w:val="009D1D6A"/>
    <w:rsid w:val="009D1FE0"/>
    <w:rsid w:val="009D2A34"/>
    <w:rsid w:val="009D2F2B"/>
    <w:rsid w:val="009D30BE"/>
    <w:rsid w:val="009D3397"/>
    <w:rsid w:val="009D398F"/>
    <w:rsid w:val="009D4091"/>
    <w:rsid w:val="009D40C5"/>
    <w:rsid w:val="009D42A1"/>
    <w:rsid w:val="009D4DF7"/>
    <w:rsid w:val="009D4F71"/>
    <w:rsid w:val="009D6081"/>
    <w:rsid w:val="009D67A0"/>
    <w:rsid w:val="009D6FD7"/>
    <w:rsid w:val="009D7700"/>
    <w:rsid w:val="009D7A3B"/>
    <w:rsid w:val="009E038B"/>
    <w:rsid w:val="009E1226"/>
    <w:rsid w:val="009E1571"/>
    <w:rsid w:val="009E1F0B"/>
    <w:rsid w:val="009E33BD"/>
    <w:rsid w:val="009E3686"/>
    <w:rsid w:val="009E4150"/>
    <w:rsid w:val="009E42AB"/>
    <w:rsid w:val="009E43D1"/>
    <w:rsid w:val="009E470A"/>
    <w:rsid w:val="009E4838"/>
    <w:rsid w:val="009E490F"/>
    <w:rsid w:val="009E49B9"/>
    <w:rsid w:val="009E4AA6"/>
    <w:rsid w:val="009E570A"/>
    <w:rsid w:val="009E5B07"/>
    <w:rsid w:val="009E5BF0"/>
    <w:rsid w:val="009E6108"/>
    <w:rsid w:val="009E61B7"/>
    <w:rsid w:val="009E62D7"/>
    <w:rsid w:val="009E6943"/>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0D4"/>
    <w:rsid w:val="00A01233"/>
    <w:rsid w:val="00A018BE"/>
    <w:rsid w:val="00A01AEB"/>
    <w:rsid w:val="00A021D1"/>
    <w:rsid w:val="00A03128"/>
    <w:rsid w:val="00A0324E"/>
    <w:rsid w:val="00A033F4"/>
    <w:rsid w:val="00A034E3"/>
    <w:rsid w:val="00A0358A"/>
    <w:rsid w:val="00A03F14"/>
    <w:rsid w:val="00A03FDF"/>
    <w:rsid w:val="00A040C3"/>
    <w:rsid w:val="00A04341"/>
    <w:rsid w:val="00A0479E"/>
    <w:rsid w:val="00A06705"/>
    <w:rsid w:val="00A068B6"/>
    <w:rsid w:val="00A06B03"/>
    <w:rsid w:val="00A06D89"/>
    <w:rsid w:val="00A06FA8"/>
    <w:rsid w:val="00A06FFA"/>
    <w:rsid w:val="00A070B7"/>
    <w:rsid w:val="00A0734D"/>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C7F"/>
    <w:rsid w:val="00A15F15"/>
    <w:rsid w:val="00A16892"/>
    <w:rsid w:val="00A16CB2"/>
    <w:rsid w:val="00A1760E"/>
    <w:rsid w:val="00A17896"/>
    <w:rsid w:val="00A20040"/>
    <w:rsid w:val="00A21098"/>
    <w:rsid w:val="00A21138"/>
    <w:rsid w:val="00A215B3"/>
    <w:rsid w:val="00A21C42"/>
    <w:rsid w:val="00A23059"/>
    <w:rsid w:val="00A2328F"/>
    <w:rsid w:val="00A23D67"/>
    <w:rsid w:val="00A23DC7"/>
    <w:rsid w:val="00A2439E"/>
    <w:rsid w:val="00A243F4"/>
    <w:rsid w:val="00A24B8C"/>
    <w:rsid w:val="00A24D3E"/>
    <w:rsid w:val="00A25EAB"/>
    <w:rsid w:val="00A266C7"/>
    <w:rsid w:val="00A27631"/>
    <w:rsid w:val="00A27D39"/>
    <w:rsid w:val="00A30054"/>
    <w:rsid w:val="00A3049D"/>
    <w:rsid w:val="00A305CA"/>
    <w:rsid w:val="00A30860"/>
    <w:rsid w:val="00A3104D"/>
    <w:rsid w:val="00A3121E"/>
    <w:rsid w:val="00A31644"/>
    <w:rsid w:val="00A32773"/>
    <w:rsid w:val="00A32A0C"/>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833"/>
    <w:rsid w:val="00A40B41"/>
    <w:rsid w:val="00A4159C"/>
    <w:rsid w:val="00A41742"/>
    <w:rsid w:val="00A417CE"/>
    <w:rsid w:val="00A419CB"/>
    <w:rsid w:val="00A42616"/>
    <w:rsid w:val="00A433EF"/>
    <w:rsid w:val="00A43477"/>
    <w:rsid w:val="00A4376B"/>
    <w:rsid w:val="00A4393D"/>
    <w:rsid w:val="00A448A2"/>
    <w:rsid w:val="00A44996"/>
    <w:rsid w:val="00A449D0"/>
    <w:rsid w:val="00A44DA6"/>
    <w:rsid w:val="00A458F4"/>
    <w:rsid w:val="00A45AF6"/>
    <w:rsid w:val="00A45C3A"/>
    <w:rsid w:val="00A45CAB"/>
    <w:rsid w:val="00A4669E"/>
    <w:rsid w:val="00A506B0"/>
    <w:rsid w:val="00A50DE5"/>
    <w:rsid w:val="00A5106A"/>
    <w:rsid w:val="00A517F7"/>
    <w:rsid w:val="00A5337F"/>
    <w:rsid w:val="00A53D95"/>
    <w:rsid w:val="00A541A0"/>
    <w:rsid w:val="00A54D84"/>
    <w:rsid w:val="00A550C7"/>
    <w:rsid w:val="00A55670"/>
    <w:rsid w:val="00A5567D"/>
    <w:rsid w:val="00A558CB"/>
    <w:rsid w:val="00A559D5"/>
    <w:rsid w:val="00A55AE5"/>
    <w:rsid w:val="00A562D1"/>
    <w:rsid w:val="00A576D9"/>
    <w:rsid w:val="00A6004A"/>
    <w:rsid w:val="00A6027A"/>
    <w:rsid w:val="00A6074B"/>
    <w:rsid w:val="00A6075E"/>
    <w:rsid w:val="00A60B29"/>
    <w:rsid w:val="00A611D2"/>
    <w:rsid w:val="00A61C63"/>
    <w:rsid w:val="00A6200C"/>
    <w:rsid w:val="00A622BB"/>
    <w:rsid w:val="00A633B5"/>
    <w:rsid w:val="00A6478A"/>
    <w:rsid w:val="00A64F57"/>
    <w:rsid w:val="00A6595C"/>
    <w:rsid w:val="00A65B93"/>
    <w:rsid w:val="00A65C91"/>
    <w:rsid w:val="00A65DAE"/>
    <w:rsid w:val="00A65FF7"/>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C05"/>
    <w:rsid w:val="00A76916"/>
    <w:rsid w:val="00A76CCC"/>
    <w:rsid w:val="00A80587"/>
    <w:rsid w:val="00A80589"/>
    <w:rsid w:val="00A806E4"/>
    <w:rsid w:val="00A80735"/>
    <w:rsid w:val="00A81007"/>
    <w:rsid w:val="00A8192D"/>
    <w:rsid w:val="00A81F61"/>
    <w:rsid w:val="00A82B30"/>
    <w:rsid w:val="00A839C2"/>
    <w:rsid w:val="00A8418E"/>
    <w:rsid w:val="00A8435D"/>
    <w:rsid w:val="00A84445"/>
    <w:rsid w:val="00A84461"/>
    <w:rsid w:val="00A84554"/>
    <w:rsid w:val="00A85120"/>
    <w:rsid w:val="00A8650D"/>
    <w:rsid w:val="00A8692C"/>
    <w:rsid w:val="00A870F5"/>
    <w:rsid w:val="00A8769C"/>
    <w:rsid w:val="00A87CC4"/>
    <w:rsid w:val="00A87D43"/>
    <w:rsid w:val="00A9041A"/>
    <w:rsid w:val="00A90DF5"/>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816"/>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7EA"/>
    <w:rsid w:val="00AB414E"/>
    <w:rsid w:val="00AB5075"/>
    <w:rsid w:val="00AB549A"/>
    <w:rsid w:val="00AB5B76"/>
    <w:rsid w:val="00AB5D43"/>
    <w:rsid w:val="00AB603C"/>
    <w:rsid w:val="00AB6541"/>
    <w:rsid w:val="00AB742B"/>
    <w:rsid w:val="00AB7A71"/>
    <w:rsid w:val="00AC0378"/>
    <w:rsid w:val="00AC13CD"/>
    <w:rsid w:val="00AC14CD"/>
    <w:rsid w:val="00AC19E3"/>
    <w:rsid w:val="00AC1B26"/>
    <w:rsid w:val="00AC2078"/>
    <w:rsid w:val="00AC255A"/>
    <w:rsid w:val="00AC2779"/>
    <w:rsid w:val="00AC2D1E"/>
    <w:rsid w:val="00AC4632"/>
    <w:rsid w:val="00AC4E9C"/>
    <w:rsid w:val="00AC50C8"/>
    <w:rsid w:val="00AC5547"/>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05"/>
    <w:rsid w:val="00AE30EC"/>
    <w:rsid w:val="00AE3DD8"/>
    <w:rsid w:val="00AE4440"/>
    <w:rsid w:val="00AE45D5"/>
    <w:rsid w:val="00AE50F1"/>
    <w:rsid w:val="00AE5254"/>
    <w:rsid w:val="00AE578E"/>
    <w:rsid w:val="00AE5ABF"/>
    <w:rsid w:val="00AE5C69"/>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5B7"/>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674"/>
    <w:rsid w:val="00AF7701"/>
    <w:rsid w:val="00AF7865"/>
    <w:rsid w:val="00B00D07"/>
    <w:rsid w:val="00B00ED6"/>
    <w:rsid w:val="00B014A4"/>
    <w:rsid w:val="00B016F5"/>
    <w:rsid w:val="00B01D01"/>
    <w:rsid w:val="00B01F8D"/>
    <w:rsid w:val="00B026FD"/>
    <w:rsid w:val="00B02780"/>
    <w:rsid w:val="00B027B5"/>
    <w:rsid w:val="00B02810"/>
    <w:rsid w:val="00B0281C"/>
    <w:rsid w:val="00B028A9"/>
    <w:rsid w:val="00B03430"/>
    <w:rsid w:val="00B03555"/>
    <w:rsid w:val="00B03905"/>
    <w:rsid w:val="00B0394F"/>
    <w:rsid w:val="00B03DA2"/>
    <w:rsid w:val="00B04124"/>
    <w:rsid w:val="00B04346"/>
    <w:rsid w:val="00B048C9"/>
    <w:rsid w:val="00B04AFA"/>
    <w:rsid w:val="00B05362"/>
    <w:rsid w:val="00B05DDC"/>
    <w:rsid w:val="00B06752"/>
    <w:rsid w:val="00B06B36"/>
    <w:rsid w:val="00B070A5"/>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096"/>
    <w:rsid w:val="00B17D24"/>
    <w:rsid w:val="00B17F78"/>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6D5"/>
    <w:rsid w:val="00B36CC2"/>
    <w:rsid w:val="00B36E06"/>
    <w:rsid w:val="00B40530"/>
    <w:rsid w:val="00B406E8"/>
    <w:rsid w:val="00B40770"/>
    <w:rsid w:val="00B4116C"/>
    <w:rsid w:val="00B41559"/>
    <w:rsid w:val="00B4173D"/>
    <w:rsid w:val="00B42132"/>
    <w:rsid w:val="00B42779"/>
    <w:rsid w:val="00B42838"/>
    <w:rsid w:val="00B42AF1"/>
    <w:rsid w:val="00B42B29"/>
    <w:rsid w:val="00B43DCC"/>
    <w:rsid w:val="00B4407B"/>
    <w:rsid w:val="00B446FF"/>
    <w:rsid w:val="00B45618"/>
    <w:rsid w:val="00B46144"/>
    <w:rsid w:val="00B4676E"/>
    <w:rsid w:val="00B46C4F"/>
    <w:rsid w:val="00B46D58"/>
    <w:rsid w:val="00B472FB"/>
    <w:rsid w:val="00B4737E"/>
    <w:rsid w:val="00B47541"/>
    <w:rsid w:val="00B475E2"/>
    <w:rsid w:val="00B476B4"/>
    <w:rsid w:val="00B47D00"/>
    <w:rsid w:val="00B509E4"/>
    <w:rsid w:val="00B50A1F"/>
    <w:rsid w:val="00B50C54"/>
    <w:rsid w:val="00B50D78"/>
    <w:rsid w:val="00B51645"/>
    <w:rsid w:val="00B51766"/>
    <w:rsid w:val="00B523AF"/>
    <w:rsid w:val="00B524A2"/>
    <w:rsid w:val="00B53075"/>
    <w:rsid w:val="00B5340D"/>
    <w:rsid w:val="00B5347B"/>
    <w:rsid w:val="00B5364B"/>
    <w:rsid w:val="00B538F4"/>
    <w:rsid w:val="00B54227"/>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278"/>
    <w:rsid w:val="00B65348"/>
    <w:rsid w:val="00B66A36"/>
    <w:rsid w:val="00B67198"/>
    <w:rsid w:val="00B6776A"/>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CFC"/>
    <w:rsid w:val="00B72E26"/>
    <w:rsid w:val="00B7378D"/>
    <w:rsid w:val="00B73890"/>
    <w:rsid w:val="00B73AD6"/>
    <w:rsid w:val="00B73C6B"/>
    <w:rsid w:val="00B73EB2"/>
    <w:rsid w:val="00B74782"/>
    <w:rsid w:val="00B74B3A"/>
    <w:rsid w:val="00B754FA"/>
    <w:rsid w:val="00B75967"/>
    <w:rsid w:val="00B75D32"/>
    <w:rsid w:val="00B76528"/>
    <w:rsid w:val="00B7652A"/>
    <w:rsid w:val="00B76919"/>
    <w:rsid w:val="00B7699C"/>
    <w:rsid w:val="00B76B6A"/>
    <w:rsid w:val="00B76EDB"/>
    <w:rsid w:val="00B77DCF"/>
    <w:rsid w:val="00B77DD4"/>
    <w:rsid w:val="00B8020E"/>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3D6B"/>
    <w:rsid w:val="00B83E32"/>
    <w:rsid w:val="00B83EA2"/>
    <w:rsid w:val="00B84480"/>
    <w:rsid w:val="00B8477E"/>
    <w:rsid w:val="00B84CBC"/>
    <w:rsid w:val="00B85238"/>
    <w:rsid w:val="00B852CF"/>
    <w:rsid w:val="00B858A0"/>
    <w:rsid w:val="00B85975"/>
    <w:rsid w:val="00B85DF3"/>
    <w:rsid w:val="00B86147"/>
    <w:rsid w:val="00B865A4"/>
    <w:rsid w:val="00B86C30"/>
    <w:rsid w:val="00B87529"/>
    <w:rsid w:val="00B87CC0"/>
    <w:rsid w:val="00B87E75"/>
    <w:rsid w:val="00B87ED0"/>
    <w:rsid w:val="00B90F28"/>
    <w:rsid w:val="00B90F41"/>
    <w:rsid w:val="00B91015"/>
    <w:rsid w:val="00B911FA"/>
    <w:rsid w:val="00B91C78"/>
    <w:rsid w:val="00B92630"/>
    <w:rsid w:val="00B9298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4D9D"/>
    <w:rsid w:val="00BA5086"/>
    <w:rsid w:val="00BA529B"/>
    <w:rsid w:val="00BA5859"/>
    <w:rsid w:val="00BA59C6"/>
    <w:rsid w:val="00BA5A4A"/>
    <w:rsid w:val="00BA5F71"/>
    <w:rsid w:val="00BA65EC"/>
    <w:rsid w:val="00BA6677"/>
    <w:rsid w:val="00BA6AEA"/>
    <w:rsid w:val="00BA7143"/>
    <w:rsid w:val="00BA74A4"/>
    <w:rsid w:val="00BB05C3"/>
    <w:rsid w:val="00BB0C0E"/>
    <w:rsid w:val="00BB1268"/>
    <w:rsid w:val="00BB1331"/>
    <w:rsid w:val="00BB1885"/>
    <w:rsid w:val="00BB1BAC"/>
    <w:rsid w:val="00BB394F"/>
    <w:rsid w:val="00BB3A57"/>
    <w:rsid w:val="00BB3C7A"/>
    <w:rsid w:val="00BB3D12"/>
    <w:rsid w:val="00BB4A0D"/>
    <w:rsid w:val="00BB5524"/>
    <w:rsid w:val="00BB5F1E"/>
    <w:rsid w:val="00BB63A2"/>
    <w:rsid w:val="00BB64B4"/>
    <w:rsid w:val="00BB69C5"/>
    <w:rsid w:val="00BB6C08"/>
    <w:rsid w:val="00BB71BD"/>
    <w:rsid w:val="00BB71CC"/>
    <w:rsid w:val="00BB7C08"/>
    <w:rsid w:val="00BB7C54"/>
    <w:rsid w:val="00BC00A7"/>
    <w:rsid w:val="00BC020D"/>
    <w:rsid w:val="00BC046F"/>
    <w:rsid w:val="00BC04BD"/>
    <w:rsid w:val="00BC067E"/>
    <w:rsid w:val="00BC0E05"/>
    <w:rsid w:val="00BC10EA"/>
    <w:rsid w:val="00BC15E0"/>
    <w:rsid w:val="00BC16A6"/>
    <w:rsid w:val="00BC1A34"/>
    <w:rsid w:val="00BC234C"/>
    <w:rsid w:val="00BC2E2C"/>
    <w:rsid w:val="00BC3421"/>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877"/>
    <w:rsid w:val="00BD631A"/>
    <w:rsid w:val="00BD65B9"/>
    <w:rsid w:val="00BD722D"/>
    <w:rsid w:val="00BD7879"/>
    <w:rsid w:val="00BD7D26"/>
    <w:rsid w:val="00BE0271"/>
    <w:rsid w:val="00BE0441"/>
    <w:rsid w:val="00BE0DBB"/>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3F"/>
    <w:rsid w:val="00BE6FCC"/>
    <w:rsid w:val="00BE73A5"/>
    <w:rsid w:val="00BE74E2"/>
    <w:rsid w:val="00BE7785"/>
    <w:rsid w:val="00BE7A2C"/>
    <w:rsid w:val="00BE7AE8"/>
    <w:rsid w:val="00BF08FD"/>
    <w:rsid w:val="00BF0C22"/>
    <w:rsid w:val="00BF2A84"/>
    <w:rsid w:val="00BF3161"/>
    <w:rsid w:val="00BF35FA"/>
    <w:rsid w:val="00BF3C4C"/>
    <w:rsid w:val="00BF3D33"/>
    <w:rsid w:val="00BF4731"/>
    <w:rsid w:val="00BF4768"/>
    <w:rsid w:val="00BF655B"/>
    <w:rsid w:val="00BF657F"/>
    <w:rsid w:val="00BF6D0B"/>
    <w:rsid w:val="00BF70B1"/>
    <w:rsid w:val="00BF789A"/>
    <w:rsid w:val="00BF7CB0"/>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715"/>
    <w:rsid w:val="00C03837"/>
    <w:rsid w:val="00C03AB7"/>
    <w:rsid w:val="00C03E09"/>
    <w:rsid w:val="00C03F83"/>
    <w:rsid w:val="00C048C6"/>
    <w:rsid w:val="00C048F4"/>
    <w:rsid w:val="00C05600"/>
    <w:rsid w:val="00C056FE"/>
    <w:rsid w:val="00C0580E"/>
    <w:rsid w:val="00C062E1"/>
    <w:rsid w:val="00C06313"/>
    <w:rsid w:val="00C06AD3"/>
    <w:rsid w:val="00C06FA5"/>
    <w:rsid w:val="00C07545"/>
    <w:rsid w:val="00C077E2"/>
    <w:rsid w:val="00C07969"/>
    <w:rsid w:val="00C101D4"/>
    <w:rsid w:val="00C101F9"/>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5765"/>
    <w:rsid w:val="00C159FF"/>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78"/>
    <w:rsid w:val="00C30A8C"/>
    <w:rsid w:val="00C317BD"/>
    <w:rsid w:val="00C32206"/>
    <w:rsid w:val="00C327C8"/>
    <w:rsid w:val="00C3281D"/>
    <w:rsid w:val="00C33923"/>
    <w:rsid w:val="00C349FB"/>
    <w:rsid w:val="00C34EC7"/>
    <w:rsid w:val="00C34F63"/>
    <w:rsid w:val="00C34F83"/>
    <w:rsid w:val="00C35585"/>
    <w:rsid w:val="00C3585C"/>
    <w:rsid w:val="00C360DD"/>
    <w:rsid w:val="00C362C0"/>
    <w:rsid w:val="00C3653E"/>
    <w:rsid w:val="00C4115E"/>
    <w:rsid w:val="00C4117E"/>
    <w:rsid w:val="00C41938"/>
    <w:rsid w:val="00C42463"/>
    <w:rsid w:val="00C42690"/>
    <w:rsid w:val="00C42767"/>
    <w:rsid w:val="00C42811"/>
    <w:rsid w:val="00C431A5"/>
    <w:rsid w:val="00C4321F"/>
    <w:rsid w:val="00C43301"/>
    <w:rsid w:val="00C43798"/>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B2F"/>
    <w:rsid w:val="00C50FA7"/>
    <w:rsid w:val="00C51556"/>
    <w:rsid w:val="00C51820"/>
    <w:rsid w:val="00C5193C"/>
    <w:rsid w:val="00C519D9"/>
    <w:rsid w:val="00C522FC"/>
    <w:rsid w:val="00C52859"/>
    <w:rsid w:val="00C538ED"/>
    <w:rsid w:val="00C53EC7"/>
    <w:rsid w:val="00C5404E"/>
    <w:rsid w:val="00C54248"/>
    <w:rsid w:val="00C543A4"/>
    <w:rsid w:val="00C54FA1"/>
    <w:rsid w:val="00C550F1"/>
    <w:rsid w:val="00C55756"/>
    <w:rsid w:val="00C55B5D"/>
    <w:rsid w:val="00C561F4"/>
    <w:rsid w:val="00C57179"/>
    <w:rsid w:val="00C571B5"/>
    <w:rsid w:val="00C57548"/>
    <w:rsid w:val="00C57588"/>
    <w:rsid w:val="00C57E5B"/>
    <w:rsid w:val="00C605CA"/>
    <w:rsid w:val="00C60930"/>
    <w:rsid w:val="00C60FDF"/>
    <w:rsid w:val="00C61A49"/>
    <w:rsid w:val="00C625FA"/>
    <w:rsid w:val="00C627F4"/>
    <w:rsid w:val="00C62B7B"/>
    <w:rsid w:val="00C6342D"/>
    <w:rsid w:val="00C63538"/>
    <w:rsid w:val="00C63F3C"/>
    <w:rsid w:val="00C63F57"/>
    <w:rsid w:val="00C64557"/>
    <w:rsid w:val="00C65074"/>
    <w:rsid w:val="00C65648"/>
    <w:rsid w:val="00C6578A"/>
    <w:rsid w:val="00C65B01"/>
    <w:rsid w:val="00C65E79"/>
    <w:rsid w:val="00C65F36"/>
    <w:rsid w:val="00C662BC"/>
    <w:rsid w:val="00C671E1"/>
    <w:rsid w:val="00C67872"/>
    <w:rsid w:val="00C703DE"/>
    <w:rsid w:val="00C70F18"/>
    <w:rsid w:val="00C70FF8"/>
    <w:rsid w:val="00C715A6"/>
    <w:rsid w:val="00C715D1"/>
    <w:rsid w:val="00C7191B"/>
    <w:rsid w:val="00C72905"/>
    <w:rsid w:val="00C733C5"/>
    <w:rsid w:val="00C7353E"/>
    <w:rsid w:val="00C73578"/>
    <w:rsid w:val="00C73B4D"/>
    <w:rsid w:val="00C74653"/>
    <w:rsid w:val="00C74859"/>
    <w:rsid w:val="00C74CAA"/>
    <w:rsid w:val="00C74F49"/>
    <w:rsid w:val="00C75415"/>
    <w:rsid w:val="00C75CB5"/>
    <w:rsid w:val="00C75DBD"/>
    <w:rsid w:val="00C75E86"/>
    <w:rsid w:val="00C761E8"/>
    <w:rsid w:val="00C767B0"/>
    <w:rsid w:val="00C76CC1"/>
    <w:rsid w:val="00C76F7E"/>
    <w:rsid w:val="00C77087"/>
    <w:rsid w:val="00C77267"/>
    <w:rsid w:val="00C7736F"/>
    <w:rsid w:val="00C7799B"/>
    <w:rsid w:val="00C77B95"/>
    <w:rsid w:val="00C801DA"/>
    <w:rsid w:val="00C80442"/>
    <w:rsid w:val="00C805F2"/>
    <w:rsid w:val="00C80AA3"/>
    <w:rsid w:val="00C80C87"/>
    <w:rsid w:val="00C80F91"/>
    <w:rsid w:val="00C81B92"/>
    <w:rsid w:val="00C81CD6"/>
    <w:rsid w:val="00C81DED"/>
    <w:rsid w:val="00C81F84"/>
    <w:rsid w:val="00C825DE"/>
    <w:rsid w:val="00C826CA"/>
    <w:rsid w:val="00C83622"/>
    <w:rsid w:val="00C839E6"/>
    <w:rsid w:val="00C841CB"/>
    <w:rsid w:val="00C84353"/>
    <w:rsid w:val="00C846F2"/>
    <w:rsid w:val="00C84FF3"/>
    <w:rsid w:val="00C85256"/>
    <w:rsid w:val="00C85B26"/>
    <w:rsid w:val="00C8688A"/>
    <w:rsid w:val="00C86981"/>
    <w:rsid w:val="00C87008"/>
    <w:rsid w:val="00C8726A"/>
    <w:rsid w:val="00C873C2"/>
    <w:rsid w:val="00C874C3"/>
    <w:rsid w:val="00C879C2"/>
    <w:rsid w:val="00C90AF0"/>
    <w:rsid w:val="00C90C56"/>
    <w:rsid w:val="00C91176"/>
    <w:rsid w:val="00C91F83"/>
    <w:rsid w:val="00C921CE"/>
    <w:rsid w:val="00C924CD"/>
    <w:rsid w:val="00C92753"/>
    <w:rsid w:val="00C92776"/>
    <w:rsid w:val="00C930B8"/>
    <w:rsid w:val="00C93385"/>
    <w:rsid w:val="00C93EB7"/>
    <w:rsid w:val="00C94E0E"/>
    <w:rsid w:val="00C958EE"/>
    <w:rsid w:val="00C95959"/>
    <w:rsid w:val="00C96574"/>
    <w:rsid w:val="00C96BF0"/>
    <w:rsid w:val="00C96C62"/>
    <w:rsid w:val="00C96C6D"/>
    <w:rsid w:val="00C96FB9"/>
    <w:rsid w:val="00C9720E"/>
    <w:rsid w:val="00C97AA6"/>
    <w:rsid w:val="00CA10F5"/>
    <w:rsid w:val="00CA14B9"/>
    <w:rsid w:val="00CA1672"/>
    <w:rsid w:val="00CA1E24"/>
    <w:rsid w:val="00CA2AE0"/>
    <w:rsid w:val="00CA3020"/>
    <w:rsid w:val="00CA3949"/>
    <w:rsid w:val="00CA39B6"/>
    <w:rsid w:val="00CA3D12"/>
    <w:rsid w:val="00CA3FF6"/>
    <w:rsid w:val="00CA40AD"/>
    <w:rsid w:val="00CA40FC"/>
    <w:rsid w:val="00CA421A"/>
    <w:rsid w:val="00CA429D"/>
    <w:rsid w:val="00CA4481"/>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5FFC"/>
    <w:rsid w:val="00CB65E3"/>
    <w:rsid w:val="00CB75BC"/>
    <w:rsid w:val="00CB77E3"/>
    <w:rsid w:val="00CB792D"/>
    <w:rsid w:val="00CB7D73"/>
    <w:rsid w:val="00CC000A"/>
    <w:rsid w:val="00CC00C9"/>
    <w:rsid w:val="00CC05D5"/>
    <w:rsid w:val="00CC07A2"/>
    <w:rsid w:val="00CC0841"/>
    <w:rsid w:val="00CC0ABE"/>
    <w:rsid w:val="00CC14A6"/>
    <w:rsid w:val="00CC18A0"/>
    <w:rsid w:val="00CC2583"/>
    <w:rsid w:val="00CC2A7B"/>
    <w:rsid w:val="00CC2D7A"/>
    <w:rsid w:val="00CC2F82"/>
    <w:rsid w:val="00CC30BD"/>
    <w:rsid w:val="00CC30C8"/>
    <w:rsid w:val="00CC31D8"/>
    <w:rsid w:val="00CC3655"/>
    <w:rsid w:val="00CC3F4F"/>
    <w:rsid w:val="00CC4905"/>
    <w:rsid w:val="00CC50E7"/>
    <w:rsid w:val="00CC550D"/>
    <w:rsid w:val="00CC6B32"/>
    <w:rsid w:val="00CC6D46"/>
    <w:rsid w:val="00CC6D92"/>
    <w:rsid w:val="00CC77C5"/>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630D"/>
    <w:rsid w:val="00CD71BC"/>
    <w:rsid w:val="00CD7783"/>
    <w:rsid w:val="00CD7806"/>
    <w:rsid w:val="00CD7BA1"/>
    <w:rsid w:val="00CE09FF"/>
    <w:rsid w:val="00CE1460"/>
    <w:rsid w:val="00CE1BE6"/>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2C0"/>
    <w:rsid w:val="00CE7B39"/>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0C0"/>
    <w:rsid w:val="00D02602"/>
    <w:rsid w:val="00D026A4"/>
    <w:rsid w:val="00D02A62"/>
    <w:rsid w:val="00D02BD3"/>
    <w:rsid w:val="00D02BF6"/>
    <w:rsid w:val="00D03060"/>
    <w:rsid w:val="00D031AF"/>
    <w:rsid w:val="00D03517"/>
    <w:rsid w:val="00D0395E"/>
    <w:rsid w:val="00D03B1E"/>
    <w:rsid w:val="00D03FE8"/>
    <w:rsid w:val="00D04176"/>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420"/>
    <w:rsid w:val="00D13695"/>
    <w:rsid w:val="00D142EE"/>
    <w:rsid w:val="00D14322"/>
    <w:rsid w:val="00D14341"/>
    <w:rsid w:val="00D14722"/>
    <w:rsid w:val="00D1478D"/>
    <w:rsid w:val="00D14C22"/>
    <w:rsid w:val="00D14D1A"/>
    <w:rsid w:val="00D15358"/>
    <w:rsid w:val="00D15524"/>
    <w:rsid w:val="00D15588"/>
    <w:rsid w:val="00D159A5"/>
    <w:rsid w:val="00D15CE5"/>
    <w:rsid w:val="00D15E27"/>
    <w:rsid w:val="00D16563"/>
    <w:rsid w:val="00D176DF"/>
    <w:rsid w:val="00D17A3F"/>
    <w:rsid w:val="00D17D17"/>
    <w:rsid w:val="00D20720"/>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84F"/>
    <w:rsid w:val="00D36E34"/>
    <w:rsid w:val="00D4077B"/>
    <w:rsid w:val="00D41086"/>
    <w:rsid w:val="00D4124E"/>
    <w:rsid w:val="00D418C3"/>
    <w:rsid w:val="00D4191C"/>
    <w:rsid w:val="00D41E50"/>
    <w:rsid w:val="00D41FB2"/>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57E42"/>
    <w:rsid w:val="00D612B0"/>
    <w:rsid w:val="00D61405"/>
    <w:rsid w:val="00D61F6B"/>
    <w:rsid w:val="00D628C8"/>
    <w:rsid w:val="00D62E66"/>
    <w:rsid w:val="00D63304"/>
    <w:rsid w:val="00D6355B"/>
    <w:rsid w:val="00D63A6F"/>
    <w:rsid w:val="00D63C3A"/>
    <w:rsid w:val="00D64006"/>
    <w:rsid w:val="00D64304"/>
    <w:rsid w:val="00D643D1"/>
    <w:rsid w:val="00D64467"/>
    <w:rsid w:val="00D646FF"/>
    <w:rsid w:val="00D648C8"/>
    <w:rsid w:val="00D64959"/>
    <w:rsid w:val="00D64D46"/>
    <w:rsid w:val="00D64EDC"/>
    <w:rsid w:val="00D64F8D"/>
    <w:rsid w:val="00D65CC7"/>
    <w:rsid w:val="00D66C18"/>
    <w:rsid w:val="00D70124"/>
    <w:rsid w:val="00D715FA"/>
    <w:rsid w:val="00D71758"/>
    <w:rsid w:val="00D7215C"/>
    <w:rsid w:val="00D721E0"/>
    <w:rsid w:val="00D722A3"/>
    <w:rsid w:val="00D725AE"/>
    <w:rsid w:val="00D72BC1"/>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24B0"/>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839"/>
    <w:rsid w:val="00D87D02"/>
    <w:rsid w:val="00D90FD3"/>
    <w:rsid w:val="00D91D2E"/>
    <w:rsid w:val="00D9233E"/>
    <w:rsid w:val="00D92443"/>
    <w:rsid w:val="00D932BB"/>
    <w:rsid w:val="00D9376A"/>
    <w:rsid w:val="00D93805"/>
    <w:rsid w:val="00D938E0"/>
    <w:rsid w:val="00D9392D"/>
    <w:rsid w:val="00D93A3F"/>
    <w:rsid w:val="00D93CC4"/>
    <w:rsid w:val="00D93E62"/>
    <w:rsid w:val="00D940CF"/>
    <w:rsid w:val="00D941C5"/>
    <w:rsid w:val="00D94238"/>
    <w:rsid w:val="00D947B4"/>
    <w:rsid w:val="00D949D5"/>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C97"/>
    <w:rsid w:val="00DA04A5"/>
    <w:rsid w:val="00DA078A"/>
    <w:rsid w:val="00DA0E78"/>
    <w:rsid w:val="00DA11FC"/>
    <w:rsid w:val="00DA171F"/>
    <w:rsid w:val="00DA178B"/>
    <w:rsid w:val="00DA1C62"/>
    <w:rsid w:val="00DA1E8A"/>
    <w:rsid w:val="00DA20CE"/>
    <w:rsid w:val="00DA21D0"/>
    <w:rsid w:val="00DA28F1"/>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6C32"/>
    <w:rsid w:val="00DA7281"/>
    <w:rsid w:val="00DA77A9"/>
    <w:rsid w:val="00DA7950"/>
    <w:rsid w:val="00DA7B3D"/>
    <w:rsid w:val="00DB07C9"/>
    <w:rsid w:val="00DB07F4"/>
    <w:rsid w:val="00DB0B43"/>
    <w:rsid w:val="00DB0C1F"/>
    <w:rsid w:val="00DB0EA6"/>
    <w:rsid w:val="00DB2103"/>
    <w:rsid w:val="00DB2695"/>
    <w:rsid w:val="00DB2A8B"/>
    <w:rsid w:val="00DB36C8"/>
    <w:rsid w:val="00DB3C42"/>
    <w:rsid w:val="00DB3DC9"/>
    <w:rsid w:val="00DB463A"/>
    <w:rsid w:val="00DB6054"/>
    <w:rsid w:val="00DB6170"/>
    <w:rsid w:val="00DB657A"/>
    <w:rsid w:val="00DB65B3"/>
    <w:rsid w:val="00DB6694"/>
    <w:rsid w:val="00DB6B36"/>
    <w:rsid w:val="00DB6C9F"/>
    <w:rsid w:val="00DB6EA5"/>
    <w:rsid w:val="00DB7E1A"/>
    <w:rsid w:val="00DB7F50"/>
    <w:rsid w:val="00DC03BA"/>
    <w:rsid w:val="00DC07F7"/>
    <w:rsid w:val="00DC0BDA"/>
    <w:rsid w:val="00DC0C6D"/>
    <w:rsid w:val="00DC1B04"/>
    <w:rsid w:val="00DC1C68"/>
    <w:rsid w:val="00DC2B69"/>
    <w:rsid w:val="00DC2F2C"/>
    <w:rsid w:val="00DC3D26"/>
    <w:rsid w:val="00DC3FAA"/>
    <w:rsid w:val="00DC4541"/>
    <w:rsid w:val="00DC50BF"/>
    <w:rsid w:val="00DC51E7"/>
    <w:rsid w:val="00DC54C6"/>
    <w:rsid w:val="00DC558E"/>
    <w:rsid w:val="00DC5732"/>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75D"/>
    <w:rsid w:val="00DD2904"/>
    <w:rsid w:val="00DD2B2D"/>
    <w:rsid w:val="00DD2D57"/>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710"/>
    <w:rsid w:val="00DE0AA5"/>
    <w:rsid w:val="00DE0C00"/>
    <w:rsid w:val="00DE0D39"/>
    <w:rsid w:val="00DE1182"/>
    <w:rsid w:val="00DE1513"/>
    <w:rsid w:val="00DE233C"/>
    <w:rsid w:val="00DE24D0"/>
    <w:rsid w:val="00DE258B"/>
    <w:rsid w:val="00DE30A9"/>
    <w:rsid w:val="00DE31EE"/>
    <w:rsid w:val="00DE3761"/>
    <w:rsid w:val="00DE4D4B"/>
    <w:rsid w:val="00DE53CF"/>
    <w:rsid w:val="00DE5783"/>
    <w:rsid w:val="00DE58BB"/>
    <w:rsid w:val="00DE5C09"/>
    <w:rsid w:val="00DE649F"/>
    <w:rsid w:val="00DE7177"/>
    <w:rsid w:val="00DE7965"/>
    <w:rsid w:val="00DE7A49"/>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45"/>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5F16"/>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9E8"/>
    <w:rsid w:val="00E23F2A"/>
    <w:rsid w:val="00E24B3A"/>
    <w:rsid w:val="00E24D4C"/>
    <w:rsid w:val="00E25A05"/>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11"/>
    <w:rsid w:val="00E312FC"/>
    <w:rsid w:val="00E31726"/>
    <w:rsid w:val="00E31E48"/>
    <w:rsid w:val="00E326E1"/>
    <w:rsid w:val="00E329C1"/>
    <w:rsid w:val="00E32CC7"/>
    <w:rsid w:val="00E33078"/>
    <w:rsid w:val="00E34069"/>
    <w:rsid w:val="00E347EE"/>
    <w:rsid w:val="00E3480E"/>
    <w:rsid w:val="00E35BB2"/>
    <w:rsid w:val="00E35E88"/>
    <w:rsid w:val="00E35FC7"/>
    <w:rsid w:val="00E361B2"/>
    <w:rsid w:val="00E366AE"/>
    <w:rsid w:val="00E36A5E"/>
    <w:rsid w:val="00E370BC"/>
    <w:rsid w:val="00E37EDE"/>
    <w:rsid w:val="00E40746"/>
    <w:rsid w:val="00E4085E"/>
    <w:rsid w:val="00E40F77"/>
    <w:rsid w:val="00E41144"/>
    <w:rsid w:val="00E41333"/>
    <w:rsid w:val="00E4209C"/>
    <w:rsid w:val="00E42675"/>
    <w:rsid w:val="00E436EC"/>
    <w:rsid w:val="00E43722"/>
    <w:rsid w:val="00E43E41"/>
    <w:rsid w:val="00E44A51"/>
    <w:rsid w:val="00E454AF"/>
    <w:rsid w:val="00E458B8"/>
    <w:rsid w:val="00E45C86"/>
    <w:rsid w:val="00E460DC"/>
    <w:rsid w:val="00E4635A"/>
    <w:rsid w:val="00E46598"/>
    <w:rsid w:val="00E47BEC"/>
    <w:rsid w:val="00E502A1"/>
    <w:rsid w:val="00E503EC"/>
    <w:rsid w:val="00E50610"/>
    <w:rsid w:val="00E50BBE"/>
    <w:rsid w:val="00E50DF6"/>
    <w:rsid w:val="00E51719"/>
    <w:rsid w:val="00E51C34"/>
    <w:rsid w:val="00E51CFF"/>
    <w:rsid w:val="00E51E4A"/>
    <w:rsid w:val="00E53AAA"/>
    <w:rsid w:val="00E53D18"/>
    <w:rsid w:val="00E53F6E"/>
    <w:rsid w:val="00E5451D"/>
    <w:rsid w:val="00E547F0"/>
    <w:rsid w:val="00E548D1"/>
    <w:rsid w:val="00E54EE6"/>
    <w:rsid w:val="00E55684"/>
    <w:rsid w:val="00E55F66"/>
    <w:rsid w:val="00E562AB"/>
    <w:rsid w:val="00E566BD"/>
    <w:rsid w:val="00E56EA9"/>
    <w:rsid w:val="00E6049E"/>
    <w:rsid w:val="00E60C67"/>
    <w:rsid w:val="00E60F62"/>
    <w:rsid w:val="00E6185E"/>
    <w:rsid w:val="00E61B32"/>
    <w:rsid w:val="00E61C00"/>
    <w:rsid w:val="00E61FD6"/>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7FE"/>
    <w:rsid w:val="00E65873"/>
    <w:rsid w:val="00E660F1"/>
    <w:rsid w:val="00E66924"/>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1A"/>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DBB"/>
    <w:rsid w:val="00E926FE"/>
    <w:rsid w:val="00E92814"/>
    <w:rsid w:val="00E92825"/>
    <w:rsid w:val="00E93B95"/>
    <w:rsid w:val="00E946E3"/>
    <w:rsid w:val="00E95008"/>
    <w:rsid w:val="00E95793"/>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6FD"/>
    <w:rsid w:val="00EB59BE"/>
    <w:rsid w:val="00EB5BB7"/>
    <w:rsid w:val="00EB5E0C"/>
    <w:rsid w:val="00EB60F6"/>
    <w:rsid w:val="00EB64EA"/>
    <w:rsid w:val="00EB725C"/>
    <w:rsid w:val="00EB7E61"/>
    <w:rsid w:val="00EC0F77"/>
    <w:rsid w:val="00EC13AB"/>
    <w:rsid w:val="00EC1467"/>
    <w:rsid w:val="00EC148B"/>
    <w:rsid w:val="00EC1CB1"/>
    <w:rsid w:val="00EC1CF6"/>
    <w:rsid w:val="00EC2678"/>
    <w:rsid w:val="00EC27A5"/>
    <w:rsid w:val="00EC3620"/>
    <w:rsid w:val="00EC3C2A"/>
    <w:rsid w:val="00EC3F58"/>
    <w:rsid w:val="00EC4139"/>
    <w:rsid w:val="00EC427E"/>
    <w:rsid w:val="00EC438F"/>
    <w:rsid w:val="00EC445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74B"/>
    <w:rsid w:val="00ED7854"/>
    <w:rsid w:val="00ED7CF7"/>
    <w:rsid w:val="00EE018F"/>
    <w:rsid w:val="00EE07A4"/>
    <w:rsid w:val="00EE0EEB"/>
    <w:rsid w:val="00EE10A6"/>
    <w:rsid w:val="00EE1739"/>
    <w:rsid w:val="00EE19AD"/>
    <w:rsid w:val="00EE1C00"/>
    <w:rsid w:val="00EE1C68"/>
    <w:rsid w:val="00EE1E98"/>
    <w:rsid w:val="00EE20F0"/>
    <w:rsid w:val="00EE22E8"/>
    <w:rsid w:val="00EE26D1"/>
    <w:rsid w:val="00EE3853"/>
    <w:rsid w:val="00EE3F8D"/>
    <w:rsid w:val="00EE41C0"/>
    <w:rsid w:val="00EE4365"/>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752"/>
    <w:rsid w:val="00EF6A2D"/>
    <w:rsid w:val="00EF74D8"/>
    <w:rsid w:val="00EF7572"/>
    <w:rsid w:val="00EF7EC2"/>
    <w:rsid w:val="00EF7FDF"/>
    <w:rsid w:val="00F00BD8"/>
    <w:rsid w:val="00F00CDF"/>
    <w:rsid w:val="00F00F29"/>
    <w:rsid w:val="00F0107F"/>
    <w:rsid w:val="00F0146C"/>
    <w:rsid w:val="00F014AD"/>
    <w:rsid w:val="00F0256E"/>
    <w:rsid w:val="00F02A53"/>
    <w:rsid w:val="00F02A9D"/>
    <w:rsid w:val="00F02AEF"/>
    <w:rsid w:val="00F03437"/>
    <w:rsid w:val="00F038C9"/>
    <w:rsid w:val="00F03D00"/>
    <w:rsid w:val="00F047C5"/>
    <w:rsid w:val="00F04A5E"/>
    <w:rsid w:val="00F052AA"/>
    <w:rsid w:val="00F05526"/>
    <w:rsid w:val="00F05569"/>
    <w:rsid w:val="00F057DC"/>
    <w:rsid w:val="00F0649B"/>
    <w:rsid w:val="00F06A75"/>
    <w:rsid w:val="00F06FBC"/>
    <w:rsid w:val="00F10093"/>
    <w:rsid w:val="00F1017D"/>
    <w:rsid w:val="00F105EB"/>
    <w:rsid w:val="00F10A3B"/>
    <w:rsid w:val="00F10CE6"/>
    <w:rsid w:val="00F11422"/>
    <w:rsid w:val="00F1236C"/>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CA5"/>
    <w:rsid w:val="00F15F61"/>
    <w:rsid w:val="00F163F5"/>
    <w:rsid w:val="00F16784"/>
    <w:rsid w:val="00F167E3"/>
    <w:rsid w:val="00F170D9"/>
    <w:rsid w:val="00F172B8"/>
    <w:rsid w:val="00F17544"/>
    <w:rsid w:val="00F208D6"/>
    <w:rsid w:val="00F20A71"/>
    <w:rsid w:val="00F211BC"/>
    <w:rsid w:val="00F21E78"/>
    <w:rsid w:val="00F22075"/>
    <w:rsid w:val="00F225CB"/>
    <w:rsid w:val="00F226AF"/>
    <w:rsid w:val="00F22755"/>
    <w:rsid w:val="00F228D8"/>
    <w:rsid w:val="00F22A6D"/>
    <w:rsid w:val="00F23469"/>
    <w:rsid w:val="00F2353A"/>
    <w:rsid w:val="00F2359E"/>
    <w:rsid w:val="00F23622"/>
    <w:rsid w:val="00F24467"/>
    <w:rsid w:val="00F24768"/>
    <w:rsid w:val="00F24C73"/>
    <w:rsid w:val="00F24CFF"/>
    <w:rsid w:val="00F24DAB"/>
    <w:rsid w:val="00F24DAE"/>
    <w:rsid w:val="00F258A5"/>
    <w:rsid w:val="00F26AC0"/>
    <w:rsid w:val="00F26FA9"/>
    <w:rsid w:val="00F27EBF"/>
    <w:rsid w:val="00F30180"/>
    <w:rsid w:val="00F306A7"/>
    <w:rsid w:val="00F312C5"/>
    <w:rsid w:val="00F315A1"/>
    <w:rsid w:val="00F31BB8"/>
    <w:rsid w:val="00F31C2F"/>
    <w:rsid w:val="00F31F87"/>
    <w:rsid w:val="00F330CF"/>
    <w:rsid w:val="00F33DFF"/>
    <w:rsid w:val="00F3423B"/>
    <w:rsid w:val="00F34437"/>
    <w:rsid w:val="00F34575"/>
    <w:rsid w:val="00F3513B"/>
    <w:rsid w:val="00F3541B"/>
    <w:rsid w:val="00F35568"/>
    <w:rsid w:val="00F3568C"/>
    <w:rsid w:val="00F35B0A"/>
    <w:rsid w:val="00F3601D"/>
    <w:rsid w:val="00F36762"/>
    <w:rsid w:val="00F36775"/>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386E"/>
    <w:rsid w:val="00F441BA"/>
    <w:rsid w:val="00F449D7"/>
    <w:rsid w:val="00F450C6"/>
    <w:rsid w:val="00F450F8"/>
    <w:rsid w:val="00F453DE"/>
    <w:rsid w:val="00F45C05"/>
    <w:rsid w:val="00F47352"/>
    <w:rsid w:val="00F4737D"/>
    <w:rsid w:val="00F477A6"/>
    <w:rsid w:val="00F477E9"/>
    <w:rsid w:val="00F47A74"/>
    <w:rsid w:val="00F47B63"/>
    <w:rsid w:val="00F5009A"/>
    <w:rsid w:val="00F5131F"/>
    <w:rsid w:val="00F51430"/>
    <w:rsid w:val="00F5204B"/>
    <w:rsid w:val="00F5226C"/>
    <w:rsid w:val="00F522A8"/>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38"/>
    <w:rsid w:val="00F5766B"/>
    <w:rsid w:val="00F577B0"/>
    <w:rsid w:val="00F6035B"/>
    <w:rsid w:val="00F604EA"/>
    <w:rsid w:val="00F609E2"/>
    <w:rsid w:val="00F61140"/>
    <w:rsid w:val="00F61215"/>
    <w:rsid w:val="00F61685"/>
    <w:rsid w:val="00F6169C"/>
    <w:rsid w:val="00F61E94"/>
    <w:rsid w:val="00F624A6"/>
    <w:rsid w:val="00F62ACC"/>
    <w:rsid w:val="00F62E37"/>
    <w:rsid w:val="00F62EC5"/>
    <w:rsid w:val="00F632C5"/>
    <w:rsid w:val="00F635C8"/>
    <w:rsid w:val="00F64ABA"/>
    <w:rsid w:val="00F65635"/>
    <w:rsid w:val="00F668CC"/>
    <w:rsid w:val="00F67038"/>
    <w:rsid w:val="00F67093"/>
    <w:rsid w:val="00F67D75"/>
    <w:rsid w:val="00F7100D"/>
    <w:rsid w:val="00F71069"/>
    <w:rsid w:val="00F72173"/>
    <w:rsid w:val="00F72850"/>
    <w:rsid w:val="00F73406"/>
    <w:rsid w:val="00F7379E"/>
    <w:rsid w:val="00F73A6E"/>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4F9"/>
    <w:rsid w:val="00F95F73"/>
    <w:rsid w:val="00F96A87"/>
    <w:rsid w:val="00F976DB"/>
    <w:rsid w:val="00F97A08"/>
    <w:rsid w:val="00F97B33"/>
    <w:rsid w:val="00F97FDE"/>
    <w:rsid w:val="00FA1396"/>
    <w:rsid w:val="00FA13C6"/>
    <w:rsid w:val="00FA177D"/>
    <w:rsid w:val="00FA194C"/>
    <w:rsid w:val="00FA1962"/>
    <w:rsid w:val="00FA28FB"/>
    <w:rsid w:val="00FA3669"/>
    <w:rsid w:val="00FA386E"/>
    <w:rsid w:val="00FA3A6B"/>
    <w:rsid w:val="00FA3E51"/>
    <w:rsid w:val="00FA3F2C"/>
    <w:rsid w:val="00FA441E"/>
    <w:rsid w:val="00FA46FF"/>
    <w:rsid w:val="00FA4748"/>
    <w:rsid w:val="00FA4EA5"/>
    <w:rsid w:val="00FA4ED3"/>
    <w:rsid w:val="00FA54EB"/>
    <w:rsid w:val="00FA5DE5"/>
    <w:rsid w:val="00FA631F"/>
    <w:rsid w:val="00FA6829"/>
    <w:rsid w:val="00FA6D46"/>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CDD"/>
    <w:rsid w:val="00FB2F0C"/>
    <w:rsid w:val="00FB3232"/>
    <w:rsid w:val="00FB330B"/>
    <w:rsid w:val="00FB3960"/>
    <w:rsid w:val="00FB3F5F"/>
    <w:rsid w:val="00FB5665"/>
    <w:rsid w:val="00FB5909"/>
    <w:rsid w:val="00FB6234"/>
    <w:rsid w:val="00FB6525"/>
    <w:rsid w:val="00FB6FB5"/>
    <w:rsid w:val="00FB7D8B"/>
    <w:rsid w:val="00FC0EFE"/>
    <w:rsid w:val="00FC10F3"/>
    <w:rsid w:val="00FC1AA1"/>
    <w:rsid w:val="00FC2386"/>
    <w:rsid w:val="00FC2519"/>
    <w:rsid w:val="00FC38FF"/>
    <w:rsid w:val="00FC3C64"/>
    <w:rsid w:val="00FC4722"/>
    <w:rsid w:val="00FC48A4"/>
    <w:rsid w:val="00FC4930"/>
    <w:rsid w:val="00FC4C55"/>
    <w:rsid w:val="00FC5A9F"/>
    <w:rsid w:val="00FC602C"/>
    <w:rsid w:val="00FC68B4"/>
    <w:rsid w:val="00FC71A7"/>
    <w:rsid w:val="00FC74FF"/>
    <w:rsid w:val="00FC77CA"/>
    <w:rsid w:val="00FC7875"/>
    <w:rsid w:val="00FC7AA6"/>
    <w:rsid w:val="00FC7D7D"/>
    <w:rsid w:val="00FC7FC0"/>
    <w:rsid w:val="00FD0586"/>
    <w:rsid w:val="00FD0D23"/>
    <w:rsid w:val="00FD10AA"/>
    <w:rsid w:val="00FD1D6E"/>
    <w:rsid w:val="00FD1ED7"/>
    <w:rsid w:val="00FD1FA1"/>
    <w:rsid w:val="00FD289B"/>
    <w:rsid w:val="00FD3C86"/>
    <w:rsid w:val="00FD3D11"/>
    <w:rsid w:val="00FD4303"/>
    <w:rsid w:val="00FD4838"/>
    <w:rsid w:val="00FD4A9B"/>
    <w:rsid w:val="00FD4C93"/>
    <w:rsid w:val="00FD5470"/>
    <w:rsid w:val="00FD64FD"/>
    <w:rsid w:val="00FD6A86"/>
    <w:rsid w:val="00FD6C5F"/>
    <w:rsid w:val="00FD6D60"/>
    <w:rsid w:val="00FD7043"/>
    <w:rsid w:val="00FD71AE"/>
    <w:rsid w:val="00FD754B"/>
    <w:rsid w:val="00FD75BA"/>
    <w:rsid w:val="00FD79C9"/>
    <w:rsid w:val="00FD7C10"/>
    <w:rsid w:val="00FE013B"/>
    <w:rsid w:val="00FE03C9"/>
    <w:rsid w:val="00FE046C"/>
    <w:rsid w:val="00FE0974"/>
    <w:rsid w:val="00FE0A31"/>
    <w:rsid w:val="00FE1428"/>
    <w:rsid w:val="00FE179E"/>
    <w:rsid w:val="00FE1C96"/>
    <w:rsid w:val="00FE1F08"/>
    <w:rsid w:val="00FE1FCC"/>
    <w:rsid w:val="00FE200A"/>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2FE1"/>
    <w:rsid w:val="00FF34C0"/>
    <w:rsid w:val="00FF38A9"/>
    <w:rsid w:val="00FF3B49"/>
    <w:rsid w:val="00FF3BFB"/>
    <w:rsid w:val="00FF3DC3"/>
    <w:rsid w:val="00FF3DD1"/>
    <w:rsid w:val="00FF4372"/>
    <w:rsid w:val="00FF4393"/>
    <w:rsid w:val="00FF4F12"/>
    <w:rsid w:val="00FF5088"/>
    <w:rsid w:val="00FF5249"/>
    <w:rsid w:val="00FF5A31"/>
    <w:rsid w:val="00FF65E1"/>
    <w:rsid w:val="00FF678C"/>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C0371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041">
      <w:bodyDiv w:val="1"/>
      <w:marLeft w:val="0"/>
      <w:marRight w:val="0"/>
      <w:marTop w:val="0"/>
      <w:marBottom w:val="0"/>
      <w:divBdr>
        <w:top w:val="none" w:sz="0" w:space="0" w:color="auto"/>
        <w:left w:val="none" w:sz="0" w:space="0" w:color="auto"/>
        <w:bottom w:val="none" w:sz="0" w:space="0" w:color="auto"/>
        <w:right w:val="none" w:sz="0" w:space="0" w:color="auto"/>
      </w:divBdr>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30803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0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0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48CA-37CA-405E-821C-94F59342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1461</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Pirmasenser Weg zur (möglichst) schnellen Integration (Stadt Pirmasens) Pressemeldung vom 03.08.2023</vt:lpstr>
    </vt:vector>
  </TitlesOfParts>
  <Company>Stadtverwaltung Pirmasens</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Pirmasenser Weg zur (möglichst) schnellen Integration (Stadt Pirmasens) Pressemeldung vom 03.08.2023</dc:title>
  <dc:subject/>
  <dc:creator>Sabine Sturm</dc:creator>
  <cp:keywords/>
  <dc:description/>
  <cp:lastModifiedBy>Andreas</cp:lastModifiedBy>
  <cp:revision>2</cp:revision>
  <cp:lastPrinted>2023-06-14T11:27:00Z</cp:lastPrinted>
  <dcterms:created xsi:type="dcterms:W3CDTF">2023-07-31T13:42:00Z</dcterms:created>
  <dcterms:modified xsi:type="dcterms:W3CDTF">2023-07-31T13:42:00Z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