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2FFB0" w14:textId="445D91DA" w:rsidR="00F140BD" w:rsidRPr="00B50A12" w:rsidRDefault="00A12BE2">
      <w:pPr>
        <w:rPr>
          <w:rFonts w:ascii="Arial" w:hAnsi="Arial" w:cs="Arial"/>
        </w:rPr>
      </w:pPr>
      <w:r>
        <w:rPr>
          <w:rFonts w:ascii="Arial" w:hAnsi="Arial" w:cs="Arial"/>
          <w:noProof/>
          <w:lang w:eastAsia="de-DE"/>
        </w:rPr>
        <mc:AlternateContent>
          <mc:Choice Requires="wps">
            <w:drawing>
              <wp:anchor distT="0" distB="0" distL="114300" distR="114300" simplePos="0" relativeHeight="251658240" behindDoc="0" locked="0" layoutInCell="1" allowOverlap="1" wp14:anchorId="564DCA83" wp14:editId="54B12692">
                <wp:simplePos x="0" y="0"/>
                <wp:positionH relativeFrom="column">
                  <wp:posOffset>3270250</wp:posOffset>
                </wp:positionH>
                <wp:positionV relativeFrom="paragraph">
                  <wp:posOffset>-778777</wp:posOffset>
                </wp:positionV>
                <wp:extent cx="2305879" cy="1182757"/>
                <wp:effectExtent l="0" t="0" r="1206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879" cy="1182757"/>
                        </a:xfrm>
                        <a:prstGeom prst="rect">
                          <a:avLst/>
                        </a:prstGeom>
                        <a:solidFill>
                          <a:srgbClr val="FFFFFF"/>
                        </a:solidFill>
                        <a:ln w="9525">
                          <a:solidFill>
                            <a:srgbClr val="FFFFFF"/>
                          </a:solidFill>
                          <a:miter lim="800000"/>
                          <a:headEnd/>
                          <a:tailEnd/>
                        </a:ln>
                      </wps:spPr>
                      <wps:txbx>
                        <w:txbxContent>
                          <w:p w14:paraId="5615CB93" w14:textId="77777777" w:rsidR="000C7772" w:rsidRPr="00B03C42" w:rsidRDefault="00733A15" w:rsidP="00056E0F">
                            <w:pPr>
                              <w:spacing w:after="0"/>
                            </w:pPr>
                            <w:r>
                              <w:rPr>
                                <w:noProof/>
                              </w:rPr>
                              <w:drawing>
                                <wp:inline distT="0" distB="0" distL="0" distR="0" wp14:anchorId="3D82CD9C" wp14:editId="5E16BAB4">
                                  <wp:extent cx="2729647" cy="103952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0193" cy="10549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64DCA83" id="_x0000_t202" coordsize="21600,21600" o:spt="202" path="m,l,21600r21600,l21600,xe">
                <v:stroke joinstyle="miter"/>
                <v:path gradientshapeok="t" o:connecttype="rect"/>
              </v:shapetype>
              <v:shape id="Text Box 2" o:spid="_x0000_s1026" type="#_x0000_t202" style="position:absolute;margin-left:257.5pt;margin-top:-61.3pt;width:181.55pt;height:93.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" strokecolor="white">
                <v:textbox style="mso-fit-shape-to-text:t">
                  <w:txbxContent>
                    <w:p w14:paraId="5615CB93" w14:textId="77777777" w:rsidR="000C7772" w:rsidRPr="00B03C42" w:rsidRDefault="00733A15" w:rsidP="00056E0F">
                      <w:pPr>
                        <w:spacing w:after="0"/>
                      </w:pPr>
                      <w:r>
                        <w:rPr>
                          <w:noProof/>
                        </w:rPr>
                        <w:drawing>
                          <wp:inline distT="0" distB="0" distL="0" distR="0" wp14:anchorId="3D82CD9C" wp14:editId="5E16BAB4">
                            <wp:extent cx="2729647" cy="103952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0193" cy="1054970"/>
                                    </a:xfrm>
                                    <a:prstGeom prst="rect">
                                      <a:avLst/>
                                    </a:prstGeom>
                                    <a:noFill/>
                                    <a:ln>
                                      <a:noFill/>
                                    </a:ln>
                                  </pic:spPr>
                                </pic:pic>
                              </a:graphicData>
                            </a:graphic>
                          </wp:inline>
                        </w:drawing>
                      </w:r>
                    </w:p>
                  </w:txbxContent>
                </v:textbox>
              </v:shape>
            </w:pict>
          </mc:Fallback>
        </mc:AlternateContent>
      </w:r>
      <w:r w:rsidR="00056E0F">
        <w:rPr>
          <w:rFonts w:ascii="Arial" w:hAnsi="Arial" w:cs="Arial"/>
          <w:noProof/>
          <w:lang w:eastAsia="de-DE"/>
        </w:rPr>
        <mc:AlternateContent>
          <mc:Choice Requires="wps">
            <w:drawing>
              <wp:anchor distT="0" distB="0" distL="114300" distR="114300" simplePos="0" relativeHeight="251668480" behindDoc="0" locked="0" layoutInCell="1" allowOverlap="1" wp14:anchorId="33134C16" wp14:editId="065AB446">
                <wp:simplePos x="0" y="0"/>
                <wp:positionH relativeFrom="column">
                  <wp:posOffset>-102514</wp:posOffset>
                </wp:positionH>
                <wp:positionV relativeFrom="paragraph">
                  <wp:posOffset>-731528</wp:posOffset>
                </wp:positionV>
                <wp:extent cx="2591771" cy="406734"/>
                <wp:effectExtent l="0" t="0" r="18415" b="1270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771" cy="406734"/>
                        </a:xfrm>
                        <a:prstGeom prst="rect">
                          <a:avLst/>
                        </a:prstGeom>
                        <a:solidFill>
                          <a:srgbClr val="FFFFFF"/>
                        </a:solidFill>
                        <a:ln w="9525">
                          <a:solidFill>
                            <a:srgbClr val="FFFFFF"/>
                          </a:solidFill>
                          <a:miter lim="800000"/>
                          <a:headEnd/>
                          <a:tailEnd/>
                        </a:ln>
                      </wps:spPr>
                      <wps:txbx>
                        <w:txbxContent>
                          <w:p w14:paraId="4645E627" w14:textId="77777777" w:rsidR="000C7772" w:rsidRPr="00A12BE2" w:rsidRDefault="000C7772" w:rsidP="008251E4">
                            <w:pPr>
                              <w:pStyle w:val="Fuzeile"/>
                              <w:spacing w:before="120"/>
                              <w:jc w:val="left"/>
                              <w:rPr>
                                <w:rFonts w:ascii="Arial" w:hAnsi="Arial"/>
                                <w:b/>
                                <w:sz w:val="26"/>
                                <w:szCs w:val="26"/>
                                <w:lang w:val="de-DE"/>
                              </w:rPr>
                            </w:pPr>
                            <w:r w:rsidRPr="00A12BE2">
                              <w:rPr>
                                <w:rFonts w:ascii="Arial" w:hAnsi="Arial"/>
                                <w:b/>
                                <w:sz w:val="26"/>
                                <w:szCs w:val="26"/>
                                <w:lang w:val="de-DE"/>
                              </w:rPr>
                              <w:t>P R E S S E M I T T E I L U N G</w:t>
                            </w:r>
                          </w:p>
                          <w:p w14:paraId="029B49FA" w14:textId="77777777" w:rsidR="000C7772" w:rsidRDefault="000C77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34C16" id="Text Box 17" o:spid="_x0000_s1027" type="#_x0000_t202" style="position:absolute;margin-left:-8.05pt;margin-top:-57.6pt;width:204.1pt;height:3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" strokecolor="white">
                <v:textbox>
                  <w:txbxContent>
                    <w:p w14:paraId="4645E627" w14:textId="77777777" w:rsidR="000C7772" w:rsidRPr="00A12BE2" w:rsidRDefault="000C7772" w:rsidP="008251E4">
                      <w:pPr>
                        <w:pStyle w:val="Fuzeile"/>
                        <w:spacing w:before="120"/>
                        <w:jc w:val="left"/>
                        <w:rPr>
                          <w:rFonts w:ascii="Arial" w:hAnsi="Arial"/>
                          <w:b/>
                          <w:sz w:val="26"/>
                          <w:szCs w:val="26"/>
                          <w:lang w:val="de-DE"/>
                        </w:rPr>
                      </w:pPr>
                      <w:r w:rsidRPr="00A12BE2">
                        <w:rPr>
                          <w:rFonts w:ascii="Arial" w:hAnsi="Arial"/>
                          <w:b/>
                          <w:sz w:val="26"/>
                          <w:szCs w:val="26"/>
                          <w:lang w:val="de-DE"/>
                        </w:rPr>
                        <w:t>P R E S S E M I T T E I L U N G</w:t>
                      </w:r>
                    </w:p>
                    <w:p w14:paraId="029B49FA" w14:textId="77777777" w:rsidR="000C7772" w:rsidRDefault="000C7772"/>
                  </w:txbxContent>
                </v:textbox>
              </v:shape>
            </w:pict>
          </mc:Fallback>
        </mc:AlternateContent>
      </w:r>
    </w:p>
    <w:p w14:paraId="721F8890" w14:textId="3EC6FF23" w:rsidR="008455B5" w:rsidRDefault="008455B5" w:rsidP="00056E0F">
      <w:pPr>
        <w:spacing w:after="0" w:line="240" w:lineRule="atLeast"/>
        <w:rPr>
          <w:rFonts w:ascii="Arial" w:hAnsi="Arial" w:cs="Arial"/>
          <w:sz w:val="24"/>
          <w:szCs w:val="24"/>
        </w:rPr>
      </w:pPr>
    </w:p>
    <w:p w14:paraId="7336C13F" w14:textId="77777777" w:rsidR="008455B5" w:rsidRDefault="008455B5" w:rsidP="00056E0F">
      <w:pPr>
        <w:spacing w:after="0" w:line="240" w:lineRule="atLeast"/>
        <w:rPr>
          <w:rFonts w:ascii="Arial" w:hAnsi="Arial" w:cs="Arial"/>
          <w:sz w:val="24"/>
          <w:szCs w:val="24"/>
        </w:rPr>
      </w:pPr>
    </w:p>
    <w:p w14:paraId="0E8D3596" w14:textId="31CF7584" w:rsidR="00327BFF" w:rsidRPr="001C022E" w:rsidRDefault="000E2552" w:rsidP="0077590D">
      <w:pPr>
        <w:spacing w:after="0" w:line="340" w:lineRule="atLeast"/>
        <w:jc w:val="both"/>
        <w:rPr>
          <w:rFonts w:ascii="Arial" w:hAnsi="Arial" w:cs="Arial"/>
          <w:b/>
          <w:sz w:val="36"/>
          <w:szCs w:val="36"/>
        </w:rPr>
      </w:pPr>
      <w:r>
        <w:rPr>
          <w:rFonts w:ascii="Arial" w:hAnsi="Arial" w:cs="Arial"/>
          <w:b/>
          <w:sz w:val="36"/>
          <w:szCs w:val="36"/>
        </w:rPr>
        <w:t xml:space="preserve">Kickoff </w:t>
      </w:r>
      <w:r w:rsidR="00290E33">
        <w:rPr>
          <w:rFonts w:ascii="Arial" w:hAnsi="Arial" w:cs="Arial"/>
          <w:b/>
          <w:sz w:val="36"/>
          <w:szCs w:val="36"/>
        </w:rPr>
        <w:t>als Sponsor b</w:t>
      </w:r>
      <w:r>
        <w:rPr>
          <w:rFonts w:ascii="Arial" w:hAnsi="Arial" w:cs="Arial"/>
          <w:b/>
          <w:sz w:val="36"/>
          <w:szCs w:val="36"/>
        </w:rPr>
        <w:t>ei den</w:t>
      </w:r>
      <w:r w:rsidR="006755A6">
        <w:rPr>
          <w:rFonts w:ascii="Arial" w:hAnsi="Arial" w:cs="Arial"/>
          <w:b/>
          <w:sz w:val="36"/>
          <w:szCs w:val="36"/>
        </w:rPr>
        <w:t xml:space="preserve"> </w:t>
      </w:r>
      <w:r w:rsidR="006755A6" w:rsidRPr="006755A6">
        <w:rPr>
          <w:rFonts w:ascii="Arial" w:hAnsi="Arial" w:cs="Arial"/>
          <w:b/>
          <w:sz w:val="36"/>
          <w:szCs w:val="36"/>
        </w:rPr>
        <w:t>Praetorians</w:t>
      </w:r>
    </w:p>
    <w:p w14:paraId="3D51EC0E" w14:textId="77777777" w:rsidR="00143829" w:rsidRPr="00B50A12" w:rsidRDefault="00143829" w:rsidP="0077590D">
      <w:pPr>
        <w:spacing w:after="0" w:line="340" w:lineRule="atLeast"/>
        <w:jc w:val="both"/>
        <w:rPr>
          <w:rFonts w:ascii="Arial" w:hAnsi="Arial" w:cs="Arial"/>
          <w:sz w:val="24"/>
          <w:szCs w:val="24"/>
        </w:rPr>
      </w:pPr>
    </w:p>
    <w:p w14:paraId="36AC53EE" w14:textId="2CEBE2DD" w:rsidR="00C95269" w:rsidRPr="003D4A25" w:rsidRDefault="0019464C" w:rsidP="00150534">
      <w:pPr>
        <w:pStyle w:val="Listenabsatz"/>
        <w:numPr>
          <w:ilvl w:val="0"/>
          <w:numId w:val="7"/>
        </w:numPr>
        <w:spacing w:before="60" w:after="0" w:line="340" w:lineRule="atLeast"/>
        <w:ind w:left="284" w:hanging="284"/>
        <w:contextualSpacing w:val="0"/>
        <w:jc w:val="both"/>
        <w:rPr>
          <w:rFonts w:ascii="Arial" w:hAnsi="Arial" w:cs="Arial"/>
          <w:b/>
        </w:rPr>
      </w:pPr>
      <w:r w:rsidRPr="003D4A25">
        <w:rPr>
          <w:rFonts w:ascii="Arial" w:hAnsi="Arial" w:cs="Arial"/>
          <w:b/>
        </w:rPr>
        <w:t xml:space="preserve">CONVAR FOODS </w:t>
      </w:r>
      <w:r w:rsidR="00A762EA" w:rsidRPr="003D4A25">
        <w:rPr>
          <w:rFonts w:ascii="Arial" w:hAnsi="Arial" w:cs="Arial"/>
          <w:b/>
        </w:rPr>
        <w:t xml:space="preserve">wird neuer Hauptsponsor </w:t>
      </w:r>
      <w:r w:rsidR="000A63E0" w:rsidRPr="003D4A25">
        <w:rPr>
          <w:rFonts w:ascii="Arial" w:hAnsi="Arial" w:cs="Arial"/>
          <w:b/>
        </w:rPr>
        <w:t>de</w:t>
      </w:r>
      <w:r w:rsidR="003D4A25">
        <w:rPr>
          <w:rFonts w:ascii="Arial" w:hAnsi="Arial" w:cs="Arial"/>
          <w:b/>
        </w:rPr>
        <w:t>s</w:t>
      </w:r>
      <w:r w:rsidR="000A63E0" w:rsidRPr="003D4A25">
        <w:rPr>
          <w:rFonts w:ascii="Arial" w:hAnsi="Arial" w:cs="Arial"/>
          <w:b/>
        </w:rPr>
        <w:t xml:space="preserve"> American</w:t>
      </w:r>
      <w:r w:rsidR="003D4A25">
        <w:rPr>
          <w:rFonts w:ascii="Arial" w:hAnsi="Arial" w:cs="Arial"/>
          <w:b/>
        </w:rPr>
        <w:t>-</w:t>
      </w:r>
      <w:r w:rsidR="000A63E0" w:rsidRPr="003D4A25">
        <w:rPr>
          <w:rFonts w:ascii="Arial" w:hAnsi="Arial" w:cs="Arial"/>
          <w:b/>
        </w:rPr>
        <w:t>Football</w:t>
      </w:r>
      <w:r w:rsidR="003D4A25">
        <w:rPr>
          <w:rFonts w:ascii="Arial" w:hAnsi="Arial" w:cs="Arial"/>
          <w:b/>
        </w:rPr>
        <w:t>-Teams</w:t>
      </w:r>
      <w:r w:rsidR="00CF0430">
        <w:rPr>
          <w:rFonts w:ascii="Arial" w:hAnsi="Arial" w:cs="Arial"/>
          <w:b/>
        </w:rPr>
        <w:t xml:space="preserve"> Pirmasens </w:t>
      </w:r>
      <w:r w:rsidR="00CF0430" w:rsidRPr="00CF0430">
        <w:rPr>
          <w:rFonts w:ascii="Arial" w:hAnsi="Arial" w:cs="Arial"/>
          <w:b/>
        </w:rPr>
        <w:t xml:space="preserve">Praetorians </w:t>
      </w:r>
      <w:r w:rsidR="00CF0430">
        <w:rPr>
          <w:rFonts w:ascii="Arial" w:hAnsi="Arial" w:cs="Arial"/>
          <w:b/>
        </w:rPr>
        <w:t>in</w:t>
      </w:r>
      <w:r w:rsidR="003D4A25">
        <w:rPr>
          <w:rFonts w:ascii="Arial" w:hAnsi="Arial" w:cs="Arial"/>
          <w:b/>
        </w:rPr>
        <w:t xml:space="preserve"> der </w:t>
      </w:r>
      <w:r w:rsidR="000A63E0" w:rsidRPr="003D4A25">
        <w:rPr>
          <w:rFonts w:ascii="Arial" w:hAnsi="Arial" w:cs="Arial"/>
          <w:b/>
        </w:rPr>
        <w:t>Oberliga Mitte (Hessen/Rheinland-Pfalz/Saarland</w:t>
      </w:r>
      <w:r w:rsidR="003D4A25">
        <w:rPr>
          <w:rFonts w:ascii="Arial" w:hAnsi="Arial" w:cs="Arial"/>
          <w:b/>
        </w:rPr>
        <w:t>)</w:t>
      </w:r>
    </w:p>
    <w:p w14:paraId="76240BD4" w14:textId="63ECC29F" w:rsidR="001909F2" w:rsidRPr="00E14106" w:rsidRDefault="00D7443C" w:rsidP="00A421A2">
      <w:pPr>
        <w:pStyle w:val="Listenabsatz"/>
        <w:numPr>
          <w:ilvl w:val="0"/>
          <w:numId w:val="7"/>
        </w:numPr>
        <w:spacing w:before="120" w:after="0" w:line="340" w:lineRule="atLeast"/>
        <w:ind w:left="284" w:hanging="284"/>
        <w:contextualSpacing w:val="0"/>
        <w:jc w:val="both"/>
        <w:rPr>
          <w:rFonts w:ascii="Arial" w:hAnsi="Arial" w:cs="Arial"/>
          <w:b/>
        </w:rPr>
      </w:pPr>
      <w:r>
        <w:rPr>
          <w:rFonts w:ascii="Arial" w:hAnsi="Arial" w:cs="Arial"/>
          <w:b/>
        </w:rPr>
        <w:t xml:space="preserve">Umfangreiches </w:t>
      </w:r>
      <w:r w:rsidR="00E14106" w:rsidRPr="002A3006">
        <w:rPr>
          <w:rFonts w:ascii="Arial" w:hAnsi="Arial" w:cs="Arial"/>
          <w:b/>
        </w:rPr>
        <w:t>Sponsor</w:t>
      </w:r>
      <w:r w:rsidR="00E14106" w:rsidRPr="00E14106">
        <w:rPr>
          <w:rFonts w:ascii="Arial" w:hAnsi="Arial" w:cs="Arial"/>
          <w:b/>
        </w:rPr>
        <w:t>ing-Pak</w:t>
      </w:r>
      <w:r w:rsidR="00A421A2">
        <w:rPr>
          <w:rFonts w:ascii="Arial" w:hAnsi="Arial" w:cs="Arial"/>
          <w:b/>
        </w:rPr>
        <w:t>et</w:t>
      </w:r>
      <w:r w:rsidR="00E14106" w:rsidRPr="00E14106">
        <w:rPr>
          <w:rFonts w:ascii="Arial" w:hAnsi="Arial" w:cs="Arial"/>
          <w:b/>
        </w:rPr>
        <w:t xml:space="preserve"> </w:t>
      </w:r>
      <w:r w:rsidR="001F7DBA">
        <w:rPr>
          <w:rFonts w:ascii="Arial" w:hAnsi="Arial" w:cs="Arial"/>
          <w:b/>
        </w:rPr>
        <w:t xml:space="preserve">für die Saison 2023 </w:t>
      </w:r>
      <w:r w:rsidR="00E14106" w:rsidRPr="00E14106">
        <w:rPr>
          <w:rFonts w:ascii="Arial" w:hAnsi="Arial" w:cs="Arial"/>
          <w:b/>
        </w:rPr>
        <w:t xml:space="preserve">beinhaltet </w:t>
      </w:r>
      <w:r w:rsidR="00A421A2">
        <w:rPr>
          <w:rFonts w:ascii="Arial" w:hAnsi="Arial" w:cs="Arial"/>
          <w:b/>
        </w:rPr>
        <w:t xml:space="preserve">neben </w:t>
      </w:r>
      <w:r w:rsidR="002A3006" w:rsidRPr="00E14106">
        <w:rPr>
          <w:rFonts w:ascii="Arial" w:hAnsi="Arial" w:cs="Arial"/>
          <w:b/>
        </w:rPr>
        <w:t xml:space="preserve">Trikot- und Bannerwerbung </w:t>
      </w:r>
      <w:r w:rsidR="00A421A2">
        <w:rPr>
          <w:rFonts w:ascii="Arial" w:hAnsi="Arial" w:cs="Arial"/>
          <w:b/>
        </w:rPr>
        <w:t>insbesondere auch</w:t>
      </w:r>
      <w:r w:rsidR="00E14106" w:rsidRPr="00E14106">
        <w:rPr>
          <w:rFonts w:ascii="Arial" w:hAnsi="Arial" w:cs="Arial"/>
          <w:b/>
        </w:rPr>
        <w:t xml:space="preserve"> </w:t>
      </w:r>
      <w:r w:rsidR="002A3006" w:rsidRPr="00E14106">
        <w:rPr>
          <w:rFonts w:ascii="Arial" w:hAnsi="Arial" w:cs="Arial"/>
          <w:b/>
        </w:rPr>
        <w:t>Produkt-Promotion-</w:t>
      </w:r>
      <w:r w:rsidR="00130A27">
        <w:rPr>
          <w:rFonts w:ascii="Arial" w:hAnsi="Arial" w:cs="Arial"/>
          <w:b/>
        </w:rPr>
        <w:t>Aktionen</w:t>
      </w:r>
      <w:r w:rsidR="00A421A2">
        <w:rPr>
          <w:rFonts w:ascii="Arial" w:hAnsi="Arial" w:cs="Arial"/>
          <w:b/>
        </w:rPr>
        <w:t xml:space="preserve"> im Stadionumfeld</w:t>
      </w:r>
      <w:r w:rsidR="00E14106" w:rsidRPr="00E14106">
        <w:rPr>
          <w:rFonts w:ascii="Arial" w:hAnsi="Arial" w:cs="Arial"/>
          <w:b/>
        </w:rPr>
        <w:t xml:space="preserve">  </w:t>
      </w:r>
    </w:p>
    <w:p w14:paraId="7785740A" w14:textId="77777777" w:rsidR="00E14106" w:rsidRPr="004C6FC5" w:rsidRDefault="00E14106" w:rsidP="004C6FC5">
      <w:pPr>
        <w:spacing w:before="60" w:after="0" w:line="340" w:lineRule="atLeast"/>
        <w:jc w:val="both"/>
        <w:rPr>
          <w:rFonts w:ascii="Arial" w:hAnsi="Arial" w:cs="Arial"/>
        </w:rPr>
      </w:pPr>
    </w:p>
    <w:p w14:paraId="76182884" w14:textId="5BFF4892" w:rsidR="008C55D0" w:rsidRDefault="00CA65C1" w:rsidP="008E4E59">
      <w:pPr>
        <w:spacing w:after="0" w:line="360" w:lineRule="atLeast"/>
        <w:ind w:left="1191" w:firstLine="567"/>
        <w:jc w:val="both"/>
        <w:rPr>
          <w:rFonts w:ascii="Arial" w:hAnsi="Arial" w:cs="Arial"/>
        </w:rPr>
      </w:pPr>
      <w:r w:rsidRPr="000A2F09">
        <w:rPr>
          <w:rFonts w:ascii="Arial" w:hAnsi="Arial" w:cs="Arial"/>
          <w:b/>
        </w:rPr>
        <w:t xml:space="preserve">Pirmasens, </w:t>
      </w:r>
      <w:r w:rsidR="005F0645">
        <w:rPr>
          <w:rFonts w:ascii="Arial" w:hAnsi="Arial" w:cs="Arial"/>
          <w:b/>
        </w:rPr>
        <w:t>22</w:t>
      </w:r>
      <w:r w:rsidR="006F055B">
        <w:rPr>
          <w:rFonts w:ascii="Arial" w:hAnsi="Arial" w:cs="Arial"/>
          <w:b/>
        </w:rPr>
        <w:t xml:space="preserve">. </w:t>
      </w:r>
      <w:r w:rsidR="006755A6">
        <w:rPr>
          <w:rFonts w:ascii="Arial" w:hAnsi="Arial" w:cs="Arial"/>
          <w:b/>
        </w:rPr>
        <w:t>Mai</w:t>
      </w:r>
      <w:r w:rsidR="00B562C2">
        <w:rPr>
          <w:rFonts w:ascii="Arial" w:hAnsi="Arial" w:cs="Arial"/>
          <w:b/>
        </w:rPr>
        <w:t xml:space="preserve"> </w:t>
      </w:r>
      <w:r w:rsidRPr="000A2F09">
        <w:rPr>
          <w:rFonts w:ascii="Arial" w:hAnsi="Arial" w:cs="Arial"/>
          <w:b/>
        </w:rPr>
        <w:t>20</w:t>
      </w:r>
      <w:r w:rsidR="00EA3467" w:rsidRPr="000A2F09">
        <w:rPr>
          <w:rFonts w:ascii="Arial" w:hAnsi="Arial" w:cs="Arial"/>
          <w:b/>
        </w:rPr>
        <w:t>2</w:t>
      </w:r>
      <w:r w:rsidR="007C19E8">
        <w:rPr>
          <w:rFonts w:ascii="Arial" w:hAnsi="Arial" w:cs="Arial"/>
          <w:b/>
        </w:rPr>
        <w:t>3</w:t>
      </w:r>
      <w:r w:rsidR="00F369E8" w:rsidRPr="000A2F09">
        <w:rPr>
          <w:rFonts w:ascii="Arial" w:hAnsi="Arial" w:cs="Arial"/>
        </w:rPr>
        <w:t>.</w:t>
      </w:r>
      <w:r w:rsidR="003D0E45" w:rsidRPr="000A2F09">
        <w:rPr>
          <w:rFonts w:ascii="Arial" w:hAnsi="Arial" w:cs="Arial"/>
        </w:rPr>
        <w:t xml:space="preserve"> </w:t>
      </w:r>
      <w:r w:rsidR="00825B65">
        <w:rPr>
          <w:rFonts w:ascii="Arial" w:hAnsi="Arial" w:cs="Arial"/>
        </w:rPr>
        <w:t xml:space="preserve">Historisch verwurzelt mit dem US-Militär und als modernes Unternehmen ohnehin </w:t>
      </w:r>
      <w:r w:rsidR="001B0884">
        <w:rPr>
          <w:rFonts w:ascii="Arial" w:hAnsi="Arial" w:cs="Arial"/>
        </w:rPr>
        <w:t xml:space="preserve">jenseits des Althergebrachten </w:t>
      </w:r>
      <w:r w:rsidR="00EC1A61">
        <w:rPr>
          <w:rFonts w:ascii="Arial" w:hAnsi="Arial" w:cs="Arial"/>
        </w:rPr>
        <w:t xml:space="preserve">stets </w:t>
      </w:r>
      <w:r w:rsidR="00825B65">
        <w:rPr>
          <w:rFonts w:ascii="Arial" w:hAnsi="Arial" w:cs="Arial"/>
        </w:rPr>
        <w:t>auf neue Wege bedacht:</w:t>
      </w:r>
      <w:r w:rsidR="001B0884">
        <w:rPr>
          <w:rFonts w:ascii="Arial" w:hAnsi="Arial" w:cs="Arial"/>
        </w:rPr>
        <w:t xml:space="preserve"> </w:t>
      </w:r>
      <w:r w:rsidR="0040105A" w:rsidRPr="00085EDA">
        <w:rPr>
          <w:rFonts w:ascii="Arial" w:hAnsi="Arial" w:cs="Arial"/>
        </w:rPr>
        <w:t xml:space="preserve">CONVAR </w:t>
      </w:r>
      <w:r w:rsidR="0040105A">
        <w:rPr>
          <w:rFonts w:ascii="Arial" w:hAnsi="Arial" w:cs="Arial"/>
        </w:rPr>
        <w:t xml:space="preserve">FOODS </w:t>
      </w:r>
      <w:r w:rsidR="001B0884">
        <w:rPr>
          <w:rFonts w:ascii="Arial" w:hAnsi="Arial" w:cs="Arial"/>
        </w:rPr>
        <w:t>wird</w:t>
      </w:r>
      <w:r w:rsidR="001B0884" w:rsidRPr="001B0884">
        <w:rPr>
          <w:rFonts w:ascii="Arial" w:hAnsi="Arial" w:cs="Arial"/>
          <w:b/>
        </w:rPr>
        <w:t xml:space="preserve"> </w:t>
      </w:r>
      <w:r w:rsidR="001B0884" w:rsidRPr="001B0884">
        <w:rPr>
          <w:rFonts w:ascii="Arial" w:hAnsi="Arial" w:cs="Arial"/>
        </w:rPr>
        <w:t>Hauptsponsor de</w:t>
      </w:r>
      <w:r w:rsidR="001B0884">
        <w:rPr>
          <w:rFonts w:ascii="Arial" w:hAnsi="Arial" w:cs="Arial"/>
        </w:rPr>
        <w:t xml:space="preserve">r </w:t>
      </w:r>
      <w:r w:rsidR="001B0884" w:rsidRPr="001B0884">
        <w:rPr>
          <w:rFonts w:ascii="Arial" w:hAnsi="Arial" w:cs="Arial"/>
        </w:rPr>
        <w:t>Pirmasens Praetorians</w:t>
      </w:r>
      <w:r w:rsidR="001F1F3F">
        <w:rPr>
          <w:rFonts w:ascii="Arial" w:hAnsi="Arial" w:cs="Arial"/>
        </w:rPr>
        <w:t xml:space="preserve">. </w:t>
      </w:r>
      <w:r w:rsidR="001B0884">
        <w:rPr>
          <w:rFonts w:ascii="Arial" w:hAnsi="Arial" w:cs="Arial"/>
        </w:rPr>
        <w:t xml:space="preserve">Das </w:t>
      </w:r>
      <w:r w:rsidR="001B0884" w:rsidRPr="001B0884">
        <w:rPr>
          <w:rFonts w:ascii="Arial" w:hAnsi="Arial" w:cs="Arial"/>
        </w:rPr>
        <w:t>American-Football-Team</w:t>
      </w:r>
      <w:r w:rsidR="001B0884">
        <w:rPr>
          <w:rFonts w:ascii="Arial" w:hAnsi="Arial" w:cs="Arial"/>
        </w:rPr>
        <w:t xml:space="preserve"> spielt </w:t>
      </w:r>
      <w:r w:rsidR="00EC1A61">
        <w:rPr>
          <w:rFonts w:ascii="Arial" w:hAnsi="Arial" w:cs="Arial"/>
        </w:rPr>
        <w:t xml:space="preserve">in der </w:t>
      </w:r>
      <w:r w:rsidR="001B0884" w:rsidRPr="001B0884">
        <w:rPr>
          <w:rFonts w:ascii="Arial" w:hAnsi="Arial" w:cs="Arial"/>
        </w:rPr>
        <w:t>Oberliga Mitte</w:t>
      </w:r>
      <w:r w:rsidR="001B0884">
        <w:rPr>
          <w:rFonts w:ascii="Arial" w:hAnsi="Arial" w:cs="Arial"/>
        </w:rPr>
        <w:t xml:space="preserve"> und damit der vierten Liga für die Regionen </w:t>
      </w:r>
      <w:r w:rsidR="001B0884" w:rsidRPr="001B0884">
        <w:rPr>
          <w:rFonts w:ascii="Arial" w:hAnsi="Arial" w:cs="Arial"/>
        </w:rPr>
        <w:t>Hessen</w:t>
      </w:r>
      <w:r w:rsidR="001B0884">
        <w:rPr>
          <w:rFonts w:ascii="Arial" w:hAnsi="Arial" w:cs="Arial"/>
        </w:rPr>
        <w:t xml:space="preserve">, </w:t>
      </w:r>
      <w:r w:rsidR="001B0884" w:rsidRPr="001B0884">
        <w:rPr>
          <w:rFonts w:ascii="Arial" w:hAnsi="Arial" w:cs="Arial"/>
        </w:rPr>
        <w:t>Rheinland-Pfalz</w:t>
      </w:r>
      <w:r w:rsidR="001B0884">
        <w:rPr>
          <w:rFonts w:ascii="Arial" w:hAnsi="Arial" w:cs="Arial"/>
        </w:rPr>
        <w:t xml:space="preserve"> und </w:t>
      </w:r>
      <w:r w:rsidR="001B0884" w:rsidRPr="001B0884">
        <w:rPr>
          <w:rFonts w:ascii="Arial" w:hAnsi="Arial" w:cs="Arial"/>
        </w:rPr>
        <w:t>Saarland</w:t>
      </w:r>
      <w:r w:rsidR="001B0884">
        <w:rPr>
          <w:rFonts w:ascii="Arial" w:hAnsi="Arial" w:cs="Arial"/>
        </w:rPr>
        <w:t>.</w:t>
      </w:r>
      <w:r w:rsidR="00A267BA">
        <w:rPr>
          <w:rFonts w:ascii="Arial" w:hAnsi="Arial" w:cs="Arial"/>
        </w:rPr>
        <w:t xml:space="preserve"> </w:t>
      </w:r>
      <w:r w:rsidR="001F1F3F">
        <w:rPr>
          <w:rFonts w:ascii="Arial" w:hAnsi="Arial" w:cs="Arial"/>
        </w:rPr>
        <w:t>Die</w:t>
      </w:r>
      <w:r w:rsidR="001F1F3F" w:rsidRPr="001F1F3F">
        <w:rPr>
          <w:rFonts w:ascii="Arial" w:hAnsi="Arial" w:cs="Arial"/>
        </w:rPr>
        <w:t xml:space="preserve"> </w:t>
      </w:r>
      <w:r w:rsidR="001F1F3F">
        <w:rPr>
          <w:rFonts w:ascii="Arial" w:hAnsi="Arial" w:cs="Arial"/>
        </w:rPr>
        <w:t xml:space="preserve">vereinbarte </w:t>
      </w:r>
      <w:r w:rsidR="001F1F3F" w:rsidRPr="002A3006">
        <w:rPr>
          <w:rFonts w:ascii="Arial" w:hAnsi="Arial" w:cs="Arial"/>
        </w:rPr>
        <w:t>Partner</w:t>
      </w:r>
      <w:r w:rsidR="001F1F3F">
        <w:rPr>
          <w:rFonts w:ascii="Arial" w:hAnsi="Arial" w:cs="Arial"/>
        </w:rPr>
        <w:softHyphen/>
      </w:r>
      <w:r w:rsidR="001F1F3F" w:rsidRPr="002A3006">
        <w:rPr>
          <w:rFonts w:ascii="Arial" w:hAnsi="Arial" w:cs="Arial"/>
        </w:rPr>
        <w:t xml:space="preserve">schaft </w:t>
      </w:r>
      <w:r w:rsidR="001F1F3F">
        <w:rPr>
          <w:rFonts w:ascii="Arial" w:hAnsi="Arial" w:cs="Arial"/>
        </w:rPr>
        <w:t>gilt z</w:t>
      </w:r>
      <w:r w:rsidR="001F1F3F" w:rsidRPr="002A3006">
        <w:rPr>
          <w:rFonts w:ascii="Arial" w:hAnsi="Arial" w:cs="Arial"/>
        </w:rPr>
        <w:t xml:space="preserve">unächst </w:t>
      </w:r>
      <w:r w:rsidR="001F1F3F">
        <w:rPr>
          <w:rFonts w:ascii="Arial" w:hAnsi="Arial" w:cs="Arial"/>
        </w:rPr>
        <w:t xml:space="preserve">für die neue </w:t>
      </w:r>
      <w:r w:rsidR="001F1F3F" w:rsidRPr="001F1F3F">
        <w:rPr>
          <w:rFonts w:ascii="Arial" w:hAnsi="Arial" w:cs="Arial"/>
        </w:rPr>
        <w:t xml:space="preserve">reguläre </w:t>
      </w:r>
      <w:r w:rsidR="001F1F3F" w:rsidRPr="00D402D3">
        <w:rPr>
          <w:rFonts w:ascii="Arial" w:hAnsi="Arial" w:cs="Arial"/>
        </w:rPr>
        <w:t>Saison 2023</w:t>
      </w:r>
      <w:r w:rsidR="001F1F3F">
        <w:rPr>
          <w:rFonts w:ascii="Arial" w:hAnsi="Arial" w:cs="Arial"/>
        </w:rPr>
        <w:t xml:space="preserve">, die </w:t>
      </w:r>
      <w:r w:rsidR="00A53C9A">
        <w:rPr>
          <w:rFonts w:ascii="Arial" w:hAnsi="Arial" w:cs="Arial"/>
        </w:rPr>
        <w:t xml:space="preserve">gestern </w:t>
      </w:r>
      <w:r w:rsidR="001F1F3F">
        <w:rPr>
          <w:rFonts w:ascii="Arial" w:hAnsi="Arial" w:cs="Arial"/>
        </w:rPr>
        <w:t xml:space="preserve">bereits </w:t>
      </w:r>
      <w:r w:rsidR="001F1F3F" w:rsidRPr="00A53C9A">
        <w:rPr>
          <w:rFonts w:ascii="Arial" w:hAnsi="Arial" w:cs="Arial"/>
        </w:rPr>
        <w:t xml:space="preserve">mit einem </w:t>
      </w:r>
      <w:r w:rsidR="00A53C9A">
        <w:rPr>
          <w:rFonts w:ascii="Arial" w:hAnsi="Arial" w:cs="Arial"/>
        </w:rPr>
        <w:t>Heims</w:t>
      </w:r>
      <w:r w:rsidR="001F1F3F" w:rsidRPr="00A53C9A">
        <w:rPr>
          <w:rFonts w:ascii="Arial" w:hAnsi="Arial" w:cs="Arial"/>
        </w:rPr>
        <w:t>ieg gegen die Haßloch 8-Balls</w:t>
      </w:r>
      <w:r w:rsidR="00A53C9A">
        <w:rPr>
          <w:rFonts w:ascii="Arial" w:hAnsi="Arial" w:cs="Arial"/>
        </w:rPr>
        <w:t xml:space="preserve"> </w:t>
      </w:r>
      <w:r w:rsidR="001F1F3F">
        <w:rPr>
          <w:rFonts w:ascii="Arial" w:hAnsi="Arial" w:cs="Arial"/>
        </w:rPr>
        <w:t>gestartet ist und Mitte September endet; bei erfolg</w:t>
      </w:r>
      <w:r w:rsidR="001F1F3F">
        <w:rPr>
          <w:rFonts w:ascii="Arial" w:hAnsi="Arial" w:cs="Arial"/>
        </w:rPr>
        <w:softHyphen/>
        <w:t xml:space="preserve">reichem Verlauf schließen sich die </w:t>
      </w:r>
      <w:r w:rsidR="001F1F3F" w:rsidRPr="00053A44">
        <w:rPr>
          <w:rFonts w:ascii="Arial" w:hAnsi="Arial" w:cs="Arial"/>
          <w:bCs/>
        </w:rPr>
        <w:t>Play-offs an.</w:t>
      </w:r>
      <w:r w:rsidR="001F1F3F">
        <w:rPr>
          <w:rFonts w:ascii="Arial" w:hAnsi="Arial" w:cs="Arial"/>
        </w:rPr>
        <w:t xml:space="preserve"> </w:t>
      </w:r>
      <w:r w:rsidR="00053A44">
        <w:rPr>
          <w:rFonts w:ascii="Arial" w:hAnsi="Arial" w:cs="Arial"/>
        </w:rPr>
        <w:t xml:space="preserve">Zur </w:t>
      </w:r>
      <w:r w:rsidR="00A267BA" w:rsidRPr="00A267BA">
        <w:rPr>
          <w:rFonts w:ascii="Arial" w:hAnsi="Arial" w:cs="Arial"/>
        </w:rPr>
        <w:t>Sponsor</w:t>
      </w:r>
      <w:r w:rsidR="00053A44">
        <w:rPr>
          <w:rFonts w:ascii="Arial" w:hAnsi="Arial" w:cs="Arial"/>
        </w:rPr>
        <w:t>en</w:t>
      </w:r>
      <w:r w:rsidR="00A267BA" w:rsidRPr="00A267BA">
        <w:rPr>
          <w:rFonts w:ascii="Arial" w:hAnsi="Arial" w:cs="Arial"/>
        </w:rPr>
        <w:t xml:space="preserve">schaft </w:t>
      </w:r>
      <w:r w:rsidR="00A267BA">
        <w:rPr>
          <w:rFonts w:ascii="Arial" w:hAnsi="Arial" w:cs="Arial"/>
        </w:rPr>
        <w:t>gehört, dass die Spieler Logo und Schriftzug – für die Sportart typisch – auf Oberschenkel</w:t>
      </w:r>
      <w:r w:rsidR="00745973">
        <w:rPr>
          <w:rFonts w:ascii="Arial" w:hAnsi="Arial" w:cs="Arial"/>
        </w:rPr>
        <w:t>n</w:t>
      </w:r>
      <w:r w:rsidR="00A267BA">
        <w:rPr>
          <w:rFonts w:ascii="Arial" w:hAnsi="Arial" w:cs="Arial"/>
        </w:rPr>
        <w:t xml:space="preserve"> und Helmen tragen. </w:t>
      </w:r>
      <w:r w:rsidR="00A267BA" w:rsidRPr="00085EDA">
        <w:rPr>
          <w:rFonts w:ascii="Arial" w:hAnsi="Arial" w:cs="Arial"/>
        </w:rPr>
        <w:t xml:space="preserve">CONVAR </w:t>
      </w:r>
      <w:r w:rsidR="00A267BA">
        <w:rPr>
          <w:rFonts w:ascii="Arial" w:hAnsi="Arial" w:cs="Arial"/>
        </w:rPr>
        <w:t>FOODS erscheint außerdem prominent auf Banden und Sideline-Teppiche</w:t>
      </w:r>
      <w:r w:rsidR="0015012E">
        <w:rPr>
          <w:rFonts w:ascii="Arial" w:hAnsi="Arial" w:cs="Arial"/>
        </w:rPr>
        <w:t>n</w:t>
      </w:r>
      <w:r w:rsidR="00745973">
        <w:rPr>
          <w:rFonts w:ascii="Arial" w:hAnsi="Arial" w:cs="Arial"/>
        </w:rPr>
        <w:t>.</w:t>
      </w:r>
      <w:r w:rsidR="00A878ED">
        <w:rPr>
          <w:rFonts w:ascii="Arial" w:hAnsi="Arial" w:cs="Arial"/>
        </w:rPr>
        <w:t xml:space="preserve"> Darüber hinaus </w:t>
      </w:r>
      <w:r w:rsidR="00053A44">
        <w:rPr>
          <w:rFonts w:ascii="Arial" w:hAnsi="Arial" w:cs="Arial"/>
        </w:rPr>
        <w:t>erfolgen</w:t>
      </w:r>
      <w:r w:rsidR="00D402D3">
        <w:rPr>
          <w:rFonts w:ascii="Arial" w:hAnsi="Arial" w:cs="Arial"/>
        </w:rPr>
        <w:t xml:space="preserve"> über die gesamte </w:t>
      </w:r>
      <w:r w:rsidR="00D402D3" w:rsidRPr="00D402D3">
        <w:rPr>
          <w:rFonts w:ascii="Arial" w:hAnsi="Arial" w:cs="Arial"/>
        </w:rPr>
        <w:t>Saison hinweg</w:t>
      </w:r>
      <w:r w:rsidR="00D402D3">
        <w:rPr>
          <w:rFonts w:ascii="Arial" w:hAnsi="Arial" w:cs="Arial"/>
        </w:rPr>
        <w:t xml:space="preserve"> </w:t>
      </w:r>
      <w:r w:rsidR="00834BBC">
        <w:rPr>
          <w:rFonts w:ascii="Arial" w:hAnsi="Arial" w:cs="Arial"/>
        </w:rPr>
        <w:t xml:space="preserve">die </w:t>
      </w:r>
      <w:r w:rsidR="00053A44">
        <w:rPr>
          <w:rFonts w:ascii="Arial" w:hAnsi="Arial" w:cs="Arial"/>
        </w:rPr>
        <w:t>unterschiedlichste</w:t>
      </w:r>
      <w:r w:rsidR="00834BBC">
        <w:rPr>
          <w:rFonts w:ascii="Arial" w:hAnsi="Arial" w:cs="Arial"/>
        </w:rPr>
        <w:t>n</w:t>
      </w:r>
      <w:r w:rsidR="00053A44">
        <w:rPr>
          <w:rFonts w:ascii="Arial" w:hAnsi="Arial" w:cs="Arial"/>
        </w:rPr>
        <w:t xml:space="preserve"> </w:t>
      </w:r>
      <w:r w:rsidR="00D402D3" w:rsidRPr="00D402D3">
        <w:rPr>
          <w:rFonts w:ascii="Arial" w:hAnsi="Arial" w:cs="Arial"/>
        </w:rPr>
        <w:t>Produkt-Promotion-</w:t>
      </w:r>
      <w:r w:rsidR="00130A27">
        <w:rPr>
          <w:rFonts w:ascii="Arial" w:hAnsi="Arial" w:cs="Arial"/>
        </w:rPr>
        <w:t>Aktionen</w:t>
      </w:r>
      <w:r w:rsidR="00D402D3" w:rsidRPr="00D402D3">
        <w:rPr>
          <w:rFonts w:ascii="Arial" w:hAnsi="Arial" w:cs="Arial"/>
        </w:rPr>
        <w:t xml:space="preserve"> im Stadionumfeld inklusive Probe-Verkostungen für die</w:t>
      </w:r>
      <w:r w:rsidR="00D402D3">
        <w:rPr>
          <w:rFonts w:ascii="Arial" w:hAnsi="Arial" w:cs="Arial"/>
        </w:rPr>
        <w:t xml:space="preserve"> Zuschauer.</w:t>
      </w:r>
      <w:r w:rsidR="00ED11DD">
        <w:rPr>
          <w:rFonts w:ascii="Arial" w:hAnsi="Arial" w:cs="Arial"/>
        </w:rPr>
        <w:t xml:space="preserve"> </w:t>
      </w:r>
    </w:p>
    <w:p w14:paraId="2E87A75D" w14:textId="359AC06D" w:rsidR="00C06EFD" w:rsidRDefault="00834BBC" w:rsidP="008E4E59">
      <w:pPr>
        <w:spacing w:after="0" w:line="360" w:lineRule="atLeast"/>
        <w:ind w:left="1191" w:firstLine="567"/>
        <w:jc w:val="both"/>
        <w:rPr>
          <w:rFonts w:ascii="Arial" w:hAnsi="Arial" w:cs="Arial"/>
        </w:rPr>
      </w:pPr>
      <w:r>
        <w:rPr>
          <w:rFonts w:ascii="Arial" w:hAnsi="Arial" w:cs="Arial"/>
        </w:rPr>
        <w:t xml:space="preserve">Die </w:t>
      </w:r>
      <w:r w:rsidR="008C55D0" w:rsidRPr="001B0884">
        <w:rPr>
          <w:rFonts w:ascii="Arial" w:hAnsi="Arial" w:cs="Arial"/>
        </w:rPr>
        <w:t>Pirmasens Praetorians</w:t>
      </w:r>
      <w:r w:rsidR="008C55D0">
        <w:rPr>
          <w:rFonts w:ascii="Arial" w:hAnsi="Arial" w:cs="Arial"/>
        </w:rPr>
        <w:t xml:space="preserve"> </w:t>
      </w:r>
      <w:r w:rsidR="000250A3">
        <w:rPr>
          <w:rFonts w:ascii="Arial" w:hAnsi="Arial" w:cs="Arial"/>
        </w:rPr>
        <w:t>wurden 2015 unter dem Dach des Traditions</w:t>
      </w:r>
      <w:r>
        <w:rPr>
          <w:rFonts w:ascii="Arial" w:hAnsi="Arial" w:cs="Arial"/>
        </w:rPr>
        <w:softHyphen/>
      </w:r>
      <w:r w:rsidR="000250A3">
        <w:rPr>
          <w:rFonts w:ascii="Arial" w:hAnsi="Arial" w:cs="Arial"/>
        </w:rPr>
        <w:t xml:space="preserve">vereins </w:t>
      </w:r>
      <w:r w:rsidR="000250A3" w:rsidRPr="000250A3">
        <w:rPr>
          <w:rFonts w:ascii="Arial" w:hAnsi="Arial" w:cs="Arial"/>
        </w:rPr>
        <w:t>FK 03 Pirmasens e. V.</w:t>
      </w:r>
      <w:r w:rsidR="000250A3" w:rsidRPr="00D208EF">
        <w:rPr>
          <w:rFonts w:ascii="Arial" w:hAnsi="Arial" w:cs="Arial"/>
        </w:rPr>
        <w:t xml:space="preserve">  </w:t>
      </w:r>
      <w:r w:rsidR="00D208EF" w:rsidRPr="00D208EF">
        <w:rPr>
          <w:rFonts w:ascii="Arial" w:hAnsi="Arial" w:cs="Arial"/>
        </w:rPr>
        <w:t>gegründet.</w:t>
      </w:r>
      <w:r w:rsidR="007D5CCF">
        <w:rPr>
          <w:rFonts w:ascii="Arial" w:hAnsi="Arial" w:cs="Arial"/>
        </w:rPr>
        <w:t xml:space="preserve"> Bereits seit 2016 gibt es </w:t>
      </w:r>
      <w:r>
        <w:rPr>
          <w:rFonts w:ascii="Arial" w:hAnsi="Arial" w:cs="Arial"/>
        </w:rPr>
        <w:t xml:space="preserve">hier </w:t>
      </w:r>
      <w:r w:rsidR="007D5CCF">
        <w:rPr>
          <w:rFonts w:ascii="Arial" w:hAnsi="Arial" w:cs="Arial"/>
        </w:rPr>
        <w:t>ein</w:t>
      </w:r>
      <w:r w:rsidR="009F128B">
        <w:rPr>
          <w:rFonts w:ascii="Arial" w:hAnsi="Arial" w:cs="Arial"/>
        </w:rPr>
        <w:t xml:space="preserve"> </w:t>
      </w:r>
      <w:r w:rsidR="007D5CCF">
        <w:rPr>
          <w:rFonts w:ascii="Arial" w:hAnsi="Arial" w:cs="Arial"/>
        </w:rPr>
        <w:t>Herren</w:t>
      </w:r>
      <w:r w:rsidR="009F128B">
        <w:rPr>
          <w:rFonts w:ascii="Arial" w:hAnsi="Arial" w:cs="Arial"/>
        </w:rPr>
        <w:t>-Team</w:t>
      </w:r>
      <w:r w:rsidR="007D5CCF">
        <w:rPr>
          <w:rFonts w:ascii="Arial" w:hAnsi="Arial" w:cs="Arial"/>
        </w:rPr>
        <w:t>, d</w:t>
      </w:r>
      <w:r w:rsidR="009F128B">
        <w:rPr>
          <w:rFonts w:ascii="Arial" w:hAnsi="Arial" w:cs="Arial"/>
        </w:rPr>
        <w:t>as</w:t>
      </w:r>
      <w:r w:rsidR="007D5CCF">
        <w:rPr>
          <w:rFonts w:ascii="Arial" w:hAnsi="Arial" w:cs="Arial"/>
        </w:rPr>
        <w:t xml:space="preserve"> </w:t>
      </w:r>
      <w:r w:rsidR="009F128B" w:rsidRPr="009F128B">
        <w:rPr>
          <w:rFonts w:ascii="Arial" w:hAnsi="Arial" w:cs="Arial"/>
        </w:rPr>
        <w:t xml:space="preserve">mit einem Kader von rund 60 Spielern </w:t>
      </w:r>
      <w:r w:rsidR="007D5CCF">
        <w:rPr>
          <w:rFonts w:ascii="Arial" w:hAnsi="Arial" w:cs="Arial"/>
        </w:rPr>
        <w:t>am aktiven Spielbetrieb teilnimmt.</w:t>
      </w:r>
      <w:r w:rsidR="009F128B">
        <w:rPr>
          <w:rFonts w:ascii="Arial" w:hAnsi="Arial" w:cs="Arial"/>
        </w:rPr>
        <w:t xml:space="preserve"> Im Zuge einer </w:t>
      </w:r>
      <w:r w:rsidR="009F128B" w:rsidRPr="009F128B">
        <w:rPr>
          <w:rFonts w:ascii="Arial" w:hAnsi="Arial" w:cs="Arial"/>
        </w:rPr>
        <w:t>rasanten Entwicklung wurde</w:t>
      </w:r>
      <w:r w:rsidR="00F00993">
        <w:rPr>
          <w:rFonts w:ascii="Arial" w:hAnsi="Arial" w:cs="Arial"/>
        </w:rPr>
        <w:t>n</w:t>
      </w:r>
      <w:r w:rsidR="009F128B" w:rsidRPr="009F128B">
        <w:rPr>
          <w:rFonts w:ascii="Arial" w:hAnsi="Arial" w:cs="Arial"/>
        </w:rPr>
        <w:t xml:space="preserve"> in den letzten Jahren neben der Herren</w:t>
      </w:r>
      <w:r>
        <w:rPr>
          <w:rFonts w:ascii="Arial" w:hAnsi="Arial" w:cs="Arial"/>
        </w:rPr>
        <w:softHyphen/>
      </w:r>
      <w:r w:rsidR="009F128B" w:rsidRPr="009F128B">
        <w:rPr>
          <w:rFonts w:ascii="Arial" w:hAnsi="Arial" w:cs="Arial"/>
        </w:rPr>
        <w:t>mann</w:t>
      </w:r>
      <w:r w:rsidR="009F128B">
        <w:rPr>
          <w:rFonts w:ascii="Arial" w:hAnsi="Arial" w:cs="Arial"/>
        </w:rPr>
        <w:softHyphen/>
      </w:r>
      <w:r w:rsidR="009F128B" w:rsidRPr="009F128B">
        <w:rPr>
          <w:rFonts w:ascii="Arial" w:hAnsi="Arial" w:cs="Arial"/>
        </w:rPr>
        <w:t>schaft auch eine Tackle-Jugendmannschaft (U16) und eine Flagfootball-Jugend</w:t>
      </w:r>
      <w:r w:rsidR="009F128B">
        <w:rPr>
          <w:rFonts w:ascii="Arial" w:hAnsi="Arial" w:cs="Arial"/>
        </w:rPr>
        <w:softHyphen/>
      </w:r>
      <w:r w:rsidR="009F128B" w:rsidRPr="009F128B">
        <w:rPr>
          <w:rFonts w:ascii="Arial" w:hAnsi="Arial" w:cs="Arial"/>
        </w:rPr>
        <w:t>mannschaft (U13) aufgebaut</w:t>
      </w:r>
      <w:r w:rsidR="009F128B">
        <w:rPr>
          <w:rFonts w:ascii="Arial" w:hAnsi="Arial" w:cs="Arial"/>
        </w:rPr>
        <w:t xml:space="preserve"> (</w:t>
      </w:r>
      <w:hyperlink r:id="rId9" w:history="1">
        <w:r w:rsidR="00C06EFD" w:rsidRPr="00F7543F">
          <w:rPr>
            <w:rStyle w:val="Hyperlink"/>
            <w:rFonts w:ascii="Arial" w:hAnsi="Arial" w:cs="Arial"/>
          </w:rPr>
          <w:t>https://pirmasens-praetorians.de</w:t>
        </w:r>
      </w:hyperlink>
      <w:r w:rsidR="009F128B">
        <w:rPr>
          <w:rFonts w:ascii="Arial" w:hAnsi="Arial" w:cs="Arial"/>
        </w:rPr>
        <w:t>).</w:t>
      </w:r>
    </w:p>
    <w:p w14:paraId="4C8E1CAE" w14:textId="77777777" w:rsidR="00C7678C" w:rsidRPr="00E854CB" w:rsidRDefault="00C7678C" w:rsidP="008E4E59">
      <w:pPr>
        <w:spacing w:after="0" w:line="360" w:lineRule="atLeast"/>
        <w:jc w:val="both"/>
        <w:rPr>
          <w:rFonts w:ascii="Arial" w:hAnsi="Arial" w:cs="Arial"/>
        </w:rPr>
      </w:pPr>
    </w:p>
    <w:p w14:paraId="12A49CA0" w14:textId="3F11F2E4" w:rsidR="00DE03EC" w:rsidRPr="00931BE8" w:rsidRDefault="008A47B8" w:rsidP="008E4E59">
      <w:pPr>
        <w:spacing w:before="60" w:after="0" w:line="360" w:lineRule="atLeast"/>
        <w:ind w:left="1191"/>
        <w:jc w:val="both"/>
        <w:rPr>
          <w:rFonts w:ascii="Arial" w:hAnsi="Arial" w:cs="Arial"/>
          <w:b/>
          <w:bCs/>
          <w:color w:val="000000"/>
          <w:shd w:val="clear" w:color="auto" w:fill="FFFFFF"/>
        </w:rPr>
      </w:pPr>
      <w:r>
        <w:rPr>
          <w:rFonts w:ascii="Arial" w:hAnsi="Arial" w:cs="Arial"/>
          <w:b/>
          <w:bCs/>
          <w:color w:val="000000"/>
          <w:shd w:val="clear" w:color="auto" w:fill="FFFFFF"/>
        </w:rPr>
        <w:t>Wie füreinander geschaffen</w:t>
      </w:r>
    </w:p>
    <w:p w14:paraId="43BE55BD" w14:textId="463411D6" w:rsidR="00DE5B4D" w:rsidRDefault="008A47B8" w:rsidP="008A47B8">
      <w:pPr>
        <w:spacing w:after="0" w:line="360" w:lineRule="atLeast"/>
        <w:ind w:left="1191"/>
        <w:jc w:val="both"/>
        <w:rPr>
          <w:rFonts w:ascii="Arial" w:hAnsi="Arial" w:cs="Arial"/>
        </w:rPr>
      </w:pPr>
      <w:r>
        <w:rPr>
          <w:rFonts w:ascii="Arial" w:hAnsi="Arial" w:cs="Arial"/>
          <w:color w:val="000000"/>
          <w:shd w:val="clear" w:color="auto" w:fill="FFFFFF"/>
        </w:rPr>
        <w:t xml:space="preserve">„Wir freuen uns sehr, mit </w:t>
      </w:r>
      <w:r w:rsidRPr="00085EDA">
        <w:rPr>
          <w:rFonts w:ascii="Arial" w:hAnsi="Arial" w:cs="Arial"/>
        </w:rPr>
        <w:t xml:space="preserve">CONVAR </w:t>
      </w:r>
      <w:r>
        <w:rPr>
          <w:rFonts w:ascii="Arial" w:hAnsi="Arial" w:cs="Arial"/>
        </w:rPr>
        <w:t>FOODS einen regional ansässigen Sponsor</w:t>
      </w:r>
      <w:r>
        <w:rPr>
          <w:rFonts w:ascii="Arial" w:hAnsi="Arial" w:cs="Arial"/>
        </w:rPr>
        <w:softHyphen/>
        <w:t>partner gefunden zu haben, der weit über die Stadtgrenzen hinaus in ganz Deutsch</w:t>
      </w:r>
      <w:r>
        <w:rPr>
          <w:rFonts w:ascii="Arial" w:hAnsi="Arial" w:cs="Arial"/>
        </w:rPr>
        <w:softHyphen/>
        <w:t xml:space="preserve">land und sogar europaweit unterwegs ist“, erklärt </w:t>
      </w:r>
      <w:r w:rsidRPr="008A47B8">
        <w:rPr>
          <w:rFonts w:ascii="Arial" w:hAnsi="Arial" w:cs="Arial"/>
        </w:rPr>
        <w:t>Mario Kapila</w:t>
      </w:r>
      <w:r w:rsidR="000C1DE0">
        <w:rPr>
          <w:rFonts w:ascii="Arial" w:hAnsi="Arial" w:cs="Arial"/>
        </w:rPr>
        <w:t xml:space="preserve">, </w:t>
      </w:r>
      <w:r w:rsidRPr="008A47B8">
        <w:rPr>
          <w:rFonts w:ascii="Arial" w:hAnsi="Arial" w:cs="Arial"/>
        </w:rPr>
        <w:t xml:space="preserve">Präsident </w:t>
      </w:r>
      <w:r w:rsidR="000C1DE0">
        <w:rPr>
          <w:rFonts w:ascii="Arial" w:hAnsi="Arial" w:cs="Arial"/>
        </w:rPr>
        <w:t xml:space="preserve">des </w:t>
      </w:r>
      <w:r w:rsidRPr="008A47B8">
        <w:rPr>
          <w:rFonts w:ascii="Arial" w:hAnsi="Arial" w:cs="Arial"/>
        </w:rPr>
        <w:t>FK 03 Pirmasens</w:t>
      </w:r>
      <w:r w:rsidR="000C1DE0">
        <w:rPr>
          <w:rFonts w:ascii="Arial" w:hAnsi="Arial" w:cs="Arial"/>
        </w:rPr>
        <w:t xml:space="preserve"> e.V. und </w:t>
      </w:r>
      <w:r w:rsidR="00B84E4A">
        <w:rPr>
          <w:rFonts w:ascii="Arial" w:hAnsi="Arial" w:cs="Arial"/>
        </w:rPr>
        <w:t xml:space="preserve">dort zugleich </w:t>
      </w:r>
      <w:r w:rsidR="004C6FC5">
        <w:rPr>
          <w:rFonts w:ascii="Arial" w:hAnsi="Arial" w:cs="Arial"/>
        </w:rPr>
        <w:t>L</w:t>
      </w:r>
      <w:r w:rsidR="00B84E4A">
        <w:rPr>
          <w:rFonts w:ascii="Arial" w:hAnsi="Arial" w:cs="Arial"/>
        </w:rPr>
        <w:t xml:space="preserve">eiter der </w:t>
      </w:r>
      <w:r w:rsidRPr="008A47B8">
        <w:rPr>
          <w:rFonts w:ascii="Arial" w:hAnsi="Arial" w:cs="Arial"/>
        </w:rPr>
        <w:t>Abteilung American Football</w:t>
      </w:r>
      <w:r w:rsidR="00B84E4A">
        <w:rPr>
          <w:rFonts w:ascii="Arial" w:hAnsi="Arial" w:cs="Arial"/>
        </w:rPr>
        <w:t xml:space="preserve">. „Dass wir richtig gut zusammenpassen, hat </w:t>
      </w:r>
      <w:r w:rsidR="00743F89">
        <w:rPr>
          <w:rFonts w:ascii="Arial" w:hAnsi="Arial" w:cs="Arial"/>
        </w:rPr>
        <w:t xml:space="preserve">uns </w:t>
      </w:r>
      <w:r w:rsidR="00B84E4A">
        <w:rPr>
          <w:rFonts w:ascii="Arial" w:hAnsi="Arial" w:cs="Arial"/>
        </w:rPr>
        <w:t xml:space="preserve">gerade auch der Workshop gezeigt, in dem wir </w:t>
      </w:r>
      <w:r w:rsidR="00743F89">
        <w:rPr>
          <w:rFonts w:ascii="Arial" w:hAnsi="Arial" w:cs="Arial"/>
        </w:rPr>
        <w:t>dem</w:t>
      </w:r>
      <w:r w:rsidR="00B84E4A">
        <w:rPr>
          <w:rFonts w:ascii="Arial" w:hAnsi="Arial" w:cs="Arial"/>
        </w:rPr>
        <w:t xml:space="preserve"> Team von </w:t>
      </w:r>
      <w:r w:rsidR="00B84E4A" w:rsidRPr="00085EDA">
        <w:rPr>
          <w:rFonts w:ascii="Arial" w:hAnsi="Arial" w:cs="Arial"/>
        </w:rPr>
        <w:t xml:space="preserve">CONVAR </w:t>
      </w:r>
      <w:r w:rsidR="00B84E4A">
        <w:rPr>
          <w:rFonts w:ascii="Arial" w:hAnsi="Arial" w:cs="Arial"/>
        </w:rPr>
        <w:t xml:space="preserve">FOODS </w:t>
      </w:r>
      <w:r w:rsidR="00743F89">
        <w:rPr>
          <w:rFonts w:ascii="Arial" w:hAnsi="Arial" w:cs="Arial"/>
        </w:rPr>
        <w:t xml:space="preserve">etwas mehr über unseren Sport erzählt haben – man hat </w:t>
      </w:r>
      <w:r w:rsidR="00D85120">
        <w:rPr>
          <w:rFonts w:ascii="Arial" w:hAnsi="Arial" w:cs="Arial"/>
        </w:rPr>
        <w:t xml:space="preserve">regelrecht </w:t>
      </w:r>
      <w:r w:rsidR="00743F89">
        <w:rPr>
          <w:rFonts w:ascii="Arial" w:hAnsi="Arial" w:cs="Arial"/>
        </w:rPr>
        <w:t xml:space="preserve">gespürt, wie da </w:t>
      </w:r>
      <w:r w:rsidR="004C6FC5">
        <w:rPr>
          <w:rFonts w:ascii="Arial" w:hAnsi="Arial" w:cs="Arial"/>
        </w:rPr>
        <w:t xml:space="preserve">der </w:t>
      </w:r>
      <w:r w:rsidR="00743F89">
        <w:rPr>
          <w:rFonts w:ascii="Arial" w:hAnsi="Arial" w:cs="Arial"/>
        </w:rPr>
        <w:t>Funke übergesprungen ist.“</w:t>
      </w:r>
    </w:p>
    <w:p w14:paraId="6B1210F3" w14:textId="4E15ADE2" w:rsidR="008A47B8" w:rsidRPr="00DE5B4D" w:rsidRDefault="00DE5B4D" w:rsidP="005F0645">
      <w:pPr>
        <w:tabs>
          <w:tab w:val="left" w:pos="934"/>
          <w:tab w:val="left" w:pos="6664"/>
        </w:tabs>
        <w:rPr>
          <w:rFonts w:ascii="Arial" w:hAnsi="Arial" w:cs="Arial"/>
        </w:rPr>
      </w:pPr>
      <w:r>
        <w:rPr>
          <w:rFonts w:ascii="Arial" w:hAnsi="Arial" w:cs="Arial"/>
        </w:rPr>
        <w:tab/>
      </w:r>
      <w:r w:rsidR="005F0645">
        <w:rPr>
          <w:rFonts w:ascii="Arial" w:hAnsi="Arial" w:cs="Arial"/>
        </w:rPr>
        <w:tab/>
      </w:r>
    </w:p>
    <w:p w14:paraId="3C2FA658" w14:textId="0C19EA54" w:rsidR="003E16AF" w:rsidRDefault="00F04ECC" w:rsidP="00F04ECC">
      <w:pPr>
        <w:spacing w:before="60" w:after="0" w:line="360" w:lineRule="atLeast"/>
        <w:ind w:left="1191" w:firstLine="567"/>
        <w:jc w:val="both"/>
        <w:rPr>
          <w:rFonts w:ascii="Arial" w:hAnsi="Arial" w:cs="Arial"/>
          <w:color w:val="000000"/>
          <w:shd w:val="clear" w:color="auto" w:fill="FFFFFF"/>
        </w:rPr>
      </w:pPr>
      <w:r>
        <w:rPr>
          <w:rFonts w:ascii="Arial" w:hAnsi="Arial" w:cs="Arial"/>
        </w:rPr>
        <w:lastRenderedPageBreak/>
        <w:t>„</w:t>
      </w:r>
      <w:r w:rsidR="003E427C">
        <w:rPr>
          <w:rFonts w:ascii="Arial" w:hAnsi="Arial" w:cs="Arial"/>
        </w:rPr>
        <w:t xml:space="preserve">Mit den </w:t>
      </w:r>
      <w:r w:rsidR="003E427C" w:rsidRPr="00743F89">
        <w:rPr>
          <w:rFonts w:ascii="Arial" w:hAnsi="Arial" w:cs="Arial"/>
          <w:color w:val="000000"/>
          <w:shd w:val="clear" w:color="auto" w:fill="FFFFFF"/>
        </w:rPr>
        <w:t>Praetorians</w:t>
      </w:r>
      <w:r w:rsidR="003E427C">
        <w:rPr>
          <w:rFonts w:ascii="Arial" w:hAnsi="Arial" w:cs="Arial"/>
          <w:color w:val="000000"/>
          <w:shd w:val="clear" w:color="auto" w:fill="FFFFFF"/>
        </w:rPr>
        <w:t xml:space="preserve"> haben wir ein tolles Team gefunden, das stets mit Vollgas </w:t>
      </w:r>
      <w:r w:rsidR="009E0FDC">
        <w:rPr>
          <w:rFonts w:ascii="Arial" w:hAnsi="Arial" w:cs="Arial"/>
          <w:color w:val="000000"/>
          <w:shd w:val="clear" w:color="auto" w:fill="FFFFFF"/>
        </w:rPr>
        <w:t xml:space="preserve">auf dem </w:t>
      </w:r>
      <w:r w:rsidR="009E0FDC" w:rsidRPr="009E0FDC">
        <w:rPr>
          <w:rFonts w:ascii="Arial" w:hAnsi="Arial" w:cs="Arial"/>
          <w:color w:val="000000"/>
          <w:shd w:val="clear" w:color="auto" w:fill="FFFFFF"/>
        </w:rPr>
        <w:t>Spielfeld</w:t>
      </w:r>
      <w:r w:rsidR="009E0FDC">
        <w:rPr>
          <w:rFonts w:ascii="Arial" w:hAnsi="Arial" w:cs="Arial"/>
          <w:color w:val="000000"/>
          <w:shd w:val="clear" w:color="auto" w:fill="FFFFFF"/>
        </w:rPr>
        <w:t xml:space="preserve"> </w:t>
      </w:r>
      <w:r w:rsidR="009C41F3">
        <w:rPr>
          <w:rFonts w:ascii="Arial" w:hAnsi="Arial" w:cs="Arial"/>
          <w:color w:val="000000"/>
          <w:shd w:val="clear" w:color="auto" w:fill="FFFFFF"/>
        </w:rPr>
        <w:t>unterweg</w:t>
      </w:r>
      <w:r w:rsidR="009E0FDC">
        <w:rPr>
          <w:rFonts w:ascii="Arial" w:hAnsi="Arial" w:cs="Arial"/>
          <w:color w:val="000000"/>
          <w:shd w:val="clear" w:color="auto" w:fill="FFFFFF"/>
        </w:rPr>
        <w:t>s</w:t>
      </w:r>
      <w:r w:rsidR="009C41F3">
        <w:rPr>
          <w:rFonts w:ascii="Arial" w:hAnsi="Arial" w:cs="Arial"/>
          <w:color w:val="000000"/>
          <w:shd w:val="clear" w:color="auto" w:fill="FFFFFF"/>
        </w:rPr>
        <w:t xml:space="preserve"> ist und seine Fans </w:t>
      </w:r>
      <w:r w:rsidR="003E427C">
        <w:rPr>
          <w:rFonts w:ascii="Arial" w:hAnsi="Arial" w:cs="Arial"/>
          <w:color w:val="000000"/>
          <w:shd w:val="clear" w:color="auto" w:fill="FFFFFF"/>
        </w:rPr>
        <w:t>begeistert –</w:t>
      </w:r>
      <w:r w:rsidR="009E0FDC">
        <w:rPr>
          <w:rFonts w:ascii="Arial" w:hAnsi="Arial" w:cs="Arial"/>
          <w:color w:val="000000"/>
          <w:shd w:val="clear" w:color="auto" w:fill="FFFFFF"/>
        </w:rPr>
        <w:t xml:space="preserve"> </w:t>
      </w:r>
      <w:r w:rsidR="004C6FC5">
        <w:rPr>
          <w:rFonts w:ascii="Arial" w:hAnsi="Arial" w:cs="Arial"/>
          <w:color w:val="000000"/>
          <w:shd w:val="clear" w:color="auto" w:fill="FFFFFF"/>
        </w:rPr>
        <w:t xml:space="preserve">zudem </w:t>
      </w:r>
      <w:r w:rsidR="003E427C">
        <w:rPr>
          <w:rFonts w:ascii="Arial" w:hAnsi="Arial" w:cs="Arial"/>
          <w:color w:val="000000"/>
          <w:shd w:val="clear" w:color="auto" w:fill="FFFFFF"/>
        </w:rPr>
        <w:t>in einem Sport, der auch hierzulande immer mehr im Kommen ist“, s</w:t>
      </w:r>
      <w:r>
        <w:rPr>
          <w:rFonts w:ascii="Arial" w:hAnsi="Arial" w:cs="Arial"/>
          <w:color w:val="000000"/>
          <w:shd w:val="clear" w:color="auto" w:fill="FFFFFF"/>
        </w:rPr>
        <w:t>o</w:t>
      </w:r>
      <w:r w:rsidR="009857CF">
        <w:rPr>
          <w:rFonts w:ascii="Arial" w:hAnsi="Arial" w:cs="Arial"/>
          <w:color w:val="000000"/>
          <w:shd w:val="clear" w:color="auto" w:fill="FFFFFF"/>
        </w:rPr>
        <w:t xml:space="preserve"> CONVAR </w:t>
      </w:r>
      <w:r w:rsidR="009857CF" w:rsidRPr="00931BE8">
        <w:rPr>
          <w:rFonts w:ascii="Arial" w:hAnsi="Arial" w:cs="Arial"/>
          <w:color w:val="000000"/>
          <w:shd w:val="clear" w:color="auto" w:fill="FFFFFF"/>
        </w:rPr>
        <w:t>Managing Director Ralph Hensel</w:t>
      </w:r>
      <w:r>
        <w:rPr>
          <w:rFonts w:ascii="Arial" w:hAnsi="Arial" w:cs="Arial"/>
          <w:color w:val="000000"/>
          <w:shd w:val="clear" w:color="auto" w:fill="FFFFFF"/>
        </w:rPr>
        <w:t>.</w:t>
      </w:r>
      <w:r w:rsidR="003E427C">
        <w:rPr>
          <w:rFonts w:ascii="Arial" w:hAnsi="Arial" w:cs="Arial"/>
          <w:color w:val="000000"/>
          <w:shd w:val="clear" w:color="auto" w:fill="FFFFFF"/>
        </w:rPr>
        <w:t xml:space="preserve"> </w:t>
      </w:r>
      <w:r w:rsidR="003E16AF">
        <w:rPr>
          <w:rFonts w:ascii="Arial" w:hAnsi="Arial" w:cs="Arial"/>
          <w:color w:val="000000"/>
          <w:shd w:val="clear" w:color="auto" w:fill="FFFFFF"/>
        </w:rPr>
        <w:t>„Als ein modernes Unternehmen</w:t>
      </w:r>
      <w:r w:rsidR="00617F3A">
        <w:rPr>
          <w:rFonts w:ascii="Arial" w:hAnsi="Arial" w:cs="Arial"/>
          <w:color w:val="000000"/>
          <w:shd w:val="clear" w:color="auto" w:fill="FFFFFF"/>
        </w:rPr>
        <w:t xml:space="preserve"> auf der anderen Seite</w:t>
      </w:r>
      <w:r w:rsidR="003E16AF">
        <w:rPr>
          <w:rFonts w:ascii="Arial" w:hAnsi="Arial" w:cs="Arial"/>
          <w:color w:val="000000"/>
          <w:shd w:val="clear" w:color="auto" w:fill="FFFFFF"/>
        </w:rPr>
        <w:t xml:space="preserve">, das </w:t>
      </w:r>
      <w:r w:rsidR="003E16AF">
        <w:rPr>
          <w:rFonts w:ascii="Arial" w:hAnsi="Arial" w:cs="Arial"/>
        </w:rPr>
        <w:t>jenseits des Althergebrachten stets auf neue Wege bedacht ist, sind wir sozusagen wie geschaffen f</w:t>
      </w:r>
      <w:r w:rsidR="003E16AF">
        <w:rPr>
          <w:rFonts w:ascii="Arial" w:hAnsi="Arial" w:cs="Arial"/>
          <w:color w:val="000000"/>
          <w:shd w:val="clear" w:color="auto" w:fill="FFFFFF"/>
        </w:rPr>
        <w:t xml:space="preserve">ür unsere </w:t>
      </w:r>
      <w:r w:rsidR="00DE5B4D">
        <w:rPr>
          <w:rFonts w:ascii="Arial" w:hAnsi="Arial" w:cs="Arial"/>
          <w:color w:val="000000"/>
          <w:shd w:val="clear" w:color="auto" w:fill="FFFFFF"/>
        </w:rPr>
        <w:t xml:space="preserve">neue </w:t>
      </w:r>
      <w:r w:rsidR="003E16AF">
        <w:rPr>
          <w:rFonts w:ascii="Arial" w:hAnsi="Arial" w:cs="Arial"/>
          <w:color w:val="000000"/>
          <w:shd w:val="clear" w:color="auto" w:fill="FFFFFF"/>
        </w:rPr>
        <w:t>Partn</w:t>
      </w:r>
      <w:r w:rsidR="00DE5B4D">
        <w:rPr>
          <w:rFonts w:ascii="Arial" w:hAnsi="Arial" w:cs="Arial"/>
          <w:color w:val="000000"/>
          <w:shd w:val="clear" w:color="auto" w:fill="FFFFFF"/>
        </w:rPr>
        <w:t>e</w:t>
      </w:r>
      <w:r w:rsidR="003E16AF">
        <w:rPr>
          <w:rFonts w:ascii="Arial" w:hAnsi="Arial" w:cs="Arial"/>
          <w:color w:val="000000"/>
          <w:shd w:val="clear" w:color="auto" w:fill="FFFFFF"/>
        </w:rPr>
        <w:t>rschaft.“</w:t>
      </w:r>
    </w:p>
    <w:p w14:paraId="21AEACD1" w14:textId="77777777" w:rsidR="00A74F81" w:rsidRDefault="00A74F81" w:rsidP="00A74F81">
      <w:pPr>
        <w:spacing w:after="0" w:line="340" w:lineRule="atLeast"/>
        <w:jc w:val="both"/>
        <w:rPr>
          <w:rFonts w:ascii="Arial" w:hAnsi="Arial" w:cs="Arial"/>
        </w:rPr>
      </w:pPr>
    </w:p>
    <w:p w14:paraId="4528812D" w14:textId="34AB4AAC" w:rsidR="00A74F81" w:rsidRDefault="00A74F81" w:rsidP="00A74F81">
      <w:pPr>
        <w:spacing w:after="0" w:line="340" w:lineRule="atLeast"/>
        <w:jc w:val="both"/>
        <w:rPr>
          <w:rFonts w:ascii="Arial" w:hAnsi="Arial" w:cs="Arial"/>
        </w:rPr>
      </w:pPr>
    </w:p>
    <w:p w14:paraId="2A5C7BCE" w14:textId="77777777" w:rsidR="0083239F" w:rsidRPr="00E854CB" w:rsidRDefault="0083239F" w:rsidP="00A74F81">
      <w:pPr>
        <w:spacing w:after="0" w:line="340" w:lineRule="atLeast"/>
        <w:jc w:val="both"/>
        <w:rPr>
          <w:rFonts w:ascii="Arial" w:hAnsi="Arial" w:cs="Arial"/>
        </w:rPr>
      </w:pPr>
    </w:p>
    <w:p w14:paraId="45001918" w14:textId="04958509" w:rsidR="00800F89" w:rsidRPr="000A2F09" w:rsidRDefault="00800F89" w:rsidP="0083239F">
      <w:pPr>
        <w:spacing w:after="0" w:line="360" w:lineRule="atLeast"/>
        <w:jc w:val="both"/>
        <w:rPr>
          <w:rFonts w:ascii="Arial" w:hAnsi="Arial" w:cs="Arial"/>
          <w:b/>
        </w:rPr>
      </w:pPr>
      <w:r w:rsidRPr="000A2F09">
        <w:rPr>
          <w:rFonts w:ascii="Arial" w:hAnsi="Arial" w:cs="Arial"/>
          <w:b/>
        </w:rPr>
        <w:t>Hintergrund zu CONVAR FOODS</w:t>
      </w:r>
    </w:p>
    <w:p w14:paraId="2FCF7893" w14:textId="524E60EE" w:rsidR="00800F89" w:rsidRPr="000A2F09" w:rsidRDefault="00800F89" w:rsidP="0083239F">
      <w:pPr>
        <w:spacing w:after="0" w:line="360" w:lineRule="atLeast"/>
        <w:jc w:val="both"/>
        <w:rPr>
          <w:rFonts w:ascii="Arial" w:hAnsi="Arial" w:cs="Arial"/>
        </w:rPr>
      </w:pPr>
      <w:r w:rsidRPr="000A2F09">
        <w:rPr>
          <w:rFonts w:ascii="Arial" w:hAnsi="Arial" w:cs="Arial"/>
        </w:rPr>
        <w:t>CONVAR</w:t>
      </w:r>
      <w:r w:rsidR="005A0FDB">
        <w:rPr>
          <w:rFonts w:ascii="Arial" w:hAnsi="Arial" w:cs="Arial"/>
          <w:bCs/>
          <w:vertAlign w:val="superscript"/>
        </w:rPr>
        <w:t xml:space="preserve"> </w:t>
      </w:r>
      <w:r w:rsidRPr="000A2F09">
        <w:rPr>
          <w:rFonts w:ascii="Arial" w:hAnsi="Arial" w:cs="Arial"/>
        </w:rPr>
        <w:t>FOODS gehört neben Datenrettung, Reparatur-Services, Versand/Fulfilment für Technologiekunden sowie Entwicklung und Vertrieb innovativer Produkte aus dem Umfeld von Consumer Electronics (FURNICS) zu den zentralen CONVAR-Geschäftsbereichen. Als Business-Unit von CONVAR EUROPE betreibt CONVAR</w:t>
      </w:r>
      <w:r w:rsidRPr="000A2F09">
        <w:rPr>
          <w:rFonts w:ascii="Arial" w:hAnsi="Arial" w:cs="Arial"/>
          <w:bCs/>
          <w:vertAlign w:val="superscript"/>
        </w:rPr>
        <w:t> </w:t>
      </w:r>
      <w:r w:rsidRPr="000A2F09">
        <w:rPr>
          <w:rFonts w:ascii="Arial" w:hAnsi="Arial" w:cs="Arial"/>
        </w:rPr>
        <w:t>FOODS mehrere E-Shops, darunter conserva.de, dosenburger.de, dosenbistro.de, Kheese, Getreide-Speicher, schwarzbrot.com und EF Emergency Food. In dem sensiblen Kontext von Sicherheit und Vorsorge, Notfall</w:t>
      </w:r>
      <w:r w:rsidRPr="000A2F09">
        <w:rPr>
          <w:rFonts w:ascii="Arial" w:hAnsi="Arial" w:cs="Arial"/>
        </w:rPr>
        <w:softHyphen/>
        <w:t>bevorratung und Langzeit-Nahrung bietet CONVAR</w:t>
      </w:r>
      <w:r w:rsidRPr="000A2F09">
        <w:rPr>
          <w:rFonts w:ascii="Arial" w:hAnsi="Arial" w:cs="Arial"/>
          <w:bCs/>
          <w:vertAlign w:val="superscript"/>
        </w:rPr>
        <w:t> </w:t>
      </w:r>
      <w:r w:rsidRPr="000A2F09">
        <w:rPr>
          <w:rFonts w:ascii="Arial" w:hAnsi="Arial" w:cs="Arial"/>
        </w:rPr>
        <w:t>FOODS einschlägige Expertise und ein Label-übergreifendes Sortiment von rund 1.400 hochwertigen Artikeln aus 14 Kategorien. Dies sind teils sofort essbare Fertiggerichte, teils Aufbrühware, gefriergetrocknete Grundnahrungs</w:t>
      </w:r>
      <w:r w:rsidRPr="000A2F09">
        <w:rPr>
          <w:rFonts w:ascii="Arial" w:hAnsi="Arial" w:cs="Arial"/>
        </w:rPr>
        <w:softHyphen/>
        <w:t xml:space="preserve">mittel wie Ei-, Milch- und Butterpulver oder auch Gemüse wie Erbsen, Bohnen und Linsen – verpackt in Dosen, Beuteln, Folie, einzeln oder individuell konfektioniert als vorkonfigurierte Standardpakete. Beim CONVAR-7-Riegel handelt es sich um eine kleine, handliche Komprimat-Verpflegung für unterwegs, die mit knapp 500 kcal je Doppelpack für eine besonders hohe Energieabdeckung sorgt. </w:t>
      </w:r>
    </w:p>
    <w:p w14:paraId="4551647C" w14:textId="2CF43FE5" w:rsidR="00800F89" w:rsidRPr="000A2F09" w:rsidRDefault="00800F89" w:rsidP="0083239F">
      <w:pPr>
        <w:spacing w:before="60" w:after="0" w:line="360" w:lineRule="atLeast"/>
        <w:ind w:firstLine="567"/>
        <w:jc w:val="both"/>
        <w:rPr>
          <w:rFonts w:ascii="Arial" w:hAnsi="Arial" w:cs="Arial"/>
        </w:rPr>
      </w:pPr>
      <w:r w:rsidRPr="000A2F09">
        <w:rPr>
          <w:rFonts w:ascii="Arial" w:hAnsi="Arial" w:cs="Arial"/>
        </w:rPr>
        <w:t xml:space="preserve">Unter der Web-Adresse </w:t>
      </w:r>
      <w:hyperlink r:id="rId10" w:history="1">
        <w:r w:rsidRPr="000A2F09">
          <w:rPr>
            <w:rStyle w:val="Hyperlink"/>
            <w:rFonts w:ascii="Arial" w:hAnsi="Arial" w:cs="Arial"/>
          </w:rPr>
          <w:t>https://shop.conserva.de</w:t>
        </w:r>
      </w:hyperlink>
      <w:r w:rsidRPr="000A2F09">
        <w:rPr>
          <w:rFonts w:ascii="Arial" w:hAnsi="Arial" w:cs="Arial"/>
        </w:rPr>
        <w:t xml:space="preserve"> bietet EF Emergency Food wertvolle Informationen und eine Auswahl qualitativ hochwertiger Verpflegungsprodukte für den Notfall. Diese zeichnen sich insbesondere aus durch sofortige Verzehrbarkeit ohne Vorbereitung und Wasserzufuhr, meist zehnjährige Haltbarkeit und eine durchgängig allergenreduzierte Produkt</w:t>
      </w:r>
      <w:r w:rsidR="00FA7B53">
        <w:rPr>
          <w:rFonts w:ascii="Arial" w:hAnsi="Arial" w:cs="Arial"/>
        </w:rPr>
        <w:softHyphen/>
      </w:r>
      <w:r w:rsidRPr="000A2F09">
        <w:rPr>
          <w:rFonts w:ascii="Arial" w:hAnsi="Arial" w:cs="Arial"/>
        </w:rPr>
        <w:t xml:space="preserve">palette. EF Emergency Food richtet sich mit seinem europaweiten Angebot an Familien, Einzelpersonen sowie an alle Gruppen und Organisationen, die Notfallvorsorge im Sinne des Zivilschutzes betreiben möchten. Weitere Informationen bieten die Webseite </w:t>
      </w:r>
      <w:hyperlink r:id="rId11" w:history="1">
        <w:r w:rsidR="00CB3A30" w:rsidRPr="00CF3D17">
          <w:rPr>
            <w:rStyle w:val="Hyperlink"/>
          </w:rPr>
          <w:t>https://convar.com/</w:t>
        </w:r>
      </w:hyperlink>
      <w:r w:rsidR="00CB3A30">
        <w:t xml:space="preserve"> </w:t>
      </w:r>
      <w:r w:rsidRPr="000A2F09">
        <w:rPr>
          <w:rFonts w:ascii="Arial" w:hAnsi="Arial" w:cs="Arial"/>
        </w:rPr>
        <w:t xml:space="preserve">und der EF-Emergency-Food-Webshop </w:t>
      </w:r>
      <w:hyperlink r:id="rId12" w:history="1">
        <w:r w:rsidRPr="000A2F09">
          <w:rPr>
            <w:rStyle w:val="Hyperlink"/>
            <w:rFonts w:ascii="Arial" w:hAnsi="Arial" w:cs="Arial"/>
          </w:rPr>
          <w:t>https://shop.conserva.de</w:t>
        </w:r>
      </w:hyperlink>
      <w:r w:rsidRPr="000A2F09">
        <w:rPr>
          <w:rFonts w:ascii="Arial" w:hAnsi="Arial" w:cs="Arial"/>
        </w:rPr>
        <w:t>.</w:t>
      </w:r>
    </w:p>
    <w:p w14:paraId="0823C551" w14:textId="59091322" w:rsidR="0081764C" w:rsidRPr="00F147D0" w:rsidRDefault="00421E0F" w:rsidP="0083239F">
      <w:pPr>
        <w:spacing w:after="0" w:line="360" w:lineRule="atLeast"/>
        <w:jc w:val="right"/>
        <w:rPr>
          <w:rFonts w:ascii="Arial" w:hAnsi="Arial" w:cs="Arial"/>
          <w:b/>
          <w:sz w:val="16"/>
          <w:szCs w:val="16"/>
        </w:rPr>
      </w:pPr>
      <w:r>
        <w:rPr>
          <w:rFonts w:ascii="Arial" w:hAnsi="Arial" w:cs="Arial"/>
          <w:b/>
          <w:sz w:val="16"/>
          <w:szCs w:val="16"/>
        </w:rPr>
        <w:t>20</w:t>
      </w:r>
      <w:r w:rsidR="00C10DA1">
        <w:rPr>
          <w:rFonts w:ascii="Arial" w:hAnsi="Arial" w:cs="Arial"/>
          <w:b/>
          <w:sz w:val="16"/>
          <w:szCs w:val="16"/>
        </w:rPr>
        <w:t>2</w:t>
      </w:r>
      <w:r w:rsidR="00FB1BC6">
        <w:rPr>
          <w:rFonts w:ascii="Arial" w:hAnsi="Arial" w:cs="Arial"/>
          <w:b/>
          <w:sz w:val="16"/>
          <w:szCs w:val="16"/>
        </w:rPr>
        <w:t>3</w:t>
      </w:r>
      <w:r w:rsidR="005F0645">
        <w:rPr>
          <w:rFonts w:ascii="Arial" w:hAnsi="Arial" w:cs="Arial"/>
          <w:b/>
          <w:sz w:val="16"/>
          <w:szCs w:val="16"/>
        </w:rPr>
        <w:t>0522</w:t>
      </w:r>
      <w:r w:rsidR="00285551" w:rsidRPr="004C2BC7">
        <w:rPr>
          <w:rFonts w:ascii="Arial" w:hAnsi="Arial" w:cs="Arial"/>
          <w:b/>
          <w:sz w:val="16"/>
          <w:szCs w:val="16"/>
        </w:rPr>
        <w:t>_con</w:t>
      </w:r>
    </w:p>
    <w:p w14:paraId="4E30F413" w14:textId="5E4BDCEE" w:rsidR="00A74F81" w:rsidRDefault="00A74F81" w:rsidP="00A74F81">
      <w:pPr>
        <w:spacing w:after="0" w:line="340" w:lineRule="atLeast"/>
        <w:jc w:val="both"/>
        <w:rPr>
          <w:rFonts w:ascii="Arial" w:hAnsi="Arial" w:cs="Arial"/>
        </w:rPr>
      </w:pPr>
    </w:p>
    <w:p w14:paraId="1F678C40" w14:textId="77777777" w:rsidR="002E1135" w:rsidRPr="00E854CB" w:rsidRDefault="002E1135" w:rsidP="00A74F81">
      <w:pPr>
        <w:spacing w:after="0" w:line="340" w:lineRule="atLeast"/>
        <w:jc w:val="both"/>
        <w:rPr>
          <w:rFonts w:ascii="Arial" w:hAnsi="Arial" w:cs="Arial"/>
        </w:rPr>
      </w:pPr>
    </w:p>
    <w:p w14:paraId="45AD2A8E" w14:textId="77777777" w:rsidR="0083239F" w:rsidRDefault="0083239F">
      <w:pPr>
        <w:rPr>
          <w:rFonts w:ascii="Arial" w:eastAsia="Times New Roman" w:hAnsi="Arial" w:cs="Arial"/>
          <w:b/>
          <w:bCs/>
          <w:sz w:val="24"/>
          <w:szCs w:val="24"/>
          <w:lang w:eastAsia="de-DE"/>
        </w:rPr>
      </w:pPr>
      <w:r>
        <w:rPr>
          <w:b/>
          <w:bCs/>
        </w:rPr>
        <w:br w:type="page"/>
      </w:r>
    </w:p>
    <w:p w14:paraId="6A57331A" w14:textId="39066714" w:rsidR="00515A2E" w:rsidRDefault="00B37D80" w:rsidP="00CA6C08">
      <w:pPr>
        <w:pStyle w:val="Textkrper-Zeileneinzug1"/>
        <w:spacing w:line="240" w:lineRule="atLeast"/>
        <w:ind w:left="0"/>
        <w:rPr>
          <w:b/>
          <w:bCs/>
        </w:rPr>
      </w:pPr>
      <w:r>
        <w:rPr>
          <w:b/>
          <w:bCs/>
        </w:rPr>
        <w:lastRenderedPageBreak/>
        <w:t>Begleitendes Bildmaterial:</w:t>
      </w:r>
    </w:p>
    <w:p w14:paraId="6980E85B" w14:textId="2447D4CD" w:rsidR="0083239F" w:rsidRDefault="00490ED4" w:rsidP="002E1135">
      <w:pPr>
        <w:pStyle w:val="Textkrper-Zeileneinzug1"/>
        <w:spacing w:before="200" w:line="240" w:lineRule="atLeast"/>
        <w:ind w:left="0"/>
        <w:jc w:val="left"/>
        <w:rPr>
          <w:color w:val="000000"/>
          <w:sz w:val="20"/>
          <w:szCs w:val="20"/>
        </w:rPr>
      </w:pPr>
      <w:bookmarkStart w:id="0" w:name="_GoBack"/>
      <w:bookmarkEnd w:id="0"/>
      <w:r>
        <w:rPr>
          <w:noProof/>
          <w:color w:val="000000"/>
          <w:sz w:val="20"/>
          <w:szCs w:val="20"/>
        </w:rPr>
        <w:drawing>
          <wp:inline distT="0" distB="0" distL="0" distR="0" wp14:anchorId="55A7370F" wp14:editId="6A464166">
            <wp:extent cx="5900420" cy="1341755"/>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0420" cy="1341755"/>
                    </a:xfrm>
                    <a:prstGeom prst="rect">
                      <a:avLst/>
                    </a:prstGeom>
                    <a:noFill/>
                    <a:ln>
                      <a:noFill/>
                    </a:ln>
                  </pic:spPr>
                </pic:pic>
              </a:graphicData>
            </a:graphic>
          </wp:inline>
        </w:drawing>
      </w:r>
    </w:p>
    <w:p w14:paraId="3E767A86" w14:textId="0CEA7E62" w:rsidR="002667B4" w:rsidRDefault="00FB59A1" w:rsidP="002E1135">
      <w:pPr>
        <w:pStyle w:val="Textkrper-Zeileneinzug1"/>
        <w:spacing w:before="200" w:line="240" w:lineRule="atLeast"/>
        <w:ind w:left="0"/>
        <w:jc w:val="left"/>
      </w:pPr>
      <w:r w:rsidRPr="00487A39">
        <w:rPr>
          <w:color w:val="000000"/>
          <w:sz w:val="20"/>
          <w:szCs w:val="20"/>
        </w:rPr>
        <w:t xml:space="preserve">[ Download unter </w:t>
      </w:r>
      <w:hyperlink r:id="rId14" w:history="1">
        <w:r w:rsidR="005F0645" w:rsidRPr="00602C07">
          <w:rPr>
            <w:rStyle w:val="Hyperlink"/>
            <w:b/>
            <w:sz w:val="20"/>
            <w:szCs w:val="20"/>
          </w:rPr>
          <w:t>https://ars-pr.de/presse/20230522_con</w:t>
        </w:r>
      </w:hyperlink>
      <w:r w:rsidR="002242B2">
        <w:rPr>
          <w:b/>
          <w:sz w:val="20"/>
          <w:szCs w:val="20"/>
        </w:rPr>
        <w:t xml:space="preserve"> </w:t>
      </w:r>
      <w:r w:rsidRPr="00487A39">
        <w:rPr>
          <w:sz w:val="20"/>
          <w:szCs w:val="20"/>
        </w:rPr>
        <w:t>]</w:t>
      </w:r>
    </w:p>
    <w:p w14:paraId="52FFDB8C" w14:textId="4C8F56A4" w:rsidR="002E1135" w:rsidRDefault="002E1135">
      <w:pPr>
        <w:rPr>
          <w:rFonts w:ascii="Arial" w:hAnsi="Arial" w:cs="Arial"/>
          <w:b/>
          <w:bCs/>
          <w:iCs/>
        </w:rPr>
      </w:pPr>
    </w:p>
    <w:p w14:paraId="031325CC" w14:textId="627C3B67" w:rsidR="00DB69EF" w:rsidRPr="006E3877" w:rsidRDefault="00DB69EF" w:rsidP="00DB69EF">
      <w:pPr>
        <w:spacing w:after="0" w:line="240" w:lineRule="atLeast"/>
        <w:jc w:val="both"/>
        <w:rPr>
          <w:rFonts w:ascii="Arial" w:hAnsi="Arial" w:cs="Arial"/>
          <w:b/>
          <w:bCs/>
          <w:iCs/>
        </w:rPr>
      </w:pPr>
      <w:r w:rsidRPr="006E3877">
        <w:rPr>
          <w:rFonts w:ascii="Arial" w:hAnsi="Arial" w:cs="Arial"/>
          <w:b/>
          <w:bCs/>
          <w:iCs/>
        </w:rPr>
        <w:t>Presse-Ansprechpartner</w:t>
      </w:r>
    </w:p>
    <w:p w14:paraId="109DAE6C" w14:textId="33D30CA7" w:rsidR="00DB69EF" w:rsidRDefault="00DB69EF" w:rsidP="00DB69EF">
      <w:pPr>
        <w:spacing w:before="60" w:after="0" w:line="240" w:lineRule="atLeast"/>
        <w:jc w:val="both"/>
        <w:rPr>
          <w:rFonts w:ascii="Arial" w:hAnsi="Arial" w:cs="Arial"/>
        </w:rPr>
      </w:pPr>
      <w:r>
        <w:rPr>
          <w:rFonts w:ascii="Arial" w:hAnsi="Arial" w:cs="Arial"/>
        </w:rPr>
        <w:t>ars publicandi GmbH</w:t>
      </w:r>
    </w:p>
    <w:p w14:paraId="0C391844" w14:textId="4299298D" w:rsidR="00DB69EF" w:rsidRDefault="00DB69EF" w:rsidP="00DB69EF">
      <w:pPr>
        <w:spacing w:after="0" w:line="240" w:lineRule="atLeast"/>
        <w:jc w:val="both"/>
        <w:rPr>
          <w:rFonts w:ascii="Arial" w:hAnsi="Arial" w:cs="Arial"/>
        </w:rPr>
      </w:pPr>
      <w:r>
        <w:rPr>
          <w:rFonts w:ascii="Arial" w:hAnsi="Arial" w:cs="Arial"/>
        </w:rPr>
        <w:t xml:space="preserve">Martina Overmann </w:t>
      </w:r>
    </w:p>
    <w:p w14:paraId="0564A792" w14:textId="08DBD99F" w:rsidR="00DB69EF" w:rsidRDefault="00DB69EF" w:rsidP="00DB69EF">
      <w:pPr>
        <w:spacing w:after="0" w:line="240" w:lineRule="atLeast"/>
        <w:jc w:val="both"/>
        <w:rPr>
          <w:rFonts w:ascii="Arial" w:hAnsi="Arial" w:cs="Arial"/>
        </w:rPr>
      </w:pPr>
      <w:r>
        <w:rPr>
          <w:rFonts w:ascii="Arial" w:hAnsi="Arial" w:cs="Arial"/>
        </w:rPr>
        <w:t>Schulstraße 28</w:t>
      </w:r>
    </w:p>
    <w:p w14:paraId="017D4EBB" w14:textId="7538629A" w:rsidR="00DB69EF" w:rsidRDefault="00DB69EF" w:rsidP="00DB69EF">
      <w:pPr>
        <w:spacing w:after="0" w:line="240" w:lineRule="atLeast"/>
        <w:jc w:val="both"/>
        <w:rPr>
          <w:rFonts w:ascii="Arial" w:hAnsi="Arial" w:cs="Arial"/>
        </w:rPr>
      </w:pPr>
      <w:r>
        <w:rPr>
          <w:rFonts w:ascii="Arial" w:hAnsi="Arial" w:cs="Arial"/>
        </w:rPr>
        <w:t>D-66976 Rodalben</w:t>
      </w:r>
    </w:p>
    <w:p w14:paraId="3F42025F" w14:textId="0F2BB6D8" w:rsidR="00DB69EF" w:rsidRDefault="00DB69EF" w:rsidP="00DB69EF">
      <w:pPr>
        <w:spacing w:after="0" w:line="240" w:lineRule="atLeast"/>
        <w:jc w:val="both"/>
        <w:rPr>
          <w:rFonts w:ascii="Arial" w:hAnsi="Arial" w:cs="Arial"/>
        </w:rPr>
      </w:pPr>
      <w:r>
        <w:rPr>
          <w:rFonts w:ascii="Arial" w:hAnsi="Arial" w:cs="Arial"/>
        </w:rPr>
        <w:t>Telefon: +49 6331 5543-13</w:t>
      </w:r>
    </w:p>
    <w:p w14:paraId="6261D752" w14:textId="1B122A8D" w:rsidR="00DB69EF" w:rsidRDefault="00DB69EF" w:rsidP="00DB69EF">
      <w:pPr>
        <w:spacing w:after="0" w:line="240" w:lineRule="atLeast"/>
        <w:jc w:val="both"/>
        <w:rPr>
          <w:rFonts w:ascii="Arial" w:hAnsi="Arial" w:cs="Arial"/>
        </w:rPr>
      </w:pPr>
      <w:r>
        <w:rPr>
          <w:rFonts w:ascii="Arial" w:hAnsi="Arial" w:cs="Arial"/>
        </w:rPr>
        <w:t>Telefax: +49 6331 5543-43</w:t>
      </w:r>
    </w:p>
    <w:p w14:paraId="5E8E3DCD" w14:textId="76AF6DC3" w:rsidR="00DB69EF" w:rsidRDefault="00C63B1C" w:rsidP="00DB69EF">
      <w:pPr>
        <w:pStyle w:val="Infozeile"/>
        <w:spacing w:line="240" w:lineRule="atLeast"/>
      </w:pPr>
      <w:hyperlink r:id="rId15" w:history="1">
        <w:r w:rsidR="005D3115" w:rsidRPr="007A7420">
          <w:rPr>
            <w:rStyle w:val="Hyperlink"/>
            <w:rFonts w:ascii="Arial" w:hAnsi="Arial" w:cs="Arial"/>
            <w:i w:val="0"/>
            <w:sz w:val="22"/>
            <w:szCs w:val="22"/>
          </w:rPr>
          <w:t>https://www.ars-pr.de</w:t>
        </w:r>
      </w:hyperlink>
    </w:p>
    <w:p w14:paraId="11E5D996" w14:textId="4977F6C2" w:rsidR="00DB69EF" w:rsidRDefault="00C63B1C" w:rsidP="00DB69EF">
      <w:pPr>
        <w:pStyle w:val="Infozeile"/>
        <w:spacing w:line="240" w:lineRule="atLeast"/>
        <w:rPr>
          <w:rStyle w:val="Hyperlink"/>
          <w:rFonts w:ascii="Arial" w:hAnsi="Arial" w:cs="Arial"/>
          <w:i w:val="0"/>
          <w:sz w:val="22"/>
          <w:szCs w:val="22"/>
        </w:rPr>
      </w:pPr>
      <w:hyperlink r:id="rId16" w:history="1">
        <w:r w:rsidR="005D3115" w:rsidRPr="007A7420">
          <w:rPr>
            <w:rStyle w:val="Hyperlink"/>
            <w:rFonts w:ascii="Arial" w:hAnsi="Arial" w:cs="Arial"/>
            <w:i w:val="0"/>
            <w:sz w:val="22"/>
            <w:szCs w:val="22"/>
          </w:rPr>
          <w:t>MOvermann@ars-pr.de</w:t>
        </w:r>
      </w:hyperlink>
    </w:p>
    <w:p w14:paraId="1A424D64" w14:textId="7C9FB1CB" w:rsidR="009E154D" w:rsidRDefault="009E154D" w:rsidP="009E154D">
      <w:pPr>
        <w:pStyle w:val="Infozeile"/>
        <w:spacing w:line="240" w:lineRule="atLeast"/>
      </w:pPr>
    </w:p>
    <w:p w14:paraId="3FD32117" w14:textId="66281347" w:rsidR="009E154D" w:rsidRDefault="009E154D" w:rsidP="009E154D">
      <w:pPr>
        <w:spacing w:after="0" w:line="240" w:lineRule="atLeast"/>
        <w:jc w:val="both"/>
        <w:rPr>
          <w:rFonts w:ascii="Arial" w:hAnsi="Arial" w:cs="Arial"/>
        </w:rPr>
      </w:pPr>
      <w:r w:rsidRPr="000250A3">
        <w:rPr>
          <w:rFonts w:ascii="Arial" w:hAnsi="Arial" w:cs="Arial"/>
        </w:rPr>
        <w:t>FK 03 Pirmasens e. V.</w:t>
      </w:r>
      <w:r w:rsidRPr="00D208EF">
        <w:rPr>
          <w:rFonts w:ascii="Arial" w:hAnsi="Arial" w:cs="Arial"/>
        </w:rPr>
        <w:t xml:space="preserve"> </w:t>
      </w:r>
    </w:p>
    <w:p w14:paraId="6882A378" w14:textId="77777777" w:rsidR="009E154D" w:rsidRDefault="009E154D" w:rsidP="009E154D">
      <w:pPr>
        <w:spacing w:after="0" w:line="240" w:lineRule="atLeast"/>
        <w:jc w:val="both"/>
        <w:rPr>
          <w:rFonts w:ascii="Arial" w:hAnsi="Arial" w:cs="Arial"/>
        </w:rPr>
      </w:pPr>
      <w:r w:rsidRPr="009E154D">
        <w:rPr>
          <w:rFonts w:ascii="Arial" w:hAnsi="Arial" w:cs="Arial"/>
        </w:rPr>
        <w:t>Mario Kapila</w:t>
      </w:r>
      <w:r>
        <w:rPr>
          <w:rFonts w:ascii="Arial" w:hAnsi="Arial" w:cs="Arial"/>
        </w:rPr>
        <w:t xml:space="preserve"> (</w:t>
      </w:r>
      <w:r w:rsidRPr="009E154D">
        <w:rPr>
          <w:rFonts w:ascii="Arial" w:hAnsi="Arial" w:cs="Arial"/>
        </w:rPr>
        <w:t>Präsident</w:t>
      </w:r>
      <w:r>
        <w:rPr>
          <w:rFonts w:ascii="Arial" w:hAnsi="Arial" w:cs="Arial"/>
        </w:rPr>
        <w:t xml:space="preserve">) </w:t>
      </w:r>
    </w:p>
    <w:p w14:paraId="529EBCCA" w14:textId="1C3F34A3" w:rsidR="009E154D" w:rsidRPr="009E154D" w:rsidRDefault="009E154D" w:rsidP="009E154D">
      <w:pPr>
        <w:spacing w:after="0" w:line="240" w:lineRule="atLeast"/>
        <w:jc w:val="both"/>
        <w:rPr>
          <w:rFonts w:ascii="Arial" w:hAnsi="Arial" w:cs="Arial"/>
        </w:rPr>
      </w:pPr>
      <w:r w:rsidRPr="009E154D">
        <w:rPr>
          <w:rFonts w:ascii="Arial" w:hAnsi="Arial" w:cs="Arial"/>
        </w:rPr>
        <w:t>Abteilung American Football</w:t>
      </w:r>
    </w:p>
    <w:p w14:paraId="2EBD6B13" w14:textId="35C3A573" w:rsidR="009E154D" w:rsidRDefault="009E154D" w:rsidP="009E154D">
      <w:pPr>
        <w:spacing w:after="0" w:line="240" w:lineRule="atLeast"/>
        <w:jc w:val="both"/>
        <w:rPr>
          <w:rFonts w:ascii="Arial" w:hAnsi="Arial" w:cs="Arial"/>
        </w:rPr>
      </w:pPr>
      <w:r w:rsidRPr="009E154D">
        <w:rPr>
          <w:rFonts w:ascii="Arial" w:hAnsi="Arial" w:cs="Arial"/>
        </w:rPr>
        <w:t>Pirmasens Praetorians</w:t>
      </w:r>
    </w:p>
    <w:p w14:paraId="2DAEEDBE" w14:textId="10A1E6D6" w:rsidR="009E154D" w:rsidRPr="009E154D" w:rsidRDefault="009E154D" w:rsidP="009E154D">
      <w:pPr>
        <w:spacing w:after="0" w:line="240" w:lineRule="atLeast"/>
        <w:rPr>
          <w:rFonts w:ascii="Arial" w:hAnsi="Arial" w:cs="Arial"/>
        </w:rPr>
      </w:pPr>
      <w:r w:rsidRPr="009E154D">
        <w:rPr>
          <w:rFonts w:ascii="Arial" w:hAnsi="Arial" w:cs="Arial"/>
        </w:rPr>
        <w:t>Georgia Avenue 1</w:t>
      </w:r>
      <w:r w:rsidRPr="009E154D">
        <w:rPr>
          <w:rFonts w:ascii="Arial" w:hAnsi="Arial" w:cs="Arial"/>
        </w:rPr>
        <w:br/>
        <w:t>66953 Pirmasens</w:t>
      </w:r>
    </w:p>
    <w:p w14:paraId="33C17BA3" w14:textId="29C352BB" w:rsidR="009E154D" w:rsidRDefault="009E154D" w:rsidP="009E154D">
      <w:pPr>
        <w:spacing w:after="0" w:line="240" w:lineRule="atLeast"/>
        <w:jc w:val="both"/>
        <w:rPr>
          <w:rFonts w:ascii="Arial" w:hAnsi="Arial" w:cs="Arial"/>
        </w:rPr>
      </w:pPr>
      <w:r>
        <w:rPr>
          <w:rFonts w:ascii="Arial" w:hAnsi="Arial" w:cs="Arial"/>
        </w:rPr>
        <w:t xml:space="preserve">Telefon: </w:t>
      </w:r>
      <w:r w:rsidRPr="009E154D">
        <w:rPr>
          <w:rFonts w:ascii="Arial" w:hAnsi="Arial" w:cs="Arial"/>
        </w:rPr>
        <w:t>0176</w:t>
      </w:r>
      <w:r>
        <w:rPr>
          <w:rFonts w:ascii="Arial" w:hAnsi="Arial" w:cs="Arial"/>
        </w:rPr>
        <w:t xml:space="preserve"> </w:t>
      </w:r>
      <w:r w:rsidRPr="009E154D">
        <w:rPr>
          <w:rFonts w:ascii="Arial" w:hAnsi="Arial" w:cs="Arial"/>
        </w:rPr>
        <w:t>72418762</w:t>
      </w:r>
    </w:p>
    <w:p w14:paraId="61C22EAC" w14:textId="64C15369" w:rsidR="009E154D" w:rsidRPr="009E154D" w:rsidRDefault="00C63B1C" w:rsidP="009E154D">
      <w:pPr>
        <w:spacing w:after="0" w:line="240" w:lineRule="atLeast"/>
        <w:jc w:val="both"/>
        <w:rPr>
          <w:rFonts w:ascii="Arial" w:hAnsi="Arial" w:cs="Arial"/>
        </w:rPr>
      </w:pPr>
      <w:hyperlink r:id="rId17" w:history="1">
        <w:r w:rsidR="009E154D" w:rsidRPr="00DE7D34">
          <w:rPr>
            <w:rStyle w:val="Hyperlink"/>
            <w:rFonts w:ascii="Arial" w:hAnsi="Arial" w:cs="Arial"/>
          </w:rPr>
          <w:t>https://pirmasens-praetorians.de</w:t>
        </w:r>
      </w:hyperlink>
      <w:r w:rsidR="009E154D">
        <w:rPr>
          <w:rFonts w:ascii="Arial" w:hAnsi="Arial" w:cs="Arial"/>
        </w:rPr>
        <w:t xml:space="preserve"> </w:t>
      </w:r>
    </w:p>
    <w:p w14:paraId="56C1CFB2" w14:textId="31FBAB1E" w:rsidR="009E154D" w:rsidRDefault="00C63B1C" w:rsidP="0083239F">
      <w:pPr>
        <w:spacing w:after="0" w:line="240" w:lineRule="atLeast"/>
        <w:jc w:val="both"/>
      </w:pPr>
      <w:hyperlink r:id="rId18" w:history="1">
        <w:r w:rsidR="009E154D" w:rsidRPr="00DE7D34">
          <w:rPr>
            <w:rStyle w:val="Hyperlink"/>
            <w:rFonts w:ascii="Arial" w:hAnsi="Arial" w:cs="Arial"/>
          </w:rPr>
          <w:t>info@pirmasens-praetorians.de</w:t>
        </w:r>
      </w:hyperlink>
    </w:p>
    <w:sectPr w:rsidR="009E154D" w:rsidSect="00FF1ADC">
      <w:headerReference w:type="default" r:id="rId19"/>
      <w:footerReference w:type="default" r:id="rId20"/>
      <w:pgSz w:w="11906" w:h="16838" w:code="9"/>
      <w:pgMar w:top="1418" w:right="1191" w:bottom="567" w:left="1418"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D2BCB" w14:textId="77777777" w:rsidR="00000B0D" w:rsidRDefault="00000B0D" w:rsidP="007A1A90">
      <w:pPr>
        <w:spacing w:after="0" w:line="240" w:lineRule="auto"/>
      </w:pPr>
      <w:r>
        <w:separator/>
      </w:r>
    </w:p>
  </w:endnote>
  <w:endnote w:type="continuationSeparator" w:id="0">
    <w:p w14:paraId="7836808D" w14:textId="77777777" w:rsidR="00000B0D" w:rsidRDefault="00000B0D" w:rsidP="007A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oto Serif CJK SC">
    <w:charset w:val="00"/>
    <w:family w:val="auto"/>
    <w:pitch w:val="variable"/>
  </w:font>
  <w:font w:name="Lohit Hind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C4EA5" w14:textId="02BB5A68" w:rsidR="001E51B1" w:rsidRPr="00DE5B4D" w:rsidRDefault="001E51B1" w:rsidP="00DE5B4D">
    <w:pPr>
      <w:spacing w:after="0" w:line="240" w:lineRule="auto"/>
      <w:rPr>
        <w:rFonts w:ascii="Arial" w:hAnsi="Arial" w:cs="Arial"/>
        <w:sz w:val="20"/>
        <w:szCs w:val="20"/>
      </w:rPr>
    </w:pPr>
  </w:p>
  <w:p w14:paraId="6887FE67" w14:textId="7281A832" w:rsidR="00DE5B4D" w:rsidRPr="00DE5B4D" w:rsidRDefault="00DE5B4D" w:rsidP="00DE5B4D">
    <w:pPr>
      <w:tabs>
        <w:tab w:val="left" w:pos="1108"/>
      </w:tabs>
      <w:spacing w:after="0" w:line="240" w:lineRule="auto"/>
      <w:rPr>
        <w:rFonts w:ascii="Arial" w:hAnsi="Arial" w:cs="Arial"/>
        <w:sz w:val="20"/>
        <w:szCs w:val="20"/>
      </w:rPr>
    </w:pPr>
  </w:p>
  <w:p w14:paraId="1FEF3090" w14:textId="1E11CBC3" w:rsidR="000C7772" w:rsidRPr="00A72261" w:rsidRDefault="00B86245" w:rsidP="00DE5B4D">
    <w:pPr>
      <w:spacing w:after="0" w:line="240" w:lineRule="auto"/>
      <w:rPr>
        <w:rFonts w:ascii="Arial" w:hAnsi="Arial" w:cs="Arial"/>
        <w:b/>
        <w:sz w:val="20"/>
        <w:szCs w:val="20"/>
      </w:rPr>
    </w:pPr>
    <w:r w:rsidRPr="00B86245">
      <w:rPr>
        <w:rFonts w:ascii="Arial" w:hAnsi="Arial" w:cs="Arial"/>
        <w:b/>
        <w:sz w:val="20"/>
        <w:szCs w:val="20"/>
      </w:rPr>
      <w:t xml:space="preserve">Download von Text und Bildern unter </w:t>
    </w:r>
    <w:hyperlink r:id="rId1" w:history="1">
      <w:r w:rsidR="005F0645" w:rsidRPr="00602C07">
        <w:rPr>
          <w:rStyle w:val="Hyperlink"/>
          <w:rFonts w:ascii="Arial" w:hAnsi="Arial" w:cs="Arial"/>
          <w:b/>
          <w:sz w:val="20"/>
          <w:szCs w:val="20"/>
        </w:rPr>
        <w:t>https://ars-pr.de/presse/20230522_con</w:t>
      </w:r>
    </w:hyperlink>
    <w:r w:rsidR="002242B2">
      <w:rPr>
        <w:rFonts w:ascii="Arial" w:hAnsi="Arial" w:cs="Arial"/>
        <w:b/>
        <w:sz w:val="20"/>
        <w:szCs w:val="20"/>
      </w:rPr>
      <w:t xml:space="preserve"> </w:t>
    </w:r>
    <w:r>
      <w:rPr>
        <w:rFonts w:ascii="Arial" w:hAnsi="Arial" w:cs="Arial"/>
        <w:b/>
        <w:sz w:val="20"/>
        <w:szCs w:val="20"/>
      </w:rPr>
      <w:t xml:space="preserve">              </w:t>
    </w:r>
    <w:r w:rsidR="000C64C1">
      <w:rPr>
        <w:rFonts w:ascii="Arial" w:hAnsi="Arial" w:cs="Arial"/>
        <w:b/>
        <w:sz w:val="20"/>
        <w:szCs w:val="20"/>
      </w:rPr>
      <w:t xml:space="preserve">   </w:t>
    </w:r>
    <w:r>
      <w:rPr>
        <w:rFonts w:ascii="Arial" w:hAnsi="Arial" w:cs="Arial"/>
        <w:b/>
        <w:sz w:val="20"/>
        <w:szCs w:val="20"/>
      </w:rPr>
      <w:t xml:space="preserve">              </w:t>
    </w:r>
    <w:r w:rsidR="000C64C1" w:rsidRPr="00A72261">
      <w:rPr>
        <w:rFonts w:ascii="Arial" w:hAnsi="Arial" w:cs="Arial"/>
        <w:b/>
        <w:sz w:val="20"/>
        <w:szCs w:val="20"/>
      </w:rPr>
      <w:t xml:space="preserve">  </w:t>
    </w:r>
    <w:r w:rsidR="000C64C1" w:rsidRPr="00F34CBC">
      <w:rPr>
        <w:rStyle w:val="Seitenzahl"/>
        <w:rFonts w:ascii="Arial" w:hAnsi="Arial" w:cs="Arial"/>
        <w:b/>
        <w:bCs/>
        <w:sz w:val="24"/>
        <w:szCs w:val="24"/>
      </w:rPr>
      <w:fldChar w:fldCharType="begin"/>
    </w:r>
    <w:r w:rsidR="000C64C1" w:rsidRPr="00F34CBC">
      <w:rPr>
        <w:rStyle w:val="Seitenzahl"/>
        <w:rFonts w:ascii="Arial" w:hAnsi="Arial" w:cs="Arial"/>
        <w:b/>
        <w:bCs/>
        <w:sz w:val="24"/>
        <w:szCs w:val="24"/>
      </w:rPr>
      <w:instrText xml:space="preserve"> PAGE </w:instrText>
    </w:r>
    <w:r w:rsidR="000C64C1" w:rsidRPr="00F34CBC">
      <w:rPr>
        <w:rStyle w:val="Seitenzahl"/>
        <w:rFonts w:ascii="Arial" w:hAnsi="Arial" w:cs="Arial"/>
        <w:b/>
        <w:bCs/>
        <w:sz w:val="24"/>
        <w:szCs w:val="24"/>
      </w:rPr>
      <w:fldChar w:fldCharType="separate"/>
    </w:r>
    <w:r w:rsidR="00DD5FCA">
      <w:rPr>
        <w:rStyle w:val="Seitenzahl"/>
        <w:rFonts w:ascii="Arial" w:hAnsi="Arial" w:cs="Arial"/>
        <w:b/>
        <w:bCs/>
        <w:noProof/>
        <w:sz w:val="24"/>
        <w:szCs w:val="24"/>
      </w:rPr>
      <w:t>2</w:t>
    </w:r>
    <w:r w:rsidR="000C64C1" w:rsidRPr="00F34CBC">
      <w:rPr>
        <w:rStyle w:val="Seitenzahl"/>
        <w:rFonts w:ascii="Arial" w:hAnsi="Arial"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B1775" w14:textId="77777777" w:rsidR="00000B0D" w:rsidRDefault="00000B0D" w:rsidP="007A1A90">
      <w:pPr>
        <w:spacing w:after="0" w:line="240" w:lineRule="auto"/>
      </w:pPr>
      <w:r>
        <w:separator/>
      </w:r>
    </w:p>
  </w:footnote>
  <w:footnote w:type="continuationSeparator" w:id="0">
    <w:p w14:paraId="204DBF47" w14:textId="77777777" w:rsidR="00000B0D" w:rsidRDefault="00000B0D" w:rsidP="007A1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870C7" w14:textId="582F1003" w:rsidR="00C7678C" w:rsidRDefault="00C7678C">
    <w:pPr>
      <w:pStyle w:val="Kopfzeile"/>
    </w:pPr>
  </w:p>
  <w:p w14:paraId="20861C42" w14:textId="53F6C94C" w:rsidR="00C7678C" w:rsidRDefault="00C7678C">
    <w:pPr>
      <w:pStyle w:val="Kopfzeile"/>
    </w:pPr>
  </w:p>
  <w:p w14:paraId="3D9540BA" w14:textId="77777777" w:rsidR="00C7678C" w:rsidRDefault="00C767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D3074"/>
    <w:multiLevelType w:val="hybridMultilevel"/>
    <w:tmpl w:val="1A9408CA"/>
    <w:lvl w:ilvl="0" w:tplc="0407000B">
      <w:start w:val="1"/>
      <w:numFmt w:val="bullet"/>
      <w:lvlText w:val=""/>
      <w:lvlJc w:val="left"/>
      <w:pPr>
        <w:ind w:left="7165"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EC1FAB"/>
    <w:multiLevelType w:val="hybridMultilevel"/>
    <w:tmpl w:val="A6FA7714"/>
    <w:lvl w:ilvl="0" w:tplc="E3862082">
      <w:start w:val="98"/>
      <w:numFmt w:val="bullet"/>
      <w:lvlText w:val="-"/>
      <w:lvlJc w:val="left"/>
      <w:pPr>
        <w:ind w:left="2061" w:hanging="360"/>
      </w:pPr>
      <w:rPr>
        <w:rFonts w:ascii="Arial" w:eastAsiaTheme="minorHAnsi"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 w15:restartNumberingAfterBreak="0">
    <w:nsid w:val="45A7512F"/>
    <w:multiLevelType w:val="hybridMultilevel"/>
    <w:tmpl w:val="686A0508"/>
    <w:lvl w:ilvl="0" w:tplc="17EE63AE">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3" w15:restartNumberingAfterBreak="0">
    <w:nsid w:val="50E82C7D"/>
    <w:multiLevelType w:val="hybridMultilevel"/>
    <w:tmpl w:val="6AC0B3C2"/>
    <w:lvl w:ilvl="0" w:tplc="7F22B842">
      <w:start w:val="300"/>
      <w:numFmt w:val="bullet"/>
      <w:lvlText w:val="-"/>
      <w:lvlJc w:val="left"/>
      <w:pPr>
        <w:ind w:left="1891" w:hanging="360"/>
      </w:pPr>
      <w:rPr>
        <w:rFonts w:ascii="Arial" w:eastAsiaTheme="minorHAnsi"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 w15:restartNumberingAfterBreak="0">
    <w:nsid w:val="5294486E"/>
    <w:multiLevelType w:val="hybridMultilevel"/>
    <w:tmpl w:val="EC1ED8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641CF0"/>
    <w:multiLevelType w:val="hybridMultilevel"/>
    <w:tmpl w:val="D25808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811CE8"/>
    <w:multiLevelType w:val="hybridMultilevel"/>
    <w:tmpl w:val="2F2E3C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6A0551"/>
    <w:multiLevelType w:val="hybridMultilevel"/>
    <w:tmpl w:val="DAB607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2F5071"/>
    <w:multiLevelType w:val="hybridMultilevel"/>
    <w:tmpl w:val="5138435C"/>
    <w:lvl w:ilvl="0" w:tplc="13FE4C38">
      <w:start w:val="300"/>
      <w:numFmt w:val="bullet"/>
      <w:lvlText w:val="-"/>
      <w:lvlJc w:val="left"/>
      <w:pPr>
        <w:ind w:left="1891" w:hanging="360"/>
      </w:pPr>
      <w:rPr>
        <w:rFonts w:ascii="Arial" w:eastAsiaTheme="minorHAnsi"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9" w15:restartNumberingAfterBreak="0">
    <w:nsid w:val="7B2752B0"/>
    <w:multiLevelType w:val="hybridMultilevel"/>
    <w:tmpl w:val="E79CE534"/>
    <w:lvl w:ilvl="0" w:tplc="F21476A4">
      <w:numFmt w:val="bullet"/>
      <w:lvlText w:val="-"/>
      <w:lvlJc w:val="left"/>
      <w:pPr>
        <w:ind w:left="2061" w:hanging="360"/>
      </w:pPr>
      <w:rPr>
        <w:rFonts w:ascii="Arial" w:eastAsiaTheme="minorHAnsi"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4"/>
  </w:num>
  <w:num w:numId="6">
    <w:abstractNumId w:val="9"/>
  </w:num>
  <w:num w:numId="7">
    <w:abstractNumId w:val="0"/>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0"/>
    <w:rsid w:val="00000B0D"/>
    <w:rsid w:val="00000BD9"/>
    <w:rsid w:val="0000106A"/>
    <w:rsid w:val="000012A0"/>
    <w:rsid w:val="00001AE0"/>
    <w:rsid w:val="000030DE"/>
    <w:rsid w:val="0000328B"/>
    <w:rsid w:val="0000671B"/>
    <w:rsid w:val="00006CA2"/>
    <w:rsid w:val="0001011E"/>
    <w:rsid w:val="0001494E"/>
    <w:rsid w:val="000227C5"/>
    <w:rsid w:val="00023D30"/>
    <w:rsid w:val="00023DF9"/>
    <w:rsid w:val="00024B9A"/>
    <w:rsid w:val="000250A3"/>
    <w:rsid w:val="00026296"/>
    <w:rsid w:val="00026417"/>
    <w:rsid w:val="00026D11"/>
    <w:rsid w:val="000274D2"/>
    <w:rsid w:val="000276BF"/>
    <w:rsid w:val="000313F0"/>
    <w:rsid w:val="00031762"/>
    <w:rsid w:val="0003191D"/>
    <w:rsid w:val="000349BE"/>
    <w:rsid w:val="00035E29"/>
    <w:rsid w:val="00036923"/>
    <w:rsid w:val="0003757B"/>
    <w:rsid w:val="0004090C"/>
    <w:rsid w:val="00040BCC"/>
    <w:rsid w:val="00041801"/>
    <w:rsid w:val="00041CDF"/>
    <w:rsid w:val="00041FB4"/>
    <w:rsid w:val="000431A0"/>
    <w:rsid w:val="000436C8"/>
    <w:rsid w:val="000448B3"/>
    <w:rsid w:val="00044A03"/>
    <w:rsid w:val="00044D03"/>
    <w:rsid w:val="000453A6"/>
    <w:rsid w:val="00046541"/>
    <w:rsid w:val="0005077C"/>
    <w:rsid w:val="000532F8"/>
    <w:rsid w:val="00053A44"/>
    <w:rsid w:val="00053D46"/>
    <w:rsid w:val="00053FBA"/>
    <w:rsid w:val="00054F0D"/>
    <w:rsid w:val="00056271"/>
    <w:rsid w:val="000567DE"/>
    <w:rsid w:val="00056E0F"/>
    <w:rsid w:val="00057198"/>
    <w:rsid w:val="00060127"/>
    <w:rsid w:val="00060811"/>
    <w:rsid w:val="00063A64"/>
    <w:rsid w:val="00063FF2"/>
    <w:rsid w:val="00065B0C"/>
    <w:rsid w:val="00065E97"/>
    <w:rsid w:val="000665BF"/>
    <w:rsid w:val="0006670B"/>
    <w:rsid w:val="00067B4A"/>
    <w:rsid w:val="000705C2"/>
    <w:rsid w:val="0007065A"/>
    <w:rsid w:val="00071463"/>
    <w:rsid w:val="00071AC4"/>
    <w:rsid w:val="00071CE4"/>
    <w:rsid w:val="00071FA3"/>
    <w:rsid w:val="00076A1A"/>
    <w:rsid w:val="00076F20"/>
    <w:rsid w:val="00080A70"/>
    <w:rsid w:val="00081D7E"/>
    <w:rsid w:val="00082DFA"/>
    <w:rsid w:val="00084A56"/>
    <w:rsid w:val="00085EDA"/>
    <w:rsid w:val="00086B5D"/>
    <w:rsid w:val="000927A0"/>
    <w:rsid w:val="00093A51"/>
    <w:rsid w:val="00094A02"/>
    <w:rsid w:val="00094C8A"/>
    <w:rsid w:val="00096084"/>
    <w:rsid w:val="00096C77"/>
    <w:rsid w:val="000972F3"/>
    <w:rsid w:val="000A2F09"/>
    <w:rsid w:val="000A4A7D"/>
    <w:rsid w:val="000A5A9B"/>
    <w:rsid w:val="000A63E0"/>
    <w:rsid w:val="000B0001"/>
    <w:rsid w:val="000B100F"/>
    <w:rsid w:val="000B2434"/>
    <w:rsid w:val="000B2619"/>
    <w:rsid w:val="000B39A6"/>
    <w:rsid w:val="000B6E1C"/>
    <w:rsid w:val="000C0699"/>
    <w:rsid w:val="000C1DE0"/>
    <w:rsid w:val="000C21F6"/>
    <w:rsid w:val="000C2238"/>
    <w:rsid w:val="000C348D"/>
    <w:rsid w:val="000C3BE4"/>
    <w:rsid w:val="000C4DE2"/>
    <w:rsid w:val="000C5825"/>
    <w:rsid w:val="000C64C1"/>
    <w:rsid w:val="000C69A0"/>
    <w:rsid w:val="000C7770"/>
    <w:rsid w:val="000C7772"/>
    <w:rsid w:val="000D0F21"/>
    <w:rsid w:val="000D2612"/>
    <w:rsid w:val="000D6F22"/>
    <w:rsid w:val="000D7C0F"/>
    <w:rsid w:val="000D7DF2"/>
    <w:rsid w:val="000E137B"/>
    <w:rsid w:val="000E1ADF"/>
    <w:rsid w:val="000E1D3F"/>
    <w:rsid w:val="000E2552"/>
    <w:rsid w:val="000E3A93"/>
    <w:rsid w:val="000E4DAC"/>
    <w:rsid w:val="000E628E"/>
    <w:rsid w:val="000E6702"/>
    <w:rsid w:val="000E673D"/>
    <w:rsid w:val="000F0286"/>
    <w:rsid w:val="000F0C29"/>
    <w:rsid w:val="000F0E8D"/>
    <w:rsid w:val="000F204E"/>
    <w:rsid w:val="000F3618"/>
    <w:rsid w:val="000F4CAC"/>
    <w:rsid w:val="000F4D11"/>
    <w:rsid w:val="000F4D54"/>
    <w:rsid w:val="000F7198"/>
    <w:rsid w:val="000F7DFF"/>
    <w:rsid w:val="00101104"/>
    <w:rsid w:val="0010174A"/>
    <w:rsid w:val="00102308"/>
    <w:rsid w:val="00102AF9"/>
    <w:rsid w:val="00104FAD"/>
    <w:rsid w:val="00106710"/>
    <w:rsid w:val="00106BAA"/>
    <w:rsid w:val="00110234"/>
    <w:rsid w:val="001102F2"/>
    <w:rsid w:val="00110F4C"/>
    <w:rsid w:val="0011141D"/>
    <w:rsid w:val="00114019"/>
    <w:rsid w:val="001163C9"/>
    <w:rsid w:val="00117289"/>
    <w:rsid w:val="00121C95"/>
    <w:rsid w:val="001225C7"/>
    <w:rsid w:val="00123D2C"/>
    <w:rsid w:val="0012518A"/>
    <w:rsid w:val="00125218"/>
    <w:rsid w:val="00125B90"/>
    <w:rsid w:val="00126B16"/>
    <w:rsid w:val="00130555"/>
    <w:rsid w:val="00130A27"/>
    <w:rsid w:val="0013453E"/>
    <w:rsid w:val="001379B1"/>
    <w:rsid w:val="00137AC3"/>
    <w:rsid w:val="0014023C"/>
    <w:rsid w:val="001408B4"/>
    <w:rsid w:val="00143829"/>
    <w:rsid w:val="001438AC"/>
    <w:rsid w:val="00147AC3"/>
    <w:rsid w:val="00147B9C"/>
    <w:rsid w:val="0015012E"/>
    <w:rsid w:val="00155C08"/>
    <w:rsid w:val="0015747A"/>
    <w:rsid w:val="00161818"/>
    <w:rsid w:val="00163978"/>
    <w:rsid w:val="001639D8"/>
    <w:rsid w:val="001640E8"/>
    <w:rsid w:val="00166046"/>
    <w:rsid w:val="00166E58"/>
    <w:rsid w:val="00167A1C"/>
    <w:rsid w:val="00172127"/>
    <w:rsid w:val="00172633"/>
    <w:rsid w:val="00175D48"/>
    <w:rsid w:val="00176ADE"/>
    <w:rsid w:val="00177062"/>
    <w:rsid w:val="00177DF3"/>
    <w:rsid w:val="0018011D"/>
    <w:rsid w:val="0018410B"/>
    <w:rsid w:val="001848FA"/>
    <w:rsid w:val="00184D8E"/>
    <w:rsid w:val="00186C6A"/>
    <w:rsid w:val="001909F2"/>
    <w:rsid w:val="00192512"/>
    <w:rsid w:val="00192838"/>
    <w:rsid w:val="00192FAE"/>
    <w:rsid w:val="0019464C"/>
    <w:rsid w:val="00196045"/>
    <w:rsid w:val="00197167"/>
    <w:rsid w:val="00197773"/>
    <w:rsid w:val="001A12B8"/>
    <w:rsid w:val="001A138B"/>
    <w:rsid w:val="001A341D"/>
    <w:rsid w:val="001A4837"/>
    <w:rsid w:val="001A4CF4"/>
    <w:rsid w:val="001A6398"/>
    <w:rsid w:val="001A6F86"/>
    <w:rsid w:val="001B0884"/>
    <w:rsid w:val="001B2172"/>
    <w:rsid w:val="001B235B"/>
    <w:rsid w:val="001B2491"/>
    <w:rsid w:val="001B295D"/>
    <w:rsid w:val="001B2B1E"/>
    <w:rsid w:val="001B4731"/>
    <w:rsid w:val="001B6C6B"/>
    <w:rsid w:val="001B6F6F"/>
    <w:rsid w:val="001C022E"/>
    <w:rsid w:val="001C02FE"/>
    <w:rsid w:val="001C21B9"/>
    <w:rsid w:val="001C38DD"/>
    <w:rsid w:val="001C5A83"/>
    <w:rsid w:val="001C5F7E"/>
    <w:rsid w:val="001C7AB3"/>
    <w:rsid w:val="001D0CB9"/>
    <w:rsid w:val="001D2F81"/>
    <w:rsid w:val="001D3C3E"/>
    <w:rsid w:val="001D50EE"/>
    <w:rsid w:val="001E1091"/>
    <w:rsid w:val="001E3755"/>
    <w:rsid w:val="001E4AF7"/>
    <w:rsid w:val="001E51B1"/>
    <w:rsid w:val="001E591F"/>
    <w:rsid w:val="001E7061"/>
    <w:rsid w:val="001E790C"/>
    <w:rsid w:val="001E7F01"/>
    <w:rsid w:val="001E7F8B"/>
    <w:rsid w:val="001F1F3F"/>
    <w:rsid w:val="001F37A4"/>
    <w:rsid w:val="001F5A22"/>
    <w:rsid w:val="001F5C25"/>
    <w:rsid w:val="001F7C1D"/>
    <w:rsid w:val="001F7DBA"/>
    <w:rsid w:val="002008D2"/>
    <w:rsid w:val="00200AD2"/>
    <w:rsid w:val="00203245"/>
    <w:rsid w:val="00205AD0"/>
    <w:rsid w:val="0020625E"/>
    <w:rsid w:val="002109B9"/>
    <w:rsid w:val="00211026"/>
    <w:rsid w:val="0021135E"/>
    <w:rsid w:val="00211F3B"/>
    <w:rsid w:val="00212F03"/>
    <w:rsid w:val="00214ABD"/>
    <w:rsid w:val="00215105"/>
    <w:rsid w:val="00215238"/>
    <w:rsid w:val="002152EF"/>
    <w:rsid w:val="00216071"/>
    <w:rsid w:val="002178E6"/>
    <w:rsid w:val="00217B2A"/>
    <w:rsid w:val="002200C5"/>
    <w:rsid w:val="00220F76"/>
    <w:rsid w:val="00223001"/>
    <w:rsid w:val="0022349C"/>
    <w:rsid w:val="00223CC3"/>
    <w:rsid w:val="00224073"/>
    <w:rsid w:val="002241EF"/>
    <w:rsid w:val="002242B2"/>
    <w:rsid w:val="00224E23"/>
    <w:rsid w:val="002307D1"/>
    <w:rsid w:val="0023150B"/>
    <w:rsid w:val="00231576"/>
    <w:rsid w:val="00232095"/>
    <w:rsid w:val="00233195"/>
    <w:rsid w:val="00233820"/>
    <w:rsid w:val="00233B3D"/>
    <w:rsid w:val="00233F93"/>
    <w:rsid w:val="00234108"/>
    <w:rsid w:val="00234B93"/>
    <w:rsid w:val="00235FC4"/>
    <w:rsid w:val="0023658B"/>
    <w:rsid w:val="002367A3"/>
    <w:rsid w:val="002413C7"/>
    <w:rsid w:val="00241476"/>
    <w:rsid w:val="00242222"/>
    <w:rsid w:val="002424E6"/>
    <w:rsid w:val="00242BD3"/>
    <w:rsid w:val="00244346"/>
    <w:rsid w:val="00245C7D"/>
    <w:rsid w:val="00247E2E"/>
    <w:rsid w:val="00252910"/>
    <w:rsid w:val="00257464"/>
    <w:rsid w:val="002603BE"/>
    <w:rsid w:val="0026054E"/>
    <w:rsid w:val="002607B1"/>
    <w:rsid w:val="00261CA3"/>
    <w:rsid w:val="00262424"/>
    <w:rsid w:val="002635BE"/>
    <w:rsid w:val="00264136"/>
    <w:rsid w:val="002642C7"/>
    <w:rsid w:val="002645EA"/>
    <w:rsid w:val="0026481E"/>
    <w:rsid w:val="00264A24"/>
    <w:rsid w:val="00265E2E"/>
    <w:rsid w:val="002667B4"/>
    <w:rsid w:val="00270806"/>
    <w:rsid w:val="0027131B"/>
    <w:rsid w:val="00277211"/>
    <w:rsid w:val="00277795"/>
    <w:rsid w:val="0028339B"/>
    <w:rsid w:val="002854B0"/>
    <w:rsid w:val="00285551"/>
    <w:rsid w:val="00285A24"/>
    <w:rsid w:val="002902BB"/>
    <w:rsid w:val="00290E33"/>
    <w:rsid w:val="002944DA"/>
    <w:rsid w:val="002944EC"/>
    <w:rsid w:val="00294548"/>
    <w:rsid w:val="00294F1C"/>
    <w:rsid w:val="00295780"/>
    <w:rsid w:val="00297687"/>
    <w:rsid w:val="002A1FA0"/>
    <w:rsid w:val="002A298F"/>
    <w:rsid w:val="002A2E1C"/>
    <w:rsid w:val="002A3006"/>
    <w:rsid w:val="002A7A83"/>
    <w:rsid w:val="002B1351"/>
    <w:rsid w:val="002B1408"/>
    <w:rsid w:val="002B1D9E"/>
    <w:rsid w:val="002B1ED1"/>
    <w:rsid w:val="002B4848"/>
    <w:rsid w:val="002B4C48"/>
    <w:rsid w:val="002B5557"/>
    <w:rsid w:val="002B591B"/>
    <w:rsid w:val="002C1521"/>
    <w:rsid w:val="002C40FF"/>
    <w:rsid w:val="002C4CE4"/>
    <w:rsid w:val="002C55C9"/>
    <w:rsid w:val="002C70F8"/>
    <w:rsid w:val="002C7D87"/>
    <w:rsid w:val="002D02FF"/>
    <w:rsid w:val="002D0988"/>
    <w:rsid w:val="002D0FFF"/>
    <w:rsid w:val="002D202E"/>
    <w:rsid w:val="002D2C91"/>
    <w:rsid w:val="002D4004"/>
    <w:rsid w:val="002D6EF7"/>
    <w:rsid w:val="002E04A3"/>
    <w:rsid w:val="002E1135"/>
    <w:rsid w:val="002E2866"/>
    <w:rsid w:val="002E3B2F"/>
    <w:rsid w:val="002E3C34"/>
    <w:rsid w:val="002E5047"/>
    <w:rsid w:val="002E7565"/>
    <w:rsid w:val="002E7604"/>
    <w:rsid w:val="002F0638"/>
    <w:rsid w:val="002F2470"/>
    <w:rsid w:val="002F3E19"/>
    <w:rsid w:val="002F5630"/>
    <w:rsid w:val="002F5D4D"/>
    <w:rsid w:val="002F61E7"/>
    <w:rsid w:val="002F6BA9"/>
    <w:rsid w:val="002F7CCC"/>
    <w:rsid w:val="00300854"/>
    <w:rsid w:val="00301CC6"/>
    <w:rsid w:val="00301F5D"/>
    <w:rsid w:val="003058C0"/>
    <w:rsid w:val="0030779E"/>
    <w:rsid w:val="00310AF2"/>
    <w:rsid w:val="0031161A"/>
    <w:rsid w:val="003120FC"/>
    <w:rsid w:val="003138F0"/>
    <w:rsid w:val="00314673"/>
    <w:rsid w:val="003155FF"/>
    <w:rsid w:val="003165A8"/>
    <w:rsid w:val="00316D1D"/>
    <w:rsid w:val="003205CE"/>
    <w:rsid w:val="00321A67"/>
    <w:rsid w:val="00322865"/>
    <w:rsid w:val="00322D86"/>
    <w:rsid w:val="00324CDD"/>
    <w:rsid w:val="00326D65"/>
    <w:rsid w:val="003278E8"/>
    <w:rsid w:val="0032792F"/>
    <w:rsid w:val="00327BFF"/>
    <w:rsid w:val="00333AF2"/>
    <w:rsid w:val="00333DFD"/>
    <w:rsid w:val="003349D0"/>
    <w:rsid w:val="00334D14"/>
    <w:rsid w:val="00336E32"/>
    <w:rsid w:val="003374C3"/>
    <w:rsid w:val="003445EB"/>
    <w:rsid w:val="0034475E"/>
    <w:rsid w:val="0034572D"/>
    <w:rsid w:val="00345898"/>
    <w:rsid w:val="00345BBA"/>
    <w:rsid w:val="00345BC2"/>
    <w:rsid w:val="00346669"/>
    <w:rsid w:val="00346B47"/>
    <w:rsid w:val="00346F6F"/>
    <w:rsid w:val="00347F3A"/>
    <w:rsid w:val="003501C1"/>
    <w:rsid w:val="0035104A"/>
    <w:rsid w:val="00351736"/>
    <w:rsid w:val="003522E7"/>
    <w:rsid w:val="003528AF"/>
    <w:rsid w:val="00352F3C"/>
    <w:rsid w:val="00353C1F"/>
    <w:rsid w:val="003544E8"/>
    <w:rsid w:val="00355B00"/>
    <w:rsid w:val="00355E2C"/>
    <w:rsid w:val="00355E8E"/>
    <w:rsid w:val="0035706D"/>
    <w:rsid w:val="003575D5"/>
    <w:rsid w:val="00357AFD"/>
    <w:rsid w:val="00357B31"/>
    <w:rsid w:val="00360CE3"/>
    <w:rsid w:val="00361E40"/>
    <w:rsid w:val="003622EB"/>
    <w:rsid w:val="0036420A"/>
    <w:rsid w:val="00367FD2"/>
    <w:rsid w:val="0037107A"/>
    <w:rsid w:val="00371A54"/>
    <w:rsid w:val="00371C84"/>
    <w:rsid w:val="00373111"/>
    <w:rsid w:val="00373A2E"/>
    <w:rsid w:val="00373BD4"/>
    <w:rsid w:val="003768FC"/>
    <w:rsid w:val="00376BB5"/>
    <w:rsid w:val="00376D41"/>
    <w:rsid w:val="003773BD"/>
    <w:rsid w:val="00380F44"/>
    <w:rsid w:val="00381F0E"/>
    <w:rsid w:val="003851C7"/>
    <w:rsid w:val="00386DD7"/>
    <w:rsid w:val="00391209"/>
    <w:rsid w:val="00391443"/>
    <w:rsid w:val="00392CEB"/>
    <w:rsid w:val="00393C3D"/>
    <w:rsid w:val="00393FAB"/>
    <w:rsid w:val="003944CA"/>
    <w:rsid w:val="00395064"/>
    <w:rsid w:val="003A041F"/>
    <w:rsid w:val="003A15AE"/>
    <w:rsid w:val="003A330B"/>
    <w:rsid w:val="003A3B52"/>
    <w:rsid w:val="003A6A1F"/>
    <w:rsid w:val="003A7C52"/>
    <w:rsid w:val="003B05C2"/>
    <w:rsid w:val="003B0F94"/>
    <w:rsid w:val="003B199C"/>
    <w:rsid w:val="003B2544"/>
    <w:rsid w:val="003B5296"/>
    <w:rsid w:val="003B6718"/>
    <w:rsid w:val="003B70BE"/>
    <w:rsid w:val="003B7125"/>
    <w:rsid w:val="003B74AE"/>
    <w:rsid w:val="003B7912"/>
    <w:rsid w:val="003B7E2F"/>
    <w:rsid w:val="003C24C6"/>
    <w:rsid w:val="003C2581"/>
    <w:rsid w:val="003C2F60"/>
    <w:rsid w:val="003C31B0"/>
    <w:rsid w:val="003C4718"/>
    <w:rsid w:val="003C6761"/>
    <w:rsid w:val="003C6833"/>
    <w:rsid w:val="003D0575"/>
    <w:rsid w:val="003D0A90"/>
    <w:rsid w:val="003D0E45"/>
    <w:rsid w:val="003D1371"/>
    <w:rsid w:val="003D2412"/>
    <w:rsid w:val="003D4A25"/>
    <w:rsid w:val="003D52BA"/>
    <w:rsid w:val="003D638C"/>
    <w:rsid w:val="003E0D25"/>
    <w:rsid w:val="003E13AC"/>
    <w:rsid w:val="003E16AF"/>
    <w:rsid w:val="003E17F0"/>
    <w:rsid w:val="003E1D4C"/>
    <w:rsid w:val="003E238C"/>
    <w:rsid w:val="003E3EE7"/>
    <w:rsid w:val="003E427C"/>
    <w:rsid w:val="003E7E88"/>
    <w:rsid w:val="003F0885"/>
    <w:rsid w:val="003F22EA"/>
    <w:rsid w:val="003F24D9"/>
    <w:rsid w:val="003F25A9"/>
    <w:rsid w:val="003F4861"/>
    <w:rsid w:val="003F52B1"/>
    <w:rsid w:val="003F5E19"/>
    <w:rsid w:val="003F6372"/>
    <w:rsid w:val="00400314"/>
    <w:rsid w:val="00400885"/>
    <w:rsid w:val="0040105A"/>
    <w:rsid w:val="004019CE"/>
    <w:rsid w:val="0040221D"/>
    <w:rsid w:val="004035F5"/>
    <w:rsid w:val="00404CF6"/>
    <w:rsid w:val="00406CDF"/>
    <w:rsid w:val="0041097F"/>
    <w:rsid w:val="00410B9E"/>
    <w:rsid w:val="00410FDC"/>
    <w:rsid w:val="00411537"/>
    <w:rsid w:val="0041293F"/>
    <w:rsid w:val="00412CED"/>
    <w:rsid w:val="00414C4A"/>
    <w:rsid w:val="00415A06"/>
    <w:rsid w:val="00415F3D"/>
    <w:rsid w:val="00416950"/>
    <w:rsid w:val="00416CDD"/>
    <w:rsid w:val="004174A9"/>
    <w:rsid w:val="00421E0F"/>
    <w:rsid w:val="00422640"/>
    <w:rsid w:val="00423CAC"/>
    <w:rsid w:val="0042497E"/>
    <w:rsid w:val="004255D8"/>
    <w:rsid w:val="00425759"/>
    <w:rsid w:val="00426432"/>
    <w:rsid w:val="004266D5"/>
    <w:rsid w:val="00430DDB"/>
    <w:rsid w:val="00431C98"/>
    <w:rsid w:val="00432318"/>
    <w:rsid w:val="00433900"/>
    <w:rsid w:val="00436828"/>
    <w:rsid w:val="004373D9"/>
    <w:rsid w:val="0043764B"/>
    <w:rsid w:val="00437CDD"/>
    <w:rsid w:val="00441BAA"/>
    <w:rsid w:val="00442412"/>
    <w:rsid w:val="0044377B"/>
    <w:rsid w:val="0044433C"/>
    <w:rsid w:val="00444E8C"/>
    <w:rsid w:val="00445C10"/>
    <w:rsid w:val="00445C37"/>
    <w:rsid w:val="00451365"/>
    <w:rsid w:val="004524F3"/>
    <w:rsid w:val="00452A12"/>
    <w:rsid w:val="00452B1B"/>
    <w:rsid w:val="00452B4A"/>
    <w:rsid w:val="00453BC0"/>
    <w:rsid w:val="00453E28"/>
    <w:rsid w:val="00454771"/>
    <w:rsid w:val="00454B44"/>
    <w:rsid w:val="0045522F"/>
    <w:rsid w:val="004554FC"/>
    <w:rsid w:val="0045633D"/>
    <w:rsid w:val="0045686D"/>
    <w:rsid w:val="00457132"/>
    <w:rsid w:val="00457EF6"/>
    <w:rsid w:val="00460FFB"/>
    <w:rsid w:val="00461615"/>
    <w:rsid w:val="0046310B"/>
    <w:rsid w:val="00463A64"/>
    <w:rsid w:val="004647C6"/>
    <w:rsid w:val="00464B45"/>
    <w:rsid w:val="00465B45"/>
    <w:rsid w:val="0046651F"/>
    <w:rsid w:val="00466FF0"/>
    <w:rsid w:val="004671C8"/>
    <w:rsid w:val="00467519"/>
    <w:rsid w:val="00470C93"/>
    <w:rsid w:val="00471EA5"/>
    <w:rsid w:val="004724C5"/>
    <w:rsid w:val="00472AE3"/>
    <w:rsid w:val="0047437B"/>
    <w:rsid w:val="00476FE4"/>
    <w:rsid w:val="00480918"/>
    <w:rsid w:val="00480AAE"/>
    <w:rsid w:val="00482F86"/>
    <w:rsid w:val="00482FD5"/>
    <w:rsid w:val="00483B8F"/>
    <w:rsid w:val="00483E1A"/>
    <w:rsid w:val="00486DFA"/>
    <w:rsid w:val="004878FE"/>
    <w:rsid w:val="00487A39"/>
    <w:rsid w:val="0049040F"/>
    <w:rsid w:val="00490CF5"/>
    <w:rsid w:val="00490ED4"/>
    <w:rsid w:val="00491448"/>
    <w:rsid w:val="00491D0C"/>
    <w:rsid w:val="004953A1"/>
    <w:rsid w:val="00497B9C"/>
    <w:rsid w:val="00497F33"/>
    <w:rsid w:val="004A3177"/>
    <w:rsid w:val="004A7724"/>
    <w:rsid w:val="004B0A0E"/>
    <w:rsid w:val="004B1857"/>
    <w:rsid w:val="004B3040"/>
    <w:rsid w:val="004B3C03"/>
    <w:rsid w:val="004B52BA"/>
    <w:rsid w:val="004B58C0"/>
    <w:rsid w:val="004B687D"/>
    <w:rsid w:val="004B6ACA"/>
    <w:rsid w:val="004C0251"/>
    <w:rsid w:val="004C0645"/>
    <w:rsid w:val="004C2BC7"/>
    <w:rsid w:val="004C4639"/>
    <w:rsid w:val="004C4778"/>
    <w:rsid w:val="004C6A6F"/>
    <w:rsid w:val="004C6FC5"/>
    <w:rsid w:val="004C789A"/>
    <w:rsid w:val="004D27F7"/>
    <w:rsid w:val="004D3BBE"/>
    <w:rsid w:val="004D4700"/>
    <w:rsid w:val="004D65C9"/>
    <w:rsid w:val="004D6F7A"/>
    <w:rsid w:val="004D788E"/>
    <w:rsid w:val="004D7B9D"/>
    <w:rsid w:val="004E0C50"/>
    <w:rsid w:val="004E0C8F"/>
    <w:rsid w:val="004E1610"/>
    <w:rsid w:val="004E1C6D"/>
    <w:rsid w:val="004E443E"/>
    <w:rsid w:val="004E4957"/>
    <w:rsid w:val="004E58FA"/>
    <w:rsid w:val="004E71C6"/>
    <w:rsid w:val="004F0556"/>
    <w:rsid w:val="004F18B9"/>
    <w:rsid w:val="004F1D4C"/>
    <w:rsid w:val="004F1E5F"/>
    <w:rsid w:val="004F29D5"/>
    <w:rsid w:val="004F2A50"/>
    <w:rsid w:val="004F2EC9"/>
    <w:rsid w:val="004F391B"/>
    <w:rsid w:val="004F3CA7"/>
    <w:rsid w:val="004F4DB2"/>
    <w:rsid w:val="004F4F88"/>
    <w:rsid w:val="004F573E"/>
    <w:rsid w:val="004F5B3D"/>
    <w:rsid w:val="004F5B89"/>
    <w:rsid w:val="004F718C"/>
    <w:rsid w:val="004F746E"/>
    <w:rsid w:val="004F77DA"/>
    <w:rsid w:val="00500E4F"/>
    <w:rsid w:val="00502B16"/>
    <w:rsid w:val="0050376C"/>
    <w:rsid w:val="00503EBC"/>
    <w:rsid w:val="005051CF"/>
    <w:rsid w:val="00505B67"/>
    <w:rsid w:val="005076AB"/>
    <w:rsid w:val="00510A28"/>
    <w:rsid w:val="005128D3"/>
    <w:rsid w:val="0051348E"/>
    <w:rsid w:val="005137C4"/>
    <w:rsid w:val="00515A2E"/>
    <w:rsid w:val="00516348"/>
    <w:rsid w:val="00516622"/>
    <w:rsid w:val="0051674E"/>
    <w:rsid w:val="00517210"/>
    <w:rsid w:val="005179B4"/>
    <w:rsid w:val="00520C90"/>
    <w:rsid w:val="00520F56"/>
    <w:rsid w:val="00525730"/>
    <w:rsid w:val="00526AC2"/>
    <w:rsid w:val="00527327"/>
    <w:rsid w:val="005273FC"/>
    <w:rsid w:val="00532D02"/>
    <w:rsid w:val="00532F2E"/>
    <w:rsid w:val="005332CF"/>
    <w:rsid w:val="00534D27"/>
    <w:rsid w:val="0053543F"/>
    <w:rsid w:val="00535C14"/>
    <w:rsid w:val="00536012"/>
    <w:rsid w:val="0053723E"/>
    <w:rsid w:val="00541193"/>
    <w:rsid w:val="005413C6"/>
    <w:rsid w:val="005416E2"/>
    <w:rsid w:val="00541AD3"/>
    <w:rsid w:val="00541C3E"/>
    <w:rsid w:val="00541EB0"/>
    <w:rsid w:val="00541FF6"/>
    <w:rsid w:val="00545126"/>
    <w:rsid w:val="00545275"/>
    <w:rsid w:val="00545835"/>
    <w:rsid w:val="0054648B"/>
    <w:rsid w:val="005520B3"/>
    <w:rsid w:val="00552133"/>
    <w:rsid w:val="005574C9"/>
    <w:rsid w:val="0056223E"/>
    <w:rsid w:val="00562B79"/>
    <w:rsid w:val="00563D2C"/>
    <w:rsid w:val="005649FA"/>
    <w:rsid w:val="00565346"/>
    <w:rsid w:val="005655C1"/>
    <w:rsid w:val="0056775A"/>
    <w:rsid w:val="005709C3"/>
    <w:rsid w:val="005711D0"/>
    <w:rsid w:val="005716C5"/>
    <w:rsid w:val="005727EC"/>
    <w:rsid w:val="00573F3A"/>
    <w:rsid w:val="00575691"/>
    <w:rsid w:val="00575EE7"/>
    <w:rsid w:val="0058003C"/>
    <w:rsid w:val="0058178B"/>
    <w:rsid w:val="005819F2"/>
    <w:rsid w:val="00581C37"/>
    <w:rsid w:val="00582F98"/>
    <w:rsid w:val="00583DD9"/>
    <w:rsid w:val="00584062"/>
    <w:rsid w:val="0058435A"/>
    <w:rsid w:val="005843B5"/>
    <w:rsid w:val="005847BD"/>
    <w:rsid w:val="00584E13"/>
    <w:rsid w:val="0059056D"/>
    <w:rsid w:val="00591893"/>
    <w:rsid w:val="00591B04"/>
    <w:rsid w:val="00594225"/>
    <w:rsid w:val="0059521B"/>
    <w:rsid w:val="005A0F57"/>
    <w:rsid w:val="005A0FDB"/>
    <w:rsid w:val="005A3A2E"/>
    <w:rsid w:val="005A4E5E"/>
    <w:rsid w:val="005A7517"/>
    <w:rsid w:val="005B0D63"/>
    <w:rsid w:val="005B1558"/>
    <w:rsid w:val="005B3537"/>
    <w:rsid w:val="005B4110"/>
    <w:rsid w:val="005B7E51"/>
    <w:rsid w:val="005C0761"/>
    <w:rsid w:val="005C0B20"/>
    <w:rsid w:val="005C32B8"/>
    <w:rsid w:val="005C3797"/>
    <w:rsid w:val="005C3BCC"/>
    <w:rsid w:val="005C446A"/>
    <w:rsid w:val="005C6167"/>
    <w:rsid w:val="005C77FF"/>
    <w:rsid w:val="005D0405"/>
    <w:rsid w:val="005D1BD3"/>
    <w:rsid w:val="005D3115"/>
    <w:rsid w:val="005D3AD8"/>
    <w:rsid w:val="005D5287"/>
    <w:rsid w:val="005D69E7"/>
    <w:rsid w:val="005D6C38"/>
    <w:rsid w:val="005D6DF1"/>
    <w:rsid w:val="005E0452"/>
    <w:rsid w:val="005E0A28"/>
    <w:rsid w:val="005E1885"/>
    <w:rsid w:val="005E1AE1"/>
    <w:rsid w:val="005E26C3"/>
    <w:rsid w:val="005E3477"/>
    <w:rsid w:val="005E3A39"/>
    <w:rsid w:val="005E57F5"/>
    <w:rsid w:val="005E66D4"/>
    <w:rsid w:val="005E72F2"/>
    <w:rsid w:val="005E749D"/>
    <w:rsid w:val="005F0645"/>
    <w:rsid w:val="005F1A67"/>
    <w:rsid w:val="005F2AEE"/>
    <w:rsid w:val="005F2B34"/>
    <w:rsid w:val="005F2B63"/>
    <w:rsid w:val="005F32F0"/>
    <w:rsid w:val="005F33DB"/>
    <w:rsid w:val="005F3742"/>
    <w:rsid w:val="005F3BB9"/>
    <w:rsid w:val="005F66D1"/>
    <w:rsid w:val="00600941"/>
    <w:rsid w:val="00602011"/>
    <w:rsid w:val="006042FC"/>
    <w:rsid w:val="00605883"/>
    <w:rsid w:val="00607138"/>
    <w:rsid w:val="0061040D"/>
    <w:rsid w:val="0061068B"/>
    <w:rsid w:val="006106FC"/>
    <w:rsid w:val="006110E1"/>
    <w:rsid w:val="00611AEC"/>
    <w:rsid w:val="006127DE"/>
    <w:rsid w:val="006127E7"/>
    <w:rsid w:val="006164B4"/>
    <w:rsid w:val="00616BEB"/>
    <w:rsid w:val="00617165"/>
    <w:rsid w:val="00617AB2"/>
    <w:rsid w:val="00617F3A"/>
    <w:rsid w:val="0062184F"/>
    <w:rsid w:val="00621E69"/>
    <w:rsid w:val="00622819"/>
    <w:rsid w:val="006234CA"/>
    <w:rsid w:val="006236A8"/>
    <w:rsid w:val="00623739"/>
    <w:rsid w:val="00624B57"/>
    <w:rsid w:val="00624BD8"/>
    <w:rsid w:val="00626B53"/>
    <w:rsid w:val="006376BC"/>
    <w:rsid w:val="00640E04"/>
    <w:rsid w:val="00641385"/>
    <w:rsid w:val="00642A66"/>
    <w:rsid w:val="0064601E"/>
    <w:rsid w:val="00653C21"/>
    <w:rsid w:val="00653F76"/>
    <w:rsid w:val="00656516"/>
    <w:rsid w:val="00660055"/>
    <w:rsid w:val="00660C93"/>
    <w:rsid w:val="00660F4A"/>
    <w:rsid w:val="00662062"/>
    <w:rsid w:val="0066343E"/>
    <w:rsid w:val="006635E2"/>
    <w:rsid w:val="00667572"/>
    <w:rsid w:val="00670042"/>
    <w:rsid w:val="00672120"/>
    <w:rsid w:val="006721EC"/>
    <w:rsid w:val="006723CE"/>
    <w:rsid w:val="00674478"/>
    <w:rsid w:val="006755A6"/>
    <w:rsid w:val="00675A72"/>
    <w:rsid w:val="00675E24"/>
    <w:rsid w:val="00677AC3"/>
    <w:rsid w:val="006818A4"/>
    <w:rsid w:val="00682C01"/>
    <w:rsid w:val="00683198"/>
    <w:rsid w:val="00684043"/>
    <w:rsid w:val="00685558"/>
    <w:rsid w:val="00686F3B"/>
    <w:rsid w:val="006875A1"/>
    <w:rsid w:val="006936DF"/>
    <w:rsid w:val="00693E99"/>
    <w:rsid w:val="00693EB3"/>
    <w:rsid w:val="006944DC"/>
    <w:rsid w:val="00696179"/>
    <w:rsid w:val="006A3278"/>
    <w:rsid w:val="006A424B"/>
    <w:rsid w:val="006A5841"/>
    <w:rsid w:val="006A6BF2"/>
    <w:rsid w:val="006B0D2D"/>
    <w:rsid w:val="006B214A"/>
    <w:rsid w:val="006B347E"/>
    <w:rsid w:val="006B4762"/>
    <w:rsid w:val="006B5997"/>
    <w:rsid w:val="006B67D6"/>
    <w:rsid w:val="006B67F5"/>
    <w:rsid w:val="006C0078"/>
    <w:rsid w:val="006C0E04"/>
    <w:rsid w:val="006C10E6"/>
    <w:rsid w:val="006C1675"/>
    <w:rsid w:val="006C4555"/>
    <w:rsid w:val="006C4B2B"/>
    <w:rsid w:val="006C56C9"/>
    <w:rsid w:val="006C5A57"/>
    <w:rsid w:val="006C5D31"/>
    <w:rsid w:val="006C607F"/>
    <w:rsid w:val="006C6189"/>
    <w:rsid w:val="006D13B7"/>
    <w:rsid w:val="006D3A2E"/>
    <w:rsid w:val="006D48A2"/>
    <w:rsid w:val="006D562B"/>
    <w:rsid w:val="006D65EE"/>
    <w:rsid w:val="006E01C7"/>
    <w:rsid w:val="006E0582"/>
    <w:rsid w:val="006E14E0"/>
    <w:rsid w:val="006E19FB"/>
    <w:rsid w:val="006E1F95"/>
    <w:rsid w:val="006E22E6"/>
    <w:rsid w:val="006E2BD7"/>
    <w:rsid w:val="006E3768"/>
    <w:rsid w:val="006E54A1"/>
    <w:rsid w:val="006E5A6D"/>
    <w:rsid w:val="006E641C"/>
    <w:rsid w:val="006E76A1"/>
    <w:rsid w:val="006F055B"/>
    <w:rsid w:val="006F0A24"/>
    <w:rsid w:val="006F25A9"/>
    <w:rsid w:val="006F326F"/>
    <w:rsid w:val="006F33AC"/>
    <w:rsid w:val="006F384A"/>
    <w:rsid w:val="006F3889"/>
    <w:rsid w:val="006F5900"/>
    <w:rsid w:val="006F6820"/>
    <w:rsid w:val="006F74A9"/>
    <w:rsid w:val="00700724"/>
    <w:rsid w:val="00700D8F"/>
    <w:rsid w:val="00704191"/>
    <w:rsid w:val="00706505"/>
    <w:rsid w:val="00706508"/>
    <w:rsid w:val="007073CC"/>
    <w:rsid w:val="0070744E"/>
    <w:rsid w:val="00710A9C"/>
    <w:rsid w:val="00712223"/>
    <w:rsid w:val="007128CF"/>
    <w:rsid w:val="0071568E"/>
    <w:rsid w:val="00715AE9"/>
    <w:rsid w:val="0071745C"/>
    <w:rsid w:val="00717BFD"/>
    <w:rsid w:val="00720065"/>
    <w:rsid w:val="007203EE"/>
    <w:rsid w:val="00720493"/>
    <w:rsid w:val="0072533C"/>
    <w:rsid w:val="00726B5D"/>
    <w:rsid w:val="00727334"/>
    <w:rsid w:val="00731DD3"/>
    <w:rsid w:val="007321BE"/>
    <w:rsid w:val="0073316B"/>
    <w:rsid w:val="00733A15"/>
    <w:rsid w:val="00734D3F"/>
    <w:rsid w:val="00735300"/>
    <w:rsid w:val="0073714D"/>
    <w:rsid w:val="00740906"/>
    <w:rsid w:val="00741654"/>
    <w:rsid w:val="007419CF"/>
    <w:rsid w:val="00741FF6"/>
    <w:rsid w:val="00743F89"/>
    <w:rsid w:val="00744331"/>
    <w:rsid w:val="00744721"/>
    <w:rsid w:val="00744A0E"/>
    <w:rsid w:val="0074531D"/>
    <w:rsid w:val="00745718"/>
    <w:rsid w:val="00745973"/>
    <w:rsid w:val="00745C63"/>
    <w:rsid w:val="00753820"/>
    <w:rsid w:val="00754C3E"/>
    <w:rsid w:val="00755D6F"/>
    <w:rsid w:val="00756A22"/>
    <w:rsid w:val="00761FC6"/>
    <w:rsid w:val="0076523A"/>
    <w:rsid w:val="00765E25"/>
    <w:rsid w:val="00766AB2"/>
    <w:rsid w:val="00767730"/>
    <w:rsid w:val="007720F9"/>
    <w:rsid w:val="00772567"/>
    <w:rsid w:val="00773DB7"/>
    <w:rsid w:val="00774279"/>
    <w:rsid w:val="0077590D"/>
    <w:rsid w:val="00775E26"/>
    <w:rsid w:val="00776EF9"/>
    <w:rsid w:val="00782304"/>
    <w:rsid w:val="0078359B"/>
    <w:rsid w:val="00785484"/>
    <w:rsid w:val="00785868"/>
    <w:rsid w:val="0078628D"/>
    <w:rsid w:val="00786349"/>
    <w:rsid w:val="007870D8"/>
    <w:rsid w:val="007919D8"/>
    <w:rsid w:val="0079253C"/>
    <w:rsid w:val="007927A4"/>
    <w:rsid w:val="00793FDF"/>
    <w:rsid w:val="0079594E"/>
    <w:rsid w:val="007959E9"/>
    <w:rsid w:val="00796625"/>
    <w:rsid w:val="00796F08"/>
    <w:rsid w:val="0079765C"/>
    <w:rsid w:val="007A1055"/>
    <w:rsid w:val="007A129D"/>
    <w:rsid w:val="007A1A90"/>
    <w:rsid w:val="007A3002"/>
    <w:rsid w:val="007A30FD"/>
    <w:rsid w:val="007A3444"/>
    <w:rsid w:val="007A5101"/>
    <w:rsid w:val="007A51A9"/>
    <w:rsid w:val="007A54A2"/>
    <w:rsid w:val="007A61BB"/>
    <w:rsid w:val="007A65D5"/>
    <w:rsid w:val="007A6710"/>
    <w:rsid w:val="007A6D2F"/>
    <w:rsid w:val="007A70EC"/>
    <w:rsid w:val="007A7F85"/>
    <w:rsid w:val="007B00E4"/>
    <w:rsid w:val="007B03A7"/>
    <w:rsid w:val="007B172A"/>
    <w:rsid w:val="007B2642"/>
    <w:rsid w:val="007B3236"/>
    <w:rsid w:val="007B4F7C"/>
    <w:rsid w:val="007B6EA3"/>
    <w:rsid w:val="007B7134"/>
    <w:rsid w:val="007B7634"/>
    <w:rsid w:val="007B7AFE"/>
    <w:rsid w:val="007C19E8"/>
    <w:rsid w:val="007C348B"/>
    <w:rsid w:val="007C39A7"/>
    <w:rsid w:val="007C48EA"/>
    <w:rsid w:val="007C57A7"/>
    <w:rsid w:val="007C5840"/>
    <w:rsid w:val="007C5B76"/>
    <w:rsid w:val="007C5E2F"/>
    <w:rsid w:val="007C6801"/>
    <w:rsid w:val="007C7B81"/>
    <w:rsid w:val="007D2045"/>
    <w:rsid w:val="007D23E2"/>
    <w:rsid w:val="007D28C7"/>
    <w:rsid w:val="007D2CC3"/>
    <w:rsid w:val="007D32E3"/>
    <w:rsid w:val="007D3445"/>
    <w:rsid w:val="007D4103"/>
    <w:rsid w:val="007D53FC"/>
    <w:rsid w:val="007D5558"/>
    <w:rsid w:val="007D5CCF"/>
    <w:rsid w:val="007D5DCC"/>
    <w:rsid w:val="007E1C41"/>
    <w:rsid w:val="007E257E"/>
    <w:rsid w:val="007E321D"/>
    <w:rsid w:val="007E3AB8"/>
    <w:rsid w:val="007E3DAA"/>
    <w:rsid w:val="007E3FA5"/>
    <w:rsid w:val="007E5267"/>
    <w:rsid w:val="007E6C0D"/>
    <w:rsid w:val="007E751B"/>
    <w:rsid w:val="007E790D"/>
    <w:rsid w:val="007F015D"/>
    <w:rsid w:val="007F0781"/>
    <w:rsid w:val="007F086F"/>
    <w:rsid w:val="007F1867"/>
    <w:rsid w:val="007F4572"/>
    <w:rsid w:val="007F4E13"/>
    <w:rsid w:val="00800F89"/>
    <w:rsid w:val="0080143C"/>
    <w:rsid w:val="0080273E"/>
    <w:rsid w:val="0080285B"/>
    <w:rsid w:val="0080359D"/>
    <w:rsid w:val="00804108"/>
    <w:rsid w:val="00805CD0"/>
    <w:rsid w:val="00806067"/>
    <w:rsid w:val="008067BB"/>
    <w:rsid w:val="00806BBC"/>
    <w:rsid w:val="0080779D"/>
    <w:rsid w:val="0080781C"/>
    <w:rsid w:val="00807F10"/>
    <w:rsid w:val="008103F8"/>
    <w:rsid w:val="00811192"/>
    <w:rsid w:val="00811EDC"/>
    <w:rsid w:val="00814544"/>
    <w:rsid w:val="00815C84"/>
    <w:rsid w:val="008169E4"/>
    <w:rsid w:val="0081764C"/>
    <w:rsid w:val="00817B87"/>
    <w:rsid w:val="00817FF2"/>
    <w:rsid w:val="00820E7B"/>
    <w:rsid w:val="008210BF"/>
    <w:rsid w:val="00821C78"/>
    <w:rsid w:val="00822F1B"/>
    <w:rsid w:val="0082308B"/>
    <w:rsid w:val="0082356B"/>
    <w:rsid w:val="008235BC"/>
    <w:rsid w:val="0082398F"/>
    <w:rsid w:val="00824281"/>
    <w:rsid w:val="00824F06"/>
    <w:rsid w:val="008251E4"/>
    <w:rsid w:val="0082581F"/>
    <w:rsid w:val="00825B65"/>
    <w:rsid w:val="008266FE"/>
    <w:rsid w:val="00826EA0"/>
    <w:rsid w:val="0082763E"/>
    <w:rsid w:val="00827B79"/>
    <w:rsid w:val="008314A2"/>
    <w:rsid w:val="0083239F"/>
    <w:rsid w:val="00833047"/>
    <w:rsid w:val="00833152"/>
    <w:rsid w:val="0083335E"/>
    <w:rsid w:val="00834AC8"/>
    <w:rsid w:val="00834BBC"/>
    <w:rsid w:val="008353CA"/>
    <w:rsid w:val="00835D6D"/>
    <w:rsid w:val="00837F2F"/>
    <w:rsid w:val="0084055D"/>
    <w:rsid w:val="00840E98"/>
    <w:rsid w:val="00841E5C"/>
    <w:rsid w:val="00842010"/>
    <w:rsid w:val="008455B5"/>
    <w:rsid w:val="00846194"/>
    <w:rsid w:val="0084698F"/>
    <w:rsid w:val="00847160"/>
    <w:rsid w:val="00847485"/>
    <w:rsid w:val="00852606"/>
    <w:rsid w:val="00852AFF"/>
    <w:rsid w:val="00853693"/>
    <w:rsid w:val="00853A52"/>
    <w:rsid w:val="008561FD"/>
    <w:rsid w:val="00860261"/>
    <w:rsid w:val="00861A0C"/>
    <w:rsid w:val="00862AAF"/>
    <w:rsid w:val="0086444B"/>
    <w:rsid w:val="00864D63"/>
    <w:rsid w:val="0086540A"/>
    <w:rsid w:val="00866B02"/>
    <w:rsid w:val="00871EE6"/>
    <w:rsid w:val="00873D89"/>
    <w:rsid w:val="008749F9"/>
    <w:rsid w:val="00875096"/>
    <w:rsid w:val="00880251"/>
    <w:rsid w:val="00880318"/>
    <w:rsid w:val="008805A5"/>
    <w:rsid w:val="008807BB"/>
    <w:rsid w:val="0088126F"/>
    <w:rsid w:val="00881CA5"/>
    <w:rsid w:val="00882064"/>
    <w:rsid w:val="0088312F"/>
    <w:rsid w:val="00886781"/>
    <w:rsid w:val="0089060A"/>
    <w:rsid w:val="008911AF"/>
    <w:rsid w:val="00891840"/>
    <w:rsid w:val="00894424"/>
    <w:rsid w:val="008945F8"/>
    <w:rsid w:val="008958AF"/>
    <w:rsid w:val="00895E18"/>
    <w:rsid w:val="00895F0F"/>
    <w:rsid w:val="00896B9C"/>
    <w:rsid w:val="00897230"/>
    <w:rsid w:val="00897957"/>
    <w:rsid w:val="008A14C1"/>
    <w:rsid w:val="008A2C8F"/>
    <w:rsid w:val="008A36AF"/>
    <w:rsid w:val="008A47B8"/>
    <w:rsid w:val="008A5430"/>
    <w:rsid w:val="008A66F7"/>
    <w:rsid w:val="008A6EC9"/>
    <w:rsid w:val="008B1A36"/>
    <w:rsid w:val="008B3264"/>
    <w:rsid w:val="008B3283"/>
    <w:rsid w:val="008B3CB9"/>
    <w:rsid w:val="008B5561"/>
    <w:rsid w:val="008B5CC4"/>
    <w:rsid w:val="008B675B"/>
    <w:rsid w:val="008B7231"/>
    <w:rsid w:val="008C0080"/>
    <w:rsid w:val="008C0BE4"/>
    <w:rsid w:val="008C1419"/>
    <w:rsid w:val="008C2393"/>
    <w:rsid w:val="008C47D7"/>
    <w:rsid w:val="008C4910"/>
    <w:rsid w:val="008C55D0"/>
    <w:rsid w:val="008C7BB0"/>
    <w:rsid w:val="008D0679"/>
    <w:rsid w:val="008D1D4A"/>
    <w:rsid w:val="008D1E9C"/>
    <w:rsid w:val="008D2903"/>
    <w:rsid w:val="008D4B3B"/>
    <w:rsid w:val="008D651A"/>
    <w:rsid w:val="008E11B3"/>
    <w:rsid w:val="008E3D0F"/>
    <w:rsid w:val="008E45F4"/>
    <w:rsid w:val="008E4E59"/>
    <w:rsid w:val="008E513C"/>
    <w:rsid w:val="008E7570"/>
    <w:rsid w:val="008F0A8B"/>
    <w:rsid w:val="008F1DF9"/>
    <w:rsid w:val="008F3F53"/>
    <w:rsid w:val="008F5712"/>
    <w:rsid w:val="008F58FC"/>
    <w:rsid w:val="008F64E7"/>
    <w:rsid w:val="00901A38"/>
    <w:rsid w:val="009024F2"/>
    <w:rsid w:val="00903AE1"/>
    <w:rsid w:val="0090415C"/>
    <w:rsid w:val="0090716F"/>
    <w:rsid w:val="00912981"/>
    <w:rsid w:val="00912DCF"/>
    <w:rsid w:val="0091447C"/>
    <w:rsid w:val="00915714"/>
    <w:rsid w:val="0091653F"/>
    <w:rsid w:val="00916DD3"/>
    <w:rsid w:val="009171C9"/>
    <w:rsid w:val="00917DAF"/>
    <w:rsid w:val="00921112"/>
    <w:rsid w:val="009230D4"/>
    <w:rsid w:val="00923F3F"/>
    <w:rsid w:val="009263E5"/>
    <w:rsid w:val="009301D0"/>
    <w:rsid w:val="00931058"/>
    <w:rsid w:val="0093111D"/>
    <w:rsid w:val="00931485"/>
    <w:rsid w:val="00931BE8"/>
    <w:rsid w:val="00932D9D"/>
    <w:rsid w:val="00933068"/>
    <w:rsid w:val="0093320F"/>
    <w:rsid w:val="00935CC1"/>
    <w:rsid w:val="00935DDC"/>
    <w:rsid w:val="0093758E"/>
    <w:rsid w:val="00937838"/>
    <w:rsid w:val="009379BB"/>
    <w:rsid w:val="00937B2E"/>
    <w:rsid w:val="00941C4D"/>
    <w:rsid w:val="00941CBE"/>
    <w:rsid w:val="00941CDD"/>
    <w:rsid w:val="00943B9D"/>
    <w:rsid w:val="00944670"/>
    <w:rsid w:val="00944E46"/>
    <w:rsid w:val="00945BCE"/>
    <w:rsid w:val="00951826"/>
    <w:rsid w:val="0095189C"/>
    <w:rsid w:val="00953389"/>
    <w:rsid w:val="009557BF"/>
    <w:rsid w:val="00955E54"/>
    <w:rsid w:val="00956E41"/>
    <w:rsid w:val="0096083D"/>
    <w:rsid w:val="00963430"/>
    <w:rsid w:val="009637AC"/>
    <w:rsid w:val="009639C0"/>
    <w:rsid w:val="00964492"/>
    <w:rsid w:val="00970E20"/>
    <w:rsid w:val="00970F5C"/>
    <w:rsid w:val="009713C5"/>
    <w:rsid w:val="00971E2A"/>
    <w:rsid w:val="0097225B"/>
    <w:rsid w:val="00972ED6"/>
    <w:rsid w:val="009742CE"/>
    <w:rsid w:val="0097475D"/>
    <w:rsid w:val="00974DC9"/>
    <w:rsid w:val="00975293"/>
    <w:rsid w:val="00977396"/>
    <w:rsid w:val="00977A68"/>
    <w:rsid w:val="00977CA3"/>
    <w:rsid w:val="00977CDB"/>
    <w:rsid w:val="00977FE4"/>
    <w:rsid w:val="00982509"/>
    <w:rsid w:val="00982ADC"/>
    <w:rsid w:val="00983077"/>
    <w:rsid w:val="00984D71"/>
    <w:rsid w:val="009857CF"/>
    <w:rsid w:val="00993359"/>
    <w:rsid w:val="009949CD"/>
    <w:rsid w:val="0099553C"/>
    <w:rsid w:val="00995C39"/>
    <w:rsid w:val="00996349"/>
    <w:rsid w:val="0099685D"/>
    <w:rsid w:val="009973FE"/>
    <w:rsid w:val="009A0194"/>
    <w:rsid w:val="009A0834"/>
    <w:rsid w:val="009A469B"/>
    <w:rsid w:val="009A59F7"/>
    <w:rsid w:val="009A5CEF"/>
    <w:rsid w:val="009A6601"/>
    <w:rsid w:val="009A7B17"/>
    <w:rsid w:val="009A7BE6"/>
    <w:rsid w:val="009B136B"/>
    <w:rsid w:val="009B1777"/>
    <w:rsid w:val="009B1888"/>
    <w:rsid w:val="009B25FE"/>
    <w:rsid w:val="009B4AD7"/>
    <w:rsid w:val="009B4FDB"/>
    <w:rsid w:val="009B58AE"/>
    <w:rsid w:val="009B6582"/>
    <w:rsid w:val="009B6860"/>
    <w:rsid w:val="009B7D77"/>
    <w:rsid w:val="009C02DE"/>
    <w:rsid w:val="009C136A"/>
    <w:rsid w:val="009C2205"/>
    <w:rsid w:val="009C2D68"/>
    <w:rsid w:val="009C3738"/>
    <w:rsid w:val="009C3E1E"/>
    <w:rsid w:val="009C41F3"/>
    <w:rsid w:val="009C4C56"/>
    <w:rsid w:val="009C5852"/>
    <w:rsid w:val="009C5DA2"/>
    <w:rsid w:val="009C64A0"/>
    <w:rsid w:val="009C65B4"/>
    <w:rsid w:val="009C65C6"/>
    <w:rsid w:val="009D0EF2"/>
    <w:rsid w:val="009D0F68"/>
    <w:rsid w:val="009D32FF"/>
    <w:rsid w:val="009D3ADA"/>
    <w:rsid w:val="009D3B51"/>
    <w:rsid w:val="009D4110"/>
    <w:rsid w:val="009D5B78"/>
    <w:rsid w:val="009D7AB9"/>
    <w:rsid w:val="009E07DB"/>
    <w:rsid w:val="009E0FDC"/>
    <w:rsid w:val="009E154D"/>
    <w:rsid w:val="009E1DF0"/>
    <w:rsid w:val="009E2625"/>
    <w:rsid w:val="009E4A66"/>
    <w:rsid w:val="009E5DB1"/>
    <w:rsid w:val="009E6031"/>
    <w:rsid w:val="009E6746"/>
    <w:rsid w:val="009E75E6"/>
    <w:rsid w:val="009F128B"/>
    <w:rsid w:val="009F2E6C"/>
    <w:rsid w:val="009F3A74"/>
    <w:rsid w:val="009F4574"/>
    <w:rsid w:val="009F7E65"/>
    <w:rsid w:val="00A015EA"/>
    <w:rsid w:val="00A01FE5"/>
    <w:rsid w:val="00A04239"/>
    <w:rsid w:val="00A042AA"/>
    <w:rsid w:val="00A04400"/>
    <w:rsid w:val="00A05704"/>
    <w:rsid w:val="00A06428"/>
    <w:rsid w:val="00A10221"/>
    <w:rsid w:val="00A102FA"/>
    <w:rsid w:val="00A12BE2"/>
    <w:rsid w:val="00A13B88"/>
    <w:rsid w:val="00A144AC"/>
    <w:rsid w:val="00A150D3"/>
    <w:rsid w:val="00A1537D"/>
    <w:rsid w:val="00A16B41"/>
    <w:rsid w:val="00A17A9E"/>
    <w:rsid w:val="00A21208"/>
    <w:rsid w:val="00A24712"/>
    <w:rsid w:val="00A254E8"/>
    <w:rsid w:val="00A267BA"/>
    <w:rsid w:val="00A276D5"/>
    <w:rsid w:val="00A27726"/>
    <w:rsid w:val="00A30154"/>
    <w:rsid w:val="00A31437"/>
    <w:rsid w:val="00A31558"/>
    <w:rsid w:val="00A31C81"/>
    <w:rsid w:val="00A32AA8"/>
    <w:rsid w:val="00A32DA2"/>
    <w:rsid w:val="00A33692"/>
    <w:rsid w:val="00A33DC9"/>
    <w:rsid w:val="00A33E82"/>
    <w:rsid w:val="00A37F99"/>
    <w:rsid w:val="00A4047E"/>
    <w:rsid w:val="00A41818"/>
    <w:rsid w:val="00A41C91"/>
    <w:rsid w:val="00A41CE6"/>
    <w:rsid w:val="00A41FFF"/>
    <w:rsid w:val="00A421A2"/>
    <w:rsid w:val="00A4244B"/>
    <w:rsid w:val="00A44B09"/>
    <w:rsid w:val="00A44C14"/>
    <w:rsid w:val="00A46813"/>
    <w:rsid w:val="00A476F9"/>
    <w:rsid w:val="00A50170"/>
    <w:rsid w:val="00A5026B"/>
    <w:rsid w:val="00A50602"/>
    <w:rsid w:val="00A51610"/>
    <w:rsid w:val="00A52A77"/>
    <w:rsid w:val="00A52CCA"/>
    <w:rsid w:val="00A53062"/>
    <w:rsid w:val="00A53C9A"/>
    <w:rsid w:val="00A54530"/>
    <w:rsid w:val="00A54C90"/>
    <w:rsid w:val="00A557E3"/>
    <w:rsid w:val="00A6065E"/>
    <w:rsid w:val="00A71875"/>
    <w:rsid w:val="00A71A0E"/>
    <w:rsid w:val="00A72261"/>
    <w:rsid w:val="00A725E5"/>
    <w:rsid w:val="00A74F81"/>
    <w:rsid w:val="00A762EA"/>
    <w:rsid w:val="00A77446"/>
    <w:rsid w:val="00A77B65"/>
    <w:rsid w:val="00A8147D"/>
    <w:rsid w:val="00A818CA"/>
    <w:rsid w:val="00A8317B"/>
    <w:rsid w:val="00A83BEC"/>
    <w:rsid w:val="00A84EDA"/>
    <w:rsid w:val="00A853BB"/>
    <w:rsid w:val="00A85CFA"/>
    <w:rsid w:val="00A87160"/>
    <w:rsid w:val="00A8717E"/>
    <w:rsid w:val="00A877CD"/>
    <w:rsid w:val="00A878ED"/>
    <w:rsid w:val="00A90203"/>
    <w:rsid w:val="00A92ED9"/>
    <w:rsid w:val="00A93B07"/>
    <w:rsid w:val="00A941FF"/>
    <w:rsid w:val="00A95B5D"/>
    <w:rsid w:val="00A95F42"/>
    <w:rsid w:val="00A9791A"/>
    <w:rsid w:val="00AA2173"/>
    <w:rsid w:val="00AA2462"/>
    <w:rsid w:val="00AA268D"/>
    <w:rsid w:val="00AA37D5"/>
    <w:rsid w:val="00AA446C"/>
    <w:rsid w:val="00AA55A8"/>
    <w:rsid w:val="00AA7070"/>
    <w:rsid w:val="00AA723E"/>
    <w:rsid w:val="00AB00D9"/>
    <w:rsid w:val="00AB0A12"/>
    <w:rsid w:val="00AB35A2"/>
    <w:rsid w:val="00AB3BC6"/>
    <w:rsid w:val="00AB4A51"/>
    <w:rsid w:val="00AB4B33"/>
    <w:rsid w:val="00AC0435"/>
    <w:rsid w:val="00AC1164"/>
    <w:rsid w:val="00AC5F32"/>
    <w:rsid w:val="00AC714B"/>
    <w:rsid w:val="00AC73D3"/>
    <w:rsid w:val="00AD0955"/>
    <w:rsid w:val="00AD17FF"/>
    <w:rsid w:val="00AD21EA"/>
    <w:rsid w:val="00AD603C"/>
    <w:rsid w:val="00AD60E4"/>
    <w:rsid w:val="00AD63EB"/>
    <w:rsid w:val="00AE1661"/>
    <w:rsid w:val="00AE1C58"/>
    <w:rsid w:val="00AE2D0E"/>
    <w:rsid w:val="00AE4616"/>
    <w:rsid w:val="00AE4DFE"/>
    <w:rsid w:val="00AE6082"/>
    <w:rsid w:val="00AE667F"/>
    <w:rsid w:val="00AF0B11"/>
    <w:rsid w:val="00AF1D35"/>
    <w:rsid w:val="00AF2A47"/>
    <w:rsid w:val="00AF3068"/>
    <w:rsid w:val="00AF333D"/>
    <w:rsid w:val="00AF42F7"/>
    <w:rsid w:val="00B00708"/>
    <w:rsid w:val="00B0082B"/>
    <w:rsid w:val="00B00FF0"/>
    <w:rsid w:val="00B03DF2"/>
    <w:rsid w:val="00B04B40"/>
    <w:rsid w:val="00B055CB"/>
    <w:rsid w:val="00B058BB"/>
    <w:rsid w:val="00B06A15"/>
    <w:rsid w:val="00B07479"/>
    <w:rsid w:val="00B1067D"/>
    <w:rsid w:val="00B10BD3"/>
    <w:rsid w:val="00B1214D"/>
    <w:rsid w:val="00B122C6"/>
    <w:rsid w:val="00B12B8D"/>
    <w:rsid w:val="00B12F62"/>
    <w:rsid w:val="00B135D3"/>
    <w:rsid w:val="00B21E0E"/>
    <w:rsid w:val="00B243EF"/>
    <w:rsid w:val="00B24559"/>
    <w:rsid w:val="00B2619A"/>
    <w:rsid w:val="00B26232"/>
    <w:rsid w:val="00B2731E"/>
    <w:rsid w:val="00B27356"/>
    <w:rsid w:val="00B2772A"/>
    <w:rsid w:val="00B32ECE"/>
    <w:rsid w:val="00B33653"/>
    <w:rsid w:val="00B3498C"/>
    <w:rsid w:val="00B34AE6"/>
    <w:rsid w:val="00B34D26"/>
    <w:rsid w:val="00B34E79"/>
    <w:rsid w:val="00B36194"/>
    <w:rsid w:val="00B364A0"/>
    <w:rsid w:val="00B37A33"/>
    <w:rsid w:val="00B37D80"/>
    <w:rsid w:val="00B405A3"/>
    <w:rsid w:val="00B43784"/>
    <w:rsid w:val="00B43A89"/>
    <w:rsid w:val="00B44A10"/>
    <w:rsid w:val="00B45250"/>
    <w:rsid w:val="00B456CA"/>
    <w:rsid w:val="00B45813"/>
    <w:rsid w:val="00B463A3"/>
    <w:rsid w:val="00B50A12"/>
    <w:rsid w:val="00B5281D"/>
    <w:rsid w:val="00B533DA"/>
    <w:rsid w:val="00B53A4D"/>
    <w:rsid w:val="00B558CB"/>
    <w:rsid w:val="00B562C2"/>
    <w:rsid w:val="00B563C5"/>
    <w:rsid w:val="00B56E1C"/>
    <w:rsid w:val="00B57EA0"/>
    <w:rsid w:val="00B60390"/>
    <w:rsid w:val="00B604AD"/>
    <w:rsid w:val="00B62B19"/>
    <w:rsid w:val="00B6334C"/>
    <w:rsid w:val="00B65B48"/>
    <w:rsid w:val="00B66313"/>
    <w:rsid w:val="00B67079"/>
    <w:rsid w:val="00B67797"/>
    <w:rsid w:val="00B67D9F"/>
    <w:rsid w:val="00B67F9A"/>
    <w:rsid w:val="00B708A6"/>
    <w:rsid w:val="00B70AD9"/>
    <w:rsid w:val="00B70EAB"/>
    <w:rsid w:val="00B714FE"/>
    <w:rsid w:val="00B7220A"/>
    <w:rsid w:val="00B73715"/>
    <w:rsid w:val="00B7379F"/>
    <w:rsid w:val="00B74926"/>
    <w:rsid w:val="00B762AA"/>
    <w:rsid w:val="00B767B7"/>
    <w:rsid w:val="00B829F9"/>
    <w:rsid w:val="00B82D5D"/>
    <w:rsid w:val="00B840C8"/>
    <w:rsid w:val="00B84268"/>
    <w:rsid w:val="00B8481B"/>
    <w:rsid w:val="00B84E4A"/>
    <w:rsid w:val="00B857F0"/>
    <w:rsid w:val="00B85B46"/>
    <w:rsid w:val="00B86035"/>
    <w:rsid w:val="00B86245"/>
    <w:rsid w:val="00B866C8"/>
    <w:rsid w:val="00B9009C"/>
    <w:rsid w:val="00B91794"/>
    <w:rsid w:val="00B92687"/>
    <w:rsid w:val="00B92C03"/>
    <w:rsid w:val="00B95B63"/>
    <w:rsid w:val="00B97AD2"/>
    <w:rsid w:val="00BA070E"/>
    <w:rsid w:val="00BA0CEF"/>
    <w:rsid w:val="00BA0D41"/>
    <w:rsid w:val="00BA1675"/>
    <w:rsid w:val="00BA242F"/>
    <w:rsid w:val="00BA2631"/>
    <w:rsid w:val="00BA2CCE"/>
    <w:rsid w:val="00BA49DD"/>
    <w:rsid w:val="00BB10E1"/>
    <w:rsid w:val="00BB326B"/>
    <w:rsid w:val="00BB4275"/>
    <w:rsid w:val="00BB45BD"/>
    <w:rsid w:val="00BB4794"/>
    <w:rsid w:val="00BB4EC6"/>
    <w:rsid w:val="00BB5020"/>
    <w:rsid w:val="00BB5480"/>
    <w:rsid w:val="00BB742C"/>
    <w:rsid w:val="00BB794D"/>
    <w:rsid w:val="00BC1C01"/>
    <w:rsid w:val="00BC1C52"/>
    <w:rsid w:val="00BC1C5F"/>
    <w:rsid w:val="00BC250D"/>
    <w:rsid w:val="00BC5768"/>
    <w:rsid w:val="00BC6638"/>
    <w:rsid w:val="00BD37ED"/>
    <w:rsid w:val="00BD3974"/>
    <w:rsid w:val="00BD39ED"/>
    <w:rsid w:val="00BD5B0C"/>
    <w:rsid w:val="00BD5C95"/>
    <w:rsid w:val="00BE1622"/>
    <w:rsid w:val="00BE1760"/>
    <w:rsid w:val="00BE4CAB"/>
    <w:rsid w:val="00BE579B"/>
    <w:rsid w:val="00BE5FFA"/>
    <w:rsid w:val="00BE66EC"/>
    <w:rsid w:val="00BE67E0"/>
    <w:rsid w:val="00BF3204"/>
    <w:rsid w:val="00BF4B5A"/>
    <w:rsid w:val="00BF4D7C"/>
    <w:rsid w:val="00BF60F4"/>
    <w:rsid w:val="00BF7110"/>
    <w:rsid w:val="00BF72F0"/>
    <w:rsid w:val="00BF7D71"/>
    <w:rsid w:val="00C010C8"/>
    <w:rsid w:val="00C0214A"/>
    <w:rsid w:val="00C04080"/>
    <w:rsid w:val="00C04ACA"/>
    <w:rsid w:val="00C0557B"/>
    <w:rsid w:val="00C06EFD"/>
    <w:rsid w:val="00C07AF7"/>
    <w:rsid w:val="00C1025A"/>
    <w:rsid w:val="00C10DA1"/>
    <w:rsid w:val="00C11B00"/>
    <w:rsid w:val="00C11B02"/>
    <w:rsid w:val="00C12CAF"/>
    <w:rsid w:val="00C12E83"/>
    <w:rsid w:val="00C13AE7"/>
    <w:rsid w:val="00C13CE6"/>
    <w:rsid w:val="00C149FC"/>
    <w:rsid w:val="00C154CE"/>
    <w:rsid w:val="00C169C9"/>
    <w:rsid w:val="00C17ED7"/>
    <w:rsid w:val="00C17FC1"/>
    <w:rsid w:val="00C2011F"/>
    <w:rsid w:val="00C20C4E"/>
    <w:rsid w:val="00C20D10"/>
    <w:rsid w:val="00C218EE"/>
    <w:rsid w:val="00C22414"/>
    <w:rsid w:val="00C229CF"/>
    <w:rsid w:val="00C231CA"/>
    <w:rsid w:val="00C26395"/>
    <w:rsid w:val="00C2685B"/>
    <w:rsid w:val="00C2721C"/>
    <w:rsid w:val="00C27D7D"/>
    <w:rsid w:val="00C30197"/>
    <w:rsid w:val="00C3106C"/>
    <w:rsid w:val="00C3287F"/>
    <w:rsid w:val="00C32BFD"/>
    <w:rsid w:val="00C333C1"/>
    <w:rsid w:val="00C34672"/>
    <w:rsid w:val="00C34CCC"/>
    <w:rsid w:val="00C372F1"/>
    <w:rsid w:val="00C37515"/>
    <w:rsid w:val="00C40D9A"/>
    <w:rsid w:val="00C414CD"/>
    <w:rsid w:val="00C418A6"/>
    <w:rsid w:val="00C43B5E"/>
    <w:rsid w:val="00C44FF6"/>
    <w:rsid w:val="00C450F4"/>
    <w:rsid w:val="00C454DB"/>
    <w:rsid w:val="00C45A89"/>
    <w:rsid w:val="00C47005"/>
    <w:rsid w:val="00C47184"/>
    <w:rsid w:val="00C50752"/>
    <w:rsid w:val="00C51F5E"/>
    <w:rsid w:val="00C52E2B"/>
    <w:rsid w:val="00C55A7B"/>
    <w:rsid w:val="00C57007"/>
    <w:rsid w:val="00C60F27"/>
    <w:rsid w:val="00C6170B"/>
    <w:rsid w:val="00C6207C"/>
    <w:rsid w:val="00C620F5"/>
    <w:rsid w:val="00C643BD"/>
    <w:rsid w:val="00C650CB"/>
    <w:rsid w:val="00C653B5"/>
    <w:rsid w:val="00C65BB7"/>
    <w:rsid w:val="00C707BF"/>
    <w:rsid w:val="00C71648"/>
    <w:rsid w:val="00C7354E"/>
    <w:rsid w:val="00C74DA7"/>
    <w:rsid w:val="00C7563F"/>
    <w:rsid w:val="00C7678C"/>
    <w:rsid w:val="00C82278"/>
    <w:rsid w:val="00C8370B"/>
    <w:rsid w:val="00C84D54"/>
    <w:rsid w:val="00C8554C"/>
    <w:rsid w:val="00C86197"/>
    <w:rsid w:val="00C86CA3"/>
    <w:rsid w:val="00C874C2"/>
    <w:rsid w:val="00C87B19"/>
    <w:rsid w:val="00C905CF"/>
    <w:rsid w:val="00C932CD"/>
    <w:rsid w:val="00C93FED"/>
    <w:rsid w:val="00C9439B"/>
    <w:rsid w:val="00C95269"/>
    <w:rsid w:val="00C95329"/>
    <w:rsid w:val="00C979F1"/>
    <w:rsid w:val="00CA04D9"/>
    <w:rsid w:val="00CA1746"/>
    <w:rsid w:val="00CA26C6"/>
    <w:rsid w:val="00CA2C3D"/>
    <w:rsid w:val="00CA5F4E"/>
    <w:rsid w:val="00CA65C1"/>
    <w:rsid w:val="00CA6C08"/>
    <w:rsid w:val="00CA7C12"/>
    <w:rsid w:val="00CB0C16"/>
    <w:rsid w:val="00CB15BF"/>
    <w:rsid w:val="00CB3A30"/>
    <w:rsid w:val="00CB3F49"/>
    <w:rsid w:val="00CB5256"/>
    <w:rsid w:val="00CB798C"/>
    <w:rsid w:val="00CC0CDC"/>
    <w:rsid w:val="00CC1161"/>
    <w:rsid w:val="00CC182D"/>
    <w:rsid w:val="00CC2B2B"/>
    <w:rsid w:val="00CC2C52"/>
    <w:rsid w:val="00CC3356"/>
    <w:rsid w:val="00CC5282"/>
    <w:rsid w:val="00CC5D29"/>
    <w:rsid w:val="00CC735E"/>
    <w:rsid w:val="00CD07D8"/>
    <w:rsid w:val="00CD1919"/>
    <w:rsid w:val="00CD25AE"/>
    <w:rsid w:val="00CD27CE"/>
    <w:rsid w:val="00CD2956"/>
    <w:rsid w:val="00CD396E"/>
    <w:rsid w:val="00CD42AB"/>
    <w:rsid w:val="00CD4A6D"/>
    <w:rsid w:val="00CD7EAE"/>
    <w:rsid w:val="00CE042D"/>
    <w:rsid w:val="00CE3B3F"/>
    <w:rsid w:val="00CE4C8C"/>
    <w:rsid w:val="00CE51CD"/>
    <w:rsid w:val="00CE65B1"/>
    <w:rsid w:val="00CF000E"/>
    <w:rsid w:val="00CF0430"/>
    <w:rsid w:val="00CF0832"/>
    <w:rsid w:val="00CF1045"/>
    <w:rsid w:val="00CF15B9"/>
    <w:rsid w:val="00CF3F21"/>
    <w:rsid w:val="00CF4354"/>
    <w:rsid w:val="00CF51B4"/>
    <w:rsid w:val="00CF5229"/>
    <w:rsid w:val="00CF6A42"/>
    <w:rsid w:val="00D02235"/>
    <w:rsid w:val="00D0223D"/>
    <w:rsid w:val="00D0317F"/>
    <w:rsid w:val="00D044F5"/>
    <w:rsid w:val="00D07C6F"/>
    <w:rsid w:val="00D10402"/>
    <w:rsid w:val="00D11836"/>
    <w:rsid w:val="00D11FCE"/>
    <w:rsid w:val="00D12317"/>
    <w:rsid w:val="00D1279F"/>
    <w:rsid w:val="00D149D5"/>
    <w:rsid w:val="00D15409"/>
    <w:rsid w:val="00D16EC0"/>
    <w:rsid w:val="00D1706B"/>
    <w:rsid w:val="00D1773F"/>
    <w:rsid w:val="00D200D7"/>
    <w:rsid w:val="00D208EF"/>
    <w:rsid w:val="00D25890"/>
    <w:rsid w:val="00D27022"/>
    <w:rsid w:val="00D27455"/>
    <w:rsid w:val="00D27FD8"/>
    <w:rsid w:val="00D30A49"/>
    <w:rsid w:val="00D31A92"/>
    <w:rsid w:val="00D340A2"/>
    <w:rsid w:val="00D373D0"/>
    <w:rsid w:val="00D3744E"/>
    <w:rsid w:val="00D402D3"/>
    <w:rsid w:val="00D40FC3"/>
    <w:rsid w:val="00D414CD"/>
    <w:rsid w:val="00D42AA0"/>
    <w:rsid w:val="00D435E8"/>
    <w:rsid w:val="00D443CE"/>
    <w:rsid w:val="00D445AE"/>
    <w:rsid w:val="00D44836"/>
    <w:rsid w:val="00D44DF0"/>
    <w:rsid w:val="00D45257"/>
    <w:rsid w:val="00D45383"/>
    <w:rsid w:val="00D45EF8"/>
    <w:rsid w:val="00D46073"/>
    <w:rsid w:val="00D47620"/>
    <w:rsid w:val="00D503EC"/>
    <w:rsid w:val="00D504D1"/>
    <w:rsid w:val="00D516DA"/>
    <w:rsid w:val="00D5178C"/>
    <w:rsid w:val="00D550FC"/>
    <w:rsid w:val="00D55840"/>
    <w:rsid w:val="00D573D8"/>
    <w:rsid w:val="00D5797E"/>
    <w:rsid w:val="00D57DC5"/>
    <w:rsid w:val="00D61277"/>
    <w:rsid w:val="00D635EE"/>
    <w:rsid w:val="00D64134"/>
    <w:rsid w:val="00D6459D"/>
    <w:rsid w:val="00D659FD"/>
    <w:rsid w:val="00D67106"/>
    <w:rsid w:val="00D73C64"/>
    <w:rsid w:val="00D7443C"/>
    <w:rsid w:val="00D760BE"/>
    <w:rsid w:val="00D763C7"/>
    <w:rsid w:val="00D76841"/>
    <w:rsid w:val="00D7687E"/>
    <w:rsid w:val="00D802D3"/>
    <w:rsid w:val="00D81054"/>
    <w:rsid w:val="00D81B97"/>
    <w:rsid w:val="00D81F30"/>
    <w:rsid w:val="00D82C9C"/>
    <w:rsid w:val="00D83137"/>
    <w:rsid w:val="00D840CC"/>
    <w:rsid w:val="00D8411F"/>
    <w:rsid w:val="00D85120"/>
    <w:rsid w:val="00D85797"/>
    <w:rsid w:val="00D86D78"/>
    <w:rsid w:val="00D87B61"/>
    <w:rsid w:val="00D87DD9"/>
    <w:rsid w:val="00D90498"/>
    <w:rsid w:val="00D90A8F"/>
    <w:rsid w:val="00D92884"/>
    <w:rsid w:val="00D93AF5"/>
    <w:rsid w:val="00D94530"/>
    <w:rsid w:val="00D95843"/>
    <w:rsid w:val="00D96C6F"/>
    <w:rsid w:val="00D97BCB"/>
    <w:rsid w:val="00D97CFF"/>
    <w:rsid w:val="00DA05F6"/>
    <w:rsid w:val="00DA0C0D"/>
    <w:rsid w:val="00DA0C3E"/>
    <w:rsid w:val="00DA1197"/>
    <w:rsid w:val="00DA4905"/>
    <w:rsid w:val="00DA4CFC"/>
    <w:rsid w:val="00DA50A8"/>
    <w:rsid w:val="00DA618F"/>
    <w:rsid w:val="00DA6913"/>
    <w:rsid w:val="00DA7F9B"/>
    <w:rsid w:val="00DB0BC1"/>
    <w:rsid w:val="00DB0C6C"/>
    <w:rsid w:val="00DB1614"/>
    <w:rsid w:val="00DB1966"/>
    <w:rsid w:val="00DB2C41"/>
    <w:rsid w:val="00DB3237"/>
    <w:rsid w:val="00DB6818"/>
    <w:rsid w:val="00DB69EF"/>
    <w:rsid w:val="00DB7B5A"/>
    <w:rsid w:val="00DB7DFD"/>
    <w:rsid w:val="00DC0776"/>
    <w:rsid w:val="00DC0A06"/>
    <w:rsid w:val="00DC16EE"/>
    <w:rsid w:val="00DC1A85"/>
    <w:rsid w:val="00DC2AAE"/>
    <w:rsid w:val="00DC356D"/>
    <w:rsid w:val="00DC438F"/>
    <w:rsid w:val="00DC48BA"/>
    <w:rsid w:val="00DC4947"/>
    <w:rsid w:val="00DC4BE3"/>
    <w:rsid w:val="00DD2681"/>
    <w:rsid w:val="00DD276D"/>
    <w:rsid w:val="00DD2A42"/>
    <w:rsid w:val="00DD2CCE"/>
    <w:rsid w:val="00DD3155"/>
    <w:rsid w:val="00DD3227"/>
    <w:rsid w:val="00DD5FCA"/>
    <w:rsid w:val="00DE0194"/>
    <w:rsid w:val="00DE03EC"/>
    <w:rsid w:val="00DE121B"/>
    <w:rsid w:val="00DE14A0"/>
    <w:rsid w:val="00DE3872"/>
    <w:rsid w:val="00DE5B4D"/>
    <w:rsid w:val="00DE5E0C"/>
    <w:rsid w:val="00DE6614"/>
    <w:rsid w:val="00DF1EB0"/>
    <w:rsid w:val="00DF24F5"/>
    <w:rsid w:val="00DF5377"/>
    <w:rsid w:val="00DF72BF"/>
    <w:rsid w:val="00E009FD"/>
    <w:rsid w:val="00E023ED"/>
    <w:rsid w:val="00E02FEE"/>
    <w:rsid w:val="00E03563"/>
    <w:rsid w:val="00E03DE8"/>
    <w:rsid w:val="00E04661"/>
    <w:rsid w:val="00E05002"/>
    <w:rsid w:val="00E06581"/>
    <w:rsid w:val="00E07A27"/>
    <w:rsid w:val="00E1070B"/>
    <w:rsid w:val="00E120FE"/>
    <w:rsid w:val="00E1370C"/>
    <w:rsid w:val="00E14106"/>
    <w:rsid w:val="00E144EC"/>
    <w:rsid w:val="00E14920"/>
    <w:rsid w:val="00E157C2"/>
    <w:rsid w:val="00E16807"/>
    <w:rsid w:val="00E16987"/>
    <w:rsid w:val="00E16EBA"/>
    <w:rsid w:val="00E16F98"/>
    <w:rsid w:val="00E209F8"/>
    <w:rsid w:val="00E21AD0"/>
    <w:rsid w:val="00E2536D"/>
    <w:rsid w:val="00E25EC5"/>
    <w:rsid w:val="00E26C89"/>
    <w:rsid w:val="00E30836"/>
    <w:rsid w:val="00E323D2"/>
    <w:rsid w:val="00E330B3"/>
    <w:rsid w:val="00E35B1A"/>
    <w:rsid w:val="00E36B80"/>
    <w:rsid w:val="00E403FE"/>
    <w:rsid w:val="00E40D7B"/>
    <w:rsid w:val="00E420C4"/>
    <w:rsid w:val="00E436DB"/>
    <w:rsid w:val="00E4442F"/>
    <w:rsid w:val="00E47A92"/>
    <w:rsid w:val="00E5030C"/>
    <w:rsid w:val="00E50C0C"/>
    <w:rsid w:val="00E510F7"/>
    <w:rsid w:val="00E520C7"/>
    <w:rsid w:val="00E523CB"/>
    <w:rsid w:val="00E60BCA"/>
    <w:rsid w:val="00E63330"/>
    <w:rsid w:val="00E65DF8"/>
    <w:rsid w:val="00E66503"/>
    <w:rsid w:val="00E707A9"/>
    <w:rsid w:val="00E70BC7"/>
    <w:rsid w:val="00E71F62"/>
    <w:rsid w:val="00E74D88"/>
    <w:rsid w:val="00E7532F"/>
    <w:rsid w:val="00E767A9"/>
    <w:rsid w:val="00E76906"/>
    <w:rsid w:val="00E77C75"/>
    <w:rsid w:val="00E807EC"/>
    <w:rsid w:val="00E809B4"/>
    <w:rsid w:val="00E827CC"/>
    <w:rsid w:val="00E854CB"/>
    <w:rsid w:val="00E85895"/>
    <w:rsid w:val="00E87352"/>
    <w:rsid w:val="00E8798D"/>
    <w:rsid w:val="00E87BE0"/>
    <w:rsid w:val="00E91215"/>
    <w:rsid w:val="00E936CF"/>
    <w:rsid w:val="00E9375B"/>
    <w:rsid w:val="00E94A08"/>
    <w:rsid w:val="00E9661D"/>
    <w:rsid w:val="00E96B5A"/>
    <w:rsid w:val="00E97589"/>
    <w:rsid w:val="00E976AE"/>
    <w:rsid w:val="00EA28ED"/>
    <w:rsid w:val="00EA3467"/>
    <w:rsid w:val="00EA3E20"/>
    <w:rsid w:val="00EA5DD2"/>
    <w:rsid w:val="00EA624D"/>
    <w:rsid w:val="00EA65C3"/>
    <w:rsid w:val="00EA7416"/>
    <w:rsid w:val="00EB0445"/>
    <w:rsid w:val="00EB243C"/>
    <w:rsid w:val="00EB50E5"/>
    <w:rsid w:val="00EB68AB"/>
    <w:rsid w:val="00EB6CBB"/>
    <w:rsid w:val="00EB6FFA"/>
    <w:rsid w:val="00EB7609"/>
    <w:rsid w:val="00EC0897"/>
    <w:rsid w:val="00EC1A61"/>
    <w:rsid w:val="00EC2A2A"/>
    <w:rsid w:val="00EC35FB"/>
    <w:rsid w:val="00EC4EEB"/>
    <w:rsid w:val="00ED0CA1"/>
    <w:rsid w:val="00ED11DD"/>
    <w:rsid w:val="00ED1757"/>
    <w:rsid w:val="00ED2001"/>
    <w:rsid w:val="00ED300A"/>
    <w:rsid w:val="00ED418F"/>
    <w:rsid w:val="00ED7343"/>
    <w:rsid w:val="00EE0079"/>
    <w:rsid w:val="00EE1274"/>
    <w:rsid w:val="00EE2F88"/>
    <w:rsid w:val="00EE4616"/>
    <w:rsid w:val="00EE4FA2"/>
    <w:rsid w:val="00EE7227"/>
    <w:rsid w:val="00EF224F"/>
    <w:rsid w:val="00EF51A9"/>
    <w:rsid w:val="00EF5D20"/>
    <w:rsid w:val="00EF675B"/>
    <w:rsid w:val="00EF6DC0"/>
    <w:rsid w:val="00F00993"/>
    <w:rsid w:val="00F01B8A"/>
    <w:rsid w:val="00F01C9D"/>
    <w:rsid w:val="00F01DEB"/>
    <w:rsid w:val="00F033B1"/>
    <w:rsid w:val="00F047B3"/>
    <w:rsid w:val="00F04ECC"/>
    <w:rsid w:val="00F04F5D"/>
    <w:rsid w:val="00F056FF"/>
    <w:rsid w:val="00F066AA"/>
    <w:rsid w:val="00F06C53"/>
    <w:rsid w:val="00F073A2"/>
    <w:rsid w:val="00F07F9A"/>
    <w:rsid w:val="00F111A3"/>
    <w:rsid w:val="00F112BD"/>
    <w:rsid w:val="00F11D62"/>
    <w:rsid w:val="00F13042"/>
    <w:rsid w:val="00F132C8"/>
    <w:rsid w:val="00F13813"/>
    <w:rsid w:val="00F140BD"/>
    <w:rsid w:val="00F147D0"/>
    <w:rsid w:val="00F206C0"/>
    <w:rsid w:val="00F20D8B"/>
    <w:rsid w:val="00F22CCC"/>
    <w:rsid w:val="00F25E82"/>
    <w:rsid w:val="00F27A73"/>
    <w:rsid w:val="00F30277"/>
    <w:rsid w:val="00F32E3C"/>
    <w:rsid w:val="00F34CBC"/>
    <w:rsid w:val="00F34DC9"/>
    <w:rsid w:val="00F35F37"/>
    <w:rsid w:val="00F369E8"/>
    <w:rsid w:val="00F42115"/>
    <w:rsid w:val="00F443FB"/>
    <w:rsid w:val="00F47734"/>
    <w:rsid w:val="00F50449"/>
    <w:rsid w:val="00F5073F"/>
    <w:rsid w:val="00F5307E"/>
    <w:rsid w:val="00F532E6"/>
    <w:rsid w:val="00F55D5C"/>
    <w:rsid w:val="00F5757C"/>
    <w:rsid w:val="00F6287F"/>
    <w:rsid w:val="00F64A78"/>
    <w:rsid w:val="00F65D60"/>
    <w:rsid w:val="00F66561"/>
    <w:rsid w:val="00F707F2"/>
    <w:rsid w:val="00F70EAB"/>
    <w:rsid w:val="00F719A8"/>
    <w:rsid w:val="00F71EAF"/>
    <w:rsid w:val="00F720C6"/>
    <w:rsid w:val="00F73D42"/>
    <w:rsid w:val="00F753D3"/>
    <w:rsid w:val="00F7578D"/>
    <w:rsid w:val="00F75F11"/>
    <w:rsid w:val="00F76EC6"/>
    <w:rsid w:val="00F7734E"/>
    <w:rsid w:val="00F7777E"/>
    <w:rsid w:val="00F77B13"/>
    <w:rsid w:val="00F80285"/>
    <w:rsid w:val="00F81ABC"/>
    <w:rsid w:val="00F82218"/>
    <w:rsid w:val="00F82BA5"/>
    <w:rsid w:val="00F861A8"/>
    <w:rsid w:val="00F9069E"/>
    <w:rsid w:val="00F90843"/>
    <w:rsid w:val="00F91E67"/>
    <w:rsid w:val="00F922FC"/>
    <w:rsid w:val="00F92951"/>
    <w:rsid w:val="00F939DF"/>
    <w:rsid w:val="00F941E3"/>
    <w:rsid w:val="00F955B8"/>
    <w:rsid w:val="00F96DF2"/>
    <w:rsid w:val="00F97821"/>
    <w:rsid w:val="00FA3B4D"/>
    <w:rsid w:val="00FA3BA2"/>
    <w:rsid w:val="00FA4BA6"/>
    <w:rsid w:val="00FA5608"/>
    <w:rsid w:val="00FA5872"/>
    <w:rsid w:val="00FA775B"/>
    <w:rsid w:val="00FA7B53"/>
    <w:rsid w:val="00FB1BC6"/>
    <w:rsid w:val="00FB1BE9"/>
    <w:rsid w:val="00FB2AAA"/>
    <w:rsid w:val="00FB59A1"/>
    <w:rsid w:val="00FB6A53"/>
    <w:rsid w:val="00FC1F26"/>
    <w:rsid w:val="00FC2E1F"/>
    <w:rsid w:val="00FC5428"/>
    <w:rsid w:val="00FC67E5"/>
    <w:rsid w:val="00FC75DD"/>
    <w:rsid w:val="00FC7C09"/>
    <w:rsid w:val="00FD0674"/>
    <w:rsid w:val="00FD10BD"/>
    <w:rsid w:val="00FD5C0E"/>
    <w:rsid w:val="00FD69E7"/>
    <w:rsid w:val="00FE02F7"/>
    <w:rsid w:val="00FE09C4"/>
    <w:rsid w:val="00FE24DF"/>
    <w:rsid w:val="00FE28B9"/>
    <w:rsid w:val="00FE293E"/>
    <w:rsid w:val="00FE2A3F"/>
    <w:rsid w:val="00FE2DBC"/>
    <w:rsid w:val="00FE3AEE"/>
    <w:rsid w:val="00FE5BFC"/>
    <w:rsid w:val="00FE64CB"/>
    <w:rsid w:val="00FE6E05"/>
    <w:rsid w:val="00FF024D"/>
    <w:rsid w:val="00FF1ADC"/>
    <w:rsid w:val="00FF25A7"/>
    <w:rsid w:val="00FF3D33"/>
    <w:rsid w:val="00FF4F5A"/>
    <w:rsid w:val="00FF6494"/>
    <w:rsid w:val="00FF64CC"/>
    <w:rsid w:val="00FF6E2D"/>
    <w:rsid w:val="00FF7982"/>
    <w:rsid w:val="00FF7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053EB3B"/>
  <w15:docId w15:val="{940EF889-4CD2-4373-8576-D648C459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140BD"/>
  </w:style>
  <w:style w:type="paragraph" w:styleId="berschrift1">
    <w:name w:val="heading 1"/>
    <w:basedOn w:val="Standard"/>
    <w:next w:val="Standard"/>
    <w:link w:val="berschrift1Zchn"/>
    <w:uiPriority w:val="9"/>
    <w:qFormat/>
    <w:rsid w:val="009D3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41E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A042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1A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1A90"/>
    <w:rPr>
      <w:rFonts w:ascii="Tahoma" w:hAnsi="Tahoma" w:cs="Tahoma"/>
      <w:sz w:val="16"/>
      <w:szCs w:val="16"/>
    </w:rPr>
  </w:style>
  <w:style w:type="paragraph" w:styleId="Fuzeile">
    <w:name w:val="footer"/>
    <w:basedOn w:val="Standard"/>
    <w:link w:val="FuzeileZchn"/>
    <w:uiPriority w:val="99"/>
    <w:rsid w:val="007A1A90"/>
    <w:pPr>
      <w:suppressLineNumbers/>
      <w:tabs>
        <w:tab w:val="center" w:pos="4819"/>
        <w:tab w:val="right" w:pos="9638"/>
      </w:tabs>
      <w:jc w:val="both"/>
    </w:pPr>
    <w:rPr>
      <w:rFonts w:ascii="Calibri" w:eastAsia="Times New Roman" w:hAnsi="Calibri" w:cs="Times New Roman"/>
      <w:lang w:val="en-US" w:bidi="en-US"/>
    </w:rPr>
  </w:style>
  <w:style w:type="character" w:customStyle="1" w:styleId="FuzeileZchn">
    <w:name w:val="Fußzeile Zchn"/>
    <w:basedOn w:val="Absatz-Standardschriftart"/>
    <w:link w:val="Fuzeile"/>
    <w:uiPriority w:val="99"/>
    <w:rsid w:val="007A1A90"/>
    <w:rPr>
      <w:rFonts w:ascii="Calibri" w:eastAsia="Times New Roman" w:hAnsi="Calibri" w:cs="Times New Roman"/>
      <w:lang w:val="en-US" w:bidi="en-US"/>
    </w:rPr>
  </w:style>
  <w:style w:type="character" w:styleId="Hyperlink">
    <w:name w:val="Hyperlink"/>
    <w:rsid w:val="007A1A90"/>
    <w:rPr>
      <w:color w:val="000080"/>
      <w:u w:val="single"/>
    </w:rPr>
  </w:style>
  <w:style w:type="paragraph" w:styleId="Textkrper">
    <w:name w:val="Body Text"/>
    <w:basedOn w:val="Standard"/>
    <w:link w:val="TextkrperZchn"/>
    <w:rsid w:val="007A1A90"/>
    <w:pPr>
      <w:spacing w:after="120"/>
      <w:jc w:val="both"/>
    </w:pPr>
    <w:rPr>
      <w:rFonts w:ascii="Calibri" w:eastAsia="Times New Roman" w:hAnsi="Calibri" w:cs="Times New Roman"/>
      <w:lang w:val="en-US" w:bidi="en-US"/>
    </w:rPr>
  </w:style>
  <w:style w:type="character" w:customStyle="1" w:styleId="TextkrperZchn">
    <w:name w:val="Textkörper Zchn"/>
    <w:basedOn w:val="Absatz-Standardschriftart"/>
    <w:link w:val="Textkrper"/>
    <w:rsid w:val="007A1A90"/>
    <w:rPr>
      <w:rFonts w:ascii="Calibri" w:eastAsia="Times New Roman" w:hAnsi="Calibri" w:cs="Times New Roman"/>
      <w:lang w:val="en-US" w:bidi="en-US"/>
    </w:rPr>
  </w:style>
  <w:style w:type="character" w:customStyle="1" w:styleId="highlightedsearchterm">
    <w:name w:val="highlightedsearchterm"/>
    <w:basedOn w:val="Absatz-Standardschriftart"/>
    <w:rsid w:val="007A1A90"/>
  </w:style>
  <w:style w:type="paragraph" w:customStyle="1" w:styleId="Infozeile">
    <w:name w:val="Infozeile"/>
    <w:basedOn w:val="Standard"/>
    <w:qFormat/>
    <w:rsid w:val="007A1A90"/>
    <w:pPr>
      <w:autoSpaceDE w:val="0"/>
      <w:autoSpaceDN w:val="0"/>
      <w:spacing w:after="0" w:line="240" w:lineRule="auto"/>
      <w:jc w:val="both"/>
    </w:pPr>
    <w:rPr>
      <w:rFonts w:ascii="Times New Roman" w:eastAsia="Times New Roman" w:hAnsi="Times New Roman" w:cs="Calibri"/>
      <w:i/>
      <w:iCs/>
      <w:sz w:val="24"/>
      <w:szCs w:val="24"/>
      <w:lang w:eastAsia="de-DE"/>
    </w:rPr>
  </w:style>
  <w:style w:type="paragraph" w:styleId="StandardWeb">
    <w:name w:val="Normal (Web)"/>
    <w:basedOn w:val="Standard"/>
    <w:uiPriority w:val="99"/>
    <w:rsid w:val="007A1A90"/>
    <w:pPr>
      <w:spacing w:before="100" w:beforeAutospacing="1" w:after="100" w:afterAutospacing="1" w:line="240" w:lineRule="auto"/>
      <w:jc w:val="both"/>
    </w:pPr>
    <w:rPr>
      <w:rFonts w:ascii="Arial Unicode MS" w:eastAsia="Arial Unicode MS" w:hAnsi="Arial Unicode MS" w:cs="Arial Unicode MS"/>
      <w:color w:val="000000"/>
      <w:sz w:val="24"/>
      <w:szCs w:val="24"/>
      <w:lang w:eastAsia="de-DE"/>
    </w:rPr>
  </w:style>
  <w:style w:type="paragraph" w:styleId="Kopfzeile">
    <w:name w:val="header"/>
    <w:basedOn w:val="Standard"/>
    <w:link w:val="KopfzeileZchn"/>
    <w:unhideWhenUsed/>
    <w:rsid w:val="007A1A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A90"/>
  </w:style>
  <w:style w:type="character" w:styleId="Seitenzahl">
    <w:name w:val="page number"/>
    <w:basedOn w:val="Absatz-Standardschriftart"/>
    <w:semiHidden/>
    <w:rsid w:val="007A1A90"/>
    <w:rPr>
      <w:rFonts w:cs="Times New Roman"/>
    </w:rPr>
  </w:style>
  <w:style w:type="paragraph" w:customStyle="1" w:styleId="TableContents">
    <w:name w:val="Table Contents"/>
    <w:basedOn w:val="Standard"/>
    <w:rsid w:val="00933068"/>
    <w:pPr>
      <w:suppressLineNumbers/>
    </w:pPr>
    <w:rPr>
      <w:rFonts w:ascii="Calibri" w:eastAsia="Times New Roman" w:hAnsi="Calibri" w:cs="Times New Roman"/>
      <w:lang w:val="en-US" w:bidi="en-US"/>
    </w:rPr>
  </w:style>
  <w:style w:type="paragraph" w:customStyle="1" w:styleId="Textkrper-Zeileneinzug1">
    <w:name w:val="Textkörper-Zeileneinzug1"/>
    <w:basedOn w:val="Standard"/>
    <w:rsid w:val="00933068"/>
    <w:pPr>
      <w:spacing w:after="0" w:line="360" w:lineRule="atLeast"/>
      <w:ind w:left="2098"/>
      <w:jc w:val="both"/>
    </w:pPr>
    <w:rPr>
      <w:rFonts w:ascii="Arial" w:eastAsia="Times New Roman" w:hAnsi="Arial" w:cs="Arial"/>
      <w:sz w:val="24"/>
      <w:szCs w:val="24"/>
      <w:lang w:eastAsia="de-DE"/>
    </w:rPr>
  </w:style>
  <w:style w:type="paragraph" w:styleId="Listenabsatz">
    <w:name w:val="List Paragraph"/>
    <w:basedOn w:val="Standard"/>
    <w:uiPriority w:val="34"/>
    <w:qFormat/>
    <w:rsid w:val="009A7B17"/>
    <w:pPr>
      <w:ind w:left="720"/>
      <w:contextualSpacing/>
    </w:pPr>
  </w:style>
  <w:style w:type="character" w:customStyle="1" w:styleId="Internetlink">
    <w:name w:val="Internetlink"/>
    <w:rsid w:val="005F2B34"/>
    <w:rPr>
      <w:color w:val="000080"/>
      <w:u w:val="single"/>
      <w:lang w:val="de-DE" w:eastAsia="de-DE" w:bidi="de-DE"/>
    </w:rPr>
  </w:style>
  <w:style w:type="character" w:customStyle="1" w:styleId="st">
    <w:name w:val="st"/>
    <w:basedOn w:val="Absatz-Standardschriftart"/>
    <w:rsid w:val="007A129D"/>
  </w:style>
  <w:style w:type="paragraph" w:styleId="KeinLeerraum">
    <w:name w:val="No Spacing"/>
    <w:uiPriority w:val="1"/>
    <w:qFormat/>
    <w:rsid w:val="002F6BA9"/>
    <w:pPr>
      <w:spacing w:after="0" w:line="240" w:lineRule="auto"/>
    </w:pPr>
  </w:style>
  <w:style w:type="character" w:styleId="Fett">
    <w:name w:val="Strong"/>
    <w:basedOn w:val="Absatz-Standardschriftart"/>
    <w:uiPriority w:val="22"/>
    <w:qFormat/>
    <w:rsid w:val="006234CA"/>
    <w:rPr>
      <w:b/>
      <w:bCs/>
    </w:rPr>
  </w:style>
  <w:style w:type="character" w:customStyle="1" w:styleId="ifaward">
    <w:name w:val="ifaward"/>
    <w:basedOn w:val="Absatz-Standardschriftart"/>
    <w:rsid w:val="006234CA"/>
  </w:style>
  <w:style w:type="character" w:styleId="BesuchterLink">
    <w:name w:val="FollowedHyperlink"/>
    <w:basedOn w:val="Absatz-Standardschriftart"/>
    <w:uiPriority w:val="99"/>
    <w:semiHidden/>
    <w:unhideWhenUsed/>
    <w:rsid w:val="00224E23"/>
    <w:rPr>
      <w:color w:val="800080" w:themeColor="followedHyperlink"/>
      <w:u w:val="single"/>
    </w:rPr>
  </w:style>
  <w:style w:type="paragraph" w:customStyle="1" w:styleId="contenttext">
    <w:name w:val="contenttext"/>
    <w:basedOn w:val="Standard"/>
    <w:rsid w:val="007128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D32FF"/>
    <w:rPr>
      <w:rFonts w:asciiTheme="majorHAnsi" w:eastAsiaTheme="majorEastAsia" w:hAnsiTheme="majorHAnsi" w:cstheme="majorBidi"/>
      <w:b/>
      <w:bCs/>
      <w:color w:val="365F91" w:themeColor="accent1" w:themeShade="BF"/>
      <w:sz w:val="28"/>
      <w:szCs w:val="28"/>
    </w:rPr>
  </w:style>
  <w:style w:type="character" w:customStyle="1" w:styleId="infotextbrown">
    <w:name w:val="infotextbrown"/>
    <w:basedOn w:val="Absatz-Standardschriftart"/>
    <w:rsid w:val="00FF7A12"/>
  </w:style>
  <w:style w:type="character" w:customStyle="1" w:styleId="producttextheadlinebrown">
    <w:name w:val="producttextheadlinebrown"/>
    <w:basedOn w:val="Absatz-Standardschriftart"/>
    <w:rsid w:val="00847160"/>
  </w:style>
  <w:style w:type="character" w:styleId="Hervorhebung">
    <w:name w:val="Emphasis"/>
    <w:basedOn w:val="Absatz-Standardschriftart"/>
    <w:uiPriority w:val="20"/>
    <w:qFormat/>
    <w:rsid w:val="00C47184"/>
    <w:rPr>
      <w:i/>
      <w:iCs/>
    </w:rPr>
  </w:style>
  <w:style w:type="character" w:customStyle="1" w:styleId="berschrift2Zchn">
    <w:name w:val="Überschrift 2 Zchn"/>
    <w:basedOn w:val="Absatz-Standardschriftart"/>
    <w:link w:val="berschrift2"/>
    <w:uiPriority w:val="9"/>
    <w:semiHidden/>
    <w:rsid w:val="00841E5C"/>
    <w:rPr>
      <w:rFonts w:asciiTheme="majorHAnsi" w:eastAsiaTheme="majorEastAsia" w:hAnsiTheme="majorHAnsi" w:cstheme="majorBidi"/>
      <w:color w:val="365F91" w:themeColor="accent1" w:themeShade="BF"/>
      <w:sz w:val="26"/>
      <w:szCs w:val="26"/>
    </w:rPr>
  </w:style>
  <w:style w:type="paragraph" w:customStyle="1" w:styleId="text">
    <w:name w:val="text"/>
    <w:basedOn w:val="Standard"/>
    <w:rsid w:val="00F111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A3467"/>
    <w:rPr>
      <w:color w:val="605E5C"/>
      <w:shd w:val="clear" w:color="auto" w:fill="E1DFDD"/>
    </w:rPr>
  </w:style>
  <w:style w:type="character" w:customStyle="1" w:styleId="InternetLink0">
    <w:name w:val="Internet Link"/>
    <w:rsid w:val="00DB69EF"/>
    <w:rPr>
      <w:color w:val="000080"/>
      <w:u w:val="single"/>
    </w:rPr>
  </w:style>
  <w:style w:type="character" w:customStyle="1" w:styleId="glossarylink">
    <w:name w:val="glossarylink"/>
    <w:basedOn w:val="Absatz-Standardschriftart"/>
    <w:rsid w:val="0090415C"/>
  </w:style>
  <w:style w:type="character" w:customStyle="1" w:styleId="berschrift3Zchn">
    <w:name w:val="Überschrift 3 Zchn"/>
    <w:basedOn w:val="Absatz-Standardschriftart"/>
    <w:link w:val="berschrift3"/>
    <w:uiPriority w:val="9"/>
    <w:semiHidden/>
    <w:rsid w:val="00A04239"/>
    <w:rPr>
      <w:rFonts w:asciiTheme="majorHAnsi" w:eastAsiaTheme="majorEastAsia" w:hAnsiTheme="majorHAnsi" w:cstheme="majorBidi"/>
      <w:color w:val="243F60" w:themeColor="accent1" w:themeShade="7F"/>
      <w:sz w:val="24"/>
      <w:szCs w:val="24"/>
    </w:rPr>
  </w:style>
  <w:style w:type="character" w:customStyle="1" w:styleId="price">
    <w:name w:val="price"/>
    <w:basedOn w:val="Absatz-Standardschriftart"/>
    <w:rsid w:val="00895F0F"/>
  </w:style>
  <w:style w:type="paragraph" w:customStyle="1" w:styleId="product-unit-price">
    <w:name w:val="product-unit-price"/>
    <w:basedOn w:val="Standard"/>
    <w:rsid w:val="00895F0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body">
    <w:name w:val="Text body"/>
    <w:basedOn w:val="Standard"/>
    <w:rsid w:val="00F073A2"/>
    <w:pPr>
      <w:suppressAutoHyphens/>
      <w:autoSpaceDN w:val="0"/>
      <w:spacing w:after="140"/>
      <w:textAlignment w:val="baseline"/>
    </w:pPr>
    <w:rPr>
      <w:rFonts w:ascii="Liberation Serif" w:eastAsia="Noto Serif CJK SC" w:hAnsi="Liberation Serif"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364">
      <w:bodyDiv w:val="1"/>
      <w:marLeft w:val="0"/>
      <w:marRight w:val="0"/>
      <w:marTop w:val="0"/>
      <w:marBottom w:val="0"/>
      <w:divBdr>
        <w:top w:val="none" w:sz="0" w:space="0" w:color="auto"/>
        <w:left w:val="none" w:sz="0" w:space="0" w:color="auto"/>
        <w:bottom w:val="none" w:sz="0" w:space="0" w:color="auto"/>
        <w:right w:val="none" w:sz="0" w:space="0" w:color="auto"/>
      </w:divBdr>
    </w:div>
    <w:div w:id="19478294">
      <w:bodyDiv w:val="1"/>
      <w:marLeft w:val="0"/>
      <w:marRight w:val="0"/>
      <w:marTop w:val="0"/>
      <w:marBottom w:val="0"/>
      <w:divBdr>
        <w:top w:val="none" w:sz="0" w:space="0" w:color="auto"/>
        <w:left w:val="none" w:sz="0" w:space="0" w:color="auto"/>
        <w:bottom w:val="none" w:sz="0" w:space="0" w:color="auto"/>
        <w:right w:val="none" w:sz="0" w:space="0" w:color="auto"/>
      </w:divBdr>
    </w:div>
    <w:div w:id="43991932">
      <w:bodyDiv w:val="1"/>
      <w:marLeft w:val="0"/>
      <w:marRight w:val="0"/>
      <w:marTop w:val="0"/>
      <w:marBottom w:val="0"/>
      <w:divBdr>
        <w:top w:val="none" w:sz="0" w:space="0" w:color="auto"/>
        <w:left w:val="none" w:sz="0" w:space="0" w:color="auto"/>
        <w:bottom w:val="none" w:sz="0" w:space="0" w:color="auto"/>
        <w:right w:val="none" w:sz="0" w:space="0" w:color="auto"/>
      </w:divBdr>
    </w:div>
    <w:div w:id="132984486">
      <w:bodyDiv w:val="1"/>
      <w:marLeft w:val="0"/>
      <w:marRight w:val="0"/>
      <w:marTop w:val="0"/>
      <w:marBottom w:val="0"/>
      <w:divBdr>
        <w:top w:val="none" w:sz="0" w:space="0" w:color="auto"/>
        <w:left w:val="none" w:sz="0" w:space="0" w:color="auto"/>
        <w:bottom w:val="none" w:sz="0" w:space="0" w:color="auto"/>
        <w:right w:val="none" w:sz="0" w:space="0" w:color="auto"/>
      </w:divBdr>
      <w:divsChild>
        <w:div w:id="775098223">
          <w:marLeft w:val="0"/>
          <w:marRight w:val="0"/>
          <w:marTop w:val="0"/>
          <w:marBottom w:val="0"/>
          <w:divBdr>
            <w:top w:val="none" w:sz="0" w:space="0" w:color="auto"/>
            <w:left w:val="none" w:sz="0" w:space="0" w:color="auto"/>
            <w:bottom w:val="none" w:sz="0" w:space="0" w:color="auto"/>
            <w:right w:val="none" w:sz="0" w:space="0" w:color="auto"/>
          </w:divBdr>
          <w:divsChild>
            <w:div w:id="1937590475">
              <w:marLeft w:val="0"/>
              <w:marRight w:val="0"/>
              <w:marTop w:val="0"/>
              <w:marBottom w:val="0"/>
              <w:divBdr>
                <w:top w:val="none" w:sz="0" w:space="0" w:color="auto"/>
                <w:left w:val="none" w:sz="0" w:space="0" w:color="auto"/>
                <w:bottom w:val="none" w:sz="0" w:space="0" w:color="auto"/>
                <w:right w:val="none" w:sz="0" w:space="0" w:color="auto"/>
              </w:divBdr>
              <w:divsChild>
                <w:div w:id="1440222613">
                  <w:marLeft w:val="0"/>
                  <w:marRight w:val="0"/>
                  <w:marTop w:val="0"/>
                  <w:marBottom w:val="0"/>
                  <w:divBdr>
                    <w:top w:val="none" w:sz="0" w:space="0" w:color="auto"/>
                    <w:left w:val="none" w:sz="0" w:space="0" w:color="auto"/>
                    <w:bottom w:val="none" w:sz="0" w:space="0" w:color="auto"/>
                    <w:right w:val="none" w:sz="0" w:space="0" w:color="auto"/>
                  </w:divBdr>
                  <w:divsChild>
                    <w:div w:id="1603027347">
                      <w:marLeft w:val="0"/>
                      <w:marRight w:val="0"/>
                      <w:marTop w:val="0"/>
                      <w:marBottom w:val="0"/>
                      <w:divBdr>
                        <w:top w:val="none" w:sz="0" w:space="0" w:color="auto"/>
                        <w:left w:val="none" w:sz="0" w:space="0" w:color="auto"/>
                        <w:bottom w:val="none" w:sz="0" w:space="0" w:color="auto"/>
                        <w:right w:val="none" w:sz="0" w:space="0" w:color="auto"/>
                      </w:divBdr>
                    </w:div>
                  </w:divsChild>
                </w:div>
                <w:div w:id="4918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9447">
          <w:marLeft w:val="0"/>
          <w:marRight w:val="0"/>
          <w:marTop w:val="0"/>
          <w:marBottom w:val="0"/>
          <w:divBdr>
            <w:top w:val="none" w:sz="0" w:space="0" w:color="auto"/>
            <w:left w:val="none" w:sz="0" w:space="0" w:color="auto"/>
            <w:bottom w:val="none" w:sz="0" w:space="0" w:color="auto"/>
            <w:right w:val="none" w:sz="0" w:space="0" w:color="auto"/>
          </w:divBdr>
          <w:divsChild>
            <w:div w:id="505748665">
              <w:marLeft w:val="0"/>
              <w:marRight w:val="0"/>
              <w:marTop w:val="0"/>
              <w:marBottom w:val="0"/>
              <w:divBdr>
                <w:top w:val="none" w:sz="0" w:space="0" w:color="auto"/>
                <w:left w:val="none" w:sz="0" w:space="0" w:color="auto"/>
                <w:bottom w:val="none" w:sz="0" w:space="0" w:color="auto"/>
                <w:right w:val="none" w:sz="0" w:space="0" w:color="auto"/>
              </w:divBdr>
              <w:divsChild>
                <w:div w:id="507137188">
                  <w:marLeft w:val="0"/>
                  <w:marRight w:val="0"/>
                  <w:marTop w:val="0"/>
                  <w:marBottom w:val="0"/>
                  <w:divBdr>
                    <w:top w:val="none" w:sz="0" w:space="0" w:color="auto"/>
                    <w:left w:val="none" w:sz="0" w:space="0" w:color="auto"/>
                    <w:bottom w:val="none" w:sz="0" w:space="0" w:color="auto"/>
                    <w:right w:val="none" w:sz="0" w:space="0" w:color="auto"/>
                  </w:divBdr>
                </w:div>
                <w:div w:id="1448115733">
                  <w:marLeft w:val="0"/>
                  <w:marRight w:val="0"/>
                  <w:marTop w:val="0"/>
                  <w:marBottom w:val="0"/>
                  <w:divBdr>
                    <w:top w:val="none" w:sz="0" w:space="0" w:color="auto"/>
                    <w:left w:val="none" w:sz="0" w:space="0" w:color="auto"/>
                    <w:bottom w:val="none" w:sz="0" w:space="0" w:color="auto"/>
                    <w:right w:val="none" w:sz="0" w:space="0" w:color="auto"/>
                  </w:divBdr>
                  <w:divsChild>
                    <w:div w:id="1670979678">
                      <w:marLeft w:val="0"/>
                      <w:marRight w:val="0"/>
                      <w:marTop w:val="0"/>
                      <w:marBottom w:val="0"/>
                      <w:divBdr>
                        <w:top w:val="none" w:sz="0" w:space="0" w:color="auto"/>
                        <w:left w:val="none" w:sz="0" w:space="0" w:color="auto"/>
                        <w:bottom w:val="none" w:sz="0" w:space="0" w:color="auto"/>
                        <w:right w:val="none" w:sz="0" w:space="0" w:color="auto"/>
                      </w:divBdr>
                      <w:divsChild>
                        <w:div w:id="763957382">
                          <w:marLeft w:val="0"/>
                          <w:marRight w:val="0"/>
                          <w:marTop w:val="0"/>
                          <w:marBottom w:val="0"/>
                          <w:divBdr>
                            <w:top w:val="none" w:sz="0" w:space="0" w:color="auto"/>
                            <w:left w:val="none" w:sz="0" w:space="0" w:color="auto"/>
                            <w:bottom w:val="none" w:sz="0" w:space="0" w:color="auto"/>
                            <w:right w:val="none" w:sz="0" w:space="0" w:color="auto"/>
                          </w:divBdr>
                          <w:divsChild>
                            <w:div w:id="274873010">
                              <w:marLeft w:val="0"/>
                              <w:marRight w:val="0"/>
                              <w:marTop w:val="0"/>
                              <w:marBottom w:val="0"/>
                              <w:divBdr>
                                <w:top w:val="none" w:sz="0" w:space="0" w:color="auto"/>
                                <w:left w:val="none" w:sz="0" w:space="0" w:color="auto"/>
                                <w:bottom w:val="none" w:sz="0" w:space="0" w:color="auto"/>
                                <w:right w:val="none" w:sz="0" w:space="0" w:color="auto"/>
                              </w:divBdr>
                              <w:divsChild>
                                <w:div w:id="395931385">
                                  <w:marLeft w:val="0"/>
                                  <w:marRight w:val="0"/>
                                  <w:marTop w:val="0"/>
                                  <w:marBottom w:val="0"/>
                                  <w:divBdr>
                                    <w:top w:val="none" w:sz="0" w:space="0" w:color="auto"/>
                                    <w:left w:val="none" w:sz="0" w:space="0" w:color="auto"/>
                                    <w:bottom w:val="none" w:sz="0" w:space="0" w:color="auto"/>
                                    <w:right w:val="none" w:sz="0" w:space="0" w:color="auto"/>
                                  </w:divBdr>
                                </w:div>
                                <w:div w:id="1620181723">
                                  <w:marLeft w:val="0"/>
                                  <w:marRight w:val="0"/>
                                  <w:marTop w:val="0"/>
                                  <w:marBottom w:val="0"/>
                                  <w:divBdr>
                                    <w:top w:val="none" w:sz="0" w:space="0" w:color="auto"/>
                                    <w:left w:val="none" w:sz="0" w:space="0" w:color="auto"/>
                                    <w:bottom w:val="none" w:sz="0" w:space="0" w:color="auto"/>
                                    <w:right w:val="none" w:sz="0" w:space="0" w:color="auto"/>
                                  </w:divBdr>
                                </w:div>
                              </w:divsChild>
                            </w:div>
                            <w:div w:id="1318260741">
                              <w:marLeft w:val="0"/>
                              <w:marRight w:val="0"/>
                              <w:marTop w:val="0"/>
                              <w:marBottom w:val="0"/>
                              <w:divBdr>
                                <w:top w:val="none" w:sz="0" w:space="0" w:color="auto"/>
                                <w:left w:val="none" w:sz="0" w:space="0" w:color="auto"/>
                                <w:bottom w:val="none" w:sz="0" w:space="0" w:color="auto"/>
                                <w:right w:val="none" w:sz="0" w:space="0" w:color="auto"/>
                              </w:divBdr>
                            </w:div>
                            <w:div w:id="994921266">
                              <w:marLeft w:val="0"/>
                              <w:marRight w:val="0"/>
                              <w:marTop w:val="0"/>
                              <w:marBottom w:val="0"/>
                              <w:divBdr>
                                <w:top w:val="none" w:sz="0" w:space="0" w:color="auto"/>
                                <w:left w:val="none" w:sz="0" w:space="0" w:color="auto"/>
                                <w:bottom w:val="none" w:sz="0" w:space="0" w:color="auto"/>
                                <w:right w:val="none" w:sz="0" w:space="0" w:color="auto"/>
                              </w:divBdr>
                              <w:divsChild>
                                <w:div w:id="1699696705">
                                  <w:marLeft w:val="0"/>
                                  <w:marRight w:val="0"/>
                                  <w:marTop w:val="0"/>
                                  <w:marBottom w:val="0"/>
                                  <w:divBdr>
                                    <w:top w:val="none" w:sz="0" w:space="0" w:color="auto"/>
                                    <w:left w:val="none" w:sz="0" w:space="0" w:color="auto"/>
                                    <w:bottom w:val="none" w:sz="0" w:space="0" w:color="auto"/>
                                    <w:right w:val="none" w:sz="0" w:space="0" w:color="auto"/>
                                  </w:divBdr>
                                </w:div>
                                <w:div w:id="1816410835">
                                  <w:marLeft w:val="0"/>
                                  <w:marRight w:val="0"/>
                                  <w:marTop w:val="0"/>
                                  <w:marBottom w:val="0"/>
                                  <w:divBdr>
                                    <w:top w:val="none" w:sz="0" w:space="0" w:color="auto"/>
                                    <w:left w:val="none" w:sz="0" w:space="0" w:color="auto"/>
                                    <w:bottom w:val="none" w:sz="0" w:space="0" w:color="auto"/>
                                    <w:right w:val="none" w:sz="0" w:space="0" w:color="auto"/>
                                  </w:divBdr>
                                </w:div>
                              </w:divsChild>
                            </w:div>
                            <w:div w:id="1373767018">
                              <w:marLeft w:val="0"/>
                              <w:marRight w:val="0"/>
                              <w:marTop w:val="0"/>
                              <w:marBottom w:val="0"/>
                              <w:divBdr>
                                <w:top w:val="none" w:sz="0" w:space="0" w:color="auto"/>
                                <w:left w:val="none" w:sz="0" w:space="0" w:color="auto"/>
                                <w:bottom w:val="none" w:sz="0" w:space="0" w:color="auto"/>
                                <w:right w:val="none" w:sz="0" w:space="0" w:color="auto"/>
                              </w:divBdr>
                            </w:div>
                            <w:div w:id="1250506311">
                              <w:marLeft w:val="0"/>
                              <w:marRight w:val="0"/>
                              <w:marTop w:val="0"/>
                              <w:marBottom w:val="0"/>
                              <w:divBdr>
                                <w:top w:val="none" w:sz="0" w:space="0" w:color="auto"/>
                                <w:left w:val="none" w:sz="0" w:space="0" w:color="auto"/>
                                <w:bottom w:val="none" w:sz="0" w:space="0" w:color="auto"/>
                                <w:right w:val="none" w:sz="0" w:space="0" w:color="auto"/>
                              </w:divBdr>
                              <w:divsChild>
                                <w:div w:id="1318221452">
                                  <w:marLeft w:val="0"/>
                                  <w:marRight w:val="0"/>
                                  <w:marTop w:val="0"/>
                                  <w:marBottom w:val="0"/>
                                  <w:divBdr>
                                    <w:top w:val="none" w:sz="0" w:space="0" w:color="auto"/>
                                    <w:left w:val="none" w:sz="0" w:space="0" w:color="auto"/>
                                    <w:bottom w:val="none" w:sz="0" w:space="0" w:color="auto"/>
                                    <w:right w:val="none" w:sz="0" w:space="0" w:color="auto"/>
                                  </w:divBdr>
                                </w:div>
                                <w:div w:id="383138852">
                                  <w:marLeft w:val="0"/>
                                  <w:marRight w:val="0"/>
                                  <w:marTop w:val="0"/>
                                  <w:marBottom w:val="0"/>
                                  <w:divBdr>
                                    <w:top w:val="none" w:sz="0" w:space="0" w:color="auto"/>
                                    <w:left w:val="none" w:sz="0" w:space="0" w:color="auto"/>
                                    <w:bottom w:val="none" w:sz="0" w:space="0" w:color="auto"/>
                                    <w:right w:val="none" w:sz="0" w:space="0" w:color="auto"/>
                                  </w:divBdr>
                                </w:div>
                              </w:divsChild>
                            </w:div>
                            <w:div w:id="1537546086">
                              <w:marLeft w:val="0"/>
                              <w:marRight w:val="0"/>
                              <w:marTop w:val="0"/>
                              <w:marBottom w:val="0"/>
                              <w:divBdr>
                                <w:top w:val="none" w:sz="0" w:space="0" w:color="auto"/>
                                <w:left w:val="none" w:sz="0" w:space="0" w:color="auto"/>
                                <w:bottom w:val="none" w:sz="0" w:space="0" w:color="auto"/>
                                <w:right w:val="none" w:sz="0" w:space="0" w:color="auto"/>
                              </w:divBdr>
                            </w:div>
                            <w:div w:id="57555874">
                              <w:marLeft w:val="0"/>
                              <w:marRight w:val="0"/>
                              <w:marTop w:val="0"/>
                              <w:marBottom w:val="0"/>
                              <w:divBdr>
                                <w:top w:val="none" w:sz="0" w:space="0" w:color="auto"/>
                                <w:left w:val="none" w:sz="0" w:space="0" w:color="auto"/>
                                <w:bottom w:val="none" w:sz="0" w:space="0" w:color="auto"/>
                                <w:right w:val="none" w:sz="0" w:space="0" w:color="auto"/>
                              </w:divBdr>
                              <w:divsChild>
                                <w:div w:id="179664387">
                                  <w:marLeft w:val="0"/>
                                  <w:marRight w:val="0"/>
                                  <w:marTop w:val="0"/>
                                  <w:marBottom w:val="0"/>
                                  <w:divBdr>
                                    <w:top w:val="none" w:sz="0" w:space="0" w:color="auto"/>
                                    <w:left w:val="none" w:sz="0" w:space="0" w:color="auto"/>
                                    <w:bottom w:val="none" w:sz="0" w:space="0" w:color="auto"/>
                                    <w:right w:val="none" w:sz="0" w:space="0" w:color="auto"/>
                                  </w:divBdr>
                                </w:div>
                                <w:div w:id="59136126">
                                  <w:marLeft w:val="0"/>
                                  <w:marRight w:val="0"/>
                                  <w:marTop w:val="0"/>
                                  <w:marBottom w:val="0"/>
                                  <w:divBdr>
                                    <w:top w:val="none" w:sz="0" w:space="0" w:color="auto"/>
                                    <w:left w:val="none" w:sz="0" w:space="0" w:color="auto"/>
                                    <w:bottom w:val="none" w:sz="0" w:space="0" w:color="auto"/>
                                    <w:right w:val="none" w:sz="0" w:space="0" w:color="auto"/>
                                  </w:divBdr>
                                </w:div>
                              </w:divsChild>
                            </w:div>
                            <w:div w:id="11182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331716">
          <w:marLeft w:val="0"/>
          <w:marRight w:val="0"/>
          <w:marTop w:val="0"/>
          <w:marBottom w:val="0"/>
          <w:divBdr>
            <w:top w:val="none" w:sz="0" w:space="0" w:color="auto"/>
            <w:left w:val="none" w:sz="0" w:space="0" w:color="auto"/>
            <w:bottom w:val="none" w:sz="0" w:space="0" w:color="auto"/>
            <w:right w:val="none" w:sz="0" w:space="0" w:color="auto"/>
          </w:divBdr>
          <w:divsChild>
            <w:div w:id="1907648813">
              <w:marLeft w:val="0"/>
              <w:marRight w:val="0"/>
              <w:marTop w:val="0"/>
              <w:marBottom w:val="0"/>
              <w:divBdr>
                <w:top w:val="none" w:sz="0" w:space="0" w:color="auto"/>
                <w:left w:val="none" w:sz="0" w:space="0" w:color="auto"/>
                <w:bottom w:val="none" w:sz="0" w:space="0" w:color="auto"/>
                <w:right w:val="none" w:sz="0" w:space="0" w:color="auto"/>
              </w:divBdr>
              <w:divsChild>
                <w:div w:id="766390121">
                  <w:marLeft w:val="0"/>
                  <w:marRight w:val="0"/>
                  <w:marTop w:val="0"/>
                  <w:marBottom w:val="0"/>
                  <w:divBdr>
                    <w:top w:val="none" w:sz="0" w:space="0" w:color="auto"/>
                    <w:left w:val="none" w:sz="0" w:space="0" w:color="auto"/>
                    <w:bottom w:val="none" w:sz="0" w:space="0" w:color="auto"/>
                    <w:right w:val="none" w:sz="0" w:space="0" w:color="auto"/>
                  </w:divBdr>
                  <w:divsChild>
                    <w:div w:id="14083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1052">
          <w:marLeft w:val="0"/>
          <w:marRight w:val="0"/>
          <w:marTop w:val="0"/>
          <w:marBottom w:val="0"/>
          <w:divBdr>
            <w:top w:val="none" w:sz="0" w:space="0" w:color="auto"/>
            <w:left w:val="none" w:sz="0" w:space="0" w:color="auto"/>
            <w:bottom w:val="none" w:sz="0" w:space="0" w:color="auto"/>
            <w:right w:val="none" w:sz="0" w:space="0" w:color="auto"/>
          </w:divBdr>
          <w:divsChild>
            <w:div w:id="1338072128">
              <w:marLeft w:val="0"/>
              <w:marRight w:val="0"/>
              <w:marTop w:val="0"/>
              <w:marBottom w:val="0"/>
              <w:divBdr>
                <w:top w:val="none" w:sz="0" w:space="0" w:color="auto"/>
                <w:left w:val="none" w:sz="0" w:space="0" w:color="auto"/>
                <w:bottom w:val="none" w:sz="0" w:space="0" w:color="auto"/>
                <w:right w:val="none" w:sz="0" w:space="0" w:color="auto"/>
              </w:divBdr>
              <w:divsChild>
                <w:div w:id="249853619">
                  <w:marLeft w:val="0"/>
                  <w:marRight w:val="0"/>
                  <w:marTop w:val="0"/>
                  <w:marBottom w:val="0"/>
                  <w:divBdr>
                    <w:top w:val="none" w:sz="0" w:space="0" w:color="auto"/>
                    <w:left w:val="none" w:sz="0" w:space="0" w:color="auto"/>
                    <w:bottom w:val="none" w:sz="0" w:space="0" w:color="auto"/>
                    <w:right w:val="none" w:sz="0" w:space="0" w:color="auto"/>
                  </w:divBdr>
                  <w:divsChild>
                    <w:div w:id="515925560">
                      <w:marLeft w:val="0"/>
                      <w:marRight w:val="0"/>
                      <w:marTop w:val="0"/>
                      <w:marBottom w:val="0"/>
                      <w:divBdr>
                        <w:top w:val="none" w:sz="0" w:space="0" w:color="auto"/>
                        <w:left w:val="none" w:sz="0" w:space="0" w:color="auto"/>
                        <w:bottom w:val="none" w:sz="0" w:space="0" w:color="auto"/>
                        <w:right w:val="none" w:sz="0" w:space="0" w:color="auto"/>
                      </w:divBdr>
                      <w:divsChild>
                        <w:div w:id="16393585">
                          <w:marLeft w:val="0"/>
                          <w:marRight w:val="0"/>
                          <w:marTop w:val="0"/>
                          <w:marBottom w:val="0"/>
                          <w:divBdr>
                            <w:top w:val="none" w:sz="0" w:space="0" w:color="auto"/>
                            <w:left w:val="none" w:sz="0" w:space="0" w:color="auto"/>
                            <w:bottom w:val="none" w:sz="0" w:space="0" w:color="auto"/>
                            <w:right w:val="none" w:sz="0" w:space="0" w:color="auto"/>
                          </w:divBdr>
                        </w:div>
                        <w:div w:id="1719546685">
                          <w:marLeft w:val="0"/>
                          <w:marRight w:val="0"/>
                          <w:marTop w:val="0"/>
                          <w:marBottom w:val="0"/>
                          <w:divBdr>
                            <w:top w:val="none" w:sz="0" w:space="0" w:color="auto"/>
                            <w:left w:val="none" w:sz="0" w:space="0" w:color="auto"/>
                            <w:bottom w:val="none" w:sz="0" w:space="0" w:color="auto"/>
                            <w:right w:val="none" w:sz="0" w:space="0" w:color="auto"/>
                          </w:divBdr>
                        </w:div>
                        <w:div w:id="898517771">
                          <w:marLeft w:val="0"/>
                          <w:marRight w:val="0"/>
                          <w:marTop w:val="0"/>
                          <w:marBottom w:val="0"/>
                          <w:divBdr>
                            <w:top w:val="none" w:sz="0" w:space="0" w:color="auto"/>
                            <w:left w:val="none" w:sz="0" w:space="0" w:color="auto"/>
                            <w:bottom w:val="none" w:sz="0" w:space="0" w:color="auto"/>
                            <w:right w:val="none" w:sz="0" w:space="0" w:color="auto"/>
                          </w:divBdr>
                        </w:div>
                        <w:div w:id="70929647">
                          <w:marLeft w:val="0"/>
                          <w:marRight w:val="0"/>
                          <w:marTop w:val="0"/>
                          <w:marBottom w:val="0"/>
                          <w:divBdr>
                            <w:top w:val="none" w:sz="0" w:space="0" w:color="auto"/>
                            <w:left w:val="none" w:sz="0" w:space="0" w:color="auto"/>
                            <w:bottom w:val="none" w:sz="0" w:space="0" w:color="auto"/>
                            <w:right w:val="none" w:sz="0" w:space="0" w:color="auto"/>
                          </w:divBdr>
                        </w:div>
                      </w:divsChild>
                    </w:div>
                    <w:div w:id="622615730">
                      <w:marLeft w:val="0"/>
                      <w:marRight w:val="0"/>
                      <w:marTop w:val="0"/>
                      <w:marBottom w:val="0"/>
                      <w:divBdr>
                        <w:top w:val="none" w:sz="0" w:space="0" w:color="auto"/>
                        <w:left w:val="none" w:sz="0" w:space="0" w:color="auto"/>
                        <w:bottom w:val="none" w:sz="0" w:space="0" w:color="auto"/>
                        <w:right w:val="none" w:sz="0" w:space="0" w:color="auto"/>
                      </w:divBdr>
                      <w:divsChild>
                        <w:div w:id="157623252">
                          <w:marLeft w:val="0"/>
                          <w:marRight w:val="0"/>
                          <w:marTop w:val="0"/>
                          <w:marBottom w:val="0"/>
                          <w:divBdr>
                            <w:top w:val="none" w:sz="0" w:space="0" w:color="auto"/>
                            <w:left w:val="none" w:sz="0" w:space="0" w:color="auto"/>
                            <w:bottom w:val="none" w:sz="0" w:space="0" w:color="auto"/>
                            <w:right w:val="none" w:sz="0" w:space="0" w:color="auto"/>
                          </w:divBdr>
                        </w:div>
                        <w:div w:id="12805278">
                          <w:marLeft w:val="0"/>
                          <w:marRight w:val="0"/>
                          <w:marTop w:val="0"/>
                          <w:marBottom w:val="0"/>
                          <w:divBdr>
                            <w:top w:val="none" w:sz="0" w:space="0" w:color="auto"/>
                            <w:left w:val="none" w:sz="0" w:space="0" w:color="auto"/>
                            <w:bottom w:val="none" w:sz="0" w:space="0" w:color="auto"/>
                            <w:right w:val="none" w:sz="0" w:space="0" w:color="auto"/>
                          </w:divBdr>
                        </w:div>
                        <w:div w:id="424885904">
                          <w:marLeft w:val="0"/>
                          <w:marRight w:val="0"/>
                          <w:marTop w:val="0"/>
                          <w:marBottom w:val="0"/>
                          <w:divBdr>
                            <w:top w:val="none" w:sz="0" w:space="0" w:color="auto"/>
                            <w:left w:val="none" w:sz="0" w:space="0" w:color="auto"/>
                            <w:bottom w:val="none" w:sz="0" w:space="0" w:color="auto"/>
                            <w:right w:val="none" w:sz="0" w:space="0" w:color="auto"/>
                          </w:divBdr>
                        </w:div>
                        <w:div w:id="1193224246">
                          <w:marLeft w:val="0"/>
                          <w:marRight w:val="0"/>
                          <w:marTop w:val="0"/>
                          <w:marBottom w:val="0"/>
                          <w:divBdr>
                            <w:top w:val="none" w:sz="0" w:space="0" w:color="auto"/>
                            <w:left w:val="none" w:sz="0" w:space="0" w:color="auto"/>
                            <w:bottom w:val="none" w:sz="0" w:space="0" w:color="auto"/>
                            <w:right w:val="none" w:sz="0" w:space="0" w:color="auto"/>
                          </w:divBdr>
                        </w:div>
                      </w:divsChild>
                    </w:div>
                    <w:div w:id="1904290819">
                      <w:marLeft w:val="0"/>
                      <w:marRight w:val="0"/>
                      <w:marTop w:val="0"/>
                      <w:marBottom w:val="0"/>
                      <w:divBdr>
                        <w:top w:val="none" w:sz="0" w:space="0" w:color="auto"/>
                        <w:left w:val="none" w:sz="0" w:space="0" w:color="auto"/>
                        <w:bottom w:val="none" w:sz="0" w:space="0" w:color="auto"/>
                        <w:right w:val="none" w:sz="0" w:space="0" w:color="auto"/>
                      </w:divBdr>
                      <w:divsChild>
                        <w:div w:id="1034959123">
                          <w:marLeft w:val="0"/>
                          <w:marRight w:val="0"/>
                          <w:marTop w:val="0"/>
                          <w:marBottom w:val="0"/>
                          <w:divBdr>
                            <w:top w:val="none" w:sz="0" w:space="0" w:color="auto"/>
                            <w:left w:val="none" w:sz="0" w:space="0" w:color="auto"/>
                            <w:bottom w:val="none" w:sz="0" w:space="0" w:color="auto"/>
                            <w:right w:val="none" w:sz="0" w:space="0" w:color="auto"/>
                          </w:divBdr>
                        </w:div>
                        <w:div w:id="814567835">
                          <w:marLeft w:val="0"/>
                          <w:marRight w:val="0"/>
                          <w:marTop w:val="0"/>
                          <w:marBottom w:val="0"/>
                          <w:divBdr>
                            <w:top w:val="none" w:sz="0" w:space="0" w:color="auto"/>
                            <w:left w:val="none" w:sz="0" w:space="0" w:color="auto"/>
                            <w:bottom w:val="none" w:sz="0" w:space="0" w:color="auto"/>
                            <w:right w:val="none" w:sz="0" w:space="0" w:color="auto"/>
                          </w:divBdr>
                        </w:div>
                        <w:div w:id="1513765531">
                          <w:marLeft w:val="0"/>
                          <w:marRight w:val="0"/>
                          <w:marTop w:val="0"/>
                          <w:marBottom w:val="0"/>
                          <w:divBdr>
                            <w:top w:val="none" w:sz="0" w:space="0" w:color="auto"/>
                            <w:left w:val="none" w:sz="0" w:space="0" w:color="auto"/>
                            <w:bottom w:val="none" w:sz="0" w:space="0" w:color="auto"/>
                            <w:right w:val="none" w:sz="0" w:space="0" w:color="auto"/>
                          </w:divBdr>
                        </w:div>
                        <w:div w:id="14510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52067">
              <w:marLeft w:val="0"/>
              <w:marRight w:val="0"/>
              <w:marTop w:val="0"/>
              <w:marBottom w:val="0"/>
              <w:divBdr>
                <w:top w:val="none" w:sz="0" w:space="0" w:color="auto"/>
                <w:left w:val="none" w:sz="0" w:space="0" w:color="auto"/>
                <w:bottom w:val="none" w:sz="0" w:space="0" w:color="auto"/>
                <w:right w:val="none" w:sz="0" w:space="0" w:color="auto"/>
              </w:divBdr>
            </w:div>
          </w:divsChild>
        </w:div>
        <w:div w:id="235093484">
          <w:marLeft w:val="0"/>
          <w:marRight w:val="0"/>
          <w:marTop w:val="0"/>
          <w:marBottom w:val="0"/>
          <w:divBdr>
            <w:top w:val="none" w:sz="0" w:space="0" w:color="auto"/>
            <w:left w:val="none" w:sz="0" w:space="0" w:color="auto"/>
            <w:bottom w:val="none" w:sz="0" w:space="0" w:color="auto"/>
            <w:right w:val="none" w:sz="0" w:space="0" w:color="auto"/>
          </w:divBdr>
          <w:divsChild>
            <w:div w:id="792866389">
              <w:marLeft w:val="0"/>
              <w:marRight w:val="0"/>
              <w:marTop w:val="0"/>
              <w:marBottom w:val="0"/>
              <w:divBdr>
                <w:top w:val="none" w:sz="0" w:space="0" w:color="auto"/>
                <w:left w:val="none" w:sz="0" w:space="0" w:color="auto"/>
                <w:bottom w:val="none" w:sz="0" w:space="0" w:color="auto"/>
                <w:right w:val="none" w:sz="0" w:space="0" w:color="auto"/>
              </w:divBdr>
              <w:divsChild>
                <w:div w:id="2080130234">
                  <w:marLeft w:val="0"/>
                  <w:marRight w:val="0"/>
                  <w:marTop w:val="0"/>
                  <w:marBottom w:val="0"/>
                  <w:divBdr>
                    <w:top w:val="none" w:sz="0" w:space="0" w:color="auto"/>
                    <w:left w:val="none" w:sz="0" w:space="0" w:color="auto"/>
                    <w:bottom w:val="none" w:sz="0" w:space="0" w:color="auto"/>
                    <w:right w:val="none" w:sz="0" w:space="0" w:color="auto"/>
                  </w:divBdr>
                  <w:divsChild>
                    <w:div w:id="21021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6993">
          <w:marLeft w:val="0"/>
          <w:marRight w:val="0"/>
          <w:marTop w:val="0"/>
          <w:marBottom w:val="0"/>
          <w:divBdr>
            <w:top w:val="none" w:sz="0" w:space="0" w:color="auto"/>
            <w:left w:val="none" w:sz="0" w:space="0" w:color="auto"/>
            <w:bottom w:val="none" w:sz="0" w:space="0" w:color="auto"/>
            <w:right w:val="none" w:sz="0" w:space="0" w:color="auto"/>
          </w:divBdr>
          <w:divsChild>
            <w:div w:id="1121849931">
              <w:marLeft w:val="0"/>
              <w:marRight w:val="0"/>
              <w:marTop w:val="0"/>
              <w:marBottom w:val="0"/>
              <w:divBdr>
                <w:top w:val="none" w:sz="0" w:space="0" w:color="auto"/>
                <w:left w:val="none" w:sz="0" w:space="0" w:color="auto"/>
                <w:bottom w:val="none" w:sz="0" w:space="0" w:color="auto"/>
                <w:right w:val="none" w:sz="0" w:space="0" w:color="auto"/>
              </w:divBdr>
              <w:divsChild>
                <w:div w:id="1439251171">
                  <w:marLeft w:val="0"/>
                  <w:marRight w:val="0"/>
                  <w:marTop w:val="0"/>
                  <w:marBottom w:val="0"/>
                  <w:divBdr>
                    <w:top w:val="none" w:sz="0" w:space="0" w:color="auto"/>
                    <w:left w:val="none" w:sz="0" w:space="0" w:color="auto"/>
                    <w:bottom w:val="none" w:sz="0" w:space="0" w:color="auto"/>
                    <w:right w:val="none" w:sz="0" w:space="0" w:color="auto"/>
                  </w:divBdr>
                  <w:divsChild>
                    <w:div w:id="5391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4673">
          <w:marLeft w:val="0"/>
          <w:marRight w:val="0"/>
          <w:marTop w:val="0"/>
          <w:marBottom w:val="0"/>
          <w:divBdr>
            <w:top w:val="none" w:sz="0" w:space="0" w:color="auto"/>
            <w:left w:val="none" w:sz="0" w:space="0" w:color="auto"/>
            <w:bottom w:val="none" w:sz="0" w:space="0" w:color="auto"/>
            <w:right w:val="none" w:sz="0" w:space="0" w:color="auto"/>
          </w:divBdr>
          <w:divsChild>
            <w:div w:id="1481191919">
              <w:marLeft w:val="0"/>
              <w:marRight w:val="0"/>
              <w:marTop w:val="0"/>
              <w:marBottom w:val="0"/>
              <w:divBdr>
                <w:top w:val="none" w:sz="0" w:space="0" w:color="auto"/>
                <w:left w:val="none" w:sz="0" w:space="0" w:color="auto"/>
                <w:bottom w:val="none" w:sz="0" w:space="0" w:color="auto"/>
                <w:right w:val="none" w:sz="0" w:space="0" w:color="auto"/>
              </w:divBdr>
              <w:divsChild>
                <w:div w:id="2012948298">
                  <w:marLeft w:val="0"/>
                  <w:marRight w:val="0"/>
                  <w:marTop w:val="0"/>
                  <w:marBottom w:val="0"/>
                  <w:divBdr>
                    <w:top w:val="none" w:sz="0" w:space="0" w:color="auto"/>
                    <w:left w:val="none" w:sz="0" w:space="0" w:color="auto"/>
                    <w:bottom w:val="none" w:sz="0" w:space="0" w:color="auto"/>
                    <w:right w:val="none" w:sz="0" w:space="0" w:color="auto"/>
                  </w:divBdr>
                  <w:divsChild>
                    <w:div w:id="1790007298">
                      <w:marLeft w:val="0"/>
                      <w:marRight w:val="0"/>
                      <w:marTop w:val="0"/>
                      <w:marBottom w:val="0"/>
                      <w:divBdr>
                        <w:top w:val="none" w:sz="0" w:space="0" w:color="auto"/>
                        <w:left w:val="none" w:sz="0" w:space="0" w:color="auto"/>
                        <w:bottom w:val="none" w:sz="0" w:space="0" w:color="auto"/>
                        <w:right w:val="none" w:sz="0" w:space="0" w:color="auto"/>
                      </w:divBdr>
                      <w:divsChild>
                        <w:div w:id="560944201">
                          <w:marLeft w:val="0"/>
                          <w:marRight w:val="0"/>
                          <w:marTop w:val="0"/>
                          <w:marBottom w:val="0"/>
                          <w:divBdr>
                            <w:top w:val="none" w:sz="0" w:space="0" w:color="auto"/>
                            <w:left w:val="none" w:sz="0" w:space="0" w:color="auto"/>
                            <w:bottom w:val="none" w:sz="0" w:space="0" w:color="auto"/>
                            <w:right w:val="none" w:sz="0" w:space="0" w:color="auto"/>
                          </w:divBdr>
                        </w:div>
                        <w:div w:id="608198335">
                          <w:marLeft w:val="0"/>
                          <w:marRight w:val="0"/>
                          <w:marTop w:val="0"/>
                          <w:marBottom w:val="0"/>
                          <w:divBdr>
                            <w:top w:val="none" w:sz="0" w:space="0" w:color="auto"/>
                            <w:left w:val="none" w:sz="0" w:space="0" w:color="auto"/>
                            <w:bottom w:val="none" w:sz="0" w:space="0" w:color="auto"/>
                            <w:right w:val="none" w:sz="0" w:space="0" w:color="auto"/>
                          </w:divBdr>
                          <w:divsChild>
                            <w:div w:id="94903604">
                              <w:marLeft w:val="0"/>
                              <w:marRight w:val="0"/>
                              <w:marTop w:val="0"/>
                              <w:marBottom w:val="0"/>
                              <w:divBdr>
                                <w:top w:val="none" w:sz="0" w:space="0" w:color="auto"/>
                                <w:left w:val="none" w:sz="0" w:space="0" w:color="auto"/>
                                <w:bottom w:val="none" w:sz="0" w:space="0" w:color="auto"/>
                                <w:right w:val="none" w:sz="0" w:space="0" w:color="auto"/>
                              </w:divBdr>
                              <w:divsChild>
                                <w:div w:id="1273897146">
                                  <w:marLeft w:val="0"/>
                                  <w:marRight w:val="0"/>
                                  <w:marTop w:val="0"/>
                                  <w:marBottom w:val="0"/>
                                  <w:divBdr>
                                    <w:top w:val="none" w:sz="0" w:space="0" w:color="auto"/>
                                    <w:left w:val="none" w:sz="0" w:space="0" w:color="auto"/>
                                    <w:bottom w:val="none" w:sz="0" w:space="0" w:color="auto"/>
                                    <w:right w:val="none" w:sz="0" w:space="0" w:color="auto"/>
                                  </w:divBdr>
                                  <w:divsChild>
                                    <w:div w:id="141196288">
                                      <w:marLeft w:val="0"/>
                                      <w:marRight w:val="0"/>
                                      <w:marTop w:val="0"/>
                                      <w:marBottom w:val="0"/>
                                      <w:divBdr>
                                        <w:top w:val="none" w:sz="0" w:space="0" w:color="auto"/>
                                        <w:left w:val="none" w:sz="0" w:space="0" w:color="auto"/>
                                        <w:bottom w:val="none" w:sz="0" w:space="0" w:color="auto"/>
                                        <w:right w:val="none" w:sz="0" w:space="0" w:color="auto"/>
                                      </w:divBdr>
                                    </w:div>
                                  </w:divsChild>
                                </w:div>
                                <w:div w:id="428551351">
                                  <w:marLeft w:val="0"/>
                                  <w:marRight w:val="0"/>
                                  <w:marTop w:val="0"/>
                                  <w:marBottom w:val="0"/>
                                  <w:divBdr>
                                    <w:top w:val="none" w:sz="0" w:space="0" w:color="auto"/>
                                    <w:left w:val="none" w:sz="0" w:space="0" w:color="auto"/>
                                    <w:bottom w:val="none" w:sz="0" w:space="0" w:color="auto"/>
                                    <w:right w:val="none" w:sz="0" w:space="0" w:color="auto"/>
                                  </w:divBdr>
                                </w:div>
                              </w:divsChild>
                            </w:div>
                            <w:div w:id="2101680534">
                              <w:marLeft w:val="0"/>
                              <w:marRight w:val="0"/>
                              <w:marTop w:val="0"/>
                              <w:marBottom w:val="0"/>
                              <w:divBdr>
                                <w:top w:val="none" w:sz="0" w:space="0" w:color="auto"/>
                                <w:left w:val="none" w:sz="0" w:space="0" w:color="auto"/>
                                <w:bottom w:val="none" w:sz="0" w:space="0" w:color="auto"/>
                                <w:right w:val="none" w:sz="0" w:space="0" w:color="auto"/>
                              </w:divBdr>
                              <w:divsChild>
                                <w:div w:id="456336661">
                                  <w:marLeft w:val="0"/>
                                  <w:marRight w:val="0"/>
                                  <w:marTop w:val="0"/>
                                  <w:marBottom w:val="0"/>
                                  <w:divBdr>
                                    <w:top w:val="none" w:sz="0" w:space="0" w:color="auto"/>
                                    <w:left w:val="none" w:sz="0" w:space="0" w:color="auto"/>
                                    <w:bottom w:val="none" w:sz="0" w:space="0" w:color="auto"/>
                                    <w:right w:val="none" w:sz="0" w:space="0" w:color="auto"/>
                                  </w:divBdr>
                                  <w:divsChild>
                                    <w:div w:id="1509519605">
                                      <w:marLeft w:val="0"/>
                                      <w:marRight w:val="0"/>
                                      <w:marTop w:val="0"/>
                                      <w:marBottom w:val="0"/>
                                      <w:divBdr>
                                        <w:top w:val="none" w:sz="0" w:space="0" w:color="auto"/>
                                        <w:left w:val="none" w:sz="0" w:space="0" w:color="auto"/>
                                        <w:bottom w:val="none" w:sz="0" w:space="0" w:color="auto"/>
                                        <w:right w:val="none" w:sz="0" w:space="0" w:color="auto"/>
                                      </w:divBdr>
                                    </w:div>
                                  </w:divsChild>
                                </w:div>
                                <w:div w:id="909927638">
                                  <w:marLeft w:val="0"/>
                                  <w:marRight w:val="0"/>
                                  <w:marTop w:val="0"/>
                                  <w:marBottom w:val="0"/>
                                  <w:divBdr>
                                    <w:top w:val="none" w:sz="0" w:space="0" w:color="auto"/>
                                    <w:left w:val="none" w:sz="0" w:space="0" w:color="auto"/>
                                    <w:bottom w:val="none" w:sz="0" w:space="0" w:color="auto"/>
                                    <w:right w:val="none" w:sz="0" w:space="0" w:color="auto"/>
                                  </w:divBdr>
                                </w:div>
                              </w:divsChild>
                            </w:div>
                            <w:div w:id="941766591">
                              <w:marLeft w:val="0"/>
                              <w:marRight w:val="0"/>
                              <w:marTop w:val="0"/>
                              <w:marBottom w:val="0"/>
                              <w:divBdr>
                                <w:top w:val="none" w:sz="0" w:space="0" w:color="auto"/>
                                <w:left w:val="none" w:sz="0" w:space="0" w:color="auto"/>
                                <w:bottom w:val="none" w:sz="0" w:space="0" w:color="auto"/>
                                <w:right w:val="none" w:sz="0" w:space="0" w:color="auto"/>
                              </w:divBdr>
                              <w:divsChild>
                                <w:div w:id="96023376">
                                  <w:marLeft w:val="0"/>
                                  <w:marRight w:val="0"/>
                                  <w:marTop w:val="0"/>
                                  <w:marBottom w:val="0"/>
                                  <w:divBdr>
                                    <w:top w:val="none" w:sz="0" w:space="0" w:color="auto"/>
                                    <w:left w:val="none" w:sz="0" w:space="0" w:color="auto"/>
                                    <w:bottom w:val="none" w:sz="0" w:space="0" w:color="auto"/>
                                    <w:right w:val="none" w:sz="0" w:space="0" w:color="auto"/>
                                  </w:divBdr>
                                  <w:divsChild>
                                    <w:div w:id="1569000686">
                                      <w:marLeft w:val="0"/>
                                      <w:marRight w:val="0"/>
                                      <w:marTop w:val="0"/>
                                      <w:marBottom w:val="0"/>
                                      <w:divBdr>
                                        <w:top w:val="none" w:sz="0" w:space="0" w:color="auto"/>
                                        <w:left w:val="none" w:sz="0" w:space="0" w:color="auto"/>
                                        <w:bottom w:val="none" w:sz="0" w:space="0" w:color="auto"/>
                                        <w:right w:val="none" w:sz="0" w:space="0" w:color="auto"/>
                                      </w:divBdr>
                                    </w:div>
                                  </w:divsChild>
                                </w:div>
                                <w:div w:id="1752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45734">
      <w:bodyDiv w:val="1"/>
      <w:marLeft w:val="0"/>
      <w:marRight w:val="0"/>
      <w:marTop w:val="0"/>
      <w:marBottom w:val="0"/>
      <w:divBdr>
        <w:top w:val="none" w:sz="0" w:space="0" w:color="auto"/>
        <w:left w:val="none" w:sz="0" w:space="0" w:color="auto"/>
        <w:bottom w:val="none" w:sz="0" w:space="0" w:color="auto"/>
        <w:right w:val="none" w:sz="0" w:space="0" w:color="auto"/>
      </w:divBdr>
    </w:div>
    <w:div w:id="175076210">
      <w:bodyDiv w:val="1"/>
      <w:marLeft w:val="0"/>
      <w:marRight w:val="0"/>
      <w:marTop w:val="0"/>
      <w:marBottom w:val="0"/>
      <w:divBdr>
        <w:top w:val="none" w:sz="0" w:space="0" w:color="auto"/>
        <w:left w:val="none" w:sz="0" w:space="0" w:color="auto"/>
        <w:bottom w:val="none" w:sz="0" w:space="0" w:color="auto"/>
        <w:right w:val="none" w:sz="0" w:space="0" w:color="auto"/>
      </w:divBdr>
    </w:div>
    <w:div w:id="175078030">
      <w:bodyDiv w:val="1"/>
      <w:marLeft w:val="0"/>
      <w:marRight w:val="0"/>
      <w:marTop w:val="0"/>
      <w:marBottom w:val="0"/>
      <w:divBdr>
        <w:top w:val="none" w:sz="0" w:space="0" w:color="auto"/>
        <w:left w:val="none" w:sz="0" w:space="0" w:color="auto"/>
        <w:bottom w:val="none" w:sz="0" w:space="0" w:color="auto"/>
        <w:right w:val="none" w:sz="0" w:space="0" w:color="auto"/>
      </w:divBdr>
    </w:div>
    <w:div w:id="187454471">
      <w:bodyDiv w:val="1"/>
      <w:marLeft w:val="0"/>
      <w:marRight w:val="0"/>
      <w:marTop w:val="0"/>
      <w:marBottom w:val="0"/>
      <w:divBdr>
        <w:top w:val="none" w:sz="0" w:space="0" w:color="auto"/>
        <w:left w:val="none" w:sz="0" w:space="0" w:color="auto"/>
        <w:bottom w:val="none" w:sz="0" w:space="0" w:color="auto"/>
        <w:right w:val="none" w:sz="0" w:space="0" w:color="auto"/>
      </w:divBdr>
    </w:div>
    <w:div w:id="237327004">
      <w:bodyDiv w:val="1"/>
      <w:marLeft w:val="0"/>
      <w:marRight w:val="0"/>
      <w:marTop w:val="0"/>
      <w:marBottom w:val="0"/>
      <w:divBdr>
        <w:top w:val="none" w:sz="0" w:space="0" w:color="auto"/>
        <w:left w:val="none" w:sz="0" w:space="0" w:color="auto"/>
        <w:bottom w:val="none" w:sz="0" w:space="0" w:color="auto"/>
        <w:right w:val="none" w:sz="0" w:space="0" w:color="auto"/>
      </w:divBdr>
    </w:div>
    <w:div w:id="275791095">
      <w:bodyDiv w:val="1"/>
      <w:marLeft w:val="0"/>
      <w:marRight w:val="0"/>
      <w:marTop w:val="0"/>
      <w:marBottom w:val="0"/>
      <w:divBdr>
        <w:top w:val="none" w:sz="0" w:space="0" w:color="auto"/>
        <w:left w:val="none" w:sz="0" w:space="0" w:color="auto"/>
        <w:bottom w:val="none" w:sz="0" w:space="0" w:color="auto"/>
        <w:right w:val="none" w:sz="0" w:space="0" w:color="auto"/>
      </w:divBdr>
    </w:div>
    <w:div w:id="314338282">
      <w:bodyDiv w:val="1"/>
      <w:marLeft w:val="0"/>
      <w:marRight w:val="0"/>
      <w:marTop w:val="0"/>
      <w:marBottom w:val="0"/>
      <w:divBdr>
        <w:top w:val="none" w:sz="0" w:space="0" w:color="auto"/>
        <w:left w:val="none" w:sz="0" w:space="0" w:color="auto"/>
        <w:bottom w:val="none" w:sz="0" w:space="0" w:color="auto"/>
        <w:right w:val="none" w:sz="0" w:space="0" w:color="auto"/>
      </w:divBdr>
    </w:div>
    <w:div w:id="385882544">
      <w:bodyDiv w:val="1"/>
      <w:marLeft w:val="0"/>
      <w:marRight w:val="0"/>
      <w:marTop w:val="0"/>
      <w:marBottom w:val="0"/>
      <w:divBdr>
        <w:top w:val="none" w:sz="0" w:space="0" w:color="auto"/>
        <w:left w:val="none" w:sz="0" w:space="0" w:color="auto"/>
        <w:bottom w:val="none" w:sz="0" w:space="0" w:color="auto"/>
        <w:right w:val="none" w:sz="0" w:space="0" w:color="auto"/>
      </w:divBdr>
    </w:div>
    <w:div w:id="394551993">
      <w:bodyDiv w:val="1"/>
      <w:marLeft w:val="0"/>
      <w:marRight w:val="0"/>
      <w:marTop w:val="0"/>
      <w:marBottom w:val="0"/>
      <w:divBdr>
        <w:top w:val="none" w:sz="0" w:space="0" w:color="auto"/>
        <w:left w:val="none" w:sz="0" w:space="0" w:color="auto"/>
        <w:bottom w:val="none" w:sz="0" w:space="0" w:color="auto"/>
        <w:right w:val="none" w:sz="0" w:space="0" w:color="auto"/>
      </w:divBdr>
    </w:div>
    <w:div w:id="418212674">
      <w:bodyDiv w:val="1"/>
      <w:marLeft w:val="0"/>
      <w:marRight w:val="0"/>
      <w:marTop w:val="0"/>
      <w:marBottom w:val="0"/>
      <w:divBdr>
        <w:top w:val="none" w:sz="0" w:space="0" w:color="auto"/>
        <w:left w:val="none" w:sz="0" w:space="0" w:color="auto"/>
        <w:bottom w:val="none" w:sz="0" w:space="0" w:color="auto"/>
        <w:right w:val="none" w:sz="0" w:space="0" w:color="auto"/>
      </w:divBdr>
    </w:div>
    <w:div w:id="479082844">
      <w:bodyDiv w:val="1"/>
      <w:marLeft w:val="0"/>
      <w:marRight w:val="0"/>
      <w:marTop w:val="0"/>
      <w:marBottom w:val="0"/>
      <w:divBdr>
        <w:top w:val="none" w:sz="0" w:space="0" w:color="auto"/>
        <w:left w:val="none" w:sz="0" w:space="0" w:color="auto"/>
        <w:bottom w:val="none" w:sz="0" w:space="0" w:color="auto"/>
        <w:right w:val="none" w:sz="0" w:space="0" w:color="auto"/>
      </w:divBdr>
    </w:div>
    <w:div w:id="638266241">
      <w:bodyDiv w:val="1"/>
      <w:marLeft w:val="0"/>
      <w:marRight w:val="0"/>
      <w:marTop w:val="0"/>
      <w:marBottom w:val="0"/>
      <w:divBdr>
        <w:top w:val="none" w:sz="0" w:space="0" w:color="auto"/>
        <w:left w:val="none" w:sz="0" w:space="0" w:color="auto"/>
        <w:bottom w:val="none" w:sz="0" w:space="0" w:color="auto"/>
        <w:right w:val="none" w:sz="0" w:space="0" w:color="auto"/>
      </w:divBdr>
    </w:div>
    <w:div w:id="672954775">
      <w:bodyDiv w:val="1"/>
      <w:marLeft w:val="0"/>
      <w:marRight w:val="0"/>
      <w:marTop w:val="0"/>
      <w:marBottom w:val="0"/>
      <w:divBdr>
        <w:top w:val="none" w:sz="0" w:space="0" w:color="auto"/>
        <w:left w:val="none" w:sz="0" w:space="0" w:color="auto"/>
        <w:bottom w:val="none" w:sz="0" w:space="0" w:color="auto"/>
        <w:right w:val="none" w:sz="0" w:space="0" w:color="auto"/>
      </w:divBdr>
    </w:div>
    <w:div w:id="714308934">
      <w:bodyDiv w:val="1"/>
      <w:marLeft w:val="0"/>
      <w:marRight w:val="0"/>
      <w:marTop w:val="0"/>
      <w:marBottom w:val="0"/>
      <w:divBdr>
        <w:top w:val="none" w:sz="0" w:space="0" w:color="auto"/>
        <w:left w:val="none" w:sz="0" w:space="0" w:color="auto"/>
        <w:bottom w:val="none" w:sz="0" w:space="0" w:color="auto"/>
        <w:right w:val="none" w:sz="0" w:space="0" w:color="auto"/>
      </w:divBdr>
    </w:div>
    <w:div w:id="958073717">
      <w:bodyDiv w:val="1"/>
      <w:marLeft w:val="0"/>
      <w:marRight w:val="0"/>
      <w:marTop w:val="0"/>
      <w:marBottom w:val="0"/>
      <w:divBdr>
        <w:top w:val="none" w:sz="0" w:space="0" w:color="auto"/>
        <w:left w:val="none" w:sz="0" w:space="0" w:color="auto"/>
        <w:bottom w:val="none" w:sz="0" w:space="0" w:color="auto"/>
        <w:right w:val="none" w:sz="0" w:space="0" w:color="auto"/>
      </w:divBdr>
    </w:div>
    <w:div w:id="1050349494">
      <w:bodyDiv w:val="1"/>
      <w:marLeft w:val="0"/>
      <w:marRight w:val="0"/>
      <w:marTop w:val="0"/>
      <w:marBottom w:val="0"/>
      <w:divBdr>
        <w:top w:val="none" w:sz="0" w:space="0" w:color="auto"/>
        <w:left w:val="none" w:sz="0" w:space="0" w:color="auto"/>
        <w:bottom w:val="none" w:sz="0" w:space="0" w:color="auto"/>
        <w:right w:val="none" w:sz="0" w:space="0" w:color="auto"/>
      </w:divBdr>
    </w:div>
    <w:div w:id="1061632480">
      <w:bodyDiv w:val="1"/>
      <w:marLeft w:val="0"/>
      <w:marRight w:val="0"/>
      <w:marTop w:val="0"/>
      <w:marBottom w:val="0"/>
      <w:divBdr>
        <w:top w:val="none" w:sz="0" w:space="0" w:color="auto"/>
        <w:left w:val="none" w:sz="0" w:space="0" w:color="auto"/>
        <w:bottom w:val="none" w:sz="0" w:space="0" w:color="auto"/>
        <w:right w:val="none" w:sz="0" w:space="0" w:color="auto"/>
      </w:divBdr>
    </w:div>
    <w:div w:id="1107231682">
      <w:bodyDiv w:val="1"/>
      <w:marLeft w:val="0"/>
      <w:marRight w:val="0"/>
      <w:marTop w:val="0"/>
      <w:marBottom w:val="0"/>
      <w:divBdr>
        <w:top w:val="none" w:sz="0" w:space="0" w:color="auto"/>
        <w:left w:val="none" w:sz="0" w:space="0" w:color="auto"/>
        <w:bottom w:val="none" w:sz="0" w:space="0" w:color="auto"/>
        <w:right w:val="none" w:sz="0" w:space="0" w:color="auto"/>
      </w:divBdr>
      <w:divsChild>
        <w:div w:id="1736776314">
          <w:marLeft w:val="0"/>
          <w:marRight w:val="0"/>
          <w:marTop w:val="0"/>
          <w:marBottom w:val="0"/>
          <w:divBdr>
            <w:top w:val="none" w:sz="0" w:space="0" w:color="auto"/>
            <w:left w:val="none" w:sz="0" w:space="0" w:color="auto"/>
            <w:bottom w:val="none" w:sz="0" w:space="0" w:color="auto"/>
            <w:right w:val="none" w:sz="0" w:space="0" w:color="auto"/>
          </w:divBdr>
          <w:divsChild>
            <w:div w:id="1911311358">
              <w:marLeft w:val="0"/>
              <w:marRight w:val="0"/>
              <w:marTop w:val="0"/>
              <w:marBottom w:val="0"/>
              <w:divBdr>
                <w:top w:val="none" w:sz="0" w:space="0" w:color="auto"/>
                <w:left w:val="none" w:sz="0" w:space="0" w:color="auto"/>
                <w:bottom w:val="none" w:sz="0" w:space="0" w:color="auto"/>
                <w:right w:val="none" w:sz="0" w:space="0" w:color="auto"/>
              </w:divBdr>
              <w:divsChild>
                <w:div w:id="102697768">
                  <w:marLeft w:val="0"/>
                  <w:marRight w:val="0"/>
                  <w:marTop w:val="0"/>
                  <w:marBottom w:val="0"/>
                  <w:divBdr>
                    <w:top w:val="none" w:sz="0" w:space="0" w:color="auto"/>
                    <w:left w:val="none" w:sz="0" w:space="0" w:color="auto"/>
                    <w:bottom w:val="none" w:sz="0" w:space="0" w:color="auto"/>
                    <w:right w:val="none" w:sz="0" w:space="0" w:color="auto"/>
                  </w:divBdr>
                </w:div>
                <w:div w:id="357894064">
                  <w:marLeft w:val="0"/>
                  <w:marRight w:val="0"/>
                  <w:marTop w:val="0"/>
                  <w:marBottom w:val="0"/>
                  <w:divBdr>
                    <w:top w:val="none" w:sz="0" w:space="0" w:color="auto"/>
                    <w:left w:val="none" w:sz="0" w:space="0" w:color="auto"/>
                    <w:bottom w:val="none" w:sz="0" w:space="0" w:color="auto"/>
                    <w:right w:val="none" w:sz="0" w:space="0" w:color="auto"/>
                  </w:divBdr>
                </w:div>
              </w:divsChild>
            </w:div>
            <w:div w:id="774639560">
              <w:marLeft w:val="0"/>
              <w:marRight w:val="0"/>
              <w:marTop w:val="0"/>
              <w:marBottom w:val="0"/>
              <w:divBdr>
                <w:top w:val="none" w:sz="0" w:space="0" w:color="auto"/>
                <w:left w:val="none" w:sz="0" w:space="0" w:color="auto"/>
                <w:bottom w:val="none" w:sz="0" w:space="0" w:color="auto"/>
                <w:right w:val="none" w:sz="0" w:space="0" w:color="auto"/>
              </w:divBdr>
              <w:divsChild>
                <w:div w:id="18752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3154">
      <w:bodyDiv w:val="1"/>
      <w:marLeft w:val="0"/>
      <w:marRight w:val="0"/>
      <w:marTop w:val="0"/>
      <w:marBottom w:val="0"/>
      <w:divBdr>
        <w:top w:val="none" w:sz="0" w:space="0" w:color="auto"/>
        <w:left w:val="none" w:sz="0" w:space="0" w:color="auto"/>
        <w:bottom w:val="none" w:sz="0" w:space="0" w:color="auto"/>
        <w:right w:val="none" w:sz="0" w:space="0" w:color="auto"/>
      </w:divBdr>
    </w:div>
    <w:div w:id="1140683006">
      <w:bodyDiv w:val="1"/>
      <w:marLeft w:val="0"/>
      <w:marRight w:val="0"/>
      <w:marTop w:val="0"/>
      <w:marBottom w:val="0"/>
      <w:divBdr>
        <w:top w:val="none" w:sz="0" w:space="0" w:color="auto"/>
        <w:left w:val="none" w:sz="0" w:space="0" w:color="auto"/>
        <w:bottom w:val="none" w:sz="0" w:space="0" w:color="auto"/>
        <w:right w:val="none" w:sz="0" w:space="0" w:color="auto"/>
      </w:divBdr>
    </w:div>
    <w:div w:id="1239291184">
      <w:bodyDiv w:val="1"/>
      <w:marLeft w:val="0"/>
      <w:marRight w:val="0"/>
      <w:marTop w:val="0"/>
      <w:marBottom w:val="0"/>
      <w:divBdr>
        <w:top w:val="none" w:sz="0" w:space="0" w:color="auto"/>
        <w:left w:val="none" w:sz="0" w:space="0" w:color="auto"/>
        <w:bottom w:val="none" w:sz="0" w:space="0" w:color="auto"/>
        <w:right w:val="none" w:sz="0" w:space="0" w:color="auto"/>
      </w:divBdr>
      <w:divsChild>
        <w:div w:id="524096699">
          <w:marLeft w:val="0"/>
          <w:marRight w:val="0"/>
          <w:marTop w:val="0"/>
          <w:marBottom w:val="0"/>
          <w:divBdr>
            <w:top w:val="none" w:sz="0" w:space="0" w:color="auto"/>
            <w:left w:val="none" w:sz="0" w:space="0" w:color="auto"/>
            <w:bottom w:val="none" w:sz="0" w:space="0" w:color="auto"/>
            <w:right w:val="none" w:sz="0" w:space="0" w:color="auto"/>
          </w:divBdr>
          <w:divsChild>
            <w:div w:id="6571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96504">
      <w:bodyDiv w:val="1"/>
      <w:marLeft w:val="0"/>
      <w:marRight w:val="0"/>
      <w:marTop w:val="0"/>
      <w:marBottom w:val="0"/>
      <w:divBdr>
        <w:top w:val="none" w:sz="0" w:space="0" w:color="auto"/>
        <w:left w:val="none" w:sz="0" w:space="0" w:color="auto"/>
        <w:bottom w:val="none" w:sz="0" w:space="0" w:color="auto"/>
        <w:right w:val="none" w:sz="0" w:space="0" w:color="auto"/>
      </w:divBdr>
    </w:div>
    <w:div w:id="1363752570">
      <w:bodyDiv w:val="1"/>
      <w:marLeft w:val="0"/>
      <w:marRight w:val="0"/>
      <w:marTop w:val="0"/>
      <w:marBottom w:val="0"/>
      <w:divBdr>
        <w:top w:val="none" w:sz="0" w:space="0" w:color="auto"/>
        <w:left w:val="none" w:sz="0" w:space="0" w:color="auto"/>
        <w:bottom w:val="none" w:sz="0" w:space="0" w:color="auto"/>
        <w:right w:val="none" w:sz="0" w:space="0" w:color="auto"/>
      </w:divBdr>
      <w:divsChild>
        <w:div w:id="1387487214">
          <w:marLeft w:val="0"/>
          <w:marRight w:val="0"/>
          <w:marTop w:val="0"/>
          <w:marBottom w:val="0"/>
          <w:divBdr>
            <w:top w:val="none" w:sz="0" w:space="0" w:color="auto"/>
            <w:left w:val="none" w:sz="0" w:space="0" w:color="auto"/>
            <w:bottom w:val="none" w:sz="0" w:space="0" w:color="auto"/>
            <w:right w:val="none" w:sz="0" w:space="0" w:color="auto"/>
          </w:divBdr>
          <w:divsChild>
            <w:div w:id="1540242864">
              <w:marLeft w:val="0"/>
              <w:marRight w:val="0"/>
              <w:marTop w:val="0"/>
              <w:marBottom w:val="0"/>
              <w:divBdr>
                <w:top w:val="none" w:sz="0" w:space="0" w:color="auto"/>
                <w:left w:val="none" w:sz="0" w:space="0" w:color="auto"/>
                <w:bottom w:val="none" w:sz="0" w:space="0" w:color="auto"/>
                <w:right w:val="none" w:sz="0" w:space="0" w:color="auto"/>
              </w:divBdr>
              <w:divsChild>
                <w:div w:id="969627190">
                  <w:marLeft w:val="0"/>
                  <w:marRight w:val="0"/>
                  <w:marTop w:val="0"/>
                  <w:marBottom w:val="0"/>
                  <w:divBdr>
                    <w:top w:val="none" w:sz="0" w:space="0" w:color="auto"/>
                    <w:left w:val="none" w:sz="0" w:space="0" w:color="auto"/>
                    <w:bottom w:val="none" w:sz="0" w:space="0" w:color="auto"/>
                    <w:right w:val="none" w:sz="0" w:space="0" w:color="auto"/>
                  </w:divBdr>
                </w:div>
                <w:div w:id="2017536232">
                  <w:marLeft w:val="0"/>
                  <w:marRight w:val="0"/>
                  <w:marTop w:val="0"/>
                  <w:marBottom w:val="0"/>
                  <w:divBdr>
                    <w:top w:val="none" w:sz="0" w:space="0" w:color="auto"/>
                    <w:left w:val="none" w:sz="0" w:space="0" w:color="auto"/>
                    <w:bottom w:val="none" w:sz="0" w:space="0" w:color="auto"/>
                    <w:right w:val="none" w:sz="0" w:space="0" w:color="auto"/>
                  </w:divBdr>
                </w:div>
              </w:divsChild>
            </w:div>
            <w:div w:id="1196194126">
              <w:marLeft w:val="0"/>
              <w:marRight w:val="0"/>
              <w:marTop w:val="0"/>
              <w:marBottom w:val="0"/>
              <w:divBdr>
                <w:top w:val="none" w:sz="0" w:space="0" w:color="auto"/>
                <w:left w:val="none" w:sz="0" w:space="0" w:color="auto"/>
                <w:bottom w:val="none" w:sz="0" w:space="0" w:color="auto"/>
                <w:right w:val="none" w:sz="0" w:space="0" w:color="auto"/>
              </w:divBdr>
              <w:divsChild>
                <w:div w:id="3782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43988">
      <w:bodyDiv w:val="1"/>
      <w:marLeft w:val="0"/>
      <w:marRight w:val="0"/>
      <w:marTop w:val="0"/>
      <w:marBottom w:val="0"/>
      <w:divBdr>
        <w:top w:val="none" w:sz="0" w:space="0" w:color="auto"/>
        <w:left w:val="none" w:sz="0" w:space="0" w:color="auto"/>
        <w:bottom w:val="none" w:sz="0" w:space="0" w:color="auto"/>
        <w:right w:val="none" w:sz="0" w:space="0" w:color="auto"/>
      </w:divBdr>
    </w:div>
    <w:div w:id="1460799327">
      <w:bodyDiv w:val="1"/>
      <w:marLeft w:val="0"/>
      <w:marRight w:val="0"/>
      <w:marTop w:val="0"/>
      <w:marBottom w:val="0"/>
      <w:divBdr>
        <w:top w:val="none" w:sz="0" w:space="0" w:color="auto"/>
        <w:left w:val="none" w:sz="0" w:space="0" w:color="auto"/>
        <w:bottom w:val="none" w:sz="0" w:space="0" w:color="auto"/>
        <w:right w:val="none" w:sz="0" w:space="0" w:color="auto"/>
      </w:divBdr>
    </w:div>
    <w:div w:id="1465002529">
      <w:bodyDiv w:val="1"/>
      <w:marLeft w:val="0"/>
      <w:marRight w:val="0"/>
      <w:marTop w:val="0"/>
      <w:marBottom w:val="0"/>
      <w:divBdr>
        <w:top w:val="none" w:sz="0" w:space="0" w:color="auto"/>
        <w:left w:val="none" w:sz="0" w:space="0" w:color="auto"/>
        <w:bottom w:val="none" w:sz="0" w:space="0" w:color="auto"/>
        <w:right w:val="none" w:sz="0" w:space="0" w:color="auto"/>
      </w:divBdr>
    </w:div>
    <w:div w:id="1509980852">
      <w:bodyDiv w:val="1"/>
      <w:marLeft w:val="0"/>
      <w:marRight w:val="0"/>
      <w:marTop w:val="0"/>
      <w:marBottom w:val="0"/>
      <w:divBdr>
        <w:top w:val="none" w:sz="0" w:space="0" w:color="auto"/>
        <w:left w:val="none" w:sz="0" w:space="0" w:color="auto"/>
        <w:bottom w:val="none" w:sz="0" w:space="0" w:color="auto"/>
        <w:right w:val="none" w:sz="0" w:space="0" w:color="auto"/>
      </w:divBdr>
    </w:div>
    <w:div w:id="1587766290">
      <w:bodyDiv w:val="1"/>
      <w:marLeft w:val="0"/>
      <w:marRight w:val="0"/>
      <w:marTop w:val="0"/>
      <w:marBottom w:val="0"/>
      <w:divBdr>
        <w:top w:val="none" w:sz="0" w:space="0" w:color="auto"/>
        <w:left w:val="none" w:sz="0" w:space="0" w:color="auto"/>
        <w:bottom w:val="none" w:sz="0" w:space="0" w:color="auto"/>
        <w:right w:val="none" w:sz="0" w:space="0" w:color="auto"/>
      </w:divBdr>
    </w:div>
    <w:div w:id="1615671174">
      <w:bodyDiv w:val="1"/>
      <w:marLeft w:val="0"/>
      <w:marRight w:val="0"/>
      <w:marTop w:val="0"/>
      <w:marBottom w:val="0"/>
      <w:divBdr>
        <w:top w:val="none" w:sz="0" w:space="0" w:color="auto"/>
        <w:left w:val="none" w:sz="0" w:space="0" w:color="auto"/>
        <w:bottom w:val="none" w:sz="0" w:space="0" w:color="auto"/>
        <w:right w:val="none" w:sz="0" w:space="0" w:color="auto"/>
      </w:divBdr>
    </w:div>
    <w:div w:id="1618103840">
      <w:bodyDiv w:val="1"/>
      <w:marLeft w:val="0"/>
      <w:marRight w:val="0"/>
      <w:marTop w:val="0"/>
      <w:marBottom w:val="0"/>
      <w:divBdr>
        <w:top w:val="none" w:sz="0" w:space="0" w:color="auto"/>
        <w:left w:val="none" w:sz="0" w:space="0" w:color="auto"/>
        <w:bottom w:val="none" w:sz="0" w:space="0" w:color="auto"/>
        <w:right w:val="none" w:sz="0" w:space="0" w:color="auto"/>
      </w:divBdr>
    </w:div>
    <w:div w:id="1672176140">
      <w:bodyDiv w:val="1"/>
      <w:marLeft w:val="0"/>
      <w:marRight w:val="0"/>
      <w:marTop w:val="0"/>
      <w:marBottom w:val="0"/>
      <w:divBdr>
        <w:top w:val="none" w:sz="0" w:space="0" w:color="auto"/>
        <w:left w:val="none" w:sz="0" w:space="0" w:color="auto"/>
        <w:bottom w:val="none" w:sz="0" w:space="0" w:color="auto"/>
        <w:right w:val="none" w:sz="0" w:space="0" w:color="auto"/>
      </w:divBdr>
    </w:div>
    <w:div w:id="1725332147">
      <w:bodyDiv w:val="1"/>
      <w:marLeft w:val="0"/>
      <w:marRight w:val="0"/>
      <w:marTop w:val="0"/>
      <w:marBottom w:val="0"/>
      <w:divBdr>
        <w:top w:val="none" w:sz="0" w:space="0" w:color="auto"/>
        <w:left w:val="none" w:sz="0" w:space="0" w:color="auto"/>
        <w:bottom w:val="none" w:sz="0" w:space="0" w:color="auto"/>
        <w:right w:val="none" w:sz="0" w:space="0" w:color="auto"/>
      </w:divBdr>
    </w:div>
    <w:div w:id="1747992373">
      <w:bodyDiv w:val="1"/>
      <w:marLeft w:val="0"/>
      <w:marRight w:val="0"/>
      <w:marTop w:val="0"/>
      <w:marBottom w:val="0"/>
      <w:divBdr>
        <w:top w:val="none" w:sz="0" w:space="0" w:color="auto"/>
        <w:left w:val="none" w:sz="0" w:space="0" w:color="auto"/>
        <w:bottom w:val="none" w:sz="0" w:space="0" w:color="auto"/>
        <w:right w:val="none" w:sz="0" w:space="0" w:color="auto"/>
      </w:divBdr>
    </w:div>
    <w:div w:id="1862233571">
      <w:bodyDiv w:val="1"/>
      <w:marLeft w:val="0"/>
      <w:marRight w:val="0"/>
      <w:marTop w:val="0"/>
      <w:marBottom w:val="0"/>
      <w:divBdr>
        <w:top w:val="none" w:sz="0" w:space="0" w:color="auto"/>
        <w:left w:val="none" w:sz="0" w:space="0" w:color="auto"/>
        <w:bottom w:val="none" w:sz="0" w:space="0" w:color="auto"/>
        <w:right w:val="none" w:sz="0" w:space="0" w:color="auto"/>
      </w:divBdr>
    </w:div>
    <w:div w:id="1972175176">
      <w:bodyDiv w:val="1"/>
      <w:marLeft w:val="0"/>
      <w:marRight w:val="0"/>
      <w:marTop w:val="0"/>
      <w:marBottom w:val="0"/>
      <w:divBdr>
        <w:top w:val="none" w:sz="0" w:space="0" w:color="auto"/>
        <w:left w:val="none" w:sz="0" w:space="0" w:color="auto"/>
        <w:bottom w:val="none" w:sz="0" w:space="0" w:color="auto"/>
        <w:right w:val="none" w:sz="0" w:space="0" w:color="auto"/>
      </w:divBdr>
      <w:divsChild>
        <w:div w:id="1260717896">
          <w:marLeft w:val="0"/>
          <w:marRight w:val="0"/>
          <w:marTop w:val="0"/>
          <w:marBottom w:val="0"/>
          <w:divBdr>
            <w:top w:val="none" w:sz="0" w:space="0" w:color="auto"/>
            <w:left w:val="none" w:sz="0" w:space="0" w:color="auto"/>
            <w:bottom w:val="none" w:sz="0" w:space="0" w:color="auto"/>
            <w:right w:val="none" w:sz="0" w:space="0" w:color="auto"/>
          </w:divBdr>
          <w:divsChild>
            <w:div w:id="1560899173">
              <w:marLeft w:val="0"/>
              <w:marRight w:val="0"/>
              <w:marTop w:val="0"/>
              <w:marBottom w:val="0"/>
              <w:divBdr>
                <w:top w:val="none" w:sz="0" w:space="0" w:color="auto"/>
                <w:left w:val="none" w:sz="0" w:space="0" w:color="auto"/>
                <w:bottom w:val="none" w:sz="0" w:space="0" w:color="auto"/>
                <w:right w:val="none" w:sz="0" w:space="0" w:color="auto"/>
              </w:divBdr>
            </w:div>
          </w:divsChild>
        </w:div>
        <w:div w:id="1419331071">
          <w:marLeft w:val="0"/>
          <w:marRight w:val="0"/>
          <w:marTop w:val="0"/>
          <w:marBottom w:val="0"/>
          <w:divBdr>
            <w:top w:val="none" w:sz="0" w:space="0" w:color="auto"/>
            <w:left w:val="none" w:sz="0" w:space="0" w:color="auto"/>
            <w:bottom w:val="none" w:sz="0" w:space="0" w:color="auto"/>
            <w:right w:val="none" w:sz="0" w:space="0" w:color="auto"/>
          </w:divBdr>
        </w:div>
      </w:divsChild>
    </w:div>
    <w:div w:id="2008363759">
      <w:bodyDiv w:val="1"/>
      <w:marLeft w:val="0"/>
      <w:marRight w:val="0"/>
      <w:marTop w:val="0"/>
      <w:marBottom w:val="0"/>
      <w:divBdr>
        <w:top w:val="none" w:sz="0" w:space="0" w:color="auto"/>
        <w:left w:val="none" w:sz="0" w:space="0" w:color="auto"/>
        <w:bottom w:val="none" w:sz="0" w:space="0" w:color="auto"/>
        <w:right w:val="none" w:sz="0" w:space="0" w:color="auto"/>
      </w:divBdr>
    </w:div>
    <w:div w:id="2027710581">
      <w:bodyDiv w:val="1"/>
      <w:marLeft w:val="0"/>
      <w:marRight w:val="0"/>
      <w:marTop w:val="0"/>
      <w:marBottom w:val="0"/>
      <w:divBdr>
        <w:top w:val="none" w:sz="0" w:space="0" w:color="auto"/>
        <w:left w:val="none" w:sz="0" w:space="0" w:color="auto"/>
        <w:bottom w:val="none" w:sz="0" w:space="0" w:color="auto"/>
        <w:right w:val="none" w:sz="0" w:space="0" w:color="auto"/>
      </w:divBdr>
    </w:div>
    <w:div w:id="214442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mailto:info@pirmasens-praetorians.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hop.conserva.de" TargetMode="External"/><Relationship Id="rId17" Type="http://schemas.openxmlformats.org/officeDocument/2006/relationships/hyperlink" Target="https://pirmasens-praetorians.de" TargetMode="Externa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ar.com/" TargetMode="External"/><Relationship Id="rId5" Type="http://schemas.openxmlformats.org/officeDocument/2006/relationships/webSettings" Target="webSettings.xml"/><Relationship Id="rId15" Type="http://schemas.openxmlformats.org/officeDocument/2006/relationships/hyperlink" Target="https://www.ars-pr.de" TargetMode="External"/><Relationship Id="rId10" Type="http://schemas.openxmlformats.org/officeDocument/2006/relationships/hyperlink" Target="https://shop.conserva.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irmasens-praetorians.de" TargetMode="External"/><Relationship Id="rId14" Type="http://schemas.openxmlformats.org/officeDocument/2006/relationships/hyperlink" Target="https://ars-pr.de/presse/20230522_co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522_co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83DF2-45E0-45EA-BA83-93CC554C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4827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Kickoff als Sponsor bei den Praetorians (CONVAR) Pressemeldung vom 22.05.2023</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Kickoff als Sponsor bei den Praetorians (CONVAR) Pressemeldung vom 22.05.2023</dc:title>
  <dc:creator>ssturm</dc:creator>
  <cp:lastModifiedBy>Andreas</cp:lastModifiedBy>
  <cp:revision>2</cp:revision>
  <cp:lastPrinted>2023-04-24T08:58:00Z</cp:lastPrinted>
  <dcterms:created xsi:type="dcterms:W3CDTF">2023-05-22T09:48:00Z</dcterms:created>
  <dcterms:modified xsi:type="dcterms:W3CDTF">2023-05-22T09:48:00Z</dcterms:modified>
</cp:coreProperties>
</file>