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B37847" w14:textId="682F1BE2" w:rsidR="008D7782" w:rsidRPr="00092A08" w:rsidRDefault="009C6C16" w:rsidP="00F133F8">
      <w:pPr>
        <w:pStyle w:val="Flietext"/>
        <w:ind w:left="5670" w:right="0"/>
        <w:jc w:val="right"/>
        <w:rPr>
          <w:sz w:val="20"/>
          <w:szCs w:val="20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A977090" wp14:editId="60435F14">
                <wp:simplePos x="0" y="0"/>
                <wp:positionH relativeFrom="margin">
                  <wp:posOffset>4257040</wp:posOffset>
                </wp:positionH>
                <wp:positionV relativeFrom="paragraph">
                  <wp:posOffset>-131445</wp:posOffset>
                </wp:positionV>
                <wp:extent cx="2049145" cy="1376680"/>
                <wp:effectExtent l="0" t="0" r="3175" b="0"/>
                <wp:wrapNone/>
                <wp:docPr id="8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9145" cy="1376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2DD906" w14:textId="77777777" w:rsidR="00762973" w:rsidRDefault="00762973">
                            <w:r w:rsidRPr="00EF6A54">
                              <w:rPr>
                                <w:noProof/>
                              </w:rPr>
                              <w:drawing>
                                <wp:inline distT="0" distB="0" distL="0" distR="0" wp14:anchorId="25B045D3" wp14:editId="79C0212C">
                                  <wp:extent cx="1437134" cy="1050925"/>
                                  <wp:effectExtent l="0" t="0" r="0" b="0"/>
                                  <wp:docPr id="3" name="Grafik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Grafik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7134" cy="1050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A977090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left:0;text-align:left;margin-left:335.2pt;margin-top:-10.35pt;width:161.35pt;height:108.4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" stroked="f">
                <v:textbox>
                  <w:txbxContent>
                    <w:p w14:paraId="112DD906" w14:textId="77777777" w:rsidR="00762973" w:rsidRDefault="00762973">
                      <w:r w:rsidRPr="00EF6A54">
                        <w:rPr>
                          <w:noProof/>
                        </w:rPr>
                        <w:drawing>
                          <wp:inline distT="0" distB="0" distL="0" distR="0" wp14:anchorId="25B045D3" wp14:editId="79C0212C">
                            <wp:extent cx="1437134" cy="1050925"/>
                            <wp:effectExtent l="0" t="0" r="0" b="0"/>
                            <wp:docPr id="3" name="Grafik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Grafik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37134" cy="1050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D7782" w:rsidRPr="00092A08">
        <w:rPr>
          <w:sz w:val="20"/>
          <w:szCs w:val="20"/>
          <w:lang w:val="en-US"/>
        </w:rPr>
        <w:t>xc</w:t>
      </w:r>
    </w:p>
    <w:p w14:paraId="3919EC46" w14:textId="77777777" w:rsidR="008D7782" w:rsidRPr="007A25E6" w:rsidRDefault="008D7782" w:rsidP="000A008E">
      <w:pPr>
        <w:tabs>
          <w:tab w:val="center" w:pos="4677"/>
        </w:tabs>
        <w:spacing w:before="720" w:after="60"/>
        <w:rPr>
          <w:b/>
          <w:bCs/>
          <w:sz w:val="28"/>
          <w:szCs w:val="28"/>
          <w:lang w:val="en-US"/>
        </w:rPr>
      </w:pPr>
      <w:r w:rsidRPr="007A25E6">
        <w:rPr>
          <w:b/>
          <w:bCs/>
          <w:sz w:val="28"/>
          <w:szCs w:val="28"/>
          <w:lang w:val="en-US"/>
        </w:rPr>
        <w:t xml:space="preserve">P R E S </w:t>
      </w:r>
      <w:proofErr w:type="spellStart"/>
      <w:r w:rsidRPr="007A25E6">
        <w:rPr>
          <w:b/>
          <w:bCs/>
          <w:sz w:val="28"/>
          <w:szCs w:val="28"/>
          <w:lang w:val="en-US"/>
        </w:rPr>
        <w:t>S</w:t>
      </w:r>
      <w:proofErr w:type="spellEnd"/>
      <w:r w:rsidRPr="007A25E6">
        <w:rPr>
          <w:b/>
          <w:bCs/>
          <w:sz w:val="28"/>
          <w:szCs w:val="28"/>
          <w:lang w:val="en-US"/>
        </w:rPr>
        <w:t xml:space="preserve"> E I N F O</w:t>
      </w:r>
      <w:r>
        <w:rPr>
          <w:b/>
          <w:bCs/>
          <w:sz w:val="28"/>
          <w:szCs w:val="28"/>
          <w:lang w:val="en-US"/>
        </w:rPr>
        <w:t xml:space="preserve"> R M A T I O N</w:t>
      </w:r>
    </w:p>
    <w:p w14:paraId="328A00EA" w14:textId="77777777" w:rsidR="008D7782" w:rsidRDefault="008D7782" w:rsidP="001C185D">
      <w:pPr>
        <w:rPr>
          <w:noProof/>
          <w:lang w:val="en-US"/>
        </w:rPr>
      </w:pPr>
    </w:p>
    <w:p w14:paraId="7351CF6C" w14:textId="77777777" w:rsidR="008D7782" w:rsidRDefault="009C6C16" w:rsidP="001C185D">
      <w:pPr>
        <w:rPr>
          <w:noProof/>
          <w:lang w:val="en-US"/>
        </w:rPr>
      </w:pPr>
      <w:r>
        <w:rPr>
          <w:noProof/>
        </w:rPr>
        <mc:AlternateContent>
          <mc:Choice Requires="wps">
            <w:drawing>
              <wp:anchor distT="4294967292" distB="4294967292" distL="114300" distR="114300" simplePos="0" relativeHeight="251658240" behindDoc="0" locked="0" layoutInCell="0" allowOverlap="1" wp14:anchorId="225B75E9" wp14:editId="29C73932">
                <wp:simplePos x="0" y="0"/>
                <wp:positionH relativeFrom="column">
                  <wp:posOffset>22860</wp:posOffset>
                </wp:positionH>
                <wp:positionV relativeFrom="paragraph">
                  <wp:posOffset>36195</wp:posOffset>
                </wp:positionV>
                <wp:extent cx="5975350" cy="0"/>
                <wp:effectExtent l="9525" t="9525" r="6350" b="9525"/>
                <wp:wrapNone/>
                <wp:docPr id="7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753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764ACE" id="Line 2" o:spid="_x0000_s1026" style="position:absolute;z-index:251658240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1.8pt,2.85pt" to="472.3pt,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" o:allowincell="f"/>
            </w:pict>
          </mc:Fallback>
        </mc:AlternateContent>
      </w:r>
    </w:p>
    <w:p w14:paraId="248F47D7" w14:textId="55CC66A9" w:rsidR="00CB0D88" w:rsidRPr="0048750F" w:rsidRDefault="0048750F" w:rsidP="00A36B5E">
      <w:pPr>
        <w:spacing w:before="120" w:line="480" w:lineRule="atLeast"/>
        <w:jc w:val="both"/>
        <w:rPr>
          <w:b/>
          <w:bCs/>
          <w:sz w:val="36"/>
          <w:szCs w:val="36"/>
        </w:rPr>
      </w:pPr>
      <w:r w:rsidRPr="0048750F">
        <w:rPr>
          <w:b/>
          <w:bCs/>
          <w:sz w:val="36"/>
          <w:szCs w:val="36"/>
        </w:rPr>
        <w:t>Bestmögliche</w:t>
      </w:r>
      <w:r w:rsidR="00C06B70" w:rsidRPr="0048750F">
        <w:rPr>
          <w:b/>
          <w:bCs/>
          <w:sz w:val="36"/>
          <w:szCs w:val="36"/>
        </w:rPr>
        <w:t xml:space="preserve"> </w:t>
      </w:r>
      <w:r w:rsidR="00C24D48" w:rsidRPr="0048750F">
        <w:rPr>
          <w:b/>
          <w:bCs/>
          <w:sz w:val="36"/>
          <w:szCs w:val="36"/>
        </w:rPr>
        <w:t xml:space="preserve">Versorgung </w:t>
      </w:r>
      <w:r w:rsidR="00C06B70" w:rsidRPr="0048750F">
        <w:rPr>
          <w:b/>
          <w:bCs/>
          <w:sz w:val="36"/>
          <w:szCs w:val="36"/>
        </w:rPr>
        <w:t>bei Brustkrebs, Darmkrebs und urologischen Krebserkrankungen</w:t>
      </w:r>
    </w:p>
    <w:p w14:paraId="554F252C" w14:textId="77777777" w:rsidR="006A34C8" w:rsidRDefault="006A34C8" w:rsidP="006A34C8">
      <w:pPr>
        <w:spacing w:line="360" w:lineRule="atLeast"/>
        <w:jc w:val="both"/>
        <w:rPr>
          <w:b/>
          <w:bCs/>
          <w:sz w:val="22"/>
          <w:szCs w:val="22"/>
        </w:rPr>
      </w:pPr>
    </w:p>
    <w:p w14:paraId="7707A984" w14:textId="3A440CDA" w:rsidR="00A36B5E" w:rsidRPr="00CF1A43" w:rsidRDefault="00D31F49" w:rsidP="00CF1A43">
      <w:pPr>
        <w:pStyle w:val="Listenabsatz"/>
        <w:numPr>
          <w:ilvl w:val="0"/>
          <w:numId w:val="25"/>
        </w:numPr>
        <w:spacing w:line="360" w:lineRule="atLeast"/>
        <w:jc w:val="both"/>
        <w:rPr>
          <w:b/>
          <w:bCs/>
          <w:sz w:val="22"/>
          <w:szCs w:val="22"/>
        </w:rPr>
      </w:pPr>
      <w:r w:rsidRPr="00CF1A43">
        <w:rPr>
          <w:b/>
          <w:bCs/>
          <w:sz w:val="22"/>
          <w:szCs w:val="22"/>
        </w:rPr>
        <w:t xml:space="preserve">Städtisches Krankenhaus Pirmasens gewährleistet </w:t>
      </w:r>
      <w:r w:rsidR="00B443F9">
        <w:rPr>
          <w:b/>
          <w:bCs/>
          <w:sz w:val="22"/>
          <w:szCs w:val="22"/>
        </w:rPr>
        <w:t xml:space="preserve">im </w:t>
      </w:r>
      <w:r w:rsidR="00B443F9" w:rsidRPr="00B443F9">
        <w:rPr>
          <w:b/>
          <w:bCs/>
          <w:sz w:val="22"/>
          <w:szCs w:val="22"/>
        </w:rPr>
        <w:t>Einzugsbereich Pirmasens, Zweibrücken und Landkreis Südwestpfalz</w:t>
      </w:r>
      <w:r w:rsidRPr="00CF1A43">
        <w:rPr>
          <w:b/>
          <w:bCs/>
          <w:sz w:val="22"/>
          <w:szCs w:val="22"/>
        </w:rPr>
        <w:t xml:space="preserve"> </w:t>
      </w:r>
      <w:r w:rsidR="00B443F9">
        <w:rPr>
          <w:b/>
          <w:bCs/>
          <w:sz w:val="22"/>
          <w:szCs w:val="22"/>
        </w:rPr>
        <w:t xml:space="preserve">heimatnahe </w:t>
      </w:r>
      <w:r w:rsidRPr="00CF1A43">
        <w:rPr>
          <w:b/>
          <w:bCs/>
          <w:sz w:val="22"/>
          <w:szCs w:val="22"/>
        </w:rPr>
        <w:t>vollumfängliche Versorgung onkologischer Krankheitsbilder von Diagnostik über Therapie bis hin zur Nachsorge</w:t>
      </w:r>
      <w:r w:rsidR="00F963FC" w:rsidRPr="00CF1A43">
        <w:rPr>
          <w:b/>
          <w:bCs/>
          <w:sz w:val="22"/>
          <w:szCs w:val="22"/>
        </w:rPr>
        <w:t xml:space="preserve"> nach hohen Qualitätsstandards</w:t>
      </w:r>
    </w:p>
    <w:p w14:paraId="5794748A" w14:textId="2BFDBB3E" w:rsidR="006A34C8" w:rsidRDefault="00F963FC" w:rsidP="00FE2B5D">
      <w:pPr>
        <w:pStyle w:val="Listenabsatz"/>
        <w:numPr>
          <w:ilvl w:val="0"/>
          <w:numId w:val="25"/>
        </w:numPr>
        <w:spacing w:before="120" w:line="360" w:lineRule="atLeast"/>
        <w:ind w:left="357" w:hanging="357"/>
        <w:jc w:val="both"/>
        <w:rPr>
          <w:b/>
          <w:bCs/>
          <w:sz w:val="22"/>
          <w:szCs w:val="22"/>
        </w:rPr>
      </w:pPr>
      <w:r w:rsidRPr="00B07D1A">
        <w:rPr>
          <w:b/>
          <w:bCs/>
          <w:sz w:val="22"/>
          <w:szCs w:val="22"/>
        </w:rPr>
        <w:t xml:space="preserve">Strukturierte Zusammenarbeit </w:t>
      </w:r>
      <w:r w:rsidR="00115B1D" w:rsidRPr="00B07D1A">
        <w:rPr>
          <w:b/>
          <w:bCs/>
          <w:sz w:val="22"/>
          <w:szCs w:val="22"/>
        </w:rPr>
        <w:t>interner und externer</w:t>
      </w:r>
      <w:r w:rsidRPr="00B07D1A">
        <w:rPr>
          <w:b/>
          <w:bCs/>
          <w:sz w:val="22"/>
          <w:szCs w:val="22"/>
        </w:rPr>
        <w:t xml:space="preserve"> Kooperationspartner </w:t>
      </w:r>
      <w:r w:rsidR="00115B1D" w:rsidRPr="00B07D1A">
        <w:rPr>
          <w:b/>
          <w:bCs/>
          <w:sz w:val="22"/>
          <w:szCs w:val="22"/>
        </w:rPr>
        <w:t xml:space="preserve">mit interdisziplinärer Therapieabstimmung </w:t>
      </w:r>
      <w:r w:rsidR="004E5729">
        <w:rPr>
          <w:b/>
          <w:bCs/>
          <w:sz w:val="22"/>
          <w:szCs w:val="22"/>
        </w:rPr>
        <w:t>ermöglicht</w:t>
      </w:r>
      <w:r w:rsidR="00FE2117">
        <w:rPr>
          <w:b/>
          <w:bCs/>
          <w:sz w:val="22"/>
          <w:szCs w:val="22"/>
        </w:rPr>
        <w:t xml:space="preserve"> </w:t>
      </w:r>
      <w:r w:rsidR="009D1037">
        <w:rPr>
          <w:b/>
          <w:bCs/>
          <w:sz w:val="22"/>
          <w:szCs w:val="22"/>
        </w:rPr>
        <w:t xml:space="preserve">engmaschige </w:t>
      </w:r>
      <w:r w:rsidR="00FE2117">
        <w:rPr>
          <w:b/>
          <w:bCs/>
          <w:sz w:val="22"/>
          <w:szCs w:val="22"/>
        </w:rPr>
        <w:t xml:space="preserve">Behandlung </w:t>
      </w:r>
      <w:r w:rsidR="009D1037">
        <w:rPr>
          <w:b/>
          <w:bCs/>
          <w:sz w:val="22"/>
          <w:szCs w:val="22"/>
        </w:rPr>
        <w:t>auf kurzen Wegen</w:t>
      </w:r>
    </w:p>
    <w:p w14:paraId="35EB4888" w14:textId="77777777" w:rsidR="00B07D1A" w:rsidRPr="00B07D1A" w:rsidRDefault="00B07D1A" w:rsidP="00B07D1A">
      <w:pPr>
        <w:pStyle w:val="Listenabsatz"/>
        <w:spacing w:line="360" w:lineRule="atLeast"/>
        <w:ind w:left="360"/>
        <w:jc w:val="both"/>
        <w:rPr>
          <w:b/>
          <w:bCs/>
          <w:sz w:val="22"/>
          <w:szCs w:val="22"/>
        </w:rPr>
      </w:pPr>
    </w:p>
    <w:p w14:paraId="4775EDB4" w14:textId="77777777" w:rsidR="00FE257A" w:rsidRDefault="008D7782" w:rsidP="00811704">
      <w:pPr>
        <w:autoSpaceDE w:val="0"/>
        <w:autoSpaceDN w:val="0"/>
        <w:adjustRightInd w:val="0"/>
        <w:spacing w:line="340" w:lineRule="atLeast"/>
        <w:ind w:left="1418" w:firstLine="567"/>
        <w:jc w:val="both"/>
        <w:rPr>
          <w:sz w:val="22"/>
          <w:szCs w:val="22"/>
        </w:rPr>
      </w:pPr>
      <w:r w:rsidRPr="003823C8">
        <w:rPr>
          <w:b/>
          <w:bCs/>
          <w:sz w:val="22"/>
          <w:szCs w:val="22"/>
        </w:rPr>
        <w:t xml:space="preserve">Pirmasens, </w:t>
      </w:r>
      <w:r w:rsidR="000B6753">
        <w:rPr>
          <w:b/>
          <w:bCs/>
          <w:sz w:val="22"/>
          <w:szCs w:val="22"/>
        </w:rPr>
        <w:t>1</w:t>
      </w:r>
      <w:r>
        <w:rPr>
          <w:b/>
          <w:bCs/>
          <w:sz w:val="22"/>
          <w:szCs w:val="22"/>
          <w:shd w:val="clear" w:color="auto" w:fill="FFFFFF"/>
        </w:rPr>
        <w:t xml:space="preserve">. </w:t>
      </w:r>
      <w:r w:rsidR="000B6753">
        <w:rPr>
          <w:b/>
          <w:bCs/>
          <w:sz w:val="22"/>
          <w:szCs w:val="22"/>
          <w:shd w:val="clear" w:color="auto" w:fill="FFFFFF"/>
        </w:rPr>
        <w:t xml:space="preserve">April </w:t>
      </w:r>
      <w:r>
        <w:rPr>
          <w:b/>
          <w:bCs/>
          <w:sz w:val="22"/>
          <w:szCs w:val="22"/>
        </w:rPr>
        <w:t>20</w:t>
      </w:r>
      <w:r w:rsidR="006901D4">
        <w:rPr>
          <w:b/>
          <w:bCs/>
          <w:sz w:val="22"/>
          <w:szCs w:val="22"/>
        </w:rPr>
        <w:t>2</w:t>
      </w:r>
      <w:r w:rsidR="003F6F06">
        <w:rPr>
          <w:b/>
          <w:bCs/>
          <w:sz w:val="22"/>
          <w:szCs w:val="22"/>
        </w:rPr>
        <w:t>2</w:t>
      </w:r>
      <w:r w:rsidRPr="003823C8">
        <w:rPr>
          <w:b/>
          <w:bCs/>
          <w:sz w:val="22"/>
          <w:szCs w:val="22"/>
        </w:rPr>
        <w:t>.</w:t>
      </w:r>
      <w:r w:rsidRPr="003823C8">
        <w:rPr>
          <w:sz w:val="22"/>
          <w:szCs w:val="22"/>
        </w:rPr>
        <w:t xml:space="preserve"> </w:t>
      </w:r>
      <w:r w:rsidR="00A205B2">
        <w:rPr>
          <w:sz w:val="22"/>
          <w:szCs w:val="22"/>
        </w:rPr>
        <w:t xml:space="preserve">In unserer Gesellschaft ist Krebs die zweithäufigste Todesursache und die </w:t>
      </w:r>
      <w:r w:rsidR="00E83EDC">
        <w:rPr>
          <w:sz w:val="22"/>
          <w:szCs w:val="22"/>
        </w:rPr>
        <w:t xml:space="preserve">von den Menschen </w:t>
      </w:r>
      <w:r w:rsidR="00A205B2">
        <w:rPr>
          <w:sz w:val="22"/>
          <w:szCs w:val="22"/>
        </w:rPr>
        <w:t>am meisten gefürchtete Krankheit</w:t>
      </w:r>
      <w:r w:rsidR="00E83EDC">
        <w:rPr>
          <w:sz w:val="22"/>
          <w:szCs w:val="22"/>
        </w:rPr>
        <w:t xml:space="preserve">. </w:t>
      </w:r>
      <w:r w:rsidR="00D42387">
        <w:rPr>
          <w:sz w:val="22"/>
          <w:szCs w:val="22"/>
        </w:rPr>
        <w:t>Zudem ist s</w:t>
      </w:r>
      <w:r w:rsidR="00E83EDC">
        <w:rPr>
          <w:sz w:val="22"/>
          <w:szCs w:val="22"/>
        </w:rPr>
        <w:t xml:space="preserve">chon jetzt </w:t>
      </w:r>
      <w:r w:rsidR="004E5729">
        <w:rPr>
          <w:sz w:val="22"/>
          <w:szCs w:val="22"/>
        </w:rPr>
        <w:t xml:space="preserve">mit Blick auf die demografische Entwicklung </w:t>
      </w:r>
      <w:r w:rsidR="00E83EDC">
        <w:rPr>
          <w:sz w:val="22"/>
          <w:szCs w:val="22"/>
        </w:rPr>
        <w:t xml:space="preserve">absehbar, dass in den kommenden Jahren die Zahl der Krebsneuerkrankungen steigen wird. Gleichzeitig </w:t>
      </w:r>
      <w:r w:rsidR="00954BE2">
        <w:rPr>
          <w:sz w:val="22"/>
          <w:szCs w:val="22"/>
        </w:rPr>
        <w:t>können Patient</w:t>
      </w:r>
      <w:r w:rsidR="000E05B5">
        <w:rPr>
          <w:sz w:val="22"/>
          <w:szCs w:val="22"/>
        </w:rPr>
        <w:t>inne</w:t>
      </w:r>
      <w:r w:rsidR="00954BE2">
        <w:rPr>
          <w:sz w:val="22"/>
          <w:szCs w:val="22"/>
        </w:rPr>
        <w:t>n</w:t>
      </w:r>
      <w:r w:rsidR="000E05B5">
        <w:rPr>
          <w:sz w:val="22"/>
          <w:szCs w:val="22"/>
        </w:rPr>
        <w:t xml:space="preserve"> und Patienten</w:t>
      </w:r>
      <w:r w:rsidR="00954BE2">
        <w:rPr>
          <w:sz w:val="22"/>
          <w:szCs w:val="22"/>
        </w:rPr>
        <w:t xml:space="preserve"> </w:t>
      </w:r>
      <w:r w:rsidR="003C3EDD">
        <w:rPr>
          <w:sz w:val="22"/>
          <w:szCs w:val="22"/>
        </w:rPr>
        <w:t xml:space="preserve">bei einer frühzeitigen Diagnose und </w:t>
      </w:r>
      <w:r w:rsidR="00762844">
        <w:rPr>
          <w:sz w:val="22"/>
          <w:szCs w:val="22"/>
        </w:rPr>
        <w:t xml:space="preserve">mit der richtigen Behandlung </w:t>
      </w:r>
      <w:r w:rsidR="00E64140">
        <w:rPr>
          <w:sz w:val="22"/>
          <w:szCs w:val="22"/>
        </w:rPr>
        <w:t xml:space="preserve">geheilt werden </w:t>
      </w:r>
      <w:r w:rsidR="00781325">
        <w:rPr>
          <w:sz w:val="22"/>
          <w:szCs w:val="22"/>
        </w:rPr>
        <w:t xml:space="preserve">bzw. </w:t>
      </w:r>
      <w:r w:rsidR="00954BE2">
        <w:rPr>
          <w:sz w:val="22"/>
          <w:szCs w:val="22"/>
        </w:rPr>
        <w:t xml:space="preserve">vielfach noch lange Zeit mit ihrer Erkrankung leben. </w:t>
      </w:r>
      <w:r w:rsidR="00781325">
        <w:rPr>
          <w:sz w:val="22"/>
          <w:szCs w:val="22"/>
        </w:rPr>
        <w:t xml:space="preserve">In jedem Fall </w:t>
      </w:r>
      <w:r w:rsidR="003C3EDD">
        <w:rPr>
          <w:sz w:val="22"/>
          <w:szCs w:val="22"/>
        </w:rPr>
        <w:t xml:space="preserve">ist </w:t>
      </w:r>
      <w:r w:rsidR="00BA7A2C">
        <w:rPr>
          <w:sz w:val="22"/>
          <w:szCs w:val="22"/>
        </w:rPr>
        <w:t xml:space="preserve">eine fachlich kompetente Versorgung </w:t>
      </w:r>
      <w:r w:rsidR="00360ECC">
        <w:rPr>
          <w:sz w:val="22"/>
          <w:szCs w:val="22"/>
        </w:rPr>
        <w:t xml:space="preserve">– </w:t>
      </w:r>
      <w:r w:rsidR="002D617C">
        <w:rPr>
          <w:sz w:val="22"/>
          <w:szCs w:val="22"/>
        </w:rPr>
        <w:t xml:space="preserve">und dies </w:t>
      </w:r>
      <w:r w:rsidR="00360ECC">
        <w:rPr>
          <w:sz w:val="22"/>
          <w:szCs w:val="22"/>
        </w:rPr>
        <w:t>möglichst wohnortnah</w:t>
      </w:r>
      <w:r w:rsidR="00052010">
        <w:rPr>
          <w:sz w:val="22"/>
          <w:szCs w:val="22"/>
        </w:rPr>
        <w:t xml:space="preserve"> und damit ohne lange Fahrtzeiten</w:t>
      </w:r>
      <w:r w:rsidR="00360ECC">
        <w:rPr>
          <w:sz w:val="22"/>
          <w:szCs w:val="22"/>
        </w:rPr>
        <w:t xml:space="preserve"> – </w:t>
      </w:r>
      <w:r w:rsidR="00781325">
        <w:rPr>
          <w:sz w:val="22"/>
          <w:szCs w:val="22"/>
        </w:rPr>
        <w:t>ganz entscheidend</w:t>
      </w:r>
      <w:r w:rsidR="00BA7A2C">
        <w:rPr>
          <w:sz w:val="22"/>
          <w:szCs w:val="22"/>
        </w:rPr>
        <w:t xml:space="preserve">. Vor diesem Hintergrund </w:t>
      </w:r>
      <w:r w:rsidR="00587446">
        <w:rPr>
          <w:sz w:val="22"/>
          <w:szCs w:val="22"/>
        </w:rPr>
        <w:t>bietet</w:t>
      </w:r>
      <w:r w:rsidR="00976307">
        <w:rPr>
          <w:sz w:val="22"/>
          <w:szCs w:val="22"/>
        </w:rPr>
        <w:t xml:space="preserve"> das Städtische Krankenhaus Pirmasens </w:t>
      </w:r>
      <w:r w:rsidR="002C0CE0">
        <w:rPr>
          <w:sz w:val="22"/>
          <w:szCs w:val="22"/>
        </w:rPr>
        <w:t xml:space="preserve">für den gesamten Einzugsbereich Pirmasens, Zweibrücken und den Landkreis Südwestpfalz </w:t>
      </w:r>
      <w:r w:rsidR="00C65223">
        <w:rPr>
          <w:sz w:val="22"/>
          <w:szCs w:val="22"/>
        </w:rPr>
        <w:t xml:space="preserve">an zentraler Stelle </w:t>
      </w:r>
      <w:r w:rsidR="00697ABF">
        <w:rPr>
          <w:sz w:val="22"/>
          <w:szCs w:val="22"/>
        </w:rPr>
        <w:t xml:space="preserve">eine vollumfängliche Versorgung </w:t>
      </w:r>
      <w:r w:rsidR="00004706">
        <w:rPr>
          <w:sz w:val="22"/>
          <w:szCs w:val="22"/>
        </w:rPr>
        <w:t xml:space="preserve">insbesondere </w:t>
      </w:r>
      <w:r w:rsidR="000E05B5">
        <w:rPr>
          <w:sz w:val="22"/>
          <w:szCs w:val="22"/>
        </w:rPr>
        <w:t>von Patientinnen und Patienten mit Brustkrebs, Darmkrebs sowie urologischen Krebserkrankunge</w:t>
      </w:r>
      <w:r w:rsidR="006F2E85">
        <w:rPr>
          <w:sz w:val="22"/>
          <w:szCs w:val="22"/>
        </w:rPr>
        <w:t>n.</w:t>
      </w:r>
      <w:r w:rsidR="00C65223">
        <w:rPr>
          <w:sz w:val="22"/>
          <w:szCs w:val="22"/>
        </w:rPr>
        <w:t xml:space="preserve"> </w:t>
      </w:r>
    </w:p>
    <w:p w14:paraId="616699FB" w14:textId="77777777" w:rsidR="00FE257A" w:rsidRDefault="00FE257A" w:rsidP="00811704">
      <w:pPr>
        <w:autoSpaceDE w:val="0"/>
        <w:autoSpaceDN w:val="0"/>
        <w:adjustRightInd w:val="0"/>
        <w:spacing w:line="340" w:lineRule="atLeast"/>
        <w:ind w:left="1418" w:firstLine="567"/>
        <w:jc w:val="both"/>
        <w:rPr>
          <w:sz w:val="22"/>
          <w:szCs w:val="22"/>
        </w:rPr>
      </w:pPr>
    </w:p>
    <w:p w14:paraId="24ECB496" w14:textId="3DEDAB93" w:rsidR="000D7B7E" w:rsidRDefault="0089252D" w:rsidP="00811704">
      <w:pPr>
        <w:autoSpaceDE w:val="0"/>
        <w:autoSpaceDN w:val="0"/>
        <w:adjustRightInd w:val="0"/>
        <w:spacing w:line="340" w:lineRule="atLeast"/>
        <w:ind w:left="1418" w:firstLine="567"/>
        <w:jc w:val="both"/>
        <w:rPr>
          <w:sz w:val="22"/>
          <w:szCs w:val="22"/>
        </w:rPr>
      </w:pPr>
      <w:r>
        <w:rPr>
          <w:sz w:val="22"/>
          <w:szCs w:val="22"/>
        </w:rPr>
        <w:t>Im Rahmen einer Pressekonferenz am heutigen Freitag, 1. April 2022</w:t>
      </w:r>
      <w:r w:rsidR="00AE1BE3">
        <w:rPr>
          <w:sz w:val="22"/>
          <w:szCs w:val="22"/>
        </w:rPr>
        <w:t xml:space="preserve">, wurde das zugrundeliegende enge Netzwerk </w:t>
      </w:r>
      <w:r w:rsidR="00253559" w:rsidRPr="00DE59F9">
        <w:rPr>
          <w:sz w:val="22"/>
          <w:szCs w:val="22"/>
        </w:rPr>
        <w:t>von</w:t>
      </w:r>
      <w:r w:rsidR="00AE1BE3">
        <w:rPr>
          <w:sz w:val="22"/>
          <w:szCs w:val="22"/>
        </w:rPr>
        <w:t xml:space="preserve"> den verschiedenen Fachgebieten </w:t>
      </w:r>
      <w:r w:rsidR="00004706">
        <w:rPr>
          <w:sz w:val="22"/>
          <w:szCs w:val="22"/>
        </w:rPr>
        <w:t>präsentiert</w:t>
      </w:r>
      <w:r w:rsidR="00AE1BE3">
        <w:rPr>
          <w:sz w:val="22"/>
          <w:szCs w:val="22"/>
        </w:rPr>
        <w:t xml:space="preserve">. </w:t>
      </w:r>
      <w:r w:rsidR="00002755">
        <w:rPr>
          <w:sz w:val="22"/>
          <w:szCs w:val="22"/>
        </w:rPr>
        <w:t>D</w:t>
      </w:r>
      <w:r w:rsidR="003C5DE4">
        <w:rPr>
          <w:sz w:val="22"/>
          <w:szCs w:val="22"/>
        </w:rPr>
        <w:t xml:space="preserve">adurch </w:t>
      </w:r>
      <w:r w:rsidR="00002755">
        <w:rPr>
          <w:sz w:val="22"/>
          <w:szCs w:val="22"/>
        </w:rPr>
        <w:t xml:space="preserve">ist </w:t>
      </w:r>
      <w:r w:rsidR="003C5DE4">
        <w:rPr>
          <w:sz w:val="22"/>
          <w:szCs w:val="22"/>
        </w:rPr>
        <w:t>eine lückenlose</w:t>
      </w:r>
      <w:r w:rsidR="00CD076F">
        <w:rPr>
          <w:sz w:val="22"/>
          <w:szCs w:val="22"/>
        </w:rPr>
        <w:t xml:space="preserve"> und jeweils individuell </w:t>
      </w:r>
      <w:r w:rsidR="00D80B59">
        <w:rPr>
          <w:sz w:val="22"/>
          <w:szCs w:val="22"/>
        </w:rPr>
        <w:t>angepasste</w:t>
      </w:r>
      <w:r w:rsidR="003C5DE4">
        <w:rPr>
          <w:sz w:val="22"/>
          <w:szCs w:val="22"/>
        </w:rPr>
        <w:t xml:space="preserve"> onkologische Versorgung </w:t>
      </w:r>
      <w:r w:rsidR="00002755">
        <w:rPr>
          <w:sz w:val="22"/>
          <w:szCs w:val="22"/>
        </w:rPr>
        <w:t xml:space="preserve">mit kurzen Wegen sichergestellt. Den Kern bilden dabei </w:t>
      </w:r>
      <w:r w:rsidR="00FE5FE2">
        <w:rPr>
          <w:sz w:val="22"/>
          <w:szCs w:val="22"/>
        </w:rPr>
        <w:t>krankenhaus</w:t>
      </w:r>
      <w:r w:rsidR="00783DB6">
        <w:rPr>
          <w:sz w:val="22"/>
          <w:szCs w:val="22"/>
        </w:rPr>
        <w:t xml:space="preserve">eigene Zentren vor Ort in Pirmasens, die </w:t>
      </w:r>
      <w:r w:rsidR="00FE5FE2">
        <w:rPr>
          <w:sz w:val="22"/>
          <w:szCs w:val="22"/>
        </w:rPr>
        <w:t xml:space="preserve">alle </w:t>
      </w:r>
      <w:r w:rsidR="00783DB6">
        <w:rPr>
          <w:sz w:val="22"/>
          <w:szCs w:val="22"/>
        </w:rPr>
        <w:t xml:space="preserve">nach den hohen Anforderungen und Richtlinien der Deutschen Krebsgesellschaft </w:t>
      </w:r>
      <w:r w:rsidR="00B30CEF">
        <w:rPr>
          <w:sz w:val="22"/>
          <w:szCs w:val="22"/>
        </w:rPr>
        <w:t xml:space="preserve">(DKG) </w:t>
      </w:r>
      <w:r w:rsidR="00F21E02">
        <w:rPr>
          <w:sz w:val="22"/>
          <w:szCs w:val="22"/>
        </w:rPr>
        <w:t>arbeiten</w:t>
      </w:r>
      <w:r w:rsidR="00844931">
        <w:rPr>
          <w:sz w:val="22"/>
          <w:szCs w:val="22"/>
        </w:rPr>
        <w:t>. Darüber hinaus ist das Brustkrebszentrum</w:t>
      </w:r>
      <w:r w:rsidR="00F21E02">
        <w:rPr>
          <w:sz w:val="22"/>
          <w:szCs w:val="22"/>
        </w:rPr>
        <w:t xml:space="preserve"> </w:t>
      </w:r>
      <w:r w:rsidR="003C0343" w:rsidRPr="00FE2B5D">
        <w:rPr>
          <w:sz w:val="22"/>
          <w:szCs w:val="22"/>
        </w:rPr>
        <w:t xml:space="preserve">durch das unabhängige Institut </w:t>
      </w:r>
      <w:proofErr w:type="spellStart"/>
      <w:r w:rsidR="003C0343" w:rsidRPr="00FE2B5D">
        <w:rPr>
          <w:sz w:val="22"/>
          <w:szCs w:val="22"/>
        </w:rPr>
        <w:t>OnkoZert</w:t>
      </w:r>
      <w:proofErr w:type="spellEnd"/>
      <w:r w:rsidR="003C0343" w:rsidRPr="00FE2B5D">
        <w:rPr>
          <w:sz w:val="22"/>
          <w:szCs w:val="22"/>
        </w:rPr>
        <w:t xml:space="preserve"> </w:t>
      </w:r>
      <w:r w:rsidR="00783DB6" w:rsidRPr="00FE2B5D">
        <w:rPr>
          <w:sz w:val="22"/>
          <w:szCs w:val="22"/>
        </w:rPr>
        <w:t>zertifiziert</w:t>
      </w:r>
      <w:r w:rsidR="00377450">
        <w:rPr>
          <w:sz w:val="22"/>
          <w:szCs w:val="22"/>
        </w:rPr>
        <w:t xml:space="preserve">. </w:t>
      </w:r>
    </w:p>
    <w:p w14:paraId="5695B870" w14:textId="48D19414" w:rsidR="004631AA" w:rsidRDefault="004631AA" w:rsidP="00811704">
      <w:pPr>
        <w:autoSpaceDE w:val="0"/>
        <w:autoSpaceDN w:val="0"/>
        <w:adjustRightInd w:val="0"/>
        <w:spacing w:line="340" w:lineRule="atLeast"/>
        <w:ind w:left="1418" w:firstLine="567"/>
        <w:jc w:val="both"/>
        <w:rPr>
          <w:sz w:val="22"/>
          <w:szCs w:val="22"/>
        </w:rPr>
      </w:pPr>
    </w:p>
    <w:p w14:paraId="5D3FF1CA" w14:textId="77777777" w:rsidR="009E61AC" w:rsidRDefault="009E61AC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br w:type="page"/>
      </w:r>
    </w:p>
    <w:p w14:paraId="2E3033FE" w14:textId="0134AF91" w:rsidR="00961095" w:rsidRPr="00961095" w:rsidRDefault="00961095" w:rsidP="00961095">
      <w:pPr>
        <w:autoSpaceDE w:val="0"/>
        <w:autoSpaceDN w:val="0"/>
        <w:adjustRightInd w:val="0"/>
        <w:spacing w:line="340" w:lineRule="atLeast"/>
        <w:ind w:left="1418"/>
        <w:jc w:val="both"/>
        <w:rPr>
          <w:b/>
          <w:bCs/>
          <w:sz w:val="22"/>
          <w:szCs w:val="22"/>
        </w:rPr>
      </w:pPr>
      <w:r w:rsidRPr="00961095">
        <w:rPr>
          <w:b/>
          <w:bCs/>
          <w:sz w:val="22"/>
          <w:szCs w:val="22"/>
        </w:rPr>
        <w:lastRenderedPageBreak/>
        <w:t>Patientinnen und Patienten stets im Mittelpunkt</w:t>
      </w:r>
    </w:p>
    <w:p w14:paraId="2A4CB596" w14:textId="349073EF" w:rsidR="001141B6" w:rsidRDefault="00270F90" w:rsidP="00961095">
      <w:pPr>
        <w:autoSpaceDE w:val="0"/>
        <w:autoSpaceDN w:val="0"/>
        <w:adjustRightInd w:val="0"/>
        <w:spacing w:line="340" w:lineRule="atLeast"/>
        <w:ind w:left="1418"/>
        <w:jc w:val="both"/>
        <w:rPr>
          <w:sz w:val="22"/>
          <w:szCs w:val="22"/>
        </w:rPr>
      </w:pPr>
      <w:r>
        <w:rPr>
          <w:sz w:val="22"/>
          <w:szCs w:val="22"/>
        </w:rPr>
        <w:t>Die Behandlung</w:t>
      </w:r>
      <w:r w:rsidR="00657A12">
        <w:rPr>
          <w:sz w:val="22"/>
          <w:szCs w:val="22"/>
        </w:rPr>
        <w:t xml:space="preserve"> </w:t>
      </w:r>
      <w:r w:rsidR="00145DF3">
        <w:rPr>
          <w:sz w:val="22"/>
          <w:szCs w:val="22"/>
        </w:rPr>
        <w:t xml:space="preserve">onkologischer Krankheitsbilder </w:t>
      </w:r>
      <w:r w:rsidR="00657A12">
        <w:rPr>
          <w:sz w:val="22"/>
          <w:szCs w:val="22"/>
        </w:rPr>
        <w:t xml:space="preserve">erfolgt </w:t>
      </w:r>
      <w:r w:rsidR="00377450">
        <w:rPr>
          <w:sz w:val="22"/>
          <w:szCs w:val="22"/>
        </w:rPr>
        <w:t xml:space="preserve">am Städtischen Krankenhaus Pirmasens </w:t>
      </w:r>
      <w:r w:rsidR="00657A12">
        <w:rPr>
          <w:sz w:val="22"/>
          <w:szCs w:val="22"/>
        </w:rPr>
        <w:t>nach höchsten Qualitätsstandards</w:t>
      </w:r>
      <w:r w:rsidR="00BD3C7F">
        <w:rPr>
          <w:sz w:val="22"/>
          <w:szCs w:val="22"/>
        </w:rPr>
        <w:t>,</w:t>
      </w:r>
      <w:r w:rsidR="00145DF3">
        <w:rPr>
          <w:sz w:val="22"/>
          <w:szCs w:val="22"/>
        </w:rPr>
        <w:t xml:space="preserve"> fest definierten Leitlinien</w:t>
      </w:r>
      <w:r w:rsidR="00BD3C7F">
        <w:rPr>
          <w:sz w:val="22"/>
          <w:szCs w:val="22"/>
        </w:rPr>
        <w:t xml:space="preserve"> und durchgängig über die gesamte Krankheitsphase </w:t>
      </w:r>
      <w:r w:rsidR="00021E9D">
        <w:rPr>
          <w:sz w:val="22"/>
          <w:szCs w:val="22"/>
        </w:rPr>
        <w:t xml:space="preserve">von der Diagnostik über die </w:t>
      </w:r>
      <w:r w:rsidR="00171B86">
        <w:rPr>
          <w:sz w:val="22"/>
          <w:szCs w:val="22"/>
        </w:rPr>
        <w:t>gesamte Therapie bis hin zur qualifizierten Nachsorge</w:t>
      </w:r>
      <w:r>
        <w:rPr>
          <w:sz w:val="22"/>
          <w:szCs w:val="22"/>
        </w:rPr>
        <w:t xml:space="preserve">. </w:t>
      </w:r>
      <w:r w:rsidR="000E4FB2">
        <w:rPr>
          <w:sz w:val="22"/>
          <w:szCs w:val="22"/>
        </w:rPr>
        <w:t>In diesem Zusammenhang werden</w:t>
      </w:r>
      <w:r w:rsidR="00253559">
        <w:rPr>
          <w:sz w:val="22"/>
          <w:szCs w:val="22"/>
        </w:rPr>
        <w:t xml:space="preserve"> </w:t>
      </w:r>
      <w:r w:rsidR="00253559" w:rsidRPr="00DE59F9">
        <w:rPr>
          <w:sz w:val="22"/>
          <w:szCs w:val="22"/>
        </w:rPr>
        <w:t>vor Ort</w:t>
      </w:r>
      <w:r w:rsidR="000E4FB2">
        <w:rPr>
          <w:sz w:val="22"/>
          <w:szCs w:val="22"/>
        </w:rPr>
        <w:t xml:space="preserve"> </w:t>
      </w:r>
      <w:r w:rsidR="00253559" w:rsidRPr="00DE59F9">
        <w:rPr>
          <w:sz w:val="22"/>
          <w:szCs w:val="22"/>
        </w:rPr>
        <w:t xml:space="preserve">die </w:t>
      </w:r>
      <w:r w:rsidR="000E4FB2">
        <w:rPr>
          <w:sz w:val="22"/>
          <w:szCs w:val="22"/>
        </w:rPr>
        <w:t>begleitende</w:t>
      </w:r>
      <w:r w:rsidR="00253559" w:rsidRPr="00DE59F9">
        <w:rPr>
          <w:sz w:val="22"/>
          <w:szCs w:val="22"/>
        </w:rPr>
        <w:t>n</w:t>
      </w:r>
      <w:r w:rsidR="000E4FB2">
        <w:rPr>
          <w:sz w:val="22"/>
          <w:szCs w:val="22"/>
        </w:rPr>
        <w:t xml:space="preserve"> Therapieformen </w:t>
      </w:r>
      <w:r w:rsidR="002874F2">
        <w:rPr>
          <w:sz w:val="22"/>
          <w:szCs w:val="22"/>
        </w:rPr>
        <w:t>angeboten, für die regelmäßige ärztliche Behandlung</w:t>
      </w:r>
      <w:r w:rsidR="00CA7E94">
        <w:rPr>
          <w:sz w:val="22"/>
          <w:szCs w:val="22"/>
        </w:rPr>
        <w:t>en</w:t>
      </w:r>
      <w:r w:rsidR="002874F2">
        <w:rPr>
          <w:sz w:val="22"/>
          <w:szCs w:val="22"/>
        </w:rPr>
        <w:t xml:space="preserve"> </w:t>
      </w:r>
      <w:r w:rsidR="00CA7E94">
        <w:rPr>
          <w:sz w:val="22"/>
          <w:szCs w:val="22"/>
        </w:rPr>
        <w:t>erforderlich sind</w:t>
      </w:r>
      <w:r w:rsidR="00B91208">
        <w:rPr>
          <w:sz w:val="22"/>
          <w:szCs w:val="22"/>
        </w:rPr>
        <w:t xml:space="preserve">, </w:t>
      </w:r>
      <w:r w:rsidR="002208EC">
        <w:rPr>
          <w:sz w:val="22"/>
          <w:szCs w:val="22"/>
        </w:rPr>
        <w:t xml:space="preserve">so </w:t>
      </w:r>
      <w:r w:rsidR="00B91208">
        <w:rPr>
          <w:sz w:val="22"/>
          <w:szCs w:val="22"/>
        </w:rPr>
        <w:t xml:space="preserve">etwa </w:t>
      </w:r>
      <w:r w:rsidR="009309A0">
        <w:rPr>
          <w:sz w:val="22"/>
          <w:szCs w:val="22"/>
        </w:rPr>
        <w:t>Chemo</w:t>
      </w:r>
      <w:r w:rsidR="00B91208">
        <w:rPr>
          <w:sz w:val="22"/>
          <w:szCs w:val="22"/>
        </w:rPr>
        <w:t xml:space="preserve">- und </w:t>
      </w:r>
      <w:r w:rsidR="004474C1">
        <w:rPr>
          <w:sz w:val="22"/>
          <w:szCs w:val="22"/>
        </w:rPr>
        <w:t>Strahlentherapie</w:t>
      </w:r>
      <w:r w:rsidR="00B91208">
        <w:rPr>
          <w:sz w:val="22"/>
          <w:szCs w:val="22"/>
        </w:rPr>
        <w:t>n</w:t>
      </w:r>
      <w:r w:rsidR="004474C1">
        <w:rPr>
          <w:sz w:val="22"/>
          <w:szCs w:val="22"/>
        </w:rPr>
        <w:t>.</w:t>
      </w:r>
      <w:r w:rsidR="009D2C76">
        <w:rPr>
          <w:sz w:val="22"/>
          <w:szCs w:val="22"/>
        </w:rPr>
        <w:t xml:space="preserve"> </w:t>
      </w:r>
      <w:r w:rsidR="00CA7E94">
        <w:rPr>
          <w:sz w:val="22"/>
          <w:szCs w:val="22"/>
        </w:rPr>
        <w:t xml:space="preserve">Für die Patientinnen und Patienten </w:t>
      </w:r>
      <w:r w:rsidR="002208EC">
        <w:rPr>
          <w:sz w:val="22"/>
          <w:szCs w:val="22"/>
        </w:rPr>
        <w:t xml:space="preserve">im Einzugsgebiet des </w:t>
      </w:r>
      <w:r w:rsidR="002208EC" w:rsidRPr="002208EC">
        <w:rPr>
          <w:sz w:val="22"/>
          <w:szCs w:val="22"/>
        </w:rPr>
        <w:t>Städtischen Krankenhaus</w:t>
      </w:r>
      <w:r w:rsidR="002208EC">
        <w:rPr>
          <w:sz w:val="22"/>
          <w:szCs w:val="22"/>
        </w:rPr>
        <w:t>es</w:t>
      </w:r>
      <w:r w:rsidR="002208EC" w:rsidRPr="002208EC">
        <w:rPr>
          <w:sz w:val="22"/>
          <w:szCs w:val="22"/>
        </w:rPr>
        <w:t xml:space="preserve"> Pirmasens </w:t>
      </w:r>
      <w:r w:rsidR="003B012E">
        <w:rPr>
          <w:sz w:val="22"/>
          <w:szCs w:val="22"/>
        </w:rPr>
        <w:t xml:space="preserve">bedeutet das eine deutliche Entlastung, sparen sie dadurch doch lange </w:t>
      </w:r>
      <w:r w:rsidR="002208EC">
        <w:rPr>
          <w:sz w:val="22"/>
          <w:szCs w:val="22"/>
        </w:rPr>
        <w:t xml:space="preserve">und </w:t>
      </w:r>
      <w:r w:rsidR="00187A73">
        <w:rPr>
          <w:sz w:val="22"/>
          <w:szCs w:val="22"/>
        </w:rPr>
        <w:t>anstrengende</w:t>
      </w:r>
      <w:r w:rsidR="002208EC">
        <w:rPr>
          <w:sz w:val="22"/>
          <w:szCs w:val="22"/>
        </w:rPr>
        <w:t xml:space="preserve"> </w:t>
      </w:r>
      <w:r w:rsidR="003B012E">
        <w:rPr>
          <w:sz w:val="22"/>
          <w:szCs w:val="22"/>
        </w:rPr>
        <w:t>Fahrtzeiten.</w:t>
      </w:r>
    </w:p>
    <w:p w14:paraId="40192FCD" w14:textId="214B974D" w:rsidR="00CA3B43" w:rsidRDefault="00CA3B43" w:rsidP="00961095">
      <w:pPr>
        <w:autoSpaceDE w:val="0"/>
        <w:autoSpaceDN w:val="0"/>
        <w:adjustRightInd w:val="0"/>
        <w:spacing w:line="340" w:lineRule="atLeast"/>
        <w:ind w:left="1418"/>
        <w:jc w:val="both"/>
        <w:rPr>
          <w:sz w:val="22"/>
          <w:szCs w:val="22"/>
        </w:rPr>
      </w:pPr>
    </w:p>
    <w:p w14:paraId="2B435CCB" w14:textId="62C082BF" w:rsidR="00D64C47" w:rsidRPr="00E001A5" w:rsidRDefault="00E001A5" w:rsidP="00961095">
      <w:pPr>
        <w:autoSpaceDE w:val="0"/>
        <w:autoSpaceDN w:val="0"/>
        <w:adjustRightInd w:val="0"/>
        <w:spacing w:line="340" w:lineRule="atLeast"/>
        <w:ind w:left="1418"/>
        <w:jc w:val="both"/>
        <w:rPr>
          <w:b/>
          <w:bCs/>
          <w:sz w:val="22"/>
          <w:szCs w:val="22"/>
        </w:rPr>
      </w:pPr>
      <w:r w:rsidRPr="00E001A5">
        <w:rPr>
          <w:b/>
          <w:bCs/>
          <w:sz w:val="22"/>
          <w:szCs w:val="22"/>
        </w:rPr>
        <w:t>Das zertifizierte Brustkrebszentrum am Städtischen Krankenhaus Pirmasens</w:t>
      </w:r>
    </w:p>
    <w:p w14:paraId="1CD3D486" w14:textId="3B368D4B" w:rsidR="00A018CB" w:rsidRPr="00A018CB" w:rsidRDefault="00E001A5" w:rsidP="00551B60">
      <w:pPr>
        <w:autoSpaceDE w:val="0"/>
        <w:autoSpaceDN w:val="0"/>
        <w:adjustRightInd w:val="0"/>
        <w:spacing w:line="340" w:lineRule="atLeast"/>
        <w:ind w:left="1418"/>
        <w:jc w:val="both"/>
        <w:rPr>
          <w:sz w:val="22"/>
          <w:szCs w:val="22"/>
        </w:rPr>
      </w:pPr>
      <w:r w:rsidRPr="00E001A5">
        <w:rPr>
          <w:sz w:val="22"/>
          <w:szCs w:val="22"/>
        </w:rPr>
        <w:t>Früh erkannt und korrekt behandelt, ist Brustkrebs meist heilbar.</w:t>
      </w:r>
      <w:r w:rsidR="00F817D9">
        <w:rPr>
          <w:sz w:val="22"/>
          <w:szCs w:val="22"/>
        </w:rPr>
        <w:t xml:space="preserve"> Wichtig sind daher neben der Behandlung eine entsprechende Früherkennung und Diagnose.</w:t>
      </w:r>
      <w:r w:rsidR="00A018CB">
        <w:rPr>
          <w:sz w:val="22"/>
          <w:szCs w:val="22"/>
        </w:rPr>
        <w:t xml:space="preserve"> Seit 2012 leitet </w:t>
      </w:r>
      <w:r w:rsidR="00A018CB" w:rsidRPr="00A018CB">
        <w:rPr>
          <w:sz w:val="22"/>
          <w:szCs w:val="22"/>
        </w:rPr>
        <w:t>PD Dr. Dieter Mink die Klinik für Gynäkologie und Geburtshilfe und das Brustkrebszentrum Pirmasens.</w:t>
      </w:r>
      <w:r w:rsidR="00454485">
        <w:rPr>
          <w:sz w:val="22"/>
          <w:szCs w:val="22"/>
        </w:rPr>
        <w:t xml:space="preserve"> </w:t>
      </w:r>
      <w:r w:rsidR="00A018CB" w:rsidRPr="00A018CB">
        <w:rPr>
          <w:sz w:val="22"/>
          <w:szCs w:val="22"/>
        </w:rPr>
        <w:t xml:space="preserve">Mit den Kooperationspartnern werden seit vielen Jahren die </w:t>
      </w:r>
      <w:r w:rsidR="00454485">
        <w:rPr>
          <w:sz w:val="22"/>
          <w:szCs w:val="22"/>
        </w:rPr>
        <w:t xml:space="preserve">Fälle der </w:t>
      </w:r>
      <w:r w:rsidR="00A018CB" w:rsidRPr="00A018CB">
        <w:rPr>
          <w:sz w:val="22"/>
          <w:szCs w:val="22"/>
        </w:rPr>
        <w:t>Patient</w:t>
      </w:r>
      <w:r w:rsidR="00454485">
        <w:rPr>
          <w:sz w:val="22"/>
          <w:szCs w:val="22"/>
        </w:rPr>
        <w:t>inn</w:t>
      </w:r>
      <w:r w:rsidR="00A018CB" w:rsidRPr="00A018CB">
        <w:rPr>
          <w:sz w:val="22"/>
          <w:szCs w:val="22"/>
        </w:rPr>
        <w:t xml:space="preserve">en in den interdisziplinären Tumorkonferenzen besprochen und </w:t>
      </w:r>
      <w:r w:rsidR="00551B60">
        <w:rPr>
          <w:sz w:val="22"/>
          <w:szCs w:val="22"/>
        </w:rPr>
        <w:t>jeweils</w:t>
      </w:r>
      <w:r w:rsidR="00A018CB" w:rsidRPr="00A018CB">
        <w:rPr>
          <w:sz w:val="22"/>
          <w:szCs w:val="22"/>
        </w:rPr>
        <w:t xml:space="preserve"> individuelle Behandlungsp</w:t>
      </w:r>
      <w:r w:rsidR="00551B60">
        <w:rPr>
          <w:sz w:val="22"/>
          <w:szCs w:val="22"/>
        </w:rPr>
        <w:t>läne</w:t>
      </w:r>
      <w:r w:rsidR="00A018CB" w:rsidRPr="00A018CB">
        <w:rPr>
          <w:sz w:val="22"/>
          <w:szCs w:val="22"/>
        </w:rPr>
        <w:t xml:space="preserve"> erarbeitet. </w:t>
      </w:r>
      <w:r w:rsidR="00551B60">
        <w:rPr>
          <w:sz w:val="22"/>
          <w:szCs w:val="22"/>
        </w:rPr>
        <w:t xml:space="preserve">2021 wurde </w:t>
      </w:r>
      <w:r w:rsidR="00A018CB" w:rsidRPr="00A018CB">
        <w:rPr>
          <w:sz w:val="22"/>
          <w:szCs w:val="22"/>
        </w:rPr>
        <w:t xml:space="preserve">aufgrund der vorhandenen Strukturen und erreichten Fallzahlen die Zertifizierung des Brustkrebszentrums wieder erfolgreich umgesetzt. </w:t>
      </w:r>
    </w:p>
    <w:p w14:paraId="1A04FCF7" w14:textId="4C694A66" w:rsidR="00A018CB" w:rsidRDefault="00A018CB" w:rsidP="00961095">
      <w:pPr>
        <w:autoSpaceDE w:val="0"/>
        <w:autoSpaceDN w:val="0"/>
        <w:adjustRightInd w:val="0"/>
        <w:spacing w:line="340" w:lineRule="atLeast"/>
        <w:ind w:left="1418"/>
        <w:jc w:val="both"/>
        <w:rPr>
          <w:sz w:val="22"/>
          <w:szCs w:val="22"/>
        </w:rPr>
      </w:pPr>
    </w:p>
    <w:p w14:paraId="2B7EC24C" w14:textId="77777777" w:rsidR="00E001A5" w:rsidRPr="00D64C47" w:rsidRDefault="00E001A5" w:rsidP="00E001A5">
      <w:pPr>
        <w:autoSpaceDE w:val="0"/>
        <w:autoSpaceDN w:val="0"/>
        <w:adjustRightInd w:val="0"/>
        <w:spacing w:line="340" w:lineRule="atLeast"/>
        <w:ind w:left="1418"/>
        <w:jc w:val="both"/>
        <w:rPr>
          <w:b/>
          <w:bCs/>
          <w:sz w:val="22"/>
          <w:szCs w:val="22"/>
        </w:rPr>
      </w:pPr>
      <w:r w:rsidRPr="00D64C47">
        <w:rPr>
          <w:b/>
          <w:bCs/>
          <w:sz w:val="22"/>
          <w:szCs w:val="22"/>
        </w:rPr>
        <w:t>Das Darmkrebszentrum am Städtischen Krankenhaus Pirmasens</w:t>
      </w:r>
    </w:p>
    <w:p w14:paraId="09A10242" w14:textId="1D1B5DE4" w:rsidR="00DE59F9" w:rsidRDefault="00E001A5" w:rsidP="00DE59F9">
      <w:pPr>
        <w:autoSpaceDE w:val="0"/>
        <w:autoSpaceDN w:val="0"/>
        <w:adjustRightInd w:val="0"/>
        <w:spacing w:line="340" w:lineRule="atLeast"/>
        <w:ind w:left="1418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Darmkrebs ist eine Volkskrankheit, </w:t>
      </w:r>
      <w:r w:rsidRPr="008B0637">
        <w:rPr>
          <w:sz w:val="22"/>
          <w:szCs w:val="22"/>
        </w:rPr>
        <w:t>die – wenn die ersten Anzeichen rechtzeitig entdeckt werden – mit beinahe absoluter Sicherheit vermeidbar bzw. heilbar ist</w:t>
      </w:r>
      <w:r>
        <w:rPr>
          <w:sz w:val="22"/>
          <w:szCs w:val="22"/>
        </w:rPr>
        <w:t xml:space="preserve">. Aufgabe des </w:t>
      </w:r>
      <w:r w:rsidRPr="00DF4463">
        <w:rPr>
          <w:sz w:val="22"/>
          <w:szCs w:val="22"/>
        </w:rPr>
        <w:t>Darmkrebszentrum</w:t>
      </w:r>
      <w:r>
        <w:rPr>
          <w:sz w:val="22"/>
          <w:szCs w:val="22"/>
        </w:rPr>
        <w:t>s</w:t>
      </w:r>
      <w:r w:rsidRPr="00DF4463">
        <w:rPr>
          <w:sz w:val="22"/>
          <w:szCs w:val="22"/>
        </w:rPr>
        <w:t xml:space="preserve"> am Städtischen Krankenhaus Pirmasens</w:t>
      </w:r>
      <w:r>
        <w:rPr>
          <w:sz w:val="22"/>
          <w:szCs w:val="22"/>
        </w:rPr>
        <w:t xml:space="preserve"> ist die fachmännische Diagnose und Behandlung dieser Erkrankung. Die Leitung liegt in den Händen von </w:t>
      </w:r>
      <w:r w:rsidRPr="00D64C47">
        <w:rPr>
          <w:sz w:val="22"/>
          <w:szCs w:val="22"/>
        </w:rPr>
        <w:t>Dr. Harald Schultz</w:t>
      </w:r>
      <w:r>
        <w:rPr>
          <w:sz w:val="22"/>
          <w:szCs w:val="22"/>
        </w:rPr>
        <w:t>, dem Chefarzt</w:t>
      </w:r>
      <w:r w:rsidRPr="00D64C47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der </w:t>
      </w:r>
      <w:r w:rsidRPr="00D64C47">
        <w:rPr>
          <w:sz w:val="22"/>
          <w:szCs w:val="22"/>
        </w:rPr>
        <w:t>Klinik für Allgemein- und Viszeralchirurgie</w:t>
      </w:r>
      <w:r>
        <w:rPr>
          <w:sz w:val="22"/>
          <w:szCs w:val="22"/>
        </w:rPr>
        <w:t xml:space="preserve"> am Standort Pirmasens, und Dr. Michael Mullen, </w:t>
      </w:r>
      <w:r w:rsidR="00DE59F9">
        <w:rPr>
          <w:sz w:val="22"/>
          <w:szCs w:val="22"/>
        </w:rPr>
        <w:t xml:space="preserve">der als kommissarischer Chefarzt die </w:t>
      </w:r>
      <w:r w:rsidR="00DE59F9" w:rsidRPr="005769EE">
        <w:rPr>
          <w:sz w:val="22"/>
          <w:szCs w:val="22"/>
        </w:rPr>
        <w:t>Klinik für Innere Medizin</w:t>
      </w:r>
      <w:r w:rsidR="00DE59F9">
        <w:rPr>
          <w:sz w:val="22"/>
          <w:szCs w:val="22"/>
        </w:rPr>
        <w:t>/</w:t>
      </w:r>
      <w:r w:rsidR="00DE59F9" w:rsidRPr="005769EE">
        <w:rPr>
          <w:sz w:val="22"/>
          <w:szCs w:val="22"/>
        </w:rPr>
        <w:t>Gastroenterologie</w:t>
      </w:r>
      <w:r w:rsidR="00DE59F9">
        <w:rPr>
          <w:sz w:val="22"/>
          <w:szCs w:val="22"/>
        </w:rPr>
        <w:t xml:space="preserve"> am Standort Pirmasens leitet. Die Abteilungen Innere Medizin sowie Allgemein- und Viszeralchirurgie des Standorts Rodalben sind seit Beginn des Jahres Kooperationspartner des Darmkrebszentrums und arbeiten eng mit diesem zusammen.</w:t>
      </w:r>
    </w:p>
    <w:p w14:paraId="060DE4B4" w14:textId="00E04578" w:rsidR="00E001A5" w:rsidRDefault="00E001A5" w:rsidP="00E001A5">
      <w:pPr>
        <w:autoSpaceDE w:val="0"/>
        <w:autoSpaceDN w:val="0"/>
        <w:adjustRightInd w:val="0"/>
        <w:spacing w:line="340" w:lineRule="atLeast"/>
        <w:ind w:left="1418"/>
        <w:jc w:val="both"/>
        <w:rPr>
          <w:sz w:val="22"/>
          <w:szCs w:val="22"/>
        </w:rPr>
      </w:pPr>
    </w:p>
    <w:p w14:paraId="1EA57F60" w14:textId="77777777" w:rsidR="009E61AC" w:rsidRDefault="009E61AC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br w:type="page"/>
      </w:r>
    </w:p>
    <w:p w14:paraId="657D1997" w14:textId="792BC15A" w:rsidR="00C40FBC" w:rsidRPr="00C40FBC" w:rsidRDefault="00C40FBC" w:rsidP="00C40FBC">
      <w:pPr>
        <w:autoSpaceDE w:val="0"/>
        <w:autoSpaceDN w:val="0"/>
        <w:adjustRightInd w:val="0"/>
        <w:spacing w:line="340" w:lineRule="atLeast"/>
        <w:ind w:left="1418"/>
        <w:jc w:val="both"/>
        <w:rPr>
          <w:sz w:val="22"/>
          <w:szCs w:val="22"/>
        </w:rPr>
      </w:pPr>
      <w:r w:rsidRPr="00C40FBC">
        <w:rPr>
          <w:b/>
          <w:bCs/>
          <w:sz w:val="22"/>
          <w:szCs w:val="22"/>
        </w:rPr>
        <w:lastRenderedPageBreak/>
        <w:t xml:space="preserve">Das </w:t>
      </w:r>
      <w:proofErr w:type="spellStart"/>
      <w:r w:rsidRPr="00C40FBC">
        <w:rPr>
          <w:b/>
          <w:bCs/>
          <w:sz w:val="22"/>
          <w:szCs w:val="22"/>
        </w:rPr>
        <w:t>uro</w:t>
      </w:r>
      <w:proofErr w:type="spellEnd"/>
      <w:r w:rsidRPr="00C40FBC">
        <w:rPr>
          <w:b/>
          <w:bCs/>
          <w:sz w:val="22"/>
          <w:szCs w:val="22"/>
        </w:rPr>
        <w:t>-onkologische Zentrum</w:t>
      </w:r>
      <w:r>
        <w:rPr>
          <w:b/>
          <w:bCs/>
          <w:sz w:val="22"/>
          <w:szCs w:val="22"/>
        </w:rPr>
        <w:t xml:space="preserve"> </w:t>
      </w:r>
      <w:r w:rsidRPr="00D64C47">
        <w:rPr>
          <w:b/>
          <w:bCs/>
          <w:sz w:val="22"/>
          <w:szCs w:val="22"/>
        </w:rPr>
        <w:t>am Städtischen Krankenhaus Pirmasens</w:t>
      </w:r>
    </w:p>
    <w:p w14:paraId="769FF7CC" w14:textId="68E35984" w:rsidR="00C40FBC" w:rsidRPr="00C40FBC" w:rsidRDefault="00E52B79" w:rsidP="00C40FBC">
      <w:pPr>
        <w:autoSpaceDE w:val="0"/>
        <w:autoSpaceDN w:val="0"/>
        <w:adjustRightInd w:val="0"/>
        <w:spacing w:line="340" w:lineRule="atLeast"/>
        <w:ind w:left="1418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Im </w:t>
      </w:r>
      <w:proofErr w:type="spellStart"/>
      <w:r w:rsidR="00C40FBC" w:rsidRPr="00C40FBC">
        <w:rPr>
          <w:sz w:val="22"/>
          <w:szCs w:val="22"/>
        </w:rPr>
        <w:t>uro</w:t>
      </w:r>
      <w:proofErr w:type="spellEnd"/>
      <w:r w:rsidR="00FE2B5D">
        <w:rPr>
          <w:sz w:val="22"/>
          <w:szCs w:val="22"/>
        </w:rPr>
        <w:t>-onko</w:t>
      </w:r>
      <w:r w:rsidR="00C40FBC" w:rsidRPr="00C40FBC">
        <w:rPr>
          <w:sz w:val="22"/>
          <w:szCs w:val="22"/>
        </w:rPr>
        <w:t>logische</w:t>
      </w:r>
      <w:r>
        <w:rPr>
          <w:sz w:val="22"/>
          <w:szCs w:val="22"/>
        </w:rPr>
        <w:t>n</w:t>
      </w:r>
      <w:r w:rsidR="00C40FBC" w:rsidRPr="00C40FBC">
        <w:rPr>
          <w:sz w:val="22"/>
          <w:szCs w:val="22"/>
        </w:rPr>
        <w:t xml:space="preserve"> Zentrum </w:t>
      </w:r>
      <w:r w:rsidRPr="00DF4463">
        <w:rPr>
          <w:sz w:val="22"/>
          <w:szCs w:val="22"/>
        </w:rPr>
        <w:t>am Städtischen Krankenhaus Pirmasens</w:t>
      </w:r>
      <w:r>
        <w:rPr>
          <w:sz w:val="22"/>
          <w:szCs w:val="22"/>
        </w:rPr>
        <w:t xml:space="preserve"> erfolgen die </w:t>
      </w:r>
      <w:r w:rsidR="00C40FBC" w:rsidRPr="00C40FBC">
        <w:rPr>
          <w:sz w:val="22"/>
          <w:szCs w:val="22"/>
        </w:rPr>
        <w:t xml:space="preserve">ambulante Versorgung im Medizinischen Versorgungszentrum (Erstkontakt, Vorsorge, Diagnostik und Nachbehandlung) </w:t>
      </w:r>
      <w:r>
        <w:rPr>
          <w:sz w:val="22"/>
          <w:szCs w:val="22"/>
        </w:rPr>
        <w:t>sowie</w:t>
      </w:r>
      <w:r w:rsidR="00C40FBC" w:rsidRPr="00C40FBC">
        <w:rPr>
          <w:sz w:val="22"/>
          <w:szCs w:val="22"/>
        </w:rPr>
        <w:t xml:space="preserve"> </w:t>
      </w:r>
      <w:r>
        <w:rPr>
          <w:sz w:val="22"/>
          <w:szCs w:val="22"/>
        </w:rPr>
        <w:t>die</w:t>
      </w:r>
      <w:r w:rsidR="00C40FBC" w:rsidRPr="00C40FBC">
        <w:rPr>
          <w:sz w:val="22"/>
          <w:szCs w:val="22"/>
        </w:rPr>
        <w:t xml:space="preserve"> stationäre</w:t>
      </w:r>
      <w:r>
        <w:rPr>
          <w:sz w:val="22"/>
          <w:szCs w:val="22"/>
        </w:rPr>
        <w:t xml:space="preserve"> und</w:t>
      </w:r>
      <w:r w:rsidR="00C40FBC" w:rsidRPr="00C40FBC">
        <w:rPr>
          <w:sz w:val="22"/>
          <w:szCs w:val="22"/>
        </w:rPr>
        <w:t xml:space="preserve"> operative Versorgung. In Kooperation mit regionalen und überregionalen Partnern </w:t>
      </w:r>
      <w:r w:rsidR="00300F3D">
        <w:rPr>
          <w:sz w:val="22"/>
          <w:szCs w:val="22"/>
        </w:rPr>
        <w:t xml:space="preserve">bildet es die </w:t>
      </w:r>
      <w:r w:rsidR="00C40FBC" w:rsidRPr="00C40FBC">
        <w:rPr>
          <w:sz w:val="22"/>
          <w:szCs w:val="22"/>
        </w:rPr>
        <w:t>erste Anlaufstelle für alle urologischen Erkrankungsarten</w:t>
      </w:r>
      <w:r w:rsidR="007D261C">
        <w:rPr>
          <w:sz w:val="22"/>
          <w:szCs w:val="22"/>
        </w:rPr>
        <w:t xml:space="preserve"> und zu den in diesem Bereich häufigen </w:t>
      </w:r>
      <w:r w:rsidR="00C40FBC" w:rsidRPr="00C40FBC">
        <w:rPr>
          <w:sz w:val="22"/>
          <w:szCs w:val="22"/>
        </w:rPr>
        <w:t xml:space="preserve">Krebserkrankungen </w:t>
      </w:r>
      <w:r w:rsidR="007D261C">
        <w:rPr>
          <w:sz w:val="22"/>
          <w:szCs w:val="22"/>
        </w:rPr>
        <w:t xml:space="preserve">an </w:t>
      </w:r>
      <w:r w:rsidR="00C40FBC" w:rsidRPr="00C40FBC">
        <w:rPr>
          <w:sz w:val="22"/>
          <w:szCs w:val="22"/>
        </w:rPr>
        <w:t>Prostata, Blase, Nieren und Harnleiter.</w:t>
      </w:r>
      <w:r w:rsidR="00A16434">
        <w:rPr>
          <w:sz w:val="22"/>
          <w:szCs w:val="22"/>
        </w:rPr>
        <w:t xml:space="preserve"> </w:t>
      </w:r>
      <w:r w:rsidR="003313A2">
        <w:rPr>
          <w:sz w:val="22"/>
          <w:szCs w:val="22"/>
        </w:rPr>
        <w:t xml:space="preserve">Die beiden langjährig erfahrenen </w:t>
      </w:r>
      <w:r w:rsidR="00A16434">
        <w:rPr>
          <w:sz w:val="22"/>
          <w:szCs w:val="22"/>
        </w:rPr>
        <w:t>Chefärzte</w:t>
      </w:r>
      <w:r w:rsidR="003313A2">
        <w:rPr>
          <w:sz w:val="22"/>
          <w:szCs w:val="22"/>
        </w:rPr>
        <w:t xml:space="preserve"> der Urologie, </w:t>
      </w:r>
      <w:r w:rsidR="00C40FBC" w:rsidRPr="00C40FBC">
        <w:rPr>
          <w:sz w:val="22"/>
          <w:szCs w:val="22"/>
        </w:rPr>
        <w:t>Dr. Rolf Bächle und Dr. Manfred Wachter</w:t>
      </w:r>
      <w:r w:rsidR="003313A2">
        <w:rPr>
          <w:sz w:val="22"/>
          <w:szCs w:val="22"/>
        </w:rPr>
        <w:t>, v</w:t>
      </w:r>
      <w:r w:rsidR="00C40FBC" w:rsidRPr="00C40FBC">
        <w:rPr>
          <w:sz w:val="22"/>
          <w:szCs w:val="22"/>
        </w:rPr>
        <w:t>erfügen über die Zusatzbezeichnung „Medikamentöse Tumortherapie“.</w:t>
      </w:r>
      <w:r w:rsidR="003313A2">
        <w:rPr>
          <w:sz w:val="22"/>
          <w:szCs w:val="22"/>
        </w:rPr>
        <w:t xml:space="preserve"> </w:t>
      </w:r>
      <w:proofErr w:type="spellStart"/>
      <w:r w:rsidR="00C40FBC" w:rsidRPr="00C40FBC">
        <w:rPr>
          <w:sz w:val="22"/>
          <w:szCs w:val="22"/>
        </w:rPr>
        <w:t>Uro</w:t>
      </w:r>
      <w:proofErr w:type="spellEnd"/>
      <w:r w:rsidR="00C40FBC" w:rsidRPr="00C40FBC">
        <w:rPr>
          <w:sz w:val="22"/>
          <w:szCs w:val="22"/>
        </w:rPr>
        <w:t>-onkologische Indikationen werden in sektorübergreifenden Tumorkonferenzen individuell je Patient</w:t>
      </w:r>
      <w:r w:rsidR="0002019A">
        <w:rPr>
          <w:sz w:val="22"/>
          <w:szCs w:val="22"/>
        </w:rPr>
        <w:t>in und Patient</w:t>
      </w:r>
      <w:r w:rsidR="00C40FBC" w:rsidRPr="00C40FBC">
        <w:rPr>
          <w:sz w:val="22"/>
          <w:szCs w:val="22"/>
        </w:rPr>
        <w:t xml:space="preserve"> besprochen</w:t>
      </w:r>
      <w:r w:rsidR="00D77B47">
        <w:rPr>
          <w:sz w:val="22"/>
          <w:szCs w:val="22"/>
        </w:rPr>
        <w:t>, auch</w:t>
      </w:r>
      <w:r w:rsidR="00434F12">
        <w:rPr>
          <w:sz w:val="22"/>
          <w:szCs w:val="22"/>
        </w:rPr>
        <w:t xml:space="preserve"> </w:t>
      </w:r>
      <w:r w:rsidR="00C40FBC" w:rsidRPr="00C40FBC">
        <w:rPr>
          <w:sz w:val="22"/>
          <w:szCs w:val="22"/>
        </w:rPr>
        <w:t xml:space="preserve">die komplette Tumorchirurgie </w:t>
      </w:r>
      <w:r w:rsidR="00D77B47">
        <w:rPr>
          <w:sz w:val="22"/>
          <w:szCs w:val="22"/>
        </w:rPr>
        <w:t xml:space="preserve">wird </w:t>
      </w:r>
      <w:r w:rsidR="00C40FBC" w:rsidRPr="00C40FBC">
        <w:rPr>
          <w:sz w:val="22"/>
          <w:szCs w:val="22"/>
        </w:rPr>
        <w:t xml:space="preserve">heimatnah in </w:t>
      </w:r>
      <w:r w:rsidR="00D77B47">
        <w:rPr>
          <w:sz w:val="22"/>
          <w:szCs w:val="22"/>
        </w:rPr>
        <w:t xml:space="preserve">Pirmasens </w:t>
      </w:r>
      <w:r w:rsidR="00C40FBC" w:rsidRPr="00C40FBC">
        <w:rPr>
          <w:sz w:val="22"/>
          <w:szCs w:val="22"/>
        </w:rPr>
        <w:t>angeboten. Sind spezielle Therapieformen angezeigt, für die das Städtische Krankenhaus nicht über die entsprechenden Strukturen verfügt, versteht sich die Abteilung als „Gatekeeper“ und überweist die Patient</w:t>
      </w:r>
      <w:r w:rsidR="00D77B47">
        <w:rPr>
          <w:sz w:val="22"/>
          <w:szCs w:val="22"/>
        </w:rPr>
        <w:t>innen und Patient</w:t>
      </w:r>
      <w:r w:rsidR="00C40FBC" w:rsidRPr="00C40FBC">
        <w:rPr>
          <w:sz w:val="22"/>
          <w:szCs w:val="22"/>
        </w:rPr>
        <w:t>en an entsprechende Zentren.</w:t>
      </w:r>
      <w:r w:rsidR="0030261D">
        <w:rPr>
          <w:sz w:val="22"/>
          <w:szCs w:val="22"/>
        </w:rPr>
        <w:t xml:space="preserve"> Dies gilt zum Beispiel im Fall, dass ein </w:t>
      </w:r>
      <w:r w:rsidR="004631AA">
        <w:rPr>
          <w:sz w:val="22"/>
          <w:szCs w:val="22"/>
        </w:rPr>
        <w:t>roboterassistiertes Operationssystem (Da-Vinci) zum Einsatz kommen sollte.</w:t>
      </w:r>
      <w:r w:rsidR="0030261D">
        <w:rPr>
          <w:sz w:val="22"/>
          <w:szCs w:val="22"/>
        </w:rPr>
        <w:t xml:space="preserve"> </w:t>
      </w:r>
      <w:r w:rsidR="00C40FBC" w:rsidRPr="00C40FBC">
        <w:rPr>
          <w:sz w:val="22"/>
          <w:szCs w:val="22"/>
        </w:rPr>
        <w:t xml:space="preserve"> </w:t>
      </w:r>
    </w:p>
    <w:p w14:paraId="5EE1268A" w14:textId="7E907597" w:rsidR="00C40FBC" w:rsidRDefault="00C40FBC" w:rsidP="00961095">
      <w:pPr>
        <w:autoSpaceDE w:val="0"/>
        <w:autoSpaceDN w:val="0"/>
        <w:adjustRightInd w:val="0"/>
        <w:spacing w:line="340" w:lineRule="atLeast"/>
        <w:ind w:left="1418"/>
        <w:jc w:val="both"/>
        <w:rPr>
          <w:sz w:val="22"/>
          <w:szCs w:val="22"/>
        </w:rPr>
      </w:pPr>
    </w:p>
    <w:p w14:paraId="676336F7" w14:textId="68A906AE" w:rsidR="001E069D" w:rsidRPr="00A555D5" w:rsidRDefault="00A555D5" w:rsidP="00961095">
      <w:pPr>
        <w:autoSpaceDE w:val="0"/>
        <w:autoSpaceDN w:val="0"/>
        <w:adjustRightInd w:val="0"/>
        <w:spacing w:line="340" w:lineRule="atLeast"/>
        <w:ind w:left="1418"/>
        <w:jc w:val="both"/>
        <w:rPr>
          <w:b/>
          <w:bCs/>
          <w:sz w:val="22"/>
          <w:szCs w:val="22"/>
        </w:rPr>
      </w:pPr>
      <w:r w:rsidRPr="00A555D5">
        <w:rPr>
          <w:b/>
          <w:bCs/>
          <w:sz w:val="22"/>
          <w:szCs w:val="22"/>
        </w:rPr>
        <w:t>Übersicht der i</w:t>
      </w:r>
      <w:r w:rsidR="001E069D" w:rsidRPr="00A555D5">
        <w:rPr>
          <w:b/>
          <w:bCs/>
          <w:sz w:val="22"/>
          <w:szCs w:val="22"/>
        </w:rPr>
        <w:t>nterne</w:t>
      </w:r>
      <w:r w:rsidRPr="00A555D5">
        <w:rPr>
          <w:b/>
          <w:bCs/>
          <w:sz w:val="22"/>
          <w:szCs w:val="22"/>
        </w:rPr>
        <w:t>n</w:t>
      </w:r>
      <w:r w:rsidR="001E069D" w:rsidRPr="00A555D5">
        <w:rPr>
          <w:b/>
          <w:bCs/>
          <w:sz w:val="22"/>
          <w:szCs w:val="22"/>
        </w:rPr>
        <w:t xml:space="preserve"> Kooperationspartner</w:t>
      </w:r>
    </w:p>
    <w:p w14:paraId="01651CEE" w14:textId="32F13293" w:rsidR="00DE59F9" w:rsidRPr="005769EE" w:rsidRDefault="00DE59F9" w:rsidP="00DE59F9">
      <w:pPr>
        <w:pStyle w:val="Listenabsatz"/>
        <w:numPr>
          <w:ilvl w:val="0"/>
          <w:numId w:val="26"/>
        </w:numPr>
        <w:autoSpaceDE w:val="0"/>
        <w:autoSpaceDN w:val="0"/>
        <w:adjustRightInd w:val="0"/>
        <w:spacing w:line="340" w:lineRule="atLeast"/>
        <w:jc w:val="both"/>
        <w:rPr>
          <w:sz w:val="22"/>
          <w:szCs w:val="22"/>
        </w:rPr>
      </w:pPr>
      <w:r w:rsidRPr="005769EE">
        <w:rPr>
          <w:sz w:val="22"/>
          <w:szCs w:val="22"/>
        </w:rPr>
        <w:t xml:space="preserve">Klinik für Innere Medizin – Gastroenterologie – </w:t>
      </w:r>
      <w:r w:rsidR="00161EC6">
        <w:rPr>
          <w:sz w:val="22"/>
          <w:szCs w:val="22"/>
        </w:rPr>
        <w:t>K</w:t>
      </w:r>
      <w:r>
        <w:rPr>
          <w:sz w:val="22"/>
          <w:szCs w:val="22"/>
        </w:rPr>
        <w:t xml:space="preserve">omm. </w:t>
      </w:r>
      <w:r w:rsidRPr="005769EE">
        <w:rPr>
          <w:sz w:val="22"/>
          <w:szCs w:val="22"/>
        </w:rPr>
        <w:t xml:space="preserve">Chefarzt Dr. med. Michael Mullen (Standort </w:t>
      </w:r>
      <w:r w:rsidRPr="00DE59F9">
        <w:rPr>
          <w:sz w:val="22"/>
          <w:szCs w:val="22"/>
        </w:rPr>
        <w:t>Pirmasens</w:t>
      </w:r>
      <w:r w:rsidRPr="005769EE">
        <w:rPr>
          <w:sz w:val="22"/>
          <w:szCs w:val="22"/>
        </w:rPr>
        <w:t>)</w:t>
      </w:r>
    </w:p>
    <w:p w14:paraId="6C2DDFB6" w14:textId="76DA272B" w:rsidR="00A555D5" w:rsidRPr="005769EE" w:rsidRDefault="00A555D5" w:rsidP="00771345">
      <w:pPr>
        <w:pStyle w:val="Listenabsatz"/>
        <w:numPr>
          <w:ilvl w:val="0"/>
          <w:numId w:val="26"/>
        </w:numPr>
        <w:autoSpaceDE w:val="0"/>
        <w:autoSpaceDN w:val="0"/>
        <w:adjustRightInd w:val="0"/>
        <w:spacing w:line="340" w:lineRule="atLeast"/>
        <w:jc w:val="both"/>
        <w:rPr>
          <w:sz w:val="22"/>
          <w:szCs w:val="22"/>
        </w:rPr>
      </w:pPr>
      <w:r w:rsidRPr="005769EE">
        <w:rPr>
          <w:sz w:val="22"/>
          <w:szCs w:val="22"/>
        </w:rPr>
        <w:t xml:space="preserve">Klinik für Allgemein- und Viszeralchirurgie – Chefarzt Dr. med. Harald Schultz (Standort </w:t>
      </w:r>
      <w:proofErr w:type="gramStart"/>
      <w:r w:rsidRPr="005769EE">
        <w:rPr>
          <w:sz w:val="22"/>
          <w:szCs w:val="22"/>
        </w:rPr>
        <w:t>Pirmasens)</w:t>
      </w:r>
      <w:r w:rsidR="009735E3">
        <w:rPr>
          <w:sz w:val="22"/>
          <w:szCs w:val="22"/>
        </w:rPr>
        <w:t>/</w:t>
      </w:r>
      <w:proofErr w:type="gramEnd"/>
      <w:r w:rsidRPr="005769EE">
        <w:rPr>
          <w:sz w:val="22"/>
          <w:szCs w:val="22"/>
        </w:rPr>
        <w:t>Komm. Ärztlicher Leiter Catalin-Marius</w:t>
      </w:r>
      <w:r w:rsidR="009735E3">
        <w:rPr>
          <w:sz w:val="22"/>
          <w:szCs w:val="22"/>
        </w:rPr>
        <w:t xml:space="preserve"> </w:t>
      </w:r>
      <w:proofErr w:type="spellStart"/>
      <w:r w:rsidRPr="005769EE">
        <w:rPr>
          <w:sz w:val="22"/>
          <w:szCs w:val="22"/>
        </w:rPr>
        <w:t>Neacsu</w:t>
      </w:r>
      <w:proofErr w:type="spellEnd"/>
      <w:r w:rsidRPr="005769EE">
        <w:rPr>
          <w:sz w:val="22"/>
          <w:szCs w:val="22"/>
        </w:rPr>
        <w:t xml:space="preserve"> (Standort Rodalben)</w:t>
      </w:r>
    </w:p>
    <w:p w14:paraId="20C2EC2D" w14:textId="683C1A84" w:rsidR="00A555D5" w:rsidRPr="005769EE" w:rsidRDefault="00A555D5" w:rsidP="00771345">
      <w:pPr>
        <w:pStyle w:val="Listenabsatz"/>
        <w:numPr>
          <w:ilvl w:val="0"/>
          <w:numId w:val="26"/>
        </w:numPr>
        <w:autoSpaceDE w:val="0"/>
        <w:autoSpaceDN w:val="0"/>
        <w:adjustRightInd w:val="0"/>
        <w:spacing w:line="340" w:lineRule="atLeast"/>
        <w:jc w:val="both"/>
        <w:rPr>
          <w:sz w:val="22"/>
          <w:szCs w:val="22"/>
        </w:rPr>
      </w:pPr>
      <w:r w:rsidRPr="005769EE">
        <w:rPr>
          <w:sz w:val="22"/>
          <w:szCs w:val="22"/>
        </w:rPr>
        <w:t>Klinik für Innere Medizin – Chefarzt Dr. med. Thomas Jäger (Standort Rodalben)</w:t>
      </w:r>
    </w:p>
    <w:p w14:paraId="3CE57C01" w14:textId="78FA42B3" w:rsidR="00DE59F9" w:rsidRPr="00771345" w:rsidRDefault="00DE59F9" w:rsidP="00DE59F9">
      <w:pPr>
        <w:pStyle w:val="Listenabsatz"/>
        <w:numPr>
          <w:ilvl w:val="0"/>
          <w:numId w:val="26"/>
        </w:numPr>
        <w:autoSpaceDE w:val="0"/>
        <w:autoSpaceDN w:val="0"/>
        <w:adjustRightInd w:val="0"/>
        <w:spacing w:line="340" w:lineRule="atLeast"/>
        <w:jc w:val="both"/>
        <w:rPr>
          <w:sz w:val="22"/>
          <w:szCs w:val="22"/>
        </w:rPr>
      </w:pPr>
      <w:r w:rsidRPr="00771345">
        <w:rPr>
          <w:sz w:val="22"/>
          <w:szCs w:val="22"/>
        </w:rPr>
        <w:t>Klinik für Gynäkologie und Geburtshilfe – Chefarzt PD Dr. med. Dieter Mink</w:t>
      </w:r>
      <w:r w:rsidR="003A1B77">
        <w:rPr>
          <w:sz w:val="22"/>
          <w:szCs w:val="22"/>
        </w:rPr>
        <w:t xml:space="preserve"> (Standort Pirmasens)</w:t>
      </w:r>
    </w:p>
    <w:p w14:paraId="02B72D03" w14:textId="1954E733" w:rsidR="00DE59F9" w:rsidRPr="005769EE" w:rsidRDefault="00DE59F9" w:rsidP="00DE59F9">
      <w:pPr>
        <w:pStyle w:val="Listenabsatz"/>
        <w:numPr>
          <w:ilvl w:val="0"/>
          <w:numId w:val="26"/>
        </w:numPr>
        <w:autoSpaceDE w:val="0"/>
        <w:autoSpaceDN w:val="0"/>
        <w:adjustRightInd w:val="0"/>
        <w:spacing w:line="340" w:lineRule="atLeast"/>
        <w:jc w:val="both"/>
        <w:rPr>
          <w:sz w:val="22"/>
          <w:szCs w:val="22"/>
        </w:rPr>
      </w:pPr>
      <w:r w:rsidRPr="005769EE">
        <w:rPr>
          <w:sz w:val="22"/>
          <w:szCs w:val="22"/>
        </w:rPr>
        <w:t>Klinik für Plastische und Handchirurgie – Chefarzt Dr. med. Matthias Evertz</w:t>
      </w:r>
      <w:r w:rsidR="003A1B77">
        <w:rPr>
          <w:sz w:val="22"/>
          <w:szCs w:val="22"/>
        </w:rPr>
        <w:t xml:space="preserve"> (Standort Pirmasens)</w:t>
      </w:r>
    </w:p>
    <w:p w14:paraId="70EB4DF7" w14:textId="63647BA2" w:rsidR="00A555D5" w:rsidRPr="005769EE" w:rsidRDefault="00A555D5" w:rsidP="00771345">
      <w:pPr>
        <w:pStyle w:val="Listenabsatz"/>
        <w:numPr>
          <w:ilvl w:val="0"/>
          <w:numId w:val="26"/>
        </w:numPr>
        <w:autoSpaceDE w:val="0"/>
        <w:autoSpaceDN w:val="0"/>
        <w:adjustRightInd w:val="0"/>
        <w:spacing w:line="340" w:lineRule="atLeast"/>
        <w:jc w:val="both"/>
        <w:rPr>
          <w:sz w:val="22"/>
          <w:szCs w:val="22"/>
        </w:rPr>
      </w:pPr>
      <w:r w:rsidRPr="005769EE">
        <w:rPr>
          <w:sz w:val="22"/>
          <w:szCs w:val="22"/>
        </w:rPr>
        <w:t>Klinik für Radiologie – Chefarzt Dr. med. Roland Seidel</w:t>
      </w:r>
      <w:r w:rsidR="003A1B77">
        <w:rPr>
          <w:sz w:val="22"/>
          <w:szCs w:val="22"/>
        </w:rPr>
        <w:t xml:space="preserve"> (Standort Pirmasens)</w:t>
      </w:r>
    </w:p>
    <w:p w14:paraId="537DF8E2" w14:textId="7D1F5108" w:rsidR="00DE59F9" w:rsidRPr="003A1B77" w:rsidRDefault="00DE59F9" w:rsidP="00DE59F9">
      <w:pPr>
        <w:pStyle w:val="Listenabsatz"/>
        <w:numPr>
          <w:ilvl w:val="0"/>
          <w:numId w:val="26"/>
        </w:numPr>
        <w:autoSpaceDE w:val="0"/>
        <w:autoSpaceDN w:val="0"/>
        <w:adjustRightInd w:val="0"/>
        <w:spacing w:line="340" w:lineRule="atLeast"/>
        <w:jc w:val="both"/>
        <w:rPr>
          <w:sz w:val="22"/>
          <w:szCs w:val="22"/>
        </w:rPr>
      </w:pPr>
      <w:r w:rsidRPr="003A1B77">
        <w:rPr>
          <w:sz w:val="22"/>
          <w:szCs w:val="22"/>
        </w:rPr>
        <w:t>Klinik für Urologie und Kinderurologie – Chefärzte Dr. med. Rolf Bächle und Dr. med. Manfred Wachter</w:t>
      </w:r>
      <w:r w:rsidR="003A1B77">
        <w:rPr>
          <w:sz w:val="22"/>
          <w:szCs w:val="22"/>
        </w:rPr>
        <w:t xml:space="preserve"> (Standort Pirmasens)</w:t>
      </w:r>
    </w:p>
    <w:p w14:paraId="0E1AF1D9" w14:textId="5565ECF8" w:rsidR="00A555D5" w:rsidRPr="005769EE" w:rsidRDefault="00A555D5" w:rsidP="00771345">
      <w:pPr>
        <w:pStyle w:val="Listenabsatz"/>
        <w:numPr>
          <w:ilvl w:val="0"/>
          <w:numId w:val="26"/>
        </w:numPr>
        <w:autoSpaceDE w:val="0"/>
        <w:autoSpaceDN w:val="0"/>
        <w:adjustRightInd w:val="0"/>
        <w:spacing w:line="340" w:lineRule="atLeast"/>
        <w:jc w:val="both"/>
        <w:rPr>
          <w:sz w:val="22"/>
          <w:szCs w:val="22"/>
        </w:rPr>
      </w:pPr>
      <w:r w:rsidRPr="005769EE">
        <w:rPr>
          <w:sz w:val="22"/>
          <w:szCs w:val="22"/>
        </w:rPr>
        <w:t>Klinik für Anästhesie, Intensivmedizin, Schmerztherapie und Notfallmedizin – Chefarzt Dr. med. Carsten Henn</w:t>
      </w:r>
      <w:r w:rsidR="003A1B77">
        <w:rPr>
          <w:sz w:val="22"/>
          <w:szCs w:val="22"/>
        </w:rPr>
        <w:t xml:space="preserve"> (Standort Pirmasens)</w:t>
      </w:r>
    </w:p>
    <w:p w14:paraId="76603F93" w14:textId="72C2F7DD" w:rsidR="00A555D5" w:rsidRPr="005769EE" w:rsidRDefault="00A555D5" w:rsidP="00771345">
      <w:pPr>
        <w:pStyle w:val="Listenabsatz"/>
        <w:numPr>
          <w:ilvl w:val="0"/>
          <w:numId w:val="26"/>
        </w:numPr>
        <w:autoSpaceDE w:val="0"/>
        <w:autoSpaceDN w:val="0"/>
        <w:adjustRightInd w:val="0"/>
        <w:spacing w:line="340" w:lineRule="atLeast"/>
        <w:jc w:val="both"/>
        <w:rPr>
          <w:sz w:val="22"/>
          <w:szCs w:val="22"/>
        </w:rPr>
      </w:pPr>
      <w:r w:rsidRPr="005769EE">
        <w:rPr>
          <w:sz w:val="22"/>
          <w:szCs w:val="22"/>
        </w:rPr>
        <w:t xml:space="preserve">Physiotherapie – Claudia </w:t>
      </w:r>
      <w:proofErr w:type="spellStart"/>
      <w:r w:rsidRPr="005769EE">
        <w:rPr>
          <w:sz w:val="22"/>
          <w:szCs w:val="22"/>
        </w:rPr>
        <w:t>Steffke</w:t>
      </w:r>
      <w:proofErr w:type="spellEnd"/>
    </w:p>
    <w:p w14:paraId="6573F026" w14:textId="272E75F5" w:rsidR="00A555D5" w:rsidRPr="005769EE" w:rsidRDefault="00A555D5" w:rsidP="00771345">
      <w:pPr>
        <w:pStyle w:val="Listenabsatz"/>
        <w:numPr>
          <w:ilvl w:val="0"/>
          <w:numId w:val="26"/>
        </w:numPr>
        <w:autoSpaceDE w:val="0"/>
        <w:autoSpaceDN w:val="0"/>
        <w:adjustRightInd w:val="0"/>
        <w:spacing w:line="340" w:lineRule="atLeast"/>
        <w:jc w:val="both"/>
        <w:rPr>
          <w:sz w:val="22"/>
          <w:szCs w:val="22"/>
        </w:rPr>
      </w:pPr>
      <w:r w:rsidRPr="005769EE">
        <w:rPr>
          <w:sz w:val="22"/>
          <w:szCs w:val="22"/>
        </w:rPr>
        <w:lastRenderedPageBreak/>
        <w:t>Sozialdienst</w:t>
      </w:r>
    </w:p>
    <w:p w14:paraId="2BD0C47D" w14:textId="6C0E4D80" w:rsidR="00A555D5" w:rsidRPr="005769EE" w:rsidRDefault="00A555D5" w:rsidP="00771345">
      <w:pPr>
        <w:pStyle w:val="Listenabsatz"/>
        <w:numPr>
          <w:ilvl w:val="0"/>
          <w:numId w:val="26"/>
        </w:numPr>
        <w:autoSpaceDE w:val="0"/>
        <w:autoSpaceDN w:val="0"/>
        <w:adjustRightInd w:val="0"/>
        <w:spacing w:line="340" w:lineRule="atLeast"/>
        <w:jc w:val="both"/>
        <w:rPr>
          <w:sz w:val="22"/>
          <w:szCs w:val="22"/>
        </w:rPr>
      </w:pPr>
      <w:r w:rsidRPr="005769EE">
        <w:rPr>
          <w:sz w:val="22"/>
          <w:szCs w:val="22"/>
        </w:rPr>
        <w:t>Ernährungsberatung – Sandra Merkel</w:t>
      </w:r>
    </w:p>
    <w:p w14:paraId="030EAB5B" w14:textId="309B7DD7" w:rsidR="00A555D5" w:rsidRPr="005769EE" w:rsidRDefault="00A555D5" w:rsidP="00771345">
      <w:pPr>
        <w:pStyle w:val="Listenabsatz"/>
        <w:numPr>
          <w:ilvl w:val="0"/>
          <w:numId w:val="26"/>
        </w:numPr>
        <w:autoSpaceDE w:val="0"/>
        <w:autoSpaceDN w:val="0"/>
        <w:adjustRightInd w:val="0"/>
        <w:spacing w:line="340" w:lineRule="atLeast"/>
        <w:jc w:val="both"/>
        <w:rPr>
          <w:sz w:val="22"/>
          <w:szCs w:val="22"/>
        </w:rPr>
      </w:pPr>
      <w:r w:rsidRPr="005769EE">
        <w:rPr>
          <w:sz w:val="22"/>
          <w:szCs w:val="22"/>
        </w:rPr>
        <w:t>Seelsorge</w:t>
      </w:r>
    </w:p>
    <w:p w14:paraId="1C1D8C3B" w14:textId="77777777" w:rsidR="00D23938" w:rsidRPr="00D23938" w:rsidRDefault="00D23938" w:rsidP="00D23938">
      <w:pPr>
        <w:pStyle w:val="Listenabsatz"/>
        <w:autoSpaceDE w:val="0"/>
        <w:autoSpaceDN w:val="0"/>
        <w:adjustRightInd w:val="0"/>
        <w:spacing w:line="340" w:lineRule="atLeast"/>
        <w:ind w:left="1778"/>
        <w:jc w:val="both"/>
        <w:rPr>
          <w:color w:val="FF0000"/>
          <w:sz w:val="22"/>
          <w:szCs w:val="22"/>
        </w:rPr>
      </w:pPr>
    </w:p>
    <w:p w14:paraId="18C28C51" w14:textId="0F91A8D6" w:rsidR="009735E3" w:rsidRPr="00E71CAD" w:rsidRDefault="009735E3" w:rsidP="00961095">
      <w:pPr>
        <w:autoSpaceDE w:val="0"/>
        <w:autoSpaceDN w:val="0"/>
        <w:adjustRightInd w:val="0"/>
        <w:spacing w:line="340" w:lineRule="atLeast"/>
        <w:ind w:left="1418"/>
        <w:jc w:val="both"/>
        <w:rPr>
          <w:b/>
          <w:bCs/>
          <w:sz w:val="22"/>
          <w:szCs w:val="22"/>
        </w:rPr>
      </w:pPr>
      <w:r w:rsidRPr="00E71CAD">
        <w:rPr>
          <w:b/>
          <w:bCs/>
          <w:sz w:val="22"/>
          <w:szCs w:val="22"/>
        </w:rPr>
        <w:t xml:space="preserve">Übersicht der </w:t>
      </w:r>
      <w:r w:rsidR="00D23938" w:rsidRPr="003A1B77">
        <w:rPr>
          <w:b/>
          <w:bCs/>
          <w:sz w:val="22"/>
          <w:szCs w:val="22"/>
        </w:rPr>
        <w:t xml:space="preserve">vertraglich gebundenen </w:t>
      </w:r>
      <w:r w:rsidRPr="00E71CAD">
        <w:rPr>
          <w:b/>
          <w:bCs/>
          <w:sz w:val="22"/>
          <w:szCs w:val="22"/>
        </w:rPr>
        <w:t>externen Kooperationspartner</w:t>
      </w:r>
    </w:p>
    <w:p w14:paraId="64B9ACDF" w14:textId="77777777" w:rsidR="00E71CAD" w:rsidRPr="00E71CAD" w:rsidRDefault="00E71CAD" w:rsidP="00771345">
      <w:pPr>
        <w:pStyle w:val="Listenabsatz"/>
        <w:numPr>
          <w:ilvl w:val="0"/>
          <w:numId w:val="26"/>
        </w:numPr>
        <w:autoSpaceDE w:val="0"/>
        <w:autoSpaceDN w:val="0"/>
        <w:adjustRightInd w:val="0"/>
        <w:spacing w:line="340" w:lineRule="atLeast"/>
        <w:jc w:val="both"/>
        <w:rPr>
          <w:sz w:val="22"/>
          <w:szCs w:val="22"/>
        </w:rPr>
      </w:pPr>
      <w:r w:rsidRPr="00512E20">
        <w:rPr>
          <w:sz w:val="22"/>
          <w:szCs w:val="22"/>
        </w:rPr>
        <w:t>MVZ Strahlentherapie</w:t>
      </w:r>
      <w:r w:rsidRPr="00E71CAD">
        <w:rPr>
          <w:sz w:val="22"/>
          <w:szCs w:val="22"/>
        </w:rPr>
        <w:t xml:space="preserve">, </w:t>
      </w:r>
      <w:r w:rsidRPr="00512E20">
        <w:rPr>
          <w:sz w:val="22"/>
          <w:szCs w:val="22"/>
        </w:rPr>
        <w:t>Dr. med. Adrian Staab</w:t>
      </w:r>
      <w:r w:rsidRPr="00E71CAD">
        <w:rPr>
          <w:sz w:val="22"/>
          <w:szCs w:val="22"/>
        </w:rPr>
        <w:t xml:space="preserve"> (Pirmasens)</w:t>
      </w:r>
    </w:p>
    <w:p w14:paraId="4229E2F1" w14:textId="6D713E3F" w:rsidR="00E71CAD" w:rsidRPr="00E71CAD" w:rsidRDefault="00E71CAD" w:rsidP="00771345">
      <w:pPr>
        <w:pStyle w:val="Listenabsatz"/>
        <w:numPr>
          <w:ilvl w:val="0"/>
          <w:numId w:val="26"/>
        </w:numPr>
        <w:autoSpaceDE w:val="0"/>
        <w:autoSpaceDN w:val="0"/>
        <w:adjustRightInd w:val="0"/>
        <w:spacing w:line="340" w:lineRule="atLeast"/>
        <w:jc w:val="both"/>
        <w:rPr>
          <w:sz w:val="22"/>
          <w:szCs w:val="22"/>
        </w:rPr>
      </w:pPr>
      <w:r w:rsidRPr="00512E20">
        <w:rPr>
          <w:sz w:val="22"/>
          <w:szCs w:val="22"/>
        </w:rPr>
        <w:t>Praxis für Onkologie</w:t>
      </w:r>
      <w:r w:rsidRPr="00E71CAD">
        <w:rPr>
          <w:sz w:val="22"/>
          <w:szCs w:val="22"/>
        </w:rPr>
        <w:t xml:space="preserve">, </w:t>
      </w:r>
      <w:r w:rsidRPr="00512E20">
        <w:rPr>
          <w:sz w:val="22"/>
          <w:szCs w:val="22"/>
        </w:rPr>
        <w:t xml:space="preserve">Dr. med. Nicole Adrian </w:t>
      </w:r>
      <w:r w:rsidRPr="00E71CAD">
        <w:rPr>
          <w:sz w:val="22"/>
          <w:szCs w:val="22"/>
        </w:rPr>
        <w:t>(</w:t>
      </w:r>
      <w:r w:rsidRPr="00512E20">
        <w:rPr>
          <w:sz w:val="22"/>
          <w:szCs w:val="22"/>
        </w:rPr>
        <w:t>Pirmasens/Kaiserslautern/</w:t>
      </w:r>
      <w:r w:rsidR="00FE2B5D">
        <w:rPr>
          <w:sz w:val="22"/>
          <w:szCs w:val="22"/>
        </w:rPr>
        <w:br/>
      </w:r>
      <w:r w:rsidRPr="00512E20">
        <w:rPr>
          <w:sz w:val="22"/>
          <w:szCs w:val="22"/>
        </w:rPr>
        <w:t>Landstuhl</w:t>
      </w:r>
      <w:r w:rsidRPr="00E71CAD">
        <w:rPr>
          <w:sz w:val="22"/>
          <w:szCs w:val="22"/>
        </w:rPr>
        <w:t>)</w:t>
      </w:r>
    </w:p>
    <w:p w14:paraId="5BF42206" w14:textId="77777777" w:rsidR="00E71CAD" w:rsidRPr="00E71CAD" w:rsidRDefault="00E71CAD" w:rsidP="00771345">
      <w:pPr>
        <w:pStyle w:val="Listenabsatz"/>
        <w:numPr>
          <w:ilvl w:val="0"/>
          <w:numId w:val="26"/>
        </w:numPr>
        <w:autoSpaceDE w:val="0"/>
        <w:autoSpaceDN w:val="0"/>
        <w:adjustRightInd w:val="0"/>
        <w:spacing w:line="340" w:lineRule="atLeast"/>
        <w:jc w:val="both"/>
        <w:rPr>
          <w:sz w:val="22"/>
          <w:szCs w:val="22"/>
        </w:rPr>
      </w:pPr>
      <w:r w:rsidRPr="001877EB">
        <w:rPr>
          <w:sz w:val="22"/>
          <w:szCs w:val="22"/>
        </w:rPr>
        <w:t>Institut für Pathologie GbR</w:t>
      </w:r>
      <w:r w:rsidRPr="00E71CAD">
        <w:rPr>
          <w:sz w:val="22"/>
          <w:szCs w:val="22"/>
        </w:rPr>
        <w:t xml:space="preserve"> (</w:t>
      </w:r>
      <w:r w:rsidRPr="001877EB">
        <w:rPr>
          <w:sz w:val="22"/>
          <w:szCs w:val="22"/>
        </w:rPr>
        <w:t>Kaiserslautern/Bad Kreuznach/Saarlouis/Idar-Oberstein</w:t>
      </w:r>
      <w:r w:rsidRPr="00E71CAD">
        <w:rPr>
          <w:sz w:val="22"/>
          <w:szCs w:val="22"/>
        </w:rPr>
        <w:t>)</w:t>
      </w:r>
    </w:p>
    <w:p w14:paraId="3FCA1E4A" w14:textId="77777777" w:rsidR="00E71CAD" w:rsidRPr="00E71CAD" w:rsidRDefault="00E71CAD" w:rsidP="00771345">
      <w:pPr>
        <w:pStyle w:val="Listenabsatz"/>
        <w:numPr>
          <w:ilvl w:val="0"/>
          <w:numId w:val="26"/>
        </w:numPr>
        <w:autoSpaceDE w:val="0"/>
        <w:autoSpaceDN w:val="0"/>
        <w:adjustRightInd w:val="0"/>
        <w:spacing w:line="340" w:lineRule="atLeast"/>
        <w:jc w:val="both"/>
        <w:rPr>
          <w:sz w:val="22"/>
          <w:szCs w:val="22"/>
        </w:rPr>
      </w:pPr>
      <w:r w:rsidRPr="001877EB">
        <w:rPr>
          <w:sz w:val="22"/>
          <w:szCs w:val="22"/>
        </w:rPr>
        <w:t>Gemeinschaftspraxis für Humangenetik</w:t>
      </w:r>
      <w:r w:rsidRPr="00E71CAD">
        <w:rPr>
          <w:sz w:val="22"/>
          <w:szCs w:val="22"/>
        </w:rPr>
        <w:t xml:space="preserve"> (Homburg/Saar)</w:t>
      </w:r>
    </w:p>
    <w:p w14:paraId="47F8DC1E" w14:textId="77777777" w:rsidR="00E71CAD" w:rsidRPr="00E71CAD" w:rsidRDefault="00E71CAD" w:rsidP="00771345">
      <w:pPr>
        <w:pStyle w:val="Listenabsatz"/>
        <w:numPr>
          <w:ilvl w:val="0"/>
          <w:numId w:val="26"/>
        </w:numPr>
        <w:autoSpaceDE w:val="0"/>
        <w:autoSpaceDN w:val="0"/>
        <w:adjustRightInd w:val="0"/>
        <w:spacing w:line="340" w:lineRule="atLeast"/>
        <w:jc w:val="both"/>
        <w:rPr>
          <w:sz w:val="22"/>
          <w:szCs w:val="22"/>
        </w:rPr>
      </w:pPr>
      <w:r w:rsidRPr="001877EB">
        <w:rPr>
          <w:sz w:val="22"/>
          <w:szCs w:val="22"/>
        </w:rPr>
        <w:t>Gemeinschaftspraxis für Radiologie und Nuklearmedizin</w:t>
      </w:r>
      <w:r w:rsidRPr="00E71CAD">
        <w:rPr>
          <w:sz w:val="22"/>
          <w:szCs w:val="22"/>
        </w:rPr>
        <w:t xml:space="preserve"> (</w:t>
      </w:r>
      <w:r w:rsidRPr="001877EB">
        <w:rPr>
          <w:sz w:val="22"/>
          <w:szCs w:val="22"/>
        </w:rPr>
        <w:t>Pirmasens</w:t>
      </w:r>
      <w:r w:rsidRPr="00E71CAD">
        <w:rPr>
          <w:sz w:val="22"/>
          <w:szCs w:val="22"/>
        </w:rPr>
        <w:t>)</w:t>
      </w:r>
    </w:p>
    <w:p w14:paraId="31213F92" w14:textId="77777777" w:rsidR="00E71CAD" w:rsidRPr="00E71CAD" w:rsidRDefault="00E71CAD" w:rsidP="00771345">
      <w:pPr>
        <w:pStyle w:val="Listenabsatz"/>
        <w:numPr>
          <w:ilvl w:val="0"/>
          <w:numId w:val="26"/>
        </w:numPr>
        <w:autoSpaceDE w:val="0"/>
        <w:autoSpaceDN w:val="0"/>
        <w:adjustRightInd w:val="0"/>
        <w:spacing w:line="340" w:lineRule="atLeast"/>
        <w:jc w:val="both"/>
        <w:rPr>
          <w:sz w:val="22"/>
          <w:szCs w:val="22"/>
        </w:rPr>
      </w:pPr>
      <w:r w:rsidRPr="001877EB">
        <w:rPr>
          <w:sz w:val="22"/>
          <w:szCs w:val="22"/>
        </w:rPr>
        <w:t>Krebsgesellschaft Rheinland-Pfalz</w:t>
      </w:r>
      <w:r w:rsidRPr="00E71CAD">
        <w:rPr>
          <w:sz w:val="22"/>
          <w:szCs w:val="22"/>
        </w:rPr>
        <w:t xml:space="preserve"> (</w:t>
      </w:r>
      <w:r w:rsidRPr="001877EB">
        <w:rPr>
          <w:sz w:val="22"/>
          <w:szCs w:val="22"/>
        </w:rPr>
        <w:t>Kaiserslautern</w:t>
      </w:r>
      <w:r w:rsidRPr="00E71CAD">
        <w:rPr>
          <w:sz w:val="22"/>
          <w:szCs w:val="22"/>
        </w:rPr>
        <w:t>)</w:t>
      </w:r>
    </w:p>
    <w:p w14:paraId="63908141" w14:textId="77777777" w:rsidR="00E71CAD" w:rsidRPr="00E71CAD" w:rsidRDefault="00E71CAD" w:rsidP="00771345">
      <w:pPr>
        <w:pStyle w:val="Listenabsatz"/>
        <w:numPr>
          <w:ilvl w:val="0"/>
          <w:numId w:val="26"/>
        </w:numPr>
        <w:autoSpaceDE w:val="0"/>
        <w:autoSpaceDN w:val="0"/>
        <w:adjustRightInd w:val="0"/>
        <w:spacing w:line="340" w:lineRule="atLeast"/>
        <w:jc w:val="both"/>
        <w:rPr>
          <w:sz w:val="22"/>
          <w:szCs w:val="22"/>
        </w:rPr>
      </w:pPr>
      <w:r w:rsidRPr="004672B2">
        <w:rPr>
          <w:sz w:val="22"/>
          <w:szCs w:val="22"/>
        </w:rPr>
        <w:t>PS Docs</w:t>
      </w:r>
      <w:r w:rsidRPr="00E71CAD">
        <w:rPr>
          <w:sz w:val="22"/>
          <w:szCs w:val="22"/>
        </w:rPr>
        <w:t xml:space="preserve">, </w:t>
      </w:r>
      <w:r w:rsidRPr="004672B2">
        <w:rPr>
          <w:sz w:val="22"/>
          <w:szCs w:val="22"/>
        </w:rPr>
        <w:t>Jens Funda</w:t>
      </w:r>
      <w:r w:rsidRPr="00E71CAD">
        <w:rPr>
          <w:sz w:val="22"/>
          <w:szCs w:val="22"/>
        </w:rPr>
        <w:t xml:space="preserve"> (</w:t>
      </w:r>
      <w:r w:rsidRPr="004672B2">
        <w:rPr>
          <w:sz w:val="22"/>
          <w:szCs w:val="22"/>
        </w:rPr>
        <w:t>Pirmasens</w:t>
      </w:r>
      <w:r w:rsidRPr="00E71CAD">
        <w:rPr>
          <w:sz w:val="22"/>
          <w:szCs w:val="22"/>
        </w:rPr>
        <w:t>)</w:t>
      </w:r>
    </w:p>
    <w:p w14:paraId="39BB83D0" w14:textId="77777777" w:rsidR="00E71CAD" w:rsidRPr="004672B2" w:rsidRDefault="00E71CAD" w:rsidP="00771345">
      <w:pPr>
        <w:pStyle w:val="Listenabsatz"/>
        <w:numPr>
          <w:ilvl w:val="0"/>
          <w:numId w:val="26"/>
        </w:numPr>
        <w:autoSpaceDE w:val="0"/>
        <w:autoSpaceDN w:val="0"/>
        <w:adjustRightInd w:val="0"/>
        <w:spacing w:line="340" w:lineRule="atLeast"/>
        <w:jc w:val="both"/>
        <w:rPr>
          <w:sz w:val="22"/>
          <w:szCs w:val="22"/>
        </w:rPr>
      </w:pPr>
      <w:r w:rsidRPr="004672B2">
        <w:rPr>
          <w:sz w:val="22"/>
          <w:szCs w:val="22"/>
        </w:rPr>
        <w:t>Hospiz Haus Magdalena</w:t>
      </w:r>
      <w:r w:rsidRPr="00E71CAD">
        <w:rPr>
          <w:sz w:val="22"/>
          <w:szCs w:val="22"/>
        </w:rPr>
        <w:t xml:space="preserve"> (</w:t>
      </w:r>
      <w:r w:rsidRPr="004672B2">
        <w:rPr>
          <w:sz w:val="22"/>
          <w:szCs w:val="22"/>
        </w:rPr>
        <w:t>Pirmasens</w:t>
      </w:r>
      <w:r w:rsidRPr="00E71CAD">
        <w:rPr>
          <w:sz w:val="22"/>
          <w:szCs w:val="22"/>
        </w:rPr>
        <w:t>)</w:t>
      </w:r>
    </w:p>
    <w:p w14:paraId="69BC9D4C" w14:textId="77777777" w:rsidR="00E71CAD" w:rsidRPr="004672B2" w:rsidRDefault="00E71CAD" w:rsidP="00771345">
      <w:pPr>
        <w:pStyle w:val="Listenabsatz"/>
        <w:numPr>
          <w:ilvl w:val="0"/>
          <w:numId w:val="26"/>
        </w:numPr>
        <w:autoSpaceDE w:val="0"/>
        <w:autoSpaceDN w:val="0"/>
        <w:adjustRightInd w:val="0"/>
        <w:spacing w:line="340" w:lineRule="atLeast"/>
        <w:jc w:val="both"/>
        <w:rPr>
          <w:sz w:val="22"/>
          <w:szCs w:val="22"/>
        </w:rPr>
      </w:pPr>
      <w:proofErr w:type="spellStart"/>
      <w:r w:rsidRPr="004672B2">
        <w:rPr>
          <w:sz w:val="22"/>
          <w:szCs w:val="22"/>
        </w:rPr>
        <w:t>PubliCare</w:t>
      </w:r>
      <w:proofErr w:type="spellEnd"/>
      <w:r w:rsidRPr="004672B2">
        <w:rPr>
          <w:sz w:val="22"/>
          <w:szCs w:val="22"/>
        </w:rPr>
        <w:t xml:space="preserve"> </w:t>
      </w:r>
      <w:proofErr w:type="spellStart"/>
      <w:r w:rsidRPr="004672B2">
        <w:rPr>
          <w:sz w:val="22"/>
          <w:szCs w:val="22"/>
        </w:rPr>
        <w:t>Stomatherapie</w:t>
      </w:r>
      <w:proofErr w:type="spellEnd"/>
    </w:p>
    <w:p w14:paraId="03EB6B8B" w14:textId="77777777" w:rsidR="00E71CAD" w:rsidRPr="004672B2" w:rsidRDefault="00E71CAD" w:rsidP="00771345">
      <w:pPr>
        <w:pStyle w:val="Listenabsatz"/>
        <w:numPr>
          <w:ilvl w:val="0"/>
          <w:numId w:val="26"/>
        </w:numPr>
        <w:autoSpaceDE w:val="0"/>
        <w:autoSpaceDN w:val="0"/>
        <w:adjustRightInd w:val="0"/>
        <w:spacing w:line="340" w:lineRule="atLeast"/>
        <w:jc w:val="both"/>
        <w:rPr>
          <w:sz w:val="22"/>
          <w:szCs w:val="22"/>
        </w:rPr>
      </w:pPr>
      <w:r w:rsidRPr="004672B2">
        <w:rPr>
          <w:sz w:val="22"/>
          <w:szCs w:val="22"/>
        </w:rPr>
        <w:t>Frauenselbsthilfe nach Krebs</w:t>
      </w:r>
    </w:p>
    <w:p w14:paraId="79895B6E" w14:textId="449E5069" w:rsidR="00E71CAD" w:rsidRDefault="00E71CAD" w:rsidP="00771345">
      <w:pPr>
        <w:pStyle w:val="Listenabsatz"/>
        <w:numPr>
          <w:ilvl w:val="0"/>
          <w:numId w:val="26"/>
        </w:numPr>
        <w:autoSpaceDE w:val="0"/>
        <w:autoSpaceDN w:val="0"/>
        <w:adjustRightInd w:val="0"/>
        <w:spacing w:line="340" w:lineRule="atLeast"/>
        <w:jc w:val="both"/>
        <w:rPr>
          <w:sz w:val="22"/>
          <w:szCs w:val="22"/>
        </w:rPr>
      </w:pPr>
      <w:r w:rsidRPr="004672B2">
        <w:rPr>
          <w:sz w:val="22"/>
          <w:szCs w:val="22"/>
        </w:rPr>
        <w:t>Deutsche ILCO e.</w:t>
      </w:r>
      <w:r w:rsidRPr="00E71CAD">
        <w:rPr>
          <w:sz w:val="22"/>
          <w:szCs w:val="22"/>
        </w:rPr>
        <w:t xml:space="preserve"> </w:t>
      </w:r>
      <w:r w:rsidRPr="004672B2">
        <w:rPr>
          <w:sz w:val="22"/>
          <w:szCs w:val="22"/>
        </w:rPr>
        <w:t xml:space="preserve">V. </w:t>
      </w:r>
    </w:p>
    <w:p w14:paraId="087FA636" w14:textId="34513E52" w:rsidR="00FA4A3D" w:rsidRPr="00FA4A3D" w:rsidRDefault="00FA4A3D" w:rsidP="00FA4A3D">
      <w:pPr>
        <w:autoSpaceDE w:val="0"/>
        <w:autoSpaceDN w:val="0"/>
        <w:adjustRightInd w:val="0"/>
        <w:spacing w:line="340" w:lineRule="atLeast"/>
        <w:ind w:left="1418"/>
        <w:jc w:val="both"/>
        <w:rPr>
          <w:b/>
          <w:bCs/>
          <w:sz w:val="22"/>
          <w:szCs w:val="22"/>
        </w:rPr>
      </w:pPr>
    </w:p>
    <w:p w14:paraId="2BD095D9" w14:textId="6769778D" w:rsidR="00FA4A3D" w:rsidRPr="00FA4A3D" w:rsidRDefault="00FA4A3D" w:rsidP="00FA4A3D">
      <w:pPr>
        <w:autoSpaceDE w:val="0"/>
        <w:autoSpaceDN w:val="0"/>
        <w:adjustRightInd w:val="0"/>
        <w:spacing w:line="340" w:lineRule="atLeast"/>
        <w:ind w:left="1418"/>
        <w:jc w:val="both"/>
        <w:rPr>
          <w:sz w:val="22"/>
          <w:szCs w:val="22"/>
        </w:rPr>
      </w:pPr>
      <w:r w:rsidRPr="00FA4A3D">
        <w:rPr>
          <w:sz w:val="22"/>
          <w:szCs w:val="22"/>
        </w:rPr>
        <w:t>Darüber hinaus besteht eine enge Zusammenarbeit mit vielen weiteren Fachärzten und Dienstleistern in der Region.</w:t>
      </w:r>
    </w:p>
    <w:p w14:paraId="3F02AD28" w14:textId="77777777" w:rsidR="00E71CAD" w:rsidRDefault="00E71CAD" w:rsidP="00961095">
      <w:pPr>
        <w:autoSpaceDE w:val="0"/>
        <w:autoSpaceDN w:val="0"/>
        <w:adjustRightInd w:val="0"/>
        <w:spacing w:line="340" w:lineRule="atLeast"/>
        <w:ind w:left="1418"/>
        <w:jc w:val="both"/>
        <w:rPr>
          <w:sz w:val="22"/>
          <w:szCs w:val="22"/>
        </w:rPr>
      </w:pPr>
    </w:p>
    <w:p w14:paraId="15CF1713" w14:textId="751E397D" w:rsidR="00863A4E" w:rsidRPr="005E1B72" w:rsidRDefault="00863A4E" w:rsidP="00FA4A3D">
      <w:pPr>
        <w:autoSpaceDE w:val="0"/>
        <w:autoSpaceDN w:val="0"/>
        <w:adjustRightInd w:val="0"/>
        <w:spacing w:line="320" w:lineRule="atLeast"/>
        <w:jc w:val="both"/>
        <w:rPr>
          <w:b/>
          <w:bCs/>
        </w:rPr>
      </w:pPr>
      <w:r w:rsidRPr="005E1B72">
        <w:rPr>
          <w:b/>
          <w:bCs/>
        </w:rPr>
        <w:t>Ergänzendes zum Städtischen Krankenhaus Pirmasens</w:t>
      </w:r>
    </w:p>
    <w:p w14:paraId="49056BA6" w14:textId="77777777" w:rsidR="00A12BD2" w:rsidRPr="005E1B72" w:rsidRDefault="00A12BD2" w:rsidP="00FA4A3D">
      <w:pPr>
        <w:pStyle w:val="Absatztext15"/>
        <w:tabs>
          <w:tab w:val="left" w:pos="4500"/>
        </w:tabs>
        <w:spacing w:line="320" w:lineRule="atLeast"/>
        <w:ind w:left="0" w:right="-6" w:firstLine="0"/>
        <w:rPr>
          <w:sz w:val="20"/>
          <w:szCs w:val="20"/>
        </w:rPr>
      </w:pPr>
      <w:r w:rsidRPr="005E1B72">
        <w:rPr>
          <w:sz w:val="20"/>
          <w:szCs w:val="20"/>
        </w:rPr>
        <w:t xml:space="preserve">Als regionales Akutkrankenhaus kümmert sich das im Jahr 1988 erbaute Städtische Krankenhaus Pirmasens um Patienten der Stadt Pirmasens, der umgebenden Südwestpfalz und des Saarpfalz-Kreises. Durch die Fusion mit dem St. Elisabeth Krankenhaus Rodalben, mit Wirkung zum 1. Januar 2022, erhält die Städtisches Krankenhaus Pirmasens gGmbH die Einstufung zum Schwerpunktversorger. </w:t>
      </w:r>
    </w:p>
    <w:p w14:paraId="6FFF9B50" w14:textId="43DEFF08" w:rsidR="00A12BD2" w:rsidRPr="005E1B72" w:rsidRDefault="00A12BD2" w:rsidP="00FA4A3D">
      <w:pPr>
        <w:pStyle w:val="Absatztext15"/>
        <w:tabs>
          <w:tab w:val="left" w:pos="4500"/>
        </w:tabs>
        <w:spacing w:before="80" w:line="320" w:lineRule="atLeast"/>
        <w:ind w:left="0" w:right="-6" w:firstLine="0"/>
        <w:rPr>
          <w:sz w:val="20"/>
          <w:szCs w:val="20"/>
        </w:rPr>
      </w:pPr>
      <w:r w:rsidRPr="005E1B72">
        <w:rPr>
          <w:sz w:val="20"/>
          <w:szCs w:val="20"/>
        </w:rPr>
        <w:t xml:space="preserve">Zum Leistungsspektrum am „Standort Pirmasens“ gehören die Innere Medizin (Gastroenterologie und Kardiologie), Allgemein- und Viszeralchirurgie, Gefäßchirurgie, Unfallchirurgie und Orthopädie, Plastische und Handchirurgie, Frauenheilkunde und Geburtshilfe, Kinder- und Jugendmedizin, Psychiatrie und Psychotherapie, Urologie und Kinderurologie, Anästhesie, Intensivmedizin und Schmerztherapie sowie Radiologie. Darüber hinaus befassen sich zertifizierte Krebszentren mit der Vorsorge, Diagnose und Therapie von Brust- und Darmkrebserkrankungen. Die Abteilung für Unfallchirurgie und Orthopädie ist als Regionales Traumazentrum des </w:t>
      </w:r>
      <w:proofErr w:type="spellStart"/>
      <w:r w:rsidRPr="005E1B72">
        <w:rPr>
          <w:sz w:val="20"/>
          <w:szCs w:val="20"/>
        </w:rPr>
        <w:t>TraumaNetzwerkes</w:t>
      </w:r>
      <w:proofErr w:type="spellEnd"/>
      <w:r w:rsidRPr="005E1B72">
        <w:rPr>
          <w:sz w:val="20"/>
          <w:szCs w:val="20"/>
        </w:rPr>
        <w:t xml:space="preserve"> Saar-(</w:t>
      </w:r>
      <w:proofErr w:type="spellStart"/>
      <w:r w:rsidRPr="005E1B72">
        <w:rPr>
          <w:sz w:val="20"/>
          <w:szCs w:val="20"/>
        </w:rPr>
        <w:t>Lor</w:t>
      </w:r>
      <w:proofErr w:type="spellEnd"/>
      <w:r w:rsidRPr="005E1B72">
        <w:rPr>
          <w:sz w:val="20"/>
          <w:szCs w:val="20"/>
        </w:rPr>
        <w:t xml:space="preserve">)-Lux-Westpfalz zertifiziert und sichert die Behandlung schwer verletzter Patienten auf höchstem Niveau; als </w:t>
      </w:r>
      <w:proofErr w:type="spellStart"/>
      <w:r w:rsidRPr="005E1B72">
        <w:rPr>
          <w:sz w:val="20"/>
          <w:szCs w:val="20"/>
        </w:rPr>
        <w:t>EndoCert</w:t>
      </w:r>
      <w:proofErr w:type="spellEnd"/>
      <w:r w:rsidRPr="005E1B72">
        <w:rPr>
          <w:sz w:val="20"/>
          <w:szCs w:val="20"/>
        </w:rPr>
        <w:t xml:space="preserve">-zertifiziertes </w:t>
      </w:r>
      <w:proofErr w:type="spellStart"/>
      <w:r w:rsidRPr="005E1B72">
        <w:rPr>
          <w:sz w:val="20"/>
          <w:szCs w:val="20"/>
        </w:rPr>
        <w:lastRenderedPageBreak/>
        <w:t>EndoProthetikZentrum</w:t>
      </w:r>
      <w:proofErr w:type="spellEnd"/>
      <w:r w:rsidRPr="005E1B72">
        <w:rPr>
          <w:sz w:val="20"/>
          <w:szCs w:val="20"/>
        </w:rPr>
        <w:t xml:space="preserve"> ist sie zudem Mitglied im </w:t>
      </w:r>
      <w:proofErr w:type="spellStart"/>
      <w:r w:rsidRPr="005E1B72">
        <w:rPr>
          <w:sz w:val="20"/>
          <w:szCs w:val="20"/>
        </w:rPr>
        <w:t>Endoprothesenregister</w:t>
      </w:r>
      <w:proofErr w:type="spellEnd"/>
      <w:r w:rsidRPr="005E1B72">
        <w:rPr>
          <w:sz w:val="20"/>
          <w:szCs w:val="20"/>
        </w:rPr>
        <w:t xml:space="preserve"> Deutschland (EPRD). Zudem verfügt der Standort Pirmasens über ein Diabetes- und ein Schilddrüsenzentrum. </w:t>
      </w:r>
    </w:p>
    <w:p w14:paraId="3BF64E5D" w14:textId="77777777" w:rsidR="00A12BD2" w:rsidRPr="005E1B72" w:rsidRDefault="00A12BD2" w:rsidP="00FA4A3D">
      <w:pPr>
        <w:pStyle w:val="Absatztext15"/>
        <w:tabs>
          <w:tab w:val="left" w:pos="4500"/>
        </w:tabs>
        <w:spacing w:before="80" w:line="320" w:lineRule="atLeast"/>
        <w:ind w:left="0" w:right="-6" w:firstLine="0"/>
        <w:rPr>
          <w:sz w:val="20"/>
          <w:szCs w:val="20"/>
        </w:rPr>
      </w:pPr>
      <w:r w:rsidRPr="005E1B72">
        <w:rPr>
          <w:sz w:val="20"/>
          <w:szCs w:val="20"/>
        </w:rPr>
        <w:t xml:space="preserve">Der „Standort Rodalben“ verfügt über die Fachabteilungen Innere Medizin und interdisziplinäre Intensivmedizin, Operative Orthopädie und Unfallchirurgie (ebenfalls als Endoprothetik-Zentrum zertifiziert), Konservative Orthopädie und Spezielle Schmerztherapie, Allgemein- und Viszeralchirurgie, Anästhesie sowie eine Belegabteilung für Augenheilkunde. </w:t>
      </w:r>
    </w:p>
    <w:p w14:paraId="73291AD3" w14:textId="77777777" w:rsidR="00A12BD2" w:rsidRPr="005E1B72" w:rsidRDefault="00A12BD2" w:rsidP="00FA4A3D">
      <w:pPr>
        <w:pStyle w:val="Absatztext15"/>
        <w:tabs>
          <w:tab w:val="left" w:pos="4500"/>
        </w:tabs>
        <w:spacing w:before="80" w:line="320" w:lineRule="atLeast"/>
        <w:ind w:left="0" w:right="-6" w:firstLine="0"/>
        <w:rPr>
          <w:sz w:val="20"/>
          <w:szCs w:val="20"/>
        </w:rPr>
      </w:pPr>
      <w:r w:rsidRPr="005E1B72">
        <w:rPr>
          <w:sz w:val="20"/>
          <w:szCs w:val="20"/>
        </w:rPr>
        <w:t xml:space="preserve">Die Tochtergesellschaft „MVZ Städtisches Krankenhaus Pirmasens gGmbH“ betreibt ein Medizinisches Versorgungszentrum (MVZ) mit Fachpraxen für Urologie, Gynäkologie (Pirmasens und Zweibrücken), Chirurgie (Pirmasens und Rodalben) und Kinderheilkunde (Pirmasens und Dahn). </w:t>
      </w:r>
    </w:p>
    <w:p w14:paraId="38F0EFA8" w14:textId="1DAD672C" w:rsidR="00FA4A3D" w:rsidRDefault="00A12BD2" w:rsidP="00FA4A3D">
      <w:pPr>
        <w:pStyle w:val="Absatztext15"/>
        <w:tabs>
          <w:tab w:val="left" w:pos="4500"/>
        </w:tabs>
        <w:spacing w:before="80" w:line="320" w:lineRule="atLeast"/>
        <w:ind w:left="0" w:right="-6" w:firstLine="0"/>
        <w:rPr>
          <w:sz w:val="20"/>
          <w:szCs w:val="20"/>
        </w:rPr>
      </w:pPr>
      <w:r w:rsidRPr="005E1B72">
        <w:rPr>
          <w:sz w:val="20"/>
          <w:szCs w:val="20"/>
        </w:rPr>
        <w:t xml:space="preserve">Zusammen beschäftigen beide Standorte rund 1.500 Mitarbeiter und verfügen über insgesamt 574 Betten/tagesklinische Plätze. Weitere Informationen unter </w:t>
      </w:r>
      <w:hyperlink r:id="rId9" w:history="1">
        <w:r w:rsidRPr="005E1B72">
          <w:rPr>
            <w:rStyle w:val="Hyperlink"/>
            <w:sz w:val="20"/>
            <w:szCs w:val="20"/>
          </w:rPr>
          <w:t>https://www.kh-pirmasens.de</w:t>
        </w:r>
      </w:hyperlink>
      <w:r w:rsidRPr="005E1B72">
        <w:rPr>
          <w:sz w:val="20"/>
          <w:szCs w:val="20"/>
        </w:rPr>
        <w:t xml:space="preserve">. </w:t>
      </w:r>
    </w:p>
    <w:p w14:paraId="205BC8AC" w14:textId="0035A327" w:rsidR="00FA4A3D" w:rsidRPr="008A4FDB" w:rsidRDefault="00FA4A3D" w:rsidP="008A4FDB">
      <w:pPr>
        <w:pStyle w:val="Absatztext15"/>
        <w:tabs>
          <w:tab w:val="left" w:pos="4500"/>
        </w:tabs>
        <w:spacing w:line="320" w:lineRule="atLeast"/>
        <w:ind w:left="0" w:right="-6" w:firstLine="0"/>
        <w:jc w:val="right"/>
        <w:rPr>
          <w:b/>
          <w:bCs/>
          <w:sz w:val="16"/>
          <w:szCs w:val="16"/>
        </w:rPr>
      </w:pPr>
      <w:r w:rsidRPr="008A4FDB">
        <w:rPr>
          <w:b/>
          <w:bCs/>
          <w:sz w:val="16"/>
          <w:szCs w:val="16"/>
        </w:rPr>
        <w:t>20220401_</w:t>
      </w:r>
      <w:r w:rsidR="008A4FDB" w:rsidRPr="008A4FDB">
        <w:rPr>
          <w:b/>
          <w:bCs/>
          <w:sz w:val="16"/>
          <w:szCs w:val="16"/>
        </w:rPr>
        <w:t>khp</w:t>
      </w:r>
    </w:p>
    <w:p w14:paraId="7CF4F5CD" w14:textId="77777777" w:rsidR="00A12BD2" w:rsidRDefault="00A12BD2" w:rsidP="00863A4E">
      <w:pPr>
        <w:pStyle w:val="Absatztext15"/>
        <w:tabs>
          <w:tab w:val="left" w:pos="4500"/>
        </w:tabs>
        <w:spacing w:line="320" w:lineRule="atLeast"/>
        <w:ind w:left="0" w:right="-6" w:firstLine="0"/>
        <w:rPr>
          <w:sz w:val="22"/>
          <w:szCs w:val="22"/>
        </w:rPr>
      </w:pPr>
    </w:p>
    <w:p w14:paraId="7BB7A308" w14:textId="77777777" w:rsidR="009E61AC" w:rsidRDefault="009E61AC" w:rsidP="008A4FDB">
      <w:pPr>
        <w:pStyle w:val="Absatztext15"/>
        <w:tabs>
          <w:tab w:val="left" w:pos="4500"/>
        </w:tabs>
        <w:spacing w:line="240" w:lineRule="atLeast"/>
        <w:ind w:left="0" w:right="-6" w:firstLine="0"/>
        <w:rPr>
          <w:b/>
          <w:bCs/>
          <w:sz w:val="22"/>
          <w:szCs w:val="22"/>
        </w:rPr>
      </w:pPr>
    </w:p>
    <w:p w14:paraId="17495776" w14:textId="4E144C15" w:rsidR="008A4FDB" w:rsidRDefault="008A4FDB" w:rsidP="008A4FDB">
      <w:pPr>
        <w:pStyle w:val="Absatztext15"/>
        <w:tabs>
          <w:tab w:val="left" w:pos="4500"/>
        </w:tabs>
        <w:spacing w:line="240" w:lineRule="atLeast"/>
        <w:ind w:left="0" w:right="-6" w:firstLine="0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Begleitendes Bildmaterial:</w:t>
      </w:r>
    </w:p>
    <w:p w14:paraId="73AD105F" w14:textId="77777777" w:rsidR="008A4FDB" w:rsidRDefault="008A4FDB" w:rsidP="008A4FDB">
      <w:pPr>
        <w:spacing w:before="120"/>
        <w:rPr>
          <w:sz w:val="18"/>
          <w:szCs w:val="18"/>
          <w:lang w:eastAsia="ar-SA"/>
        </w:rPr>
      </w:pPr>
      <w:r>
        <w:rPr>
          <w:noProof/>
          <w:sz w:val="18"/>
          <w:szCs w:val="18"/>
          <w:lang w:eastAsia="ar-SA"/>
        </w:rPr>
        <w:drawing>
          <wp:inline distT="0" distB="0" distL="0" distR="0" wp14:anchorId="73BA81D2" wp14:editId="55133B44">
            <wp:extent cx="2124075" cy="1294358"/>
            <wp:effectExtent l="0" t="0" r="0" b="127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8682" cy="129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5A09CB" w14:textId="77777777" w:rsidR="008A4FDB" w:rsidRDefault="008A4FDB" w:rsidP="008A4FDB">
      <w:pPr>
        <w:spacing w:before="120"/>
        <w:rPr>
          <w:sz w:val="18"/>
          <w:szCs w:val="18"/>
          <w:lang w:eastAsia="ar-SA"/>
        </w:rPr>
      </w:pPr>
      <w:r>
        <w:rPr>
          <w:sz w:val="18"/>
          <w:szCs w:val="18"/>
          <w:lang w:eastAsia="ar-SA"/>
        </w:rPr>
        <w:t>Städtisches Krankenhaus Pirmasens © Städtisches Krankenhaus Pirmasens</w:t>
      </w:r>
    </w:p>
    <w:p w14:paraId="06367F33" w14:textId="77777777" w:rsidR="008A4FDB" w:rsidRDefault="008A4FDB" w:rsidP="008A4FDB">
      <w:pPr>
        <w:spacing w:before="240"/>
        <w:rPr>
          <w:sz w:val="18"/>
          <w:szCs w:val="18"/>
          <w:lang w:eastAsia="ar-SA"/>
        </w:rPr>
      </w:pPr>
      <w:r w:rsidRPr="00D77919">
        <w:rPr>
          <w:sz w:val="18"/>
          <w:szCs w:val="18"/>
          <w:lang w:eastAsia="ar-SA"/>
        </w:rPr>
        <w:t xml:space="preserve">[ Download unter </w:t>
      </w:r>
      <w:hyperlink r:id="rId11" w:history="1">
        <w:r w:rsidRPr="0066242E">
          <w:rPr>
            <w:rStyle w:val="Hyperlink"/>
            <w:sz w:val="18"/>
            <w:szCs w:val="18"/>
            <w:lang w:eastAsia="ar-SA"/>
          </w:rPr>
          <w:t>https://ars-pr.de/presse/20220401_khp</w:t>
        </w:r>
      </w:hyperlink>
      <w:r>
        <w:rPr>
          <w:sz w:val="18"/>
          <w:szCs w:val="18"/>
          <w:lang w:eastAsia="ar-SA"/>
        </w:rPr>
        <w:t xml:space="preserve"> </w:t>
      </w:r>
      <w:hyperlink r:id="rId12" w:history="1"/>
      <w:r w:rsidRPr="00D77919">
        <w:rPr>
          <w:sz w:val="18"/>
          <w:szCs w:val="18"/>
          <w:lang w:eastAsia="ar-SA"/>
        </w:rPr>
        <w:t>]</w:t>
      </w:r>
    </w:p>
    <w:p w14:paraId="1DE1B124" w14:textId="48C904D8" w:rsidR="005E1B72" w:rsidRDefault="005E1B72" w:rsidP="002E1D5C">
      <w:pPr>
        <w:pStyle w:val="Absatztext15"/>
        <w:tabs>
          <w:tab w:val="left" w:pos="4500"/>
        </w:tabs>
        <w:spacing w:line="240" w:lineRule="atLeast"/>
        <w:ind w:left="0" w:right="-6" w:firstLine="0"/>
        <w:rPr>
          <w:b/>
          <w:bCs/>
          <w:sz w:val="22"/>
          <w:szCs w:val="22"/>
        </w:rPr>
      </w:pPr>
    </w:p>
    <w:p w14:paraId="62CBA018" w14:textId="77777777" w:rsidR="006139B1" w:rsidRDefault="006139B1" w:rsidP="002E1D5C">
      <w:pPr>
        <w:pStyle w:val="Absatztext15"/>
        <w:tabs>
          <w:tab w:val="left" w:pos="4500"/>
        </w:tabs>
        <w:spacing w:line="240" w:lineRule="atLeast"/>
        <w:ind w:left="0" w:right="-6" w:firstLine="0"/>
        <w:rPr>
          <w:b/>
          <w:bCs/>
          <w:sz w:val="22"/>
          <w:szCs w:val="22"/>
        </w:rPr>
      </w:pPr>
    </w:p>
    <w:p w14:paraId="6349AE5C" w14:textId="2832A31B" w:rsidR="008D7782" w:rsidRPr="003823C8" w:rsidRDefault="008D7782" w:rsidP="009E61AC">
      <w:pPr>
        <w:pStyle w:val="Absatztext15"/>
        <w:tabs>
          <w:tab w:val="left" w:pos="4500"/>
        </w:tabs>
        <w:spacing w:line="280" w:lineRule="atLeast"/>
        <w:ind w:left="0" w:right="-6" w:firstLine="0"/>
        <w:rPr>
          <w:b/>
          <w:bCs/>
          <w:sz w:val="22"/>
          <w:szCs w:val="22"/>
        </w:rPr>
      </w:pPr>
      <w:r w:rsidRPr="003823C8">
        <w:rPr>
          <w:b/>
          <w:bCs/>
          <w:sz w:val="22"/>
          <w:szCs w:val="22"/>
        </w:rPr>
        <w:t>Weitere Informationen</w:t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 w:rsidRPr="003823C8">
        <w:rPr>
          <w:b/>
          <w:bCs/>
          <w:sz w:val="22"/>
          <w:szCs w:val="22"/>
        </w:rPr>
        <w:t>Presse-Ansprechpartner</w:t>
      </w:r>
    </w:p>
    <w:p w14:paraId="1CB2EA7F" w14:textId="77777777" w:rsidR="008D7782" w:rsidRPr="003823C8" w:rsidRDefault="008D7782" w:rsidP="009E61AC">
      <w:pPr>
        <w:pStyle w:val="HA"/>
        <w:tabs>
          <w:tab w:val="clear" w:pos="2268"/>
          <w:tab w:val="left" w:pos="4500"/>
        </w:tabs>
        <w:spacing w:line="280" w:lineRule="atLeast"/>
        <w:ind w:left="0" w:right="-6"/>
        <w:rPr>
          <w:rFonts w:ascii="Arial" w:hAnsi="Arial" w:cs="Arial"/>
          <w:sz w:val="22"/>
          <w:szCs w:val="22"/>
        </w:rPr>
      </w:pPr>
      <w:bookmarkStart w:id="0" w:name="_Hlk98922593"/>
      <w:r w:rsidRPr="003823C8">
        <w:rPr>
          <w:rFonts w:ascii="Arial" w:hAnsi="Arial" w:cs="Arial"/>
          <w:sz w:val="22"/>
          <w:szCs w:val="22"/>
        </w:rPr>
        <w:t>Städtisches Krankenhaus Pirmasens gGmbH</w:t>
      </w:r>
      <w:bookmarkEnd w:id="0"/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F717E7">
        <w:rPr>
          <w:rFonts w:ascii="Arial" w:hAnsi="Arial" w:cs="Arial"/>
          <w:sz w:val="22"/>
          <w:szCs w:val="22"/>
        </w:rPr>
        <w:t>ars publicandi GmbH</w:t>
      </w:r>
    </w:p>
    <w:p w14:paraId="16DAD345" w14:textId="77777777" w:rsidR="008D7782" w:rsidRPr="00F717E7" w:rsidRDefault="008D7782" w:rsidP="009E61AC">
      <w:pPr>
        <w:pStyle w:val="HA"/>
        <w:tabs>
          <w:tab w:val="clear" w:pos="2268"/>
          <w:tab w:val="left" w:pos="4500"/>
        </w:tabs>
        <w:spacing w:line="280" w:lineRule="atLeast"/>
        <w:ind w:left="0" w:right="-6"/>
        <w:rPr>
          <w:rFonts w:ascii="Arial" w:hAnsi="Arial" w:cs="Arial"/>
          <w:sz w:val="22"/>
          <w:szCs w:val="22"/>
        </w:rPr>
      </w:pPr>
      <w:r w:rsidRPr="003823C8">
        <w:rPr>
          <w:rFonts w:ascii="Arial" w:hAnsi="Arial" w:cs="Arial"/>
          <w:sz w:val="22"/>
          <w:szCs w:val="22"/>
        </w:rPr>
        <w:t>Geschäftsführer Dipl.-Ökonom Martin Forster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F717E7">
        <w:rPr>
          <w:rFonts w:ascii="Arial" w:hAnsi="Arial" w:cs="Arial"/>
          <w:sz w:val="22"/>
          <w:szCs w:val="22"/>
        </w:rPr>
        <w:t>Martina Overmann</w:t>
      </w:r>
    </w:p>
    <w:p w14:paraId="63E7BC54" w14:textId="77777777" w:rsidR="008D7782" w:rsidRPr="003823C8" w:rsidRDefault="008D7782" w:rsidP="009E61AC">
      <w:pPr>
        <w:pStyle w:val="HA"/>
        <w:tabs>
          <w:tab w:val="clear" w:pos="2268"/>
          <w:tab w:val="left" w:pos="4500"/>
        </w:tabs>
        <w:spacing w:line="280" w:lineRule="atLeast"/>
        <w:ind w:left="0" w:right="-6"/>
        <w:rPr>
          <w:rFonts w:ascii="Arial" w:hAnsi="Arial" w:cs="Arial"/>
          <w:sz w:val="22"/>
          <w:szCs w:val="22"/>
        </w:rPr>
      </w:pPr>
      <w:proofErr w:type="spellStart"/>
      <w:r w:rsidRPr="003823C8">
        <w:rPr>
          <w:rFonts w:ascii="Arial" w:hAnsi="Arial" w:cs="Arial"/>
          <w:sz w:val="22"/>
          <w:szCs w:val="22"/>
        </w:rPr>
        <w:t>Pettenkoferstraße</w:t>
      </w:r>
      <w:proofErr w:type="spellEnd"/>
      <w:r w:rsidRPr="003823C8">
        <w:rPr>
          <w:rFonts w:ascii="Arial" w:hAnsi="Arial" w:cs="Arial"/>
          <w:sz w:val="22"/>
          <w:szCs w:val="22"/>
        </w:rPr>
        <w:t xml:space="preserve"> 22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F717E7">
        <w:rPr>
          <w:rFonts w:ascii="Arial" w:hAnsi="Arial" w:cs="Arial"/>
          <w:sz w:val="22"/>
          <w:szCs w:val="22"/>
        </w:rPr>
        <w:t>Schulstraße 28</w:t>
      </w:r>
    </w:p>
    <w:p w14:paraId="4C30E08B" w14:textId="77777777" w:rsidR="008D7782" w:rsidRPr="003823C8" w:rsidRDefault="008D7782" w:rsidP="009E61AC">
      <w:pPr>
        <w:pStyle w:val="HA"/>
        <w:tabs>
          <w:tab w:val="clear" w:pos="2268"/>
          <w:tab w:val="left" w:pos="4500"/>
        </w:tabs>
        <w:spacing w:line="280" w:lineRule="atLeast"/>
        <w:ind w:left="0" w:right="-6"/>
        <w:rPr>
          <w:rFonts w:ascii="Arial" w:hAnsi="Arial" w:cs="Arial"/>
          <w:sz w:val="22"/>
          <w:szCs w:val="22"/>
        </w:rPr>
      </w:pPr>
      <w:r w:rsidRPr="003823C8">
        <w:rPr>
          <w:rFonts w:ascii="Arial" w:hAnsi="Arial" w:cs="Arial"/>
          <w:sz w:val="22"/>
          <w:szCs w:val="22"/>
        </w:rPr>
        <w:t>D-66955 Pirmasens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F717E7">
        <w:rPr>
          <w:rFonts w:ascii="Arial" w:hAnsi="Arial" w:cs="Arial"/>
          <w:sz w:val="22"/>
          <w:szCs w:val="22"/>
        </w:rPr>
        <w:t>D-66976 Rodalben</w:t>
      </w:r>
    </w:p>
    <w:p w14:paraId="0A232245" w14:textId="77777777" w:rsidR="008D7782" w:rsidRPr="00493F05" w:rsidRDefault="008D7782" w:rsidP="009E61AC">
      <w:pPr>
        <w:pStyle w:val="HA"/>
        <w:tabs>
          <w:tab w:val="clear" w:pos="2268"/>
          <w:tab w:val="left" w:pos="4500"/>
        </w:tabs>
        <w:spacing w:line="280" w:lineRule="atLeast"/>
        <w:ind w:left="0" w:right="-6"/>
        <w:rPr>
          <w:rFonts w:ascii="Arial" w:hAnsi="Arial" w:cs="Arial"/>
          <w:sz w:val="22"/>
          <w:szCs w:val="22"/>
        </w:rPr>
      </w:pPr>
      <w:r w:rsidRPr="00F717E7">
        <w:rPr>
          <w:rFonts w:ascii="Arial" w:hAnsi="Arial" w:cs="Arial"/>
          <w:sz w:val="22"/>
          <w:szCs w:val="22"/>
        </w:rPr>
        <w:t>Telefon: +49</w:t>
      </w:r>
      <w:r>
        <w:rPr>
          <w:rFonts w:ascii="Arial" w:hAnsi="Arial" w:cs="Arial"/>
          <w:sz w:val="22"/>
          <w:szCs w:val="22"/>
        </w:rPr>
        <w:t xml:space="preserve"> </w:t>
      </w:r>
      <w:r w:rsidRPr="00F717E7">
        <w:rPr>
          <w:rFonts w:ascii="Arial" w:hAnsi="Arial" w:cs="Arial"/>
          <w:sz w:val="22"/>
          <w:szCs w:val="22"/>
        </w:rPr>
        <w:t>6331</w:t>
      </w:r>
      <w:r>
        <w:rPr>
          <w:rFonts w:ascii="Arial" w:hAnsi="Arial" w:cs="Arial"/>
          <w:sz w:val="22"/>
          <w:szCs w:val="22"/>
        </w:rPr>
        <w:t xml:space="preserve"> </w:t>
      </w:r>
      <w:r w:rsidRPr="00F717E7">
        <w:rPr>
          <w:rFonts w:ascii="Arial" w:hAnsi="Arial" w:cs="Arial"/>
          <w:sz w:val="22"/>
          <w:szCs w:val="22"/>
        </w:rPr>
        <w:t>714-0</w:t>
      </w:r>
      <w:r w:rsidRPr="00F717E7">
        <w:rPr>
          <w:rFonts w:ascii="Arial" w:hAnsi="Arial" w:cs="Arial"/>
          <w:sz w:val="22"/>
          <w:szCs w:val="22"/>
        </w:rPr>
        <w:tab/>
      </w:r>
      <w:r w:rsidRPr="00F717E7">
        <w:rPr>
          <w:rFonts w:ascii="Arial" w:hAnsi="Arial" w:cs="Arial"/>
          <w:sz w:val="22"/>
          <w:szCs w:val="22"/>
        </w:rPr>
        <w:tab/>
      </w:r>
      <w:r w:rsidRPr="00F717E7">
        <w:rPr>
          <w:rFonts w:ascii="Arial" w:hAnsi="Arial" w:cs="Arial"/>
          <w:sz w:val="22"/>
          <w:szCs w:val="22"/>
        </w:rPr>
        <w:tab/>
        <w:t>Telefon: +49</w:t>
      </w:r>
      <w:r>
        <w:rPr>
          <w:rFonts w:ascii="Arial" w:hAnsi="Arial" w:cs="Arial"/>
          <w:sz w:val="22"/>
          <w:szCs w:val="22"/>
        </w:rPr>
        <w:t xml:space="preserve"> </w:t>
      </w:r>
      <w:r w:rsidRPr="00F717E7">
        <w:rPr>
          <w:rFonts w:ascii="Arial" w:hAnsi="Arial" w:cs="Arial"/>
          <w:sz w:val="22"/>
          <w:szCs w:val="22"/>
        </w:rPr>
        <w:t>6331</w:t>
      </w:r>
      <w:r>
        <w:rPr>
          <w:rFonts w:ascii="Arial" w:hAnsi="Arial" w:cs="Arial"/>
          <w:sz w:val="22"/>
          <w:szCs w:val="22"/>
        </w:rPr>
        <w:t xml:space="preserve"> </w:t>
      </w:r>
      <w:r w:rsidRPr="00493F05">
        <w:rPr>
          <w:rFonts w:ascii="Arial" w:hAnsi="Arial" w:cs="Arial"/>
          <w:sz w:val="22"/>
          <w:szCs w:val="22"/>
        </w:rPr>
        <w:t>5543-13</w:t>
      </w:r>
    </w:p>
    <w:p w14:paraId="00E66884" w14:textId="77777777" w:rsidR="008D7782" w:rsidRPr="00493F05" w:rsidRDefault="008D7782" w:rsidP="009E61AC">
      <w:pPr>
        <w:pStyle w:val="HA"/>
        <w:tabs>
          <w:tab w:val="clear" w:pos="2268"/>
          <w:tab w:val="left" w:pos="4500"/>
        </w:tabs>
        <w:spacing w:line="280" w:lineRule="atLeast"/>
        <w:ind w:left="0" w:right="-6"/>
        <w:rPr>
          <w:rFonts w:ascii="Arial" w:hAnsi="Arial" w:cs="Arial"/>
          <w:sz w:val="22"/>
          <w:szCs w:val="22"/>
        </w:rPr>
      </w:pPr>
      <w:r w:rsidRPr="00493F05">
        <w:rPr>
          <w:rFonts w:ascii="Arial" w:hAnsi="Arial" w:cs="Arial"/>
          <w:sz w:val="22"/>
          <w:szCs w:val="22"/>
        </w:rPr>
        <w:t>Telefax: +49</w:t>
      </w:r>
      <w:r>
        <w:rPr>
          <w:rFonts w:ascii="Arial" w:hAnsi="Arial" w:cs="Arial"/>
          <w:sz w:val="22"/>
          <w:szCs w:val="22"/>
        </w:rPr>
        <w:t xml:space="preserve"> </w:t>
      </w:r>
      <w:r w:rsidRPr="00493F05">
        <w:rPr>
          <w:rFonts w:ascii="Arial" w:hAnsi="Arial" w:cs="Arial"/>
          <w:sz w:val="22"/>
          <w:szCs w:val="22"/>
        </w:rPr>
        <w:t>6331</w:t>
      </w:r>
      <w:r>
        <w:rPr>
          <w:rFonts w:ascii="Arial" w:hAnsi="Arial" w:cs="Arial"/>
          <w:sz w:val="22"/>
          <w:szCs w:val="22"/>
        </w:rPr>
        <w:t xml:space="preserve"> </w:t>
      </w:r>
      <w:r w:rsidRPr="00493F05">
        <w:rPr>
          <w:rFonts w:ascii="Arial" w:hAnsi="Arial" w:cs="Arial"/>
          <w:sz w:val="22"/>
          <w:szCs w:val="22"/>
        </w:rPr>
        <w:t>714-1023</w:t>
      </w:r>
      <w:r w:rsidRPr="00493F05">
        <w:rPr>
          <w:rFonts w:ascii="Arial" w:hAnsi="Arial" w:cs="Arial"/>
          <w:sz w:val="22"/>
          <w:szCs w:val="22"/>
        </w:rPr>
        <w:tab/>
      </w:r>
      <w:r w:rsidRPr="00493F05">
        <w:rPr>
          <w:rFonts w:ascii="Arial" w:hAnsi="Arial" w:cs="Arial"/>
          <w:sz w:val="22"/>
          <w:szCs w:val="22"/>
        </w:rPr>
        <w:tab/>
      </w:r>
      <w:r w:rsidRPr="00493F05">
        <w:rPr>
          <w:rFonts w:ascii="Arial" w:hAnsi="Arial" w:cs="Arial"/>
          <w:sz w:val="22"/>
          <w:szCs w:val="22"/>
        </w:rPr>
        <w:tab/>
        <w:t>Telefax: +49</w:t>
      </w:r>
      <w:r>
        <w:rPr>
          <w:rFonts w:ascii="Arial" w:hAnsi="Arial" w:cs="Arial"/>
          <w:sz w:val="22"/>
          <w:szCs w:val="22"/>
        </w:rPr>
        <w:t xml:space="preserve"> </w:t>
      </w:r>
      <w:r w:rsidRPr="00493F05">
        <w:rPr>
          <w:rFonts w:ascii="Arial" w:hAnsi="Arial" w:cs="Arial"/>
          <w:sz w:val="22"/>
          <w:szCs w:val="22"/>
        </w:rPr>
        <w:t>6331</w:t>
      </w:r>
      <w:r>
        <w:rPr>
          <w:rFonts w:ascii="Arial" w:hAnsi="Arial" w:cs="Arial"/>
          <w:sz w:val="22"/>
          <w:szCs w:val="22"/>
        </w:rPr>
        <w:t xml:space="preserve"> </w:t>
      </w:r>
      <w:r w:rsidRPr="00493F05">
        <w:rPr>
          <w:rFonts w:ascii="Arial" w:hAnsi="Arial" w:cs="Arial"/>
          <w:sz w:val="22"/>
          <w:szCs w:val="22"/>
        </w:rPr>
        <w:t>5543-43</w:t>
      </w:r>
    </w:p>
    <w:p w14:paraId="22445351" w14:textId="77777777" w:rsidR="008D7782" w:rsidRPr="003823C8" w:rsidRDefault="00B26131" w:rsidP="009E61AC">
      <w:pPr>
        <w:tabs>
          <w:tab w:val="left" w:pos="4500"/>
        </w:tabs>
        <w:spacing w:line="280" w:lineRule="atLeast"/>
        <w:ind w:right="-6"/>
        <w:rPr>
          <w:sz w:val="22"/>
          <w:szCs w:val="22"/>
        </w:rPr>
      </w:pPr>
      <w:hyperlink r:id="rId13" w:history="1">
        <w:r w:rsidR="008D7782" w:rsidRPr="003823C8">
          <w:rPr>
            <w:rStyle w:val="Hyperlink"/>
            <w:sz w:val="22"/>
            <w:szCs w:val="22"/>
          </w:rPr>
          <w:t>Geschaeftsleitung@KH-Pirmasens.de</w:t>
        </w:r>
      </w:hyperlink>
      <w:r w:rsidR="008D7782" w:rsidRPr="003823C8">
        <w:rPr>
          <w:sz w:val="22"/>
          <w:szCs w:val="22"/>
        </w:rPr>
        <w:t xml:space="preserve"> </w:t>
      </w:r>
      <w:r w:rsidR="008D7782">
        <w:rPr>
          <w:sz w:val="22"/>
          <w:szCs w:val="22"/>
        </w:rPr>
        <w:tab/>
      </w:r>
      <w:r w:rsidR="008D7782">
        <w:rPr>
          <w:sz w:val="22"/>
          <w:szCs w:val="22"/>
        </w:rPr>
        <w:tab/>
      </w:r>
      <w:r w:rsidR="008D7782">
        <w:rPr>
          <w:sz w:val="22"/>
          <w:szCs w:val="22"/>
        </w:rPr>
        <w:tab/>
      </w:r>
      <w:hyperlink r:id="rId14" w:history="1">
        <w:r w:rsidR="008D7782" w:rsidRPr="003823C8">
          <w:rPr>
            <w:rStyle w:val="Hyperlink"/>
            <w:sz w:val="22"/>
            <w:szCs w:val="22"/>
          </w:rPr>
          <w:t>MOvermann@ars-pr.de</w:t>
        </w:r>
      </w:hyperlink>
    </w:p>
    <w:p w14:paraId="323D0938" w14:textId="77777777" w:rsidR="008D7782" w:rsidRPr="00BE6C64" w:rsidRDefault="00B26131" w:rsidP="009E61AC">
      <w:pPr>
        <w:tabs>
          <w:tab w:val="left" w:pos="4500"/>
        </w:tabs>
        <w:spacing w:line="280" w:lineRule="atLeast"/>
        <w:ind w:right="-6"/>
        <w:rPr>
          <w:sz w:val="22"/>
          <w:szCs w:val="22"/>
        </w:rPr>
      </w:pPr>
      <w:hyperlink r:id="rId15" w:history="1">
        <w:r w:rsidR="008D7782" w:rsidRPr="00890D35">
          <w:rPr>
            <w:rStyle w:val="Hyperlink"/>
            <w:sz w:val="22"/>
            <w:szCs w:val="22"/>
          </w:rPr>
          <w:t>https://www.kh-pirmasens.de</w:t>
        </w:r>
      </w:hyperlink>
      <w:r w:rsidR="008D7782" w:rsidRPr="003823C8">
        <w:rPr>
          <w:sz w:val="22"/>
          <w:szCs w:val="22"/>
        </w:rPr>
        <w:t xml:space="preserve"> </w:t>
      </w:r>
      <w:r w:rsidR="008D7782">
        <w:rPr>
          <w:sz w:val="22"/>
          <w:szCs w:val="22"/>
        </w:rPr>
        <w:tab/>
      </w:r>
      <w:r w:rsidR="008D7782">
        <w:rPr>
          <w:sz w:val="22"/>
          <w:szCs w:val="22"/>
        </w:rPr>
        <w:tab/>
      </w:r>
      <w:r w:rsidR="008D7782">
        <w:rPr>
          <w:sz w:val="22"/>
          <w:szCs w:val="22"/>
        </w:rPr>
        <w:tab/>
      </w:r>
      <w:hyperlink r:id="rId16" w:history="1">
        <w:r w:rsidR="008D7782" w:rsidRPr="00890D35">
          <w:rPr>
            <w:rStyle w:val="Hyperlink"/>
            <w:sz w:val="22"/>
            <w:szCs w:val="22"/>
          </w:rPr>
          <w:t>https://ars-pr.de</w:t>
        </w:r>
      </w:hyperlink>
      <w:r w:rsidR="008D7782">
        <w:rPr>
          <w:sz w:val="22"/>
          <w:szCs w:val="22"/>
        </w:rPr>
        <w:tab/>
      </w:r>
      <w:r w:rsidR="008D7782">
        <w:rPr>
          <w:sz w:val="22"/>
          <w:szCs w:val="22"/>
        </w:rPr>
        <w:tab/>
      </w:r>
    </w:p>
    <w:sectPr w:rsidR="008D7782" w:rsidRPr="00BE6C64" w:rsidSect="00C7117D">
      <w:headerReference w:type="even" r:id="rId17"/>
      <w:headerReference w:type="default" r:id="rId18"/>
      <w:footerReference w:type="default" r:id="rId19"/>
      <w:footerReference w:type="first" r:id="rId20"/>
      <w:pgSz w:w="11906" w:h="16838" w:code="9"/>
      <w:pgMar w:top="851" w:right="1418" w:bottom="680" w:left="1134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31E442" w14:textId="77777777" w:rsidR="00762973" w:rsidRDefault="00762973" w:rsidP="00965D8B">
      <w:r>
        <w:separator/>
      </w:r>
    </w:p>
  </w:endnote>
  <w:endnote w:type="continuationSeparator" w:id="0">
    <w:p w14:paraId="195F3A3E" w14:textId="77777777" w:rsidR="00762973" w:rsidRDefault="00762973" w:rsidP="00965D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Univers (W1)">
    <w:altName w:val="Arial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G Times (WN)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AFA27C" w14:textId="2DFAD67D" w:rsidR="00762973" w:rsidRDefault="00762973" w:rsidP="001F36FA">
    <w:pPr>
      <w:pStyle w:val="FU"/>
      <w:spacing w:line="280" w:lineRule="exact"/>
      <w:rPr>
        <w:rStyle w:val="Hervorhebung"/>
        <w:rFonts w:ascii="Arial" w:hAnsi="Arial" w:cs="Arial"/>
        <w:b w:val="0"/>
        <w:i w:val="0"/>
        <w:sz w:val="24"/>
        <w:szCs w:val="24"/>
      </w:rPr>
    </w:pPr>
  </w:p>
  <w:p w14:paraId="0B0350A1" w14:textId="77777777" w:rsidR="00771345" w:rsidRPr="00AA7146" w:rsidRDefault="00771345" w:rsidP="001F36FA">
    <w:pPr>
      <w:pStyle w:val="FU"/>
      <w:spacing w:line="280" w:lineRule="exact"/>
      <w:rPr>
        <w:rStyle w:val="Hervorhebung"/>
        <w:rFonts w:ascii="Arial" w:hAnsi="Arial" w:cs="Arial"/>
        <w:b w:val="0"/>
        <w:i w:val="0"/>
        <w:sz w:val="24"/>
        <w:szCs w:val="24"/>
      </w:rPr>
    </w:pPr>
  </w:p>
  <w:p w14:paraId="7FF93D0B" w14:textId="611993A4" w:rsidR="00762973" w:rsidRPr="00DD6D32" w:rsidRDefault="00762973" w:rsidP="001F36FA">
    <w:pPr>
      <w:pStyle w:val="FU"/>
      <w:spacing w:line="280" w:lineRule="exact"/>
      <w:rPr>
        <w:rFonts w:ascii="Arial" w:hAnsi="Arial" w:cs="Arial"/>
        <w:sz w:val="21"/>
        <w:szCs w:val="21"/>
        <w:lang w:val="en-US"/>
      </w:rPr>
    </w:pPr>
    <w:r w:rsidRPr="00DD6D32">
      <w:rPr>
        <w:rFonts w:ascii="Arial" w:hAnsi="Arial" w:cs="Arial"/>
        <w:sz w:val="21"/>
        <w:szCs w:val="21"/>
        <w:lang w:val="en-US"/>
      </w:rPr>
      <w:t>Text-/</w:t>
    </w:r>
    <w:proofErr w:type="spellStart"/>
    <w:r w:rsidRPr="00DD6D32">
      <w:rPr>
        <w:rFonts w:ascii="Arial" w:hAnsi="Arial" w:cs="Arial"/>
        <w:sz w:val="21"/>
        <w:szCs w:val="21"/>
        <w:lang w:val="en-US"/>
      </w:rPr>
      <w:t>Foto</w:t>
    </w:r>
    <w:proofErr w:type="spellEnd"/>
    <w:r w:rsidRPr="00DD6D32">
      <w:rPr>
        <w:rFonts w:ascii="Arial" w:hAnsi="Arial" w:cs="Arial"/>
        <w:sz w:val="21"/>
        <w:szCs w:val="21"/>
        <w:lang w:val="en-US"/>
      </w:rPr>
      <w:t xml:space="preserve">-Download unter </w:t>
    </w:r>
    <w:hyperlink r:id="rId1" w:history="1">
      <w:r w:rsidR="000B6753" w:rsidRPr="0066242E">
        <w:rPr>
          <w:rStyle w:val="Hyperlink"/>
          <w:rFonts w:ascii="Arial" w:hAnsi="Arial" w:cs="Arial"/>
          <w:sz w:val="21"/>
          <w:szCs w:val="21"/>
          <w:lang w:val="en-US"/>
        </w:rPr>
        <w:t>https://ars-pr.de/presse/20220401_khp</w:t>
      </w:r>
    </w:hyperlink>
    <w:r w:rsidR="000B6753">
      <w:rPr>
        <w:rFonts w:ascii="Arial" w:hAnsi="Arial" w:cs="Arial"/>
        <w:sz w:val="21"/>
        <w:szCs w:val="21"/>
        <w:lang w:val="en-US"/>
      </w:rPr>
      <w:t xml:space="preserve"> </w:t>
    </w:r>
    <w:r w:rsidR="005E1B72">
      <w:rPr>
        <w:rFonts w:ascii="Arial" w:hAnsi="Arial" w:cs="Arial"/>
        <w:sz w:val="21"/>
        <w:szCs w:val="21"/>
        <w:lang w:val="en-US"/>
      </w:rPr>
      <w:t xml:space="preserve">  </w:t>
    </w:r>
    <w:r>
      <w:rPr>
        <w:rFonts w:ascii="Arial" w:hAnsi="Arial" w:cs="Arial"/>
        <w:sz w:val="21"/>
        <w:szCs w:val="21"/>
        <w:lang w:val="en-US"/>
      </w:rPr>
      <w:t xml:space="preserve">                            </w:t>
    </w:r>
    <w:r w:rsidRPr="00DD6D32">
      <w:rPr>
        <w:rFonts w:ascii="Arial" w:hAnsi="Arial" w:cs="Arial"/>
        <w:sz w:val="21"/>
        <w:szCs w:val="21"/>
        <w:lang w:val="en-US"/>
      </w:rPr>
      <w:t xml:space="preserve">       </w:t>
    </w:r>
    <w:r>
      <w:rPr>
        <w:rFonts w:ascii="Arial" w:hAnsi="Arial" w:cs="Arial"/>
        <w:sz w:val="21"/>
        <w:szCs w:val="21"/>
        <w:lang w:val="en-US"/>
      </w:rPr>
      <w:t xml:space="preserve">    </w:t>
    </w:r>
    <w:r w:rsidRPr="00DD6D32">
      <w:rPr>
        <w:rFonts w:ascii="Arial" w:hAnsi="Arial" w:cs="Arial"/>
        <w:sz w:val="21"/>
        <w:szCs w:val="21"/>
        <w:lang w:val="en-US"/>
      </w:rPr>
      <w:t xml:space="preserve">    </w:t>
    </w:r>
    <w:r w:rsidRPr="00DD6D32">
      <w:rPr>
        <w:rStyle w:val="Seitenzahl"/>
        <w:rFonts w:ascii="Arial" w:hAnsi="Arial" w:cs="Arial"/>
        <w:sz w:val="21"/>
        <w:szCs w:val="21"/>
        <w:lang w:val="en-US"/>
      </w:rPr>
      <w:fldChar w:fldCharType="begin"/>
    </w:r>
    <w:r w:rsidRPr="00DD6D32">
      <w:rPr>
        <w:rStyle w:val="Seitenzahl"/>
        <w:rFonts w:ascii="Arial" w:hAnsi="Arial" w:cs="Arial"/>
        <w:sz w:val="21"/>
        <w:szCs w:val="21"/>
        <w:lang w:val="en-US"/>
      </w:rPr>
      <w:instrText xml:space="preserve">PAGE  </w:instrText>
    </w:r>
    <w:r w:rsidRPr="00DD6D32">
      <w:rPr>
        <w:rStyle w:val="Seitenzahl"/>
        <w:rFonts w:ascii="Arial" w:hAnsi="Arial" w:cs="Arial"/>
        <w:sz w:val="21"/>
        <w:szCs w:val="21"/>
        <w:lang w:val="en-US"/>
      </w:rPr>
      <w:fldChar w:fldCharType="separate"/>
    </w:r>
    <w:r w:rsidR="00D23938">
      <w:rPr>
        <w:rStyle w:val="Seitenzahl"/>
        <w:rFonts w:ascii="Arial" w:hAnsi="Arial" w:cs="Arial"/>
        <w:noProof/>
        <w:sz w:val="21"/>
        <w:szCs w:val="21"/>
        <w:lang w:val="en-US"/>
      </w:rPr>
      <w:t>5</w:t>
    </w:r>
    <w:r w:rsidRPr="00DD6D32">
      <w:rPr>
        <w:rStyle w:val="Seitenzahl"/>
        <w:rFonts w:ascii="Arial" w:hAnsi="Arial" w:cs="Arial"/>
        <w:sz w:val="21"/>
        <w:szCs w:val="21"/>
        <w:lang w:val="en-US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460362" w14:textId="77777777" w:rsidR="00762973" w:rsidRPr="00AA7146" w:rsidRDefault="00762973" w:rsidP="00AA7146">
    <w:pPr>
      <w:pStyle w:val="FU"/>
      <w:spacing w:line="280" w:lineRule="exact"/>
      <w:rPr>
        <w:rFonts w:ascii="Arial" w:hAnsi="Arial" w:cs="Arial"/>
        <w:b w:val="0"/>
        <w:sz w:val="24"/>
        <w:szCs w:val="24"/>
        <w:lang w:val="en-US"/>
      </w:rPr>
    </w:pPr>
  </w:p>
  <w:p w14:paraId="44FC7FFF" w14:textId="7693B30B" w:rsidR="00762973" w:rsidRPr="00DD6D32" w:rsidRDefault="00FE3B9B" w:rsidP="00AA7146">
    <w:pPr>
      <w:pStyle w:val="FU"/>
      <w:spacing w:line="280" w:lineRule="exact"/>
      <w:rPr>
        <w:rFonts w:ascii="Arial" w:hAnsi="Arial" w:cs="Arial"/>
        <w:sz w:val="21"/>
        <w:szCs w:val="21"/>
        <w:lang w:val="en-US"/>
      </w:rPr>
    </w:pPr>
    <w:r w:rsidRPr="00DD6D32">
      <w:rPr>
        <w:rFonts w:ascii="Arial" w:hAnsi="Arial" w:cs="Arial"/>
        <w:sz w:val="21"/>
        <w:szCs w:val="21"/>
        <w:lang w:val="en-US"/>
      </w:rPr>
      <w:t>Text-/</w:t>
    </w:r>
    <w:proofErr w:type="spellStart"/>
    <w:r w:rsidRPr="00DD6D32">
      <w:rPr>
        <w:rFonts w:ascii="Arial" w:hAnsi="Arial" w:cs="Arial"/>
        <w:sz w:val="21"/>
        <w:szCs w:val="21"/>
        <w:lang w:val="en-US"/>
      </w:rPr>
      <w:t>Foto</w:t>
    </w:r>
    <w:proofErr w:type="spellEnd"/>
    <w:r w:rsidRPr="00DD6D32">
      <w:rPr>
        <w:rFonts w:ascii="Arial" w:hAnsi="Arial" w:cs="Arial"/>
        <w:sz w:val="21"/>
        <w:szCs w:val="21"/>
        <w:lang w:val="en-US"/>
      </w:rPr>
      <w:t xml:space="preserve">-Download unter </w:t>
    </w:r>
    <w:hyperlink r:id="rId1" w:history="1">
      <w:r w:rsidR="000B6753" w:rsidRPr="0066242E">
        <w:rPr>
          <w:rStyle w:val="Hyperlink"/>
          <w:rFonts w:ascii="Arial" w:hAnsi="Arial" w:cs="Arial"/>
          <w:sz w:val="21"/>
          <w:szCs w:val="21"/>
          <w:lang w:val="en-US"/>
        </w:rPr>
        <w:t>https://ars-pr.de/presse/20220401_khp</w:t>
      </w:r>
    </w:hyperlink>
    <w:r w:rsidR="000B6753">
      <w:rPr>
        <w:rFonts w:ascii="Arial" w:hAnsi="Arial" w:cs="Arial"/>
        <w:sz w:val="21"/>
        <w:szCs w:val="21"/>
        <w:lang w:val="en-US"/>
      </w:rPr>
      <w:t xml:space="preserve"> </w:t>
    </w:r>
    <w:r w:rsidR="005E1B72">
      <w:rPr>
        <w:rFonts w:ascii="Arial" w:hAnsi="Arial" w:cs="Arial"/>
        <w:sz w:val="21"/>
        <w:szCs w:val="21"/>
        <w:lang w:val="en-US"/>
      </w:rPr>
      <w:t xml:space="preserve"> </w:t>
    </w:r>
    <w:r>
      <w:rPr>
        <w:rFonts w:ascii="Arial" w:hAnsi="Arial" w:cs="Arial"/>
        <w:sz w:val="21"/>
        <w:szCs w:val="21"/>
        <w:lang w:val="en-US"/>
      </w:rPr>
      <w:t xml:space="preserve">               </w:t>
    </w:r>
    <w:r w:rsidRPr="00DD6D32">
      <w:rPr>
        <w:rFonts w:ascii="Arial" w:hAnsi="Arial" w:cs="Arial"/>
        <w:sz w:val="21"/>
        <w:szCs w:val="21"/>
        <w:lang w:val="en-US"/>
      </w:rPr>
      <w:t xml:space="preserve">   </w:t>
    </w:r>
    <w:r w:rsidR="00762973">
      <w:rPr>
        <w:rFonts w:ascii="Arial" w:hAnsi="Arial" w:cs="Arial"/>
        <w:sz w:val="21"/>
        <w:szCs w:val="21"/>
        <w:lang w:val="en-US"/>
      </w:rPr>
      <w:t xml:space="preserve">           </w:t>
    </w:r>
    <w:r w:rsidR="00762973" w:rsidRPr="00DD6D32">
      <w:rPr>
        <w:rFonts w:ascii="Arial" w:hAnsi="Arial" w:cs="Arial"/>
        <w:sz w:val="21"/>
        <w:szCs w:val="21"/>
        <w:lang w:val="en-US"/>
      </w:rPr>
      <w:t xml:space="preserve">       </w:t>
    </w:r>
    <w:r w:rsidR="00762973">
      <w:rPr>
        <w:rFonts w:ascii="Arial" w:hAnsi="Arial" w:cs="Arial"/>
        <w:sz w:val="21"/>
        <w:szCs w:val="21"/>
        <w:lang w:val="en-US"/>
      </w:rPr>
      <w:t xml:space="preserve">    </w:t>
    </w:r>
    <w:r w:rsidR="00762973" w:rsidRPr="00DD6D32">
      <w:rPr>
        <w:rFonts w:ascii="Arial" w:hAnsi="Arial" w:cs="Arial"/>
        <w:sz w:val="21"/>
        <w:szCs w:val="21"/>
        <w:lang w:val="en-US"/>
      </w:rPr>
      <w:t xml:space="preserve">    </w:t>
    </w:r>
    <w:r w:rsidR="00762973" w:rsidRPr="00DD6D32">
      <w:rPr>
        <w:rStyle w:val="Seitenzahl"/>
        <w:rFonts w:ascii="Arial" w:hAnsi="Arial" w:cs="Arial"/>
        <w:sz w:val="21"/>
        <w:szCs w:val="21"/>
        <w:lang w:val="en-US"/>
      </w:rPr>
      <w:fldChar w:fldCharType="begin"/>
    </w:r>
    <w:r w:rsidR="00762973" w:rsidRPr="00DD6D32">
      <w:rPr>
        <w:rStyle w:val="Seitenzahl"/>
        <w:rFonts w:ascii="Arial" w:hAnsi="Arial" w:cs="Arial"/>
        <w:sz w:val="21"/>
        <w:szCs w:val="21"/>
        <w:lang w:val="en-US"/>
      </w:rPr>
      <w:instrText xml:space="preserve">PAGE  </w:instrText>
    </w:r>
    <w:r w:rsidR="00762973" w:rsidRPr="00DD6D32">
      <w:rPr>
        <w:rStyle w:val="Seitenzahl"/>
        <w:rFonts w:ascii="Arial" w:hAnsi="Arial" w:cs="Arial"/>
        <w:sz w:val="21"/>
        <w:szCs w:val="21"/>
        <w:lang w:val="en-US"/>
      </w:rPr>
      <w:fldChar w:fldCharType="separate"/>
    </w:r>
    <w:r w:rsidR="00253559">
      <w:rPr>
        <w:rStyle w:val="Seitenzahl"/>
        <w:rFonts w:ascii="Arial" w:hAnsi="Arial" w:cs="Arial"/>
        <w:noProof/>
        <w:sz w:val="21"/>
        <w:szCs w:val="21"/>
        <w:lang w:val="en-US"/>
      </w:rPr>
      <w:t>1</w:t>
    </w:r>
    <w:r w:rsidR="00762973" w:rsidRPr="00DD6D32">
      <w:rPr>
        <w:rStyle w:val="Seitenzahl"/>
        <w:rFonts w:ascii="Arial" w:hAnsi="Arial" w:cs="Arial"/>
        <w:sz w:val="21"/>
        <w:szCs w:val="21"/>
        <w:lang w:val="en-US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A37C25" w14:textId="77777777" w:rsidR="00762973" w:rsidRDefault="00762973" w:rsidP="00965D8B">
      <w:r>
        <w:separator/>
      </w:r>
    </w:p>
  </w:footnote>
  <w:footnote w:type="continuationSeparator" w:id="0">
    <w:p w14:paraId="49AF5D30" w14:textId="77777777" w:rsidR="00762973" w:rsidRDefault="00762973" w:rsidP="00965D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A77B64" w14:textId="77777777" w:rsidR="00762973" w:rsidRDefault="00762973" w:rsidP="00C7117D">
    <w:pPr>
      <w:pStyle w:val="Kopfzeile"/>
      <w:jc w:val="right"/>
    </w:pPr>
    <w:r w:rsidRPr="00A94BA0">
      <w:rPr>
        <w:noProof/>
        <w:lang w:eastAsia="de-DE"/>
      </w:rPr>
      <w:drawing>
        <wp:inline distT="0" distB="0" distL="0" distR="0" wp14:anchorId="0183FE03" wp14:editId="3FB47B2D">
          <wp:extent cx="1590040" cy="1064260"/>
          <wp:effectExtent l="0" t="0" r="0" b="2540"/>
          <wp:docPr id="5" name="Grafik 2" descr="C:\Users\Admin\Desktop\Logo Städtisches Krankenhaus Pirmasen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C:\Users\Admin\Desktop\Logo Städtisches Krankenhaus Pirmasen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0040" cy="1064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C358CAA" w14:textId="77777777" w:rsidR="00762973" w:rsidRDefault="00762973" w:rsidP="00C7117D">
    <w:pPr>
      <w:pStyle w:val="Kopfzeile"/>
      <w:rPr>
        <w:sz w:val="24"/>
        <w:szCs w:val="24"/>
      </w:rPr>
    </w:pPr>
  </w:p>
  <w:p w14:paraId="7D62075B" w14:textId="77777777" w:rsidR="00762973" w:rsidRPr="00C7117D" w:rsidRDefault="00762973" w:rsidP="00C7117D">
    <w:pPr>
      <w:pStyle w:val="Kopfzeile"/>
      <w:rPr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82C1CA" w14:textId="77777777" w:rsidR="00762973" w:rsidRDefault="00762973" w:rsidP="00C7117D">
    <w:pPr>
      <w:pStyle w:val="Kopfzeile"/>
      <w:jc w:val="right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09E64F22" wp14:editId="63768BDD">
              <wp:simplePos x="0" y="0"/>
              <wp:positionH relativeFrom="page">
                <wp:posOffset>2094865</wp:posOffset>
              </wp:positionH>
              <wp:positionV relativeFrom="paragraph">
                <wp:posOffset>101600</wp:posOffset>
              </wp:positionV>
              <wp:extent cx="2049145" cy="137668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9145" cy="13766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6B9893" w14:textId="77777777" w:rsidR="00762973" w:rsidRDefault="00762973" w:rsidP="005F3CB8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9E64F22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left:0;text-align:left;margin-left:164.95pt;margin-top:8pt;width:161.35pt;height:108.4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" stroked="f">
              <v:textbox>
                <w:txbxContent>
                  <w:p w14:paraId="496B9893" w14:textId="77777777" w:rsidR="00762973" w:rsidRDefault="00762973" w:rsidP="005F3CB8"/>
                </w:txbxContent>
              </v:textbox>
              <w10:wrap anchorx="page"/>
            </v:shape>
          </w:pict>
        </mc:Fallback>
      </mc:AlternateContent>
    </w:r>
    <w:r w:rsidRPr="00A94BA0">
      <w:rPr>
        <w:noProof/>
        <w:lang w:eastAsia="de-DE"/>
      </w:rPr>
      <w:drawing>
        <wp:inline distT="0" distB="0" distL="0" distR="0" wp14:anchorId="55E0862F" wp14:editId="41FB5B87">
          <wp:extent cx="1455370" cy="1064260"/>
          <wp:effectExtent l="0" t="0" r="0" b="2540"/>
          <wp:docPr id="2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55370" cy="1064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A515492" w14:textId="77777777" w:rsidR="00762973" w:rsidRDefault="00762973">
    <w:pPr>
      <w:pStyle w:val="Kopfzeile"/>
      <w:rPr>
        <w:sz w:val="24"/>
        <w:szCs w:val="24"/>
      </w:rPr>
    </w:pPr>
  </w:p>
  <w:p w14:paraId="1D265E5A" w14:textId="77777777" w:rsidR="00762973" w:rsidRDefault="00762973">
    <w:pPr>
      <w:pStyle w:val="Kopfzeile"/>
      <w:rPr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3758B"/>
    <w:multiLevelType w:val="hybridMultilevel"/>
    <w:tmpl w:val="50427D8C"/>
    <w:lvl w:ilvl="0" w:tplc="0A92CF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CA8A0B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D9C2E3E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506D05A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ACEE6BE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3240266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DFCE46E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37A6F2E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910D5AC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18A4CE7"/>
    <w:multiLevelType w:val="hybridMultilevel"/>
    <w:tmpl w:val="5C80F6EE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863FB1"/>
    <w:multiLevelType w:val="hybridMultilevel"/>
    <w:tmpl w:val="5F7ED576"/>
    <w:lvl w:ilvl="0" w:tplc="C95EC7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FC0DD8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88CDF1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926D200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212BCD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C6077F8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5A08812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4BC19C2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9C4C16A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0C25224A"/>
    <w:multiLevelType w:val="multilevel"/>
    <w:tmpl w:val="2D3CDB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E2D0300"/>
    <w:multiLevelType w:val="hybridMultilevel"/>
    <w:tmpl w:val="8536F3E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4543C9"/>
    <w:multiLevelType w:val="hybridMultilevel"/>
    <w:tmpl w:val="3932B154"/>
    <w:lvl w:ilvl="0" w:tplc="F36040FA">
      <w:start w:val="1"/>
      <w:numFmt w:val="decimal"/>
      <w:lvlText w:val="%1."/>
      <w:lvlJc w:val="left"/>
      <w:pPr>
        <w:ind w:left="1664" w:hanging="360"/>
      </w:pPr>
      <w:rPr>
        <w:rFonts w:cs="Times New Roman" w:hint="default"/>
      </w:rPr>
    </w:lvl>
    <w:lvl w:ilvl="1" w:tplc="04070019">
      <w:start w:val="1"/>
      <w:numFmt w:val="lowerLetter"/>
      <w:lvlText w:val="%2."/>
      <w:lvlJc w:val="left"/>
      <w:pPr>
        <w:ind w:left="2384" w:hanging="360"/>
      </w:pPr>
      <w:rPr>
        <w:rFonts w:cs="Times New Roman"/>
      </w:rPr>
    </w:lvl>
    <w:lvl w:ilvl="2" w:tplc="0407001B">
      <w:start w:val="1"/>
      <w:numFmt w:val="lowerRoman"/>
      <w:lvlText w:val="%3."/>
      <w:lvlJc w:val="right"/>
      <w:pPr>
        <w:ind w:left="3104" w:hanging="180"/>
      </w:pPr>
      <w:rPr>
        <w:rFonts w:cs="Times New Roman"/>
      </w:rPr>
    </w:lvl>
    <w:lvl w:ilvl="3" w:tplc="0407000F">
      <w:start w:val="1"/>
      <w:numFmt w:val="decimal"/>
      <w:lvlText w:val="%4."/>
      <w:lvlJc w:val="left"/>
      <w:pPr>
        <w:ind w:left="3824" w:hanging="360"/>
      </w:pPr>
      <w:rPr>
        <w:rFonts w:cs="Times New Roman"/>
      </w:rPr>
    </w:lvl>
    <w:lvl w:ilvl="4" w:tplc="04070019">
      <w:start w:val="1"/>
      <w:numFmt w:val="lowerLetter"/>
      <w:lvlText w:val="%5."/>
      <w:lvlJc w:val="left"/>
      <w:pPr>
        <w:ind w:left="4544" w:hanging="360"/>
      </w:pPr>
      <w:rPr>
        <w:rFonts w:cs="Times New Roman"/>
      </w:rPr>
    </w:lvl>
    <w:lvl w:ilvl="5" w:tplc="0407001B">
      <w:start w:val="1"/>
      <w:numFmt w:val="lowerRoman"/>
      <w:lvlText w:val="%6."/>
      <w:lvlJc w:val="right"/>
      <w:pPr>
        <w:ind w:left="5264" w:hanging="180"/>
      </w:pPr>
      <w:rPr>
        <w:rFonts w:cs="Times New Roman"/>
      </w:rPr>
    </w:lvl>
    <w:lvl w:ilvl="6" w:tplc="0407000F">
      <w:start w:val="1"/>
      <w:numFmt w:val="decimal"/>
      <w:lvlText w:val="%7."/>
      <w:lvlJc w:val="left"/>
      <w:pPr>
        <w:ind w:left="5984" w:hanging="360"/>
      </w:pPr>
      <w:rPr>
        <w:rFonts w:cs="Times New Roman"/>
      </w:rPr>
    </w:lvl>
    <w:lvl w:ilvl="7" w:tplc="04070019">
      <w:start w:val="1"/>
      <w:numFmt w:val="lowerLetter"/>
      <w:lvlText w:val="%8."/>
      <w:lvlJc w:val="left"/>
      <w:pPr>
        <w:ind w:left="6704" w:hanging="360"/>
      </w:pPr>
      <w:rPr>
        <w:rFonts w:cs="Times New Roman"/>
      </w:rPr>
    </w:lvl>
    <w:lvl w:ilvl="8" w:tplc="0407001B">
      <w:start w:val="1"/>
      <w:numFmt w:val="lowerRoman"/>
      <w:lvlText w:val="%9."/>
      <w:lvlJc w:val="right"/>
      <w:pPr>
        <w:ind w:left="7424" w:hanging="180"/>
      </w:pPr>
      <w:rPr>
        <w:rFonts w:cs="Times New Roman"/>
      </w:rPr>
    </w:lvl>
  </w:abstractNum>
  <w:abstractNum w:abstractNumId="6" w15:restartNumberingAfterBreak="0">
    <w:nsid w:val="1D6901F7"/>
    <w:multiLevelType w:val="hybridMultilevel"/>
    <w:tmpl w:val="B3CE8848"/>
    <w:lvl w:ilvl="0" w:tplc="79DC71C2">
      <w:start w:val="1"/>
      <w:numFmt w:val="decimal"/>
      <w:lvlText w:val="%1."/>
      <w:lvlJc w:val="left"/>
      <w:pPr>
        <w:ind w:left="2798" w:hanging="360"/>
      </w:pPr>
      <w:rPr>
        <w:rFonts w:cs="Times New Roman" w:hint="default"/>
      </w:rPr>
    </w:lvl>
    <w:lvl w:ilvl="1" w:tplc="04070019">
      <w:start w:val="1"/>
      <w:numFmt w:val="lowerLetter"/>
      <w:lvlText w:val="%2."/>
      <w:lvlJc w:val="left"/>
      <w:pPr>
        <w:ind w:left="3518" w:hanging="360"/>
      </w:pPr>
      <w:rPr>
        <w:rFonts w:cs="Times New Roman"/>
      </w:rPr>
    </w:lvl>
    <w:lvl w:ilvl="2" w:tplc="0407001B">
      <w:start w:val="1"/>
      <w:numFmt w:val="lowerRoman"/>
      <w:lvlText w:val="%3."/>
      <w:lvlJc w:val="right"/>
      <w:pPr>
        <w:ind w:left="4238" w:hanging="180"/>
      </w:pPr>
      <w:rPr>
        <w:rFonts w:cs="Times New Roman"/>
      </w:rPr>
    </w:lvl>
    <w:lvl w:ilvl="3" w:tplc="0407000F">
      <w:start w:val="1"/>
      <w:numFmt w:val="decimal"/>
      <w:lvlText w:val="%4."/>
      <w:lvlJc w:val="left"/>
      <w:pPr>
        <w:ind w:left="4958" w:hanging="360"/>
      </w:pPr>
      <w:rPr>
        <w:rFonts w:cs="Times New Roman"/>
      </w:rPr>
    </w:lvl>
    <w:lvl w:ilvl="4" w:tplc="04070019">
      <w:start w:val="1"/>
      <w:numFmt w:val="lowerLetter"/>
      <w:lvlText w:val="%5."/>
      <w:lvlJc w:val="left"/>
      <w:pPr>
        <w:ind w:left="5678" w:hanging="360"/>
      </w:pPr>
      <w:rPr>
        <w:rFonts w:cs="Times New Roman"/>
      </w:rPr>
    </w:lvl>
    <w:lvl w:ilvl="5" w:tplc="0407001B">
      <w:start w:val="1"/>
      <w:numFmt w:val="lowerRoman"/>
      <w:lvlText w:val="%6."/>
      <w:lvlJc w:val="right"/>
      <w:pPr>
        <w:ind w:left="6398" w:hanging="180"/>
      </w:pPr>
      <w:rPr>
        <w:rFonts w:cs="Times New Roman"/>
      </w:rPr>
    </w:lvl>
    <w:lvl w:ilvl="6" w:tplc="0407000F">
      <w:start w:val="1"/>
      <w:numFmt w:val="decimal"/>
      <w:lvlText w:val="%7."/>
      <w:lvlJc w:val="left"/>
      <w:pPr>
        <w:ind w:left="7118" w:hanging="360"/>
      </w:pPr>
      <w:rPr>
        <w:rFonts w:cs="Times New Roman"/>
      </w:rPr>
    </w:lvl>
    <w:lvl w:ilvl="7" w:tplc="04070019">
      <w:start w:val="1"/>
      <w:numFmt w:val="lowerLetter"/>
      <w:lvlText w:val="%8."/>
      <w:lvlJc w:val="left"/>
      <w:pPr>
        <w:ind w:left="7838" w:hanging="360"/>
      </w:pPr>
      <w:rPr>
        <w:rFonts w:cs="Times New Roman"/>
      </w:rPr>
    </w:lvl>
    <w:lvl w:ilvl="8" w:tplc="0407001B">
      <w:start w:val="1"/>
      <w:numFmt w:val="lowerRoman"/>
      <w:lvlText w:val="%9."/>
      <w:lvlJc w:val="right"/>
      <w:pPr>
        <w:ind w:left="8558" w:hanging="180"/>
      </w:pPr>
      <w:rPr>
        <w:rFonts w:cs="Times New Roman"/>
      </w:rPr>
    </w:lvl>
  </w:abstractNum>
  <w:abstractNum w:abstractNumId="7" w15:restartNumberingAfterBreak="0">
    <w:nsid w:val="1DCD06B2"/>
    <w:multiLevelType w:val="hybridMultilevel"/>
    <w:tmpl w:val="375C256E"/>
    <w:lvl w:ilvl="0" w:tplc="0407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396BF0"/>
    <w:multiLevelType w:val="hybridMultilevel"/>
    <w:tmpl w:val="AF1C7720"/>
    <w:lvl w:ilvl="0" w:tplc="13B08C8E">
      <w:start w:val="1"/>
      <w:numFmt w:val="decimal"/>
      <w:lvlText w:val="%1."/>
      <w:lvlJc w:val="left"/>
      <w:pPr>
        <w:ind w:left="3158" w:hanging="360"/>
      </w:pPr>
      <w:rPr>
        <w:rFonts w:cs="Times New Roman" w:hint="default"/>
      </w:rPr>
    </w:lvl>
    <w:lvl w:ilvl="1" w:tplc="04070019">
      <w:start w:val="1"/>
      <w:numFmt w:val="lowerLetter"/>
      <w:lvlText w:val="%2."/>
      <w:lvlJc w:val="left"/>
      <w:pPr>
        <w:ind w:left="3878" w:hanging="360"/>
      </w:pPr>
      <w:rPr>
        <w:rFonts w:cs="Times New Roman"/>
      </w:rPr>
    </w:lvl>
    <w:lvl w:ilvl="2" w:tplc="0407001B">
      <w:start w:val="1"/>
      <w:numFmt w:val="lowerRoman"/>
      <w:lvlText w:val="%3."/>
      <w:lvlJc w:val="right"/>
      <w:pPr>
        <w:ind w:left="4598" w:hanging="180"/>
      </w:pPr>
      <w:rPr>
        <w:rFonts w:cs="Times New Roman"/>
      </w:rPr>
    </w:lvl>
    <w:lvl w:ilvl="3" w:tplc="0407000F">
      <w:start w:val="1"/>
      <w:numFmt w:val="decimal"/>
      <w:lvlText w:val="%4."/>
      <w:lvlJc w:val="left"/>
      <w:pPr>
        <w:ind w:left="5318" w:hanging="360"/>
      </w:pPr>
      <w:rPr>
        <w:rFonts w:cs="Times New Roman"/>
      </w:rPr>
    </w:lvl>
    <w:lvl w:ilvl="4" w:tplc="04070019">
      <w:start w:val="1"/>
      <w:numFmt w:val="lowerLetter"/>
      <w:lvlText w:val="%5."/>
      <w:lvlJc w:val="left"/>
      <w:pPr>
        <w:ind w:left="6038" w:hanging="360"/>
      </w:pPr>
      <w:rPr>
        <w:rFonts w:cs="Times New Roman"/>
      </w:rPr>
    </w:lvl>
    <w:lvl w:ilvl="5" w:tplc="0407001B">
      <w:start w:val="1"/>
      <w:numFmt w:val="lowerRoman"/>
      <w:lvlText w:val="%6."/>
      <w:lvlJc w:val="right"/>
      <w:pPr>
        <w:ind w:left="6758" w:hanging="180"/>
      </w:pPr>
      <w:rPr>
        <w:rFonts w:cs="Times New Roman"/>
      </w:rPr>
    </w:lvl>
    <w:lvl w:ilvl="6" w:tplc="0407000F">
      <w:start w:val="1"/>
      <w:numFmt w:val="decimal"/>
      <w:lvlText w:val="%7."/>
      <w:lvlJc w:val="left"/>
      <w:pPr>
        <w:ind w:left="7478" w:hanging="360"/>
      </w:pPr>
      <w:rPr>
        <w:rFonts w:cs="Times New Roman"/>
      </w:rPr>
    </w:lvl>
    <w:lvl w:ilvl="7" w:tplc="04070019">
      <w:start w:val="1"/>
      <w:numFmt w:val="lowerLetter"/>
      <w:lvlText w:val="%8."/>
      <w:lvlJc w:val="left"/>
      <w:pPr>
        <w:ind w:left="8198" w:hanging="360"/>
      </w:pPr>
      <w:rPr>
        <w:rFonts w:cs="Times New Roman"/>
      </w:rPr>
    </w:lvl>
    <w:lvl w:ilvl="8" w:tplc="0407001B">
      <w:start w:val="1"/>
      <w:numFmt w:val="lowerRoman"/>
      <w:lvlText w:val="%9."/>
      <w:lvlJc w:val="right"/>
      <w:pPr>
        <w:ind w:left="8918" w:hanging="180"/>
      </w:pPr>
      <w:rPr>
        <w:rFonts w:cs="Times New Roman"/>
      </w:rPr>
    </w:lvl>
  </w:abstractNum>
  <w:abstractNum w:abstractNumId="9" w15:restartNumberingAfterBreak="0">
    <w:nsid w:val="2D01447C"/>
    <w:multiLevelType w:val="hybridMultilevel"/>
    <w:tmpl w:val="39142BE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B95A04"/>
    <w:multiLevelType w:val="hybridMultilevel"/>
    <w:tmpl w:val="91BAF602"/>
    <w:lvl w:ilvl="0" w:tplc="81BC9278">
      <w:start w:val="1"/>
      <w:numFmt w:val="decimal"/>
      <w:lvlText w:val="%1."/>
      <w:lvlJc w:val="left"/>
      <w:pPr>
        <w:ind w:left="1664" w:hanging="360"/>
      </w:pPr>
      <w:rPr>
        <w:rFonts w:cs="Times New Roman" w:hint="default"/>
      </w:rPr>
    </w:lvl>
    <w:lvl w:ilvl="1" w:tplc="04070019">
      <w:start w:val="1"/>
      <w:numFmt w:val="lowerLetter"/>
      <w:lvlText w:val="%2."/>
      <w:lvlJc w:val="left"/>
      <w:pPr>
        <w:ind w:left="2384" w:hanging="360"/>
      </w:pPr>
      <w:rPr>
        <w:rFonts w:cs="Times New Roman"/>
      </w:rPr>
    </w:lvl>
    <w:lvl w:ilvl="2" w:tplc="0407001B">
      <w:start w:val="1"/>
      <w:numFmt w:val="lowerRoman"/>
      <w:lvlText w:val="%3."/>
      <w:lvlJc w:val="right"/>
      <w:pPr>
        <w:ind w:left="3104" w:hanging="180"/>
      </w:pPr>
      <w:rPr>
        <w:rFonts w:cs="Times New Roman"/>
      </w:rPr>
    </w:lvl>
    <w:lvl w:ilvl="3" w:tplc="0407000F">
      <w:start w:val="1"/>
      <w:numFmt w:val="decimal"/>
      <w:lvlText w:val="%4."/>
      <w:lvlJc w:val="left"/>
      <w:pPr>
        <w:ind w:left="3824" w:hanging="360"/>
      </w:pPr>
      <w:rPr>
        <w:rFonts w:cs="Times New Roman"/>
      </w:rPr>
    </w:lvl>
    <w:lvl w:ilvl="4" w:tplc="04070019">
      <w:start w:val="1"/>
      <w:numFmt w:val="lowerLetter"/>
      <w:lvlText w:val="%5."/>
      <w:lvlJc w:val="left"/>
      <w:pPr>
        <w:ind w:left="4544" w:hanging="360"/>
      </w:pPr>
      <w:rPr>
        <w:rFonts w:cs="Times New Roman"/>
      </w:rPr>
    </w:lvl>
    <w:lvl w:ilvl="5" w:tplc="0407001B">
      <w:start w:val="1"/>
      <w:numFmt w:val="lowerRoman"/>
      <w:lvlText w:val="%6."/>
      <w:lvlJc w:val="right"/>
      <w:pPr>
        <w:ind w:left="5264" w:hanging="180"/>
      </w:pPr>
      <w:rPr>
        <w:rFonts w:cs="Times New Roman"/>
      </w:rPr>
    </w:lvl>
    <w:lvl w:ilvl="6" w:tplc="0407000F">
      <w:start w:val="1"/>
      <w:numFmt w:val="decimal"/>
      <w:lvlText w:val="%7."/>
      <w:lvlJc w:val="left"/>
      <w:pPr>
        <w:ind w:left="5984" w:hanging="360"/>
      </w:pPr>
      <w:rPr>
        <w:rFonts w:cs="Times New Roman"/>
      </w:rPr>
    </w:lvl>
    <w:lvl w:ilvl="7" w:tplc="04070019">
      <w:start w:val="1"/>
      <w:numFmt w:val="lowerLetter"/>
      <w:lvlText w:val="%8."/>
      <w:lvlJc w:val="left"/>
      <w:pPr>
        <w:ind w:left="6704" w:hanging="360"/>
      </w:pPr>
      <w:rPr>
        <w:rFonts w:cs="Times New Roman"/>
      </w:rPr>
    </w:lvl>
    <w:lvl w:ilvl="8" w:tplc="0407001B">
      <w:start w:val="1"/>
      <w:numFmt w:val="lowerRoman"/>
      <w:lvlText w:val="%9."/>
      <w:lvlJc w:val="right"/>
      <w:pPr>
        <w:ind w:left="7424" w:hanging="180"/>
      </w:pPr>
      <w:rPr>
        <w:rFonts w:cs="Times New Roman"/>
      </w:rPr>
    </w:lvl>
  </w:abstractNum>
  <w:abstractNum w:abstractNumId="11" w15:restartNumberingAfterBreak="0">
    <w:nsid w:val="33C82B4D"/>
    <w:multiLevelType w:val="hybridMultilevel"/>
    <w:tmpl w:val="0F9A0BC8"/>
    <w:lvl w:ilvl="0" w:tplc="389AE56C">
      <w:start w:val="1"/>
      <w:numFmt w:val="decimal"/>
      <w:lvlText w:val="%1."/>
      <w:lvlJc w:val="left"/>
      <w:pPr>
        <w:ind w:left="1664" w:hanging="360"/>
      </w:pPr>
      <w:rPr>
        <w:rFonts w:cs="Times New Roman" w:hint="default"/>
      </w:rPr>
    </w:lvl>
    <w:lvl w:ilvl="1" w:tplc="04070019">
      <w:start w:val="1"/>
      <w:numFmt w:val="lowerLetter"/>
      <w:lvlText w:val="%2."/>
      <w:lvlJc w:val="left"/>
      <w:pPr>
        <w:ind w:left="2384" w:hanging="360"/>
      </w:pPr>
      <w:rPr>
        <w:rFonts w:cs="Times New Roman"/>
      </w:rPr>
    </w:lvl>
    <w:lvl w:ilvl="2" w:tplc="0407001B">
      <w:start w:val="1"/>
      <w:numFmt w:val="lowerRoman"/>
      <w:lvlText w:val="%3."/>
      <w:lvlJc w:val="right"/>
      <w:pPr>
        <w:ind w:left="3104" w:hanging="180"/>
      </w:pPr>
      <w:rPr>
        <w:rFonts w:cs="Times New Roman"/>
      </w:rPr>
    </w:lvl>
    <w:lvl w:ilvl="3" w:tplc="0407000F">
      <w:start w:val="1"/>
      <w:numFmt w:val="decimal"/>
      <w:lvlText w:val="%4."/>
      <w:lvlJc w:val="left"/>
      <w:pPr>
        <w:ind w:left="3824" w:hanging="360"/>
      </w:pPr>
      <w:rPr>
        <w:rFonts w:cs="Times New Roman"/>
      </w:rPr>
    </w:lvl>
    <w:lvl w:ilvl="4" w:tplc="04070019">
      <w:start w:val="1"/>
      <w:numFmt w:val="lowerLetter"/>
      <w:lvlText w:val="%5."/>
      <w:lvlJc w:val="left"/>
      <w:pPr>
        <w:ind w:left="4544" w:hanging="360"/>
      </w:pPr>
      <w:rPr>
        <w:rFonts w:cs="Times New Roman"/>
      </w:rPr>
    </w:lvl>
    <w:lvl w:ilvl="5" w:tplc="0407001B">
      <w:start w:val="1"/>
      <w:numFmt w:val="lowerRoman"/>
      <w:lvlText w:val="%6."/>
      <w:lvlJc w:val="right"/>
      <w:pPr>
        <w:ind w:left="5264" w:hanging="180"/>
      </w:pPr>
      <w:rPr>
        <w:rFonts w:cs="Times New Roman"/>
      </w:rPr>
    </w:lvl>
    <w:lvl w:ilvl="6" w:tplc="0407000F">
      <w:start w:val="1"/>
      <w:numFmt w:val="decimal"/>
      <w:lvlText w:val="%7."/>
      <w:lvlJc w:val="left"/>
      <w:pPr>
        <w:ind w:left="5984" w:hanging="360"/>
      </w:pPr>
      <w:rPr>
        <w:rFonts w:cs="Times New Roman"/>
      </w:rPr>
    </w:lvl>
    <w:lvl w:ilvl="7" w:tplc="04070019">
      <w:start w:val="1"/>
      <w:numFmt w:val="lowerLetter"/>
      <w:lvlText w:val="%8."/>
      <w:lvlJc w:val="left"/>
      <w:pPr>
        <w:ind w:left="6704" w:hanging="360"/>
      </w:pPr>
      <w:rPr>
        <w:rFonts w:cs="Times New Roman"/>
      </w:rPr>
    </w:lvl>
    <w:lvl w:ilvl="8" w:tplc="0407001B">
      <w:start w:val="1"/>
      <w:numFmt w:val="lowerRoman"/>
      <w:lvlText w:val="%9."/>
      <w:lvlJc w:val="right"/>
      <w:pPr>
        <w:ind w:left="7424" w:hanging="180"/>
      </w:pPr>
      <w:rPr>
        <w:rFonts w:cs="Times New Roman"/>
      </w:rPr>
    </w:lvl>
  </w:abstractNum>
  <w:abstractNum w:abstractNumId="12" w15:restartNumberingAfterBreak="0">
    <w:nsid w:val="35537A04"/>
    <w:multiLevelType w:val="hybridMultilevel"/>
    <w:tmpl w:val="66264CF0"/>
    <w:lvl w:ilvl="0" w:tplc="0407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7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7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6593A03"/>
    <w:multiLevelType w:val="hybridMultilevel"/>
    <w:tmpl w:val="21DC5394"/>
    <w:lvl w:ilvl="0" w:tplc="1F80F268">
      <w:start w:val="1"/>
      <w:numFmt w:val="bullet"/>
      <w:lvlText w:val="-"/>
      <w:lvlJc w:val="left"/>
      <w:pPr>
        <w:ind w:left="1664" w:hanging="360"/>
      </w:pPr>
      <w:rPr>
        <w:rFonts w:ascii="Arial" w:eastAsia="Times New Roman" w:hAnsi="Arial" w:hint="default"/>
      </w:rPr>
    </w:lvl>
    <w:lvl w:ilvl="1" w:tplc="04070003">
      <w:start w:val="1"/>
      <w:numFmt w:val="bullet"/>
      <w:lvlText w:val="o"/>
      <w:lvlJc w:val="left"/>
      <w:pPr>
        <w:ind w:left="2384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ind w:left="3104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824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4544" w:hanging="360"/>
      </w:pPr>
      <w:rPr>
        <w:rFonts w:ascii="Courier New" w:hAnsi="Courier New" w:hint="default"/>
      </w:rPr>
    </w:lvl>
    <w:lvl w:ilvl="5" w:tplc="04070005">
      <w:start w:val="1"/>
      <w:numFmt w:val="bullet"/>
      <w:lvlText w:val=""/>
      <w:lvlJc w:val="left"/>
      <w:pPr>
        <w:ind w:left="5264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984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704" w:hanging="360"/>
      </w:pPr>
      <w:rPr>
        <w:rFonts w:ascii="Courier New" w:hAnsi="Courier New" w:hint="default"/>
      </w:rPr>
    </w:lvl>
    <w:lvl w:ilvl="8" w:tplc="04070005">
      <w:start w:val="1"/>
      <w:numFmt w:val="bullet"/>
      <w:lvlText w:val=""/>
      <w:lvlJc w:val="left"/>
      <w:pPr>
        <w:ind w:left="7424" w:hanging="360"/>
      </w:pPr>
      <w:rPr>
        <w:rFonts w:ascii="Wingdings" w:hAnsi="Wingdings" w:hint="default"/>
      </w:rPr>
    </w:lvl>
  </w:abstractNum>
  <w:abstractNum w:abstractNumId="14" w15:restartNumberingAfterBreak="0">
    <w:nsid w:val="388F7A15"/>
    <w:multiLevelType w:val="multilevel"/>
    <w:tmpl w:val="B65A25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6CE0917"/>
    <w:multiLevelType w:val="hybridMultilevel"/>
    <w:tmpl w:val="DE9A44A2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88D5D3C"/>
    <w:multiLevelType w:val="hybridMultilevel"/>
    <w:tmpl w:val="1932EF0A"/>
    <w:lvl w:ilvl="0" w:tplc="E65876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B5A8E0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E32902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B4E1E9C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57CC8AE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46413D8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D502C92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0C64AD4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C1C55E2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5DFF4EBA"/>
    <w:multiLevelType w:val="hybridMultilevel"/>
    <w:tmpl w:val="DAE0618E"/>
    <w:lvl w:ilvl="0" w:tplc="05CCCF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2B2AF6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BEC1724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E62DE5C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664454C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F963CE6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F047B64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E58E7A8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D46ECD4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5E5C2852"/>
    <w:multiLevelType w:val="hybridMultilevel"/>
    <w:tmpl w:val="A1A6ECC8"/>
    <w:lvl w:ilvl="0" w:tplc="308E25CE">
      <w:numFmt w:val="bullet"/>
      <w:lvlText w:val="-"/>
      <w:lvlJc w:val="left"/>
      <w:pPr>
        <w:ind w:left="1778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9" w15:restartNumberingAfterBreak="0">
    <w:nsid w:val="63003B23"/>
    <w:multiLevelType w:val="hybridMultilevel"/>
    <w:tmpl w:val="B91E4FEC"/>
    <w:lvl w:ilvl="0" w:tplc="0407000B">
      <w:start w:val="1"/>
      <w:numFmt w:val="bullet"/>
      <w:lvlText w:val=""/>
      <w:lvlJc w:val="left"/>
      <w:pPr>
        <w:ind w:left="928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648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808" w:hanging="360"/>
      </w:pPr>
      <w:rPr>
        <w:rFonts w:ascii="Courier New" w:hAnsi="Courier New" w:hint="default"/>
      </w:rPr>
    </w:lvl>
    <w:lvl w:ilvl="5" w:tplc="04070005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968" w:hanging="360"/>
      </w:pPr>
      <w:rPr>
        <w:rFonts w:ascii="Courier New" w:hAnsi="Courier New" w:hint="default"/>
      </w:rPr>
    </w:lvl>
    <w:lvl w:ilvl="8" w:tplc="04070005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0" w15:restartNumberingAfterBreak="0">
    <w:nsid w:val="68B836ED"/>
    <w:multiLevelType w:val="hybridMultilevel"/>
    <w:tmpl w:val="A476EF6E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7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7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9FB039B"/>
    <w:multiLevelType w:val="hybridMultilevel"/>
    <w:tmpl w:val="1A92A07E"/>
    <w:lvl w:ilvl="0" w:tplc="0407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6F3335BB"/>
    <w:multiLevelType w:val="hybridMultilevel"/>
    <w:tmpl w:val="F9582C06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00D6144"/>
    <w:multiLevelType w:val="hybridMultilevel"/>
    <w:tmpl w:val="0B0E83EA"/>
    <w:lvl w:ilvl="0" w:tplc="95B25E52">
      <w:start w:val="1"/>
      <w:numFmt w:val="decimal"/>
      <w:lvlText w:val="%1."/>
      <w:lvlJc w:val="left"/>
      <w:pPr>
        <w:ind w:left="1664" w:hanging="360"/>
      </w:pPr>
      <w:rPr>
        <w:rFonts w:cs="Times New Roman" w:hint="default"/>
      </w:rPr>
    </w:lvl>
    <w:lvl w:ilvl="1" w:tplc="04070019">
      <w:start w:val="1"/>
      <w:numFmt w:val="lowerLetter"/>
      <w:lvlText w:val="%2."/>
      <w:lvlJc w:val="left"/>
      <w:pPr>
        <w:ind w:left="2384" w:hanging="360"/>
      </w:pPr>
      <w:rPr>
        <w:rFonts w:cs="Times New Roman"/>
      </w:rPr>
    </w:lvl>
    <w:lvl w:ilvl="2" w:tplc="0407001B">
      <w:start w:val="1"/>
      <w:numFmt w:val="lowerRoman"/>
      <w:lvlText w:val="%3."/>
      <w:lvlJc w:val="right"/>
      <w:pPr>
        <w:ind w:left="3104" w:hanging="180"/>
      </w:pPr>
      <w:rPr>
        <w:rFonts w:cs="Times New Roman"/>
      </w:rPr>
    </w:lvl>
    <w:lvl w:ilvl="3" w:tplc="0407000F">
      <w:start w:val="1"/>
      <w:numFmt w:val="decimal"/>
      <w:lvlText w:val="%4."/>
      <w:lvlJc w:val="left"/>
      <w:pPr>
        <w:ind w:left="3824" w:hanging="360"/>
      </w:pPr>
      <w:rPr>
        <w:rFonts w:cs="Times New Roman"/>
      </w:rPr>
    </w:lvl>
    <w:lvl w:ilvl="4" w:tplc="04070019">
      <w:start w:val="1"/>
      <w:numFmt w:val="lowerLetter"/>
      <w:lvlText w:val="%5."/>
      <w:lvlJc w:val="left"/>
      <w:pPr>
        <w:ind w:left="4544" w:hanging="360"/>
      </w:pPr>
      <w:rPr>
        <w:rFonts w:cs="Times New Roman"/>
      </w:rPr>
    </w:lvl>
    <w:lvl w:ilvl="5" w:tplc="0407001B">
      <w:start w:val="1"/>
      <w:numFmt w:val="lowerRoman"/>
      <w:lvlText w:val="%6."/>
      <w:lvlJc w:val="right"/>
      <w:pPr>
        <w:ind w:left="5264" w:hanging="180"/>
      </w:pPr>
      <w:rPr>
        <w:rFonts w:cs="Times New Roman"/>
      </w:rPr>
    </w:lvl>
    <w:lvl w:ilvl="6" w:tplc="0407000F">
      <w:start w:val="1"/>
      <w:numFmt w:val="decimal"/>
      <w:lvlText w:val="%7."/>
      <w:lvlJc w:val="left"/>
      <w:pPr>
        <w:ind w:left="5984" w:hanging="360"/>
      </w:pPr>
      <w:rPr>
        <w:rFonts w:cs="Times New Roman"/>
      </w:rPr>
    </w:lvl>
    <w:lvl w:ilvl="7" w:tplc="04070019">
      <w:start w:val="1"/>
      <w:numFmt w:val="lowerLetter"/>
      <w:lvlText w:val="%8."/>
      <w:lvlJc w:val="left"/>
      <w:pPr>
        <w:ind w:left="6704" w:hanging="360"/>
      </w:pPr>
      <w:rPr>
        <w:rFonts w:cs="Times New Roman"/>
      </w:rPr>
    </w:lvl>
    <w:lvl w:ilvl="8" w:tplc="0407001B">
      <w:start w:val="1"/>
      <w:numFmt w:val="lowerRoman"/>
      <w:lvlText w:val="%9."/>
      <w:lvlJc w:val="right"/>
      <w:pPr>
        <w:ind w:left="7424" w:hanging="180"/>
      </w:pPr>
      <w:rPr>
        <w:rFonts w:cs="Times New Roman"/>
      </w:rPr>
    </w:lvl>
  </w:abstractNum>
  <w:abstractNum w:abstractNumId="24" w15:restartNumberingAfterBreak="0">
    <w:nsid w:val="75AA5036"/>
    <w:multiLevelType w:val="hybridMultilevel"/>
    <w:tmpl w:val="EC949788"/>
    <w:lvl w:ilvl="0" w:tplc="DD5A5C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C8CFE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62AABD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BF888FA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782AE68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4D47F88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3FAA5AA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FE0733C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334B84A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 w15:restartNumberingAfterBreak="0">
    <w:nsid w:val="77C63C3B"/>
    <w:multiLevelType w:val="hybridMultilevel"/>
    <w:tmpl w:val="B782A946"/>
    <w:lvl w:ilvl="0" w:tplc="85663F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EB859B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792196E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81633A8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378DA72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548F6CC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984513C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3D4D1DA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64AF880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5"/>
  </w:num>
  <w:num w:numId="2">
    <w:abstractNumId w:val="20"/>
  </w:num>
  <w:num w:numId="3">
    <w:abstractNumId w:val="12"/>
  </w:num>
  <w:num w:numId="4">
    <w:abstractNumId w:val="6"/>
  </w:num>
  <w:num w:numId="5">
    <w:abstractNumId w:val="8"/>
  </w:num>
  <w:num w:numId="6">
    <w:abstractNumId w:val="1"/>
  </w:num>
  <w:num w:numId="7">
    <w:abstractNumId w:val="14"/>
  </w:num>
  <w:num w:numId="8">
    <w:abstractNumId w:val="23"/>
  </w:num>
  <w:num w:numId="9">
    <w:abstractNumId w:val="11"/>
  </w:num>
  <w:num w:numId="10">
    <w:abstractNumId w:val="10"/>
  </w:num>
  <w:num w:numId="11">
    <w:abstractNumId w:val="5"/>
  </w:num>
  <w:num w:numId="12">
    <w:abstractNumId w:val="13"/>
  </w:num>
  <w:num w:numId="13">
    <w:abstractNumId w:val="22"/>
  </w:num>
  <w:num w:numId="14">
    <w:abstractNumId w:val="4"/>
  </w:num>
  <w:num w:numId="15">
    <w:abstractNumId w:val="9"/>
  </w:num>
  <w:num w:numId="16">
    <w:abstractNumId w:val="7"/>
  </w:num>
  <w:num w:numId="17">
    <w:abstractNumId w:val="17"/>
  </w:num>
  <w:num w:numId="18">
    <w:abstractNumId w:val="25"/>
  </w:num>
  <w:num w:numId="19">
    <w:abstractNumId w:val="2"/>
  </w:num>
  <w:num w:numId="20">
    <w:abstractNumId w:val="3"/>
  </w:num>
  <w:num w:numId="21">
    <w:abstractNumId w:val="0"/>
  </w:num>
  <w:num w:numId="22">
    <w:abstractNumId w:val="24"/>
  </w:num>
  <w:num w:numId="23">
    <w:abstractNumId w:val="16"/>
  </w:num>
  <w:num w:numId="24">
    <w:abstractNumId w:val="19"/>
  </w:num>
  <w:num w:numId="25">
    <w:abstractNumId w:val="21"/>
  </w:num>
  <w:num w:numId="26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isplayHorizontalDrawingGridEvery w:val="0"/>
  <w:displayVerticalDrawingGridEvery w:val="0"/>
  <w:doNotUseMarginsForDrawingGridOrigin/>
  <w:characterSpacingControl w:val="doNotCompress"/>
  <w:hdrShapeDefaults>
    <o:shapedefaults v:ext="edit" spidmax="808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4B8A"/>
    <w:rsid w:val="00000A6A"/>
    <w:rsid w:val="000018B7"/>
    <w:rsid w:val="00002755"/>
    <w:rsid w:val="00002AF4"/>
    <w:rsid w:val="00004706"/>
    <w:rsid w:val="00005378"/>
    <w:rsid w:val="0000659F"/>
    <w:rsid w:val="00007152"/>
    <w:rsid w:val="00007C4D"/>
    <w:rsid w:val="00007DD3"/>
    <w:rsid w:val="00010940"/>
    <w:rsid w:val="00011238"/>
    <w:rsid w:val="00012BCD"/>
    <w:rsid w:val="0001374C"/>
    <w:rsid w:val="00013BBD"/>
    <w:rsid w:val="00014171"/>
    <w:rsid w:val="0001435B"/>
    <w:rsid w:val="00014D7A"/>
    <w:rsid w:val="0001502F"/>
    <w:rsid w:val="00015EFA"/>
    <w:rsid w:val="00017A02"/>
    <w:rsid w:val="0002019A"/>
    <w:rsid w:val="000218FE"/>
    <w:rsid w:val="00021A4E"/>
    <w:rsid w:val="00021E9D"/>
    <w:rsid w:val="00022217"/>
    <w:rsid w:val="00024748"/>
    <w:rsid w:val="00025037"/>
    <w:rsid w:val="00025C8D"/>
    <w:rsid w:val="00026646"/>
    <w:rsid w:val="00026B84"/>
    <w:rsid w:val="00026D28"/>
    <w:rsid w:val="00027CDE"/>
    <w:rsid w:val="00030328"/>
    <w:rsid w:val="000307DD"/>
    <w:rsid w:val="00030E9F"/>
    <w:rsid w:val="000321BD"/>
    <w:rsid w:val="00032900"/>
    <w:rsid w:val="00033D16"/>
    <w:rsid w:val="000340C4"/>
    <w:rsid w:val="0003421F"/>
    <w:rsid w:val="00034429"/>
    <w:rsid w:val="00034596"/>
    <w:rsid w:val="00035093"/>
    <w:rsid w:val="000362ED"/>
    <w:rsid w:val="000366AA"/>
    <w:rsid w:val="0003714F"/>
    <w:rsid w:val="00041472"/>
    <w:rsid w:val="0004280D"/>
    <w:rsid w:val="000434BF"/>
    <w:rsid w:val="0004368D"/>
    <w:rsid w:val="00045796"/>
    <w:rsid w:val="00045ED9"/>
    <w:rsid w:val="0004653E"/>
    <w:rsid w:val="00046AC2"/>
    <w:rsid w:val="00046EE4"/>
    <w:rsid w:val="000472F2"/>
    <w:rsid w:val="00047549"/>
    <w:rsid w:val="000476BF"/>
    <w:rsid w:val="00047838"/>
    <w:rsid w:val="00047AF3"/>
    <w:rsid w:val="00047C2D"/>
    <w:rsid w:val="00050158"/>
    <w:rsid w:val="00051E99"/>
    <w:rsid w:val="00052010"/>
    <w:rsid w:val="00052511"/>
    <w:rsid w:val="00053109"/>
    <w:rsid w:val="00055256"/>
    <w:rsid w:val="00055819"/>
    <w:rsid w:val="000562A1"/>
    <w:rsid w:val="000573EB"/>
    <w:rsid w:val="00057422"/>
    <w:rsid w:val="0005791E"/>
    <w:rsid w:val="0006000D"/>
    <w:rsid w:val="00060061"/>
    <w:rsid w:val="00060ED6"/>
    <w:rsid w:val="0006175E"/>
    <w:rsid w:val="00062026"/>
    <w:rsid w:val="00062340"/>
    <w:rsid w:val="00062F12"/>
    <w:rsid w:val="0006349C"/>
    <w:rsid w:val="00063D2A"/>
    <w:rsid w:val="000640FC"/>
    <w:rsid w:val="00064B0A"/>
    <w:rsid w:val="00064EEA"/>
    <w:rsid w:val="000659BE"/>
    <w:rsid w:val="00065CDD"/>
    <w:rsid w:val="000666C8"/>
    <w:rsid w:val="000673F9"/>
    <w:rsid w:val="000675E1"/>
    <w:rsid w:val="000706DC"/>
    <w:rsid w:val="000706ED"/>
    <w:rsid w:val="00070EEC"/>
    <w:rsid w:val="0007161B"/>
    <w:rsid w:val="00073DF0"/>
    <w:rsid w:val="00074630"/>
    <w:rsid w:val="00074FE9"/>
    <w:rsid w:val="00075E8C"/>
    <w:rsid w:val="00075FE8"/>
    <w:rsid w:val="00077888"/>
    <w:rsid w:val="00080467"/>
    <w:rsid w:val="0008080C"/>
    <w:rsid w:val="000824DA"/>
    <w:rsid w:val="00082BAC"/>
    <w:rsid w:val="0008326A"/>
    <w:rsid w:val="000834C9"/>
    <w:rsid w:val="00084D58"/>
    <w:rsid w:val="00085A23"/>
    <w:rsid w:val="00085B84"/>
    <w:rsid w:val="000862CC"/>
    <w:rsid w:val="0008666B"/>
    <w:rsid w:val="00087A75"/>
    <w:rsid w:val="0009017F"/>
    <w:rsid w:val="000903C9"/>
    <w:rsid w:val="00090439"/>
    <w:rsid w:val="00090BC7"/>
    <w:rsid w:val="00090C34"/>
    <w:rsid w:val="000913E1"/>
    <w:rsid w:val="00092248"/>
    <w:rsid w:val="0009257D"/>
    <w:rsid w:val="00092A08"/>
    <w:rsid w:val="00094299"/>
    <w:rsid w:val="00094B3F"/>
    <w:rsid w:val="00095AA4"/>
    <w:rsid w:val="00095D3C"/>
    <w:rsid w:val="00096491"/>
    <w:rsid w:val="0009659D"/>
    <w:rsid w:val="00096CC0"/>
    <w:rsid w:val="000A008E"/>
    <w:rsid w:val="000A02DF"/>
    <w:rsid w:val="000A05A6"/>
    <w:rsid w:val="000A0AE0"/>
    <w:rsid w:val="000A0E04"/>
    <w:rsid w:val="000A1603"/>
    <w:rsid w:val="000A3043"/>
    <w:rsid w:val="000A306C"/>
    <w:rsid w:val="000A322E"/>
    <w:rsid w:val="000A53F1"/>
    <w:rsid w:val="000B026E"/>
    <w:rsid w:val="000B3B1A"/>
    <w:rsid w:val="000B406E"/>
    <w:rsid w:val="000B4540"/>
    <w:rsid w:val="000B4A47"/>
    <w:rsid w:val="000B4B3C"/>
    <w:rsid w:val="000B545A"/>
    <w:rsid w:val="000B5563"/>
    <w:rsid w:val="000B575B"/>
    <w:rsid w:val="000B5C6B"/>
    <w:rsid w:val="000B641E"/>
    <w:rsid w:val="000B64E7"/>
    <w:rsid w:val="000B6753"/>
    <w:rsid w:val="000B6C14"/>
    <w:rsid w:val="000B6C2C"/>
    <w:rsid w:val="000C0224"/>
    <w:rsid w:val="000C0375"/>
    <w:rsid w:val="000C20F8"/>
    <w:rsid w:val="000C25FA"/>
    <w:rsid w:val="000C2A8C"/>
    <w:rsid w:val="000C322F"/>
    <w:rsid w:val="000C45CF"/>
    <w:rsid w:val="000C4EE9"/>
    <w:rsid w:val="000C5246"/>
    <w:rsid w:val="000D0F94"/>
    <w:rsid w:val="000D18FF"/>
    <w:rsid w:val="000D19F2"/>
    <w:rsid w:val="000D2373"/>
    <w:rsid w:val="000D26CA"/>
    <w:rsid w:val="000D271D"/>
    <w:rsid w:val="000D3158"/>
    <w:rsid w:val="000D4B03"/>
    <w:rsid w:val="000D5531"/>
    <w:rsid w:val="000D59CA"/>
    <w:rsid w:val="000D719B"/>
    <w:rsid w:val="000D72D0"/>
    <w:rsid w:val="000D7518"/>
    <w:rsid w:val="000D793B"/>
    <w:rsid w:val="000D7A54"/>
    <w:rsid w:val="000D7B7E"/>
    <w:rsid w:val="000D7BF0"/>
    <w:rsid w:val="000D7C4E"/>
    <w:rsid w:val="000E05B5"/>
    <w:rsid w:val="000E1790"/>
    <w:rsid w:val="000E1D10"/>
    <w:rsid w:val="000E2802"/>
    <w:rsid w:val="000E290D"/>
    <w:rsid w:val="000E2DBD"/>
    <w:rsid w:val="000E40BC"/>
    <w:rsid w:val="000E4BAF"/>
    <w:rsid w:val="000E4FB2"/>
    <w:rsid w:val="000E5B19"/>
    <w:rsid w:val="000E5F85"/>
    <w:rsid w:val="000E6324"/>
    <w:rsid w:val="000E6A3B"/>
    <w:rsid w:val="000E6A58"/>
    <w:rsid w:val="000E712F"/>
    <w:rsid w:val="000E7AFE"/>
    <w:rsid w:val="000E7C43"/>
    <w:rsid w:val="000F02ED"/>
    <w:rsid w:val="000F0A6C"/>
    <w:rsid w:val="000F220C"/>
    <w:rsid w:val="000F2559"/>
    <w:rsid w:val="000F2C19"/>
    <w:rsid w:val="000F33CB"/>
    <w:rsid w:val="000F35EA"/>
    <w:rsid w:val="000F3ABD"/>
    <w:rsid w:val="000F40C4"/>
    <w:rsid w:val="000F4518"/>
    <w:rsid w:val="000F4C8A"/>
    <w:rsid w:val="000F4D15"/>
    <w:rsid w:val="000F5411"/>
    <w:rsid w:val="000F5893"/>
    <w:rsid w:val="000F5D69"/>
    <w:rsid w:val="000F661F"/>
    <w:rsid w:val="000F68A6"/>
    <w:rsid w:val="000F6E4F"/>
    <w:rsid w:val="000F7664"/>
    <w:rsid w:val="00100F6F"/>
    <w:rsid w:val="00101A58"/>
    <w:rsid w:val="00101A9C"/>
    <w:rsid w:val="001026B3"/>
    <w:rsid w:val="001029EA"/>
    <w:rsid w:val="00102A74"/>
    <w:rsid w:val="00103612"/>
    <w:rsid w:val="001040A5"/>
    <w:rsid w:val="00105993"/>
    <w:rsid w:val="0010647D"/>
    <w:rsid w:val="00106869"/>
    <w:rsid w:val="00106F88"/>
    <w:rsid w:val="0011006A"/>
    <w:rsid w:val="00110AC3"/>
    <w:rsid w:val="001114AC"/>
    <w:rsid w:val="00111621"/>
    <w:rsid w:val="00111AFC"/>
    <w:rsid w:val="0011225B"/>
    <w:rsid w:val="0011340C"/>
    <w:rsid w:val="001135E5"/>
    <w:rsid w:val="001141B6"/>
    <w:rsid w:val="00114233"/>
    <w:rsid w:val="00115B1D"/>
    <w:rsid w:val="001169AB"/>
    <w:rsid w:val="00120364"/>
    <w:rsid w:val="00120437"/>
    <w:rsid w:val="001206F4"/>
    <w:rsid w:val="00123165"/>
    <w:rsid w:val="001237E2"/>
    <w:rsid w:val="00123AE1"/>
    <w:rsid w:val="00123FA4"/>
    <w:rsid w:val="00124309"/>
    <w:rsid w:val="001249C8"/>
    <w:rsid w:val="001250FA"/>
    <w:rsid w:val="001255E9"/>
    <w:rsid w:val="0012694F"/>
    <w:rsid w:val="00127BA8"/>
    <w:rsid w:val="00130991"/>
    <w:rsid w:val="0013128E"/>
    <w:rsid w:val="00131740"/>
    <w:rsid w:val="001319B3"/>
    <w:rsid w:val="00131A9E"/>
    <w:rsid w:val="00132896"/>
    <w:rsid w:val="001335D0"/>
    <w:rsid w:val="00133BAF"/>
    <w:rsid w:val="00133BB1"/>
    <w:rsid w:val="0013445A"/>
    <w:rsid w:val="00134551"/>
    <w:rsid w:val="0013476D"/>
    <w:rsid w:val="00134B69"/>
    <w:rsid w:val="001355D9"/>
    <w:rsid w:val="001362D7"/>
    <w:rsid w:val="001374A7"/>
    <w:rsid w:val="00137661"/>
    <w:rsid w:val="0014051E"/>
    <w:rsid w:val="00140E06"/>
    <w:rsid w:val="001425F2"/>
    <w:rsid w:val="00142BFC"/>
    <w:rsid w:val="00143687"/>
    <w:rsid w:val="00144177"/>
    <w:rsid w:val="00145AC9"/>
    <w:rsid w:val="00145CCB"/>
    <w:rsid w:val="00145DF3"/>
    <w:rsid w:val="0014711A"/>
    <w:rsid w:val="001471D1"/>
    <w:rsid w:val="00147409"/>
    <w:rsid w:val="001475B5"/>
    <w:rsid w:val="00147702"/>
    <w:rsid w:val="00147FF8"/>
    <w:rsid w:val="00150258"/>
    <w:rsid w:val="001532A4"/>
    <w:rsid w:val="0015357F"/>
    <w:rsid w:val="0015388D"/>
    <w:rsid w:val="0015443D"/>
    <w:rsid w:val="00154601"/>
    <w:rsid w:val="00154EA3"/>
    <w:rsid w:val="00155046"/>
    <w:rsid w:val="00155728"/>
    <w:rsid w:val="00155A86"/>
    <w:rsid w:val="00155A9C"/>
    <w:rsid w:val="001563AC"/>
    <w:rsid w:val="001567B8"/>
    <w:rsid w:val="00156909"/>
    <w:rsid w:val="00156E6E"/>
    <w:rsid w:val="00157647"/>
    <w:rsid w:val="00157F32"/>
    <w:rsid w:val="00160648"/>
    <w:rsid w:val="0016071F"/>
    <w:rsid w:val="00160D48"/>
    <w:rsid w:val="00161119"/>
    <w:rsid w:val="0016127A"/>
    <w:rsid w:val="001619EE"/>
    <w:rsid w:val="00161A3F"/>
    <w:rsid w:val="00161EC6"/>
    <w:rsid w:val="0016253C"/>
    <w:rsid w:val="00162C35"/>
    <w:rsid w:val="00164085"/>
    <w:rsid w:val="00164113"/>
    <w:rsid w:val="00164184"/>
    <w:rsid w:val="0016481B"/>
    <w:rsid w:val="00164E62"/>
    <w:rsid w:val="0016525B"/>
    <w:rsid w:val="00165265"/>
    <w:rsid w:val="001652A8"/>
    <w:rsid w:val="0016564B"/>
    <w:rsid w:val="001663DC"/>
    <w:rsid w:val="001670D2"/>
    <w:rsid w:val="0016747B"/>
    <w:rsid w:val="0016759E"/>
    <w:rsid w:val="00167E93"/>
    <w:rsid w:val="00170F58"/>
    <w:rsid w:val="0017131F"/>
    <w:rsid w:val="00171418"/>
    <w:rsid w:val="001719BB"/>
    <w:rsid w:val="00171B86"/>
    <w:rsid w:val="001731CC"/>
    <w:rsid w:val="001734D8"/>
    <w:rsid w:val="00173AA7"/>
    <w:rsid w:val="0017493C"/>
    <w:rsid w:val="00174A32"/>
    <w:rsid w:val="001754B8"/>
    <w:rsid w:val="001755FD"/>
    <w:rsid w:val="00175AFB"/>
    <w:rsid w:val="00175C84"/>
    <w:rsid w:val="00176642"/>
    <w:rsid w:val="001769E4"/>
    <w:rsid w:val="00176E71"/>
    <w:rsid w:val="00176EF8"/>
    <w:rsid w:val="0017707D"/>
    <w:rsid w:val="00177AFF"/>
    <w:rsid w:val="0018011E"/>
    <w:rsid w:val="00181C18"/>
    <w:rsid w:val="00183328"/>
    <w:rsid w:val="00183CFC"/>
    <w:rsid w:val="00183E10"/>
    <w:rsid w:val="00186840"/>
    <w:rsid w:val="00186F03"/>
    <w:rsid w:val="001879A5"/>
    <w:rsid w:val="00187A73"/>
    <w:rsid w:val="0019004F"/>
    <w:rsid w:val="00190BB2"/>
    <w:rsid w:val="00191381"/>
    <w:rsid w:val="0019159E"/>
    <w:rsid w:val="001917A8"/>
    <w:rsid w:val="00191C61"/>
    <w:rsid w:val="00192631"/>
    <w:rsid w:val="0019347A"/>
    <w:rsid w:val="001934DE"/>
    <w:rsid w:val="001938AE"/>
    <w:rsid w:val="00194186"/>
    <w:rsid w:val="00194961"/>
    <w:rsid w:val="00195DAA"/>
    <w:rsid w:val="001973AB"/>
    <w:rsid w:val="00197793"/>
    <w:rsid w:val="00197B85"/>
    <w:rsid w:val="001A024C"/>
    <w:rsid w:val="001A1696"/>
    <w:rsid w:val="001A1A60"/>
    <w:rsid w:val="001A1FEC"/>
    <w:rsid w:val="001A3202"/>
    <w:rsid w:val="001A3905"/>
    <w:rsid w:val="001A478A"/>
    <w:rsid w:val="001A5391"/>
    <w:rsid w:val="001A56FD"/>
    <w:rsid w:val="001A6739"/>
    <w:rsid w:val="001A6A82"/>
    <w:rsid w:val="001A6DE9"/>
    <w:rsid w:val="001A71B0"/>
    <w:rsid w:val="001A781E"/>
    <w:rsid w:val="001A7899"/>
    <w:rsid w:val="001A78B8"/>
    <w:rsid w:val="001B13FE"/>
    <w:rsid w:val="001B1626"/>
    <w:rsid w:val="001B1C8F"/>
    <w:rsid w:val="001B1EA4"/>
    <w:rsid w:val="001B28E4"/>
    <w:rsid w:val="001B2FAA"/>
    <w:rsid w:val="001B313B"/>
    <w:rsid w:val="001B4621"/>
    <w:rsid w:val="001B4CBF"/>
    <w:rsid w:val="001B5E6E"/>
    <w:rsid w:val="001B6083"/>
    <w:rsid w:val="001B6097"/>
    <w:rsid w:val="001B719F"/>
    <w:rsid w:val="001B79E9"/>
    <w:rsid w:val="001B7BC3"/>
    <w:rsid w:val="001C07C1"/>
    <w:rsid w:val="001C08FA"/>
    <w:rsid w:val="001C0DE2"/>
    <w:rsid w:val="001C10C1"/>
    <w:rsid w:val="001C185D"/>
    <w:rsid w:val="001C18AB"/>
    <w:rsid w:val="001C1FE9"/>
    <w:rsid w:val="001C2226"/>
    <w:rsid w:val="001C2F16"/>
    <w:rsid w:val="001C3189"/>
    <w:rsid w:val="001C44BC"/>
    <w:rsid w:val="001C5494"/>
    <w:rsid w:val="001C6674"/>
    <w:rsid w:val="001C6B25"/>
    <w:rsid w:val="001C72DF"/>
    <w:rsid w:val="001C739B"/>
    <w:rsid w:val="001D054D"/>
    <w:rsid w:val="001D0655"/>
    <w:rsid w:val="001D088C"/>
    <w:rsid w:val="001D09CC"/>
    <w:rsid w:val="001D0FCB"/>
    <w:rsid w:val="001D190C"/>
    <w:rsid w:val="001D1C97"/>
    <w:rsid w:val="001D2D44"/>
    <w:rsid w:val="001D3929"/>
    <w:rsid w:val="001D52A8"/>
    <w:rsid w:val="001D52D1"/>
    <w:rsid w:val="001D5AE6"/>
    <w:rsid w:val="001D5E32"/>
    <w:rsid w:val="001D5FD5"/>
    <w:rsid w:val="001D6570"/>
    <w:rsid w:val="001D668F"/>
    <w:rsid w:val="001D6AFD"/>
    <w:rsid w:val="001D72A0"/>
    <w:rsid w:val="001D7BFE"/>
    <w:rsid w:val="001E069D"/>
    <w:rsid w:val="001E09A8"/>
    <w:rsid w:val="001E1299"/>
    <w:rsid w:val="001E182F"/>
    <w:rsid w:val="001E1CEB"/>
    <w:rsid w:val="001E21C6"/>
    <w:rsid w:val="001E2F9B"/>
    <w:rsid w:val="001E35E9"/>
    <w:rsid w:val="001E3C95"/>
    <w:rsid w:val="001E3DC9"/>
    <w:rsid w:val="001E4566"/>
    <w:rsid w:val="001E4CB2"/>
    <w:rsid w:val="001E5DAF"/>
    <w:rsid w:val="001E6279"/>
    <w:rsid w:val="001E654F"/>
    <w:rsid w:val="001E6606"/>
    <w:rsid w:val="001E6957"/>
    <w:rsid w:val="001E6C76"/>
    <w:rsid w:val="001E7149"/>
    <w:rsid w:val="001E74DB"/>
    <w:rsid w:val="001F05A2"/>
    <w:rsid w:val="001F075B"/>
    <w:rsid w:val="001F0CD8"/>
    <w:rsid w:val="001F1144"/>
    <w:rsid w:val="001F1183"/>
    <w:rsid w:val="001F1D39"/>
    <w:rsid w:val="001F1FA9"/>
    <w:rsid w:val="001F2CE3"/>
    <w:rsid w:val="001F36FA"/>
    <w:rsid w:val="001F4D41"/>
    <w:rsid w:val="001F4FAC"/>
    <w:rsid w:val="001F5EFE"/>
    <w:rsid w:val="001F5F38"/>
    <w:rsid w:val="001F6208"/>
    <w:rsid w:val="001F66B5"/>
    <w:rsid w:val="001F69F8"/>
    <w:rsid w:val="001F737A"/>
    <w:rsid w:val="001F7453"/>
    <w:rsid w:val="001F767B"/>
    <w:rsid w:val="001F7D64"/>
    <w:rsid w:val="00200820"/>
    <w:rsid w:val="002029AB"/>
    <w:rsid w:val="00202A08"/>
    <w:rsid w:val="0020421B"/>
    <w:rsid w:val="00204D81"/>
    <w:rsid w:val="0020560E"/>
    <w:rsid w:val="00206021"/>
    <w:rsid w:val="00206A3D"/>
    <w:rsid w:val="00207B7E"/>
    <w:rsid w:val="00207F1B"/>
    <w:rsid w:val="002104B0"/>
    <w:rsid w:val="00210512"/>
    <w:rsid w:val="002106A2"/>
    <w:rsid w:val="00211A3C"/>
    <w:rsid w:val="002123B9"/>
    <w:rsid w:val="00212480"/>
    <w:rsid w:val="0021257E"/>
    <w:rsid w:val="00212EDF"/>
    <w:rsid w:val="00213095"/>
    <w:rsid w:val="002131FD"/>
    <w:rsid w:val="00213208"/>
    <w:rsid w:val="00213272"/>
    <w:rsid w:val="002135CE"/>
    <w:rsid w:val="0021370E"/>
    <w:rsid w:val="00214464"/>
    <w:rsid w:val="00214C19"/>
    <w:rsid w:val="0021518B"/>
    <w:rsid w:val="0021770E"/>
    <w:rsid w:val="002208DF"/>
    <w:rsid w:val="002208EC"/>
    <w:rsid w:val="002216DA"/>
    <w:rsid w:val="00221E18"/>
    <w:rsid w:val="002226ED"/>
    <w:rsid w:val="00223860"/>
    <w:rsid w:val="00224222"/>
    <w:rsid w:val="0022446E"/>
    <w:rsid w:val="00224615"/>
    <w:rsid w:val="00224DAD"/>
    <w:rsid w:val="0022516B"/>
    <w:rsid w:val="0022731B"/>
    <w:rsid w:val="00227DA5"/>
    <w:rsid w:val="00230022"/>
    <w:rsid w:val="0023010F"/>
    <w:rsid w:val="00230127"/>
    <w:rsid w:val="0023049B"/>
    <w:rsid w:val="00230AAA"/>
    <w:rsid w:val="00231A37"/>
    <w:rsid w:val="00231A6D"/>
    <w:rsid w:val="002321CA"/>
    <w:rsid w:val="00233B34"/>
    <w:rsid w:val="00233B59"/>
    <w:rsid w:val="0023424D"/>
    <w:rsid w:val="00234A63"/>
    <w:rsid w:val="00234F52"/>
    <w:rsid w:val="0023565E"/>
    <w:rsid w:val="00235DBA"/>
    <w:rsid w:val="00236422"/>
    <w:rsid w:val="00236A93"/>
    <w:rsid w:val="00237212"/>
    <w:rsid w:val="00240EBA"/>
    <w:rsid w:val="00240F5A"/>
    <w:rsid w:val="00242834"/>
    <w:rsid w:val="00242D90"/>
    <w:rsid w:val="002438C9"/>
    <w:rsid w:val="002440A8"/>
    <w:rsid w:val="00245055"/>
    <w:rsid w:val="002454AD"/>
    <w:rsid w:val="0024689B"/>
    <w:rsid w:val="00246A0D"/>
    <w:rsid w:val="00246B17"/>
    <w:rsid w:val="0024765E"/>
    <w:rsid w:val="0025094E"/>
    <w:rsid w:val="00250BC6"/>
    <w:rsid w:val="00250FB4"/>
    <w:rsid w:val="002528B4"/>
    <w:rsid w:val="00253559"/>
    <w:rsid w:val="00253816"/>
    <w:rsid w:val="00253D67"/>
    <w:rsid w:val="00253F32"/>
    <w:rsid w:val="00254B6B"/>
    <w:rsid w:val="00254E39"/>
    <w:rsid w:val="0025507D"/>
    <w:rsid w:val="00255ABA"/>
    <w:rsid w:val="00257FE5"/>
    <w:rsid w:val="00260BAA"/>
    <w:rsid w:val="00261239"/>
    <w:rsid w:val="00261344"/>
    <w:rsid w:val="00261552"/>
    <w:rsid w:val="0026157F"/>
    <w:rsid w:val="00261797"/>
    <w:rsid w:val="0026192A"/>
    <w:rsid w:val="00261FFF"/>
    <w:rsid w:val="0026299B"/>
    <w:rsid w:val="00262A36"/>
    <w:rsid w:val="00262B53"/>
    <w:rsid w:val="0026328C"/>
    <w:rsid w:val="002639EF"/>
    <w:rsid w:val="00263A0B"/>
    <w:rsid w:val="00263B0C"/>
    <w:rsid w:val="00263B40"/>
    <w:rsid w:val="0026403F"/>
    <w:rsid w:val="00264D45"/>
    <w:rsid w:val="00264D9C"/>
    <w:rsid w:val="00264E8B"/>
    <w:rsid w:val="00264F7F"/>
    <w:rsid w:val="00265465"/>
    <w:rsid w:val="002659CD"/>
    <w:rsid w:val="002663E7"/>
    <w:rsid w:val="00266675"/>
    <w:rsid w:val="0026672C"/>
    <w:rsid w:val="00266C84"/>
    <w:rsid w:val="00266EC1"/>
    <w:rsid w:val="00267315"/>
    <w:rsid w:val="00267EF0"/>
    <w:rsid w:val="00270F90"/>
    <w:rsid w:val="0027115A"/>
    <w:rsid w:val="00272178"/>
    <w:rsid w:val="002726FF"/>
    <w:rsid w:val="00272FDE"/>
    <w:rsid w:val="00273A26"/>
    <w:rsid w:val="00273A6C"/>
    <w:rsid w:val="002747BF"/>
    <w:rsid w:val="00274FA6"/>
    <w:rsid w:val="00275A28"/>
    <w:rsid w:val="00276156"/>
    <w:rsid w:val="00276891"/>
    <w:rsid w:val="002769A6"/>
    <w:rsid w:val="00277F77"/>
    <w:rsid w:val="0028081C"/>
    <w:rsid w:val="00281385"/>
    <w:rsid w:val="002822AA"/>
    <w:rsid w:val="002842B9"/>
    <w:rsid w:val="00286082"/>
    <w:rsid w:val="002860CE"/>
    <w:rsid w:val="00286EC7"/>
    <w:rsid w:val="0028711B"/>
    <w:rsid w:val="002874F2"/>
    <w:rsid w:val="002876DD"/>
    <w:rsid w:val="00287CEC"/>
    <w:rsid w:val="0029010D"/>
    <w:rsid w:val="00290528"/>
    <w:rsid w:val="00290D81"/>
    <w:rsid w:val="00291C7C"/>
    <w:rsid w:val="00291D6C"/>
    <w:rsid w:val="00291E34"/>
    <w:rsid w:val="002928F1"/>
    <w:rsid w:val="00292FCE"/>
    <w:rsid w:val="00293667"/>
    <w:rsid w:val="002938F6"/>
    <w:rsid w:val="00293B04"/>
    <w:rsid w:val="00294226"/>
    <w:rsid w:val="002954E0"/>
    <w:rsid w:val="00296220"/>
    <w:rsid w:val="00296731"/>
    <w:rsid w:val="0029747E"/>
    <w:rsid w:val="002A0445"/>
    <w:rsid w:val="002A06F3"/>
    <w:rsid w:val="002A1286"/>
    <w:rsid w:val="002A1426"/>
    <w:rsid w:val="002A1D96"/>
    <w:rsid w:val="002A2064"/>
    <w:rsid w:val="002A3B3D"/>
    <w:rsid w:val="002A416A"/>
    <w:rsid w:val="002A4453"/>
    <w:rsid w:val="002A450E"/>
    <w:rsid w:val="002A5056"/>
    <w:rsid w:val="002A5E31"/>
    <w:rsid w:val="002A6390"/>
    <w:rsid w:val="002A664C"/>
    <w:rsid w:val="002A793E"/>
    <w:rsid w:val="002B2165"/>
    <w:rsid w:val="002B404C"/>
    <w:rsid w:val="002B5717"/>
    <w:rsid w:val="002B6358"/>
    <w:rsid w:val="002B6873"/>
    <w:rsid w:val="002B6976"/>
    <w:rsid w:val="002B7253"/>
    <w:rsid w:val="002B777D"/>
    <w:rsid w:val="002B79A3"/>
    <w:rsid w:val="002C05F5"/>
    <w:rsid w:val="002C0CE0"/>
    <w:rsid w:val="002C2776"/>
    <w:rsid w:val="002C2B83"/>
    <w:rsid w:val="002C2D29"/>
    <w:rsid w:val="002C3265"/>
    <w:rsid w:val="002C487E"/>
    <w:rsid w:val="002C52D2"/>
    <w:rsid w:val="002C5495"/>
    <w:rsid w:val="002C5D34"/>
    <w:rsid w:val="002C6420"/>
    <w:rsid w:val="002C6DCB"/>
    <w:rsid w:val="002C7FAE"/>
    <w:rsid w:val="002D0B7C"/>
    <w:rsid w:val="002D0C68"/>
    <w:rsid w:val="002D0F35"/>
    <w:rsid w:val="002D1155"/>
    <w:rsid w:val="002D1260"/>
    <w:rsid w:val="002D1791"/>
    <w:rsid w:val="002D1F33"/>
    <w:rsid w:val="002D32B9"/>
    <w:rsid w:val="002D37AD"/>
    <w:rsid w:val="002D3C9E"/>
    <w:rsid w:val="002D3E90"/>
    <w:rsid w:val="002D3FE1"/>
    <w:rsid w:val="002D42FA"/>
    <w:rsid w:val="002D43A5"/>
    <w:rsid w:val="002D4D35"/>
    <w:rsid w:val="002D5103"/>
    <w:rsid w:val="002D53C2"/>
    <w:rsid w:val="002D5930"/>
    <w:rsid w:val="002D5EFB"/>
    <w:rsid w:val="002D617C"/>
    <w:rsid w:val="002D6DA0"/>
    <w:rsid w:val="002D7B74"/>
    <w:rsid w:val="002E0264"/>
    <w:rsid w:val="002E0B4B"/>
    <w:rsid w:val="002E0C44"/>
    <w:rsid w:val="002E0E3B"/>
    <w:rsid w:val="002E12F7"/>
    <w:rsid w:val="002E1D0B"/>
    <w:rsid w:val="002E1D5C"/>
    <w:rsid w:val="002E1EA2"/>
    <w:rsid w:val="002E2733"/>
    <w:rsid w:val="002E2821"/>
    <w:rsid w:val="002E2E28"/>
    <w:rsid w:val="002E4C07"/>
    <w:rsid w:val="002E50A8"/>
    <w:rsid w:val="002E57C5"/>
    <w:rsid w:val="002E77DA"/>
    <w:rsid w:val="002F1547"/>
    <w:rsid w:val="002F1DB0"/>
    <w:rsid w:val="002F1FE4"/>
    <w:rsid w:val="002F48E5"/>
    <w:rsid w:val="002F51E3"/>
    <w:rsid w:val="002F5388"/>
    <w:rsid w:val="002F54DC"/>
    <w:rsid w:val="002F5CA1"/>
    <w:rsid w:val="002F5DB5"/>
    <w:rsid w:val="002F6039"/>
    <w:rsid w:val="002F73F7"/>
    <w:rsid w:val="002F7F09"/>
    <w:rsid w:val="00300874"/>
    <w:rsid w:val="00300F3D"/>
    <w:rsid w:val="00301592"/>
    <w:rsid w:val="0030261D"/>
    <w:rsid w:val="00302683"/>
    <w:rsid w:val="00303CF0"/>
    <w:rsid w:val="00304A9B"/>
    <w:rsid w:val="00305F13"/>
    <w:rsid w:val="0030608B"/>
    <w:rsid w:val="00307064"/>
    <w:rsid w:val="00307108"/>
    <w:rsid w:val="0030712E"/>
    <w:rsid w:val="00307461"/>
    <w:rsid w:val="00307911"/>
    <w:rsid w:val="00307AFE"/>
    <w:rsid w:val="00307D96"/>
    <w:rsid w:val="00307F3C"/>
    <w:rsid w:val="00310FE7"/>
    <w:rsid w:val="00311832"/>
    <w:rsid w:val="00312631"/>
    <w:rsid w:val="00312FF8"/>
    <w:rsid w:val="0031336C"/>
    <w:rsid w:val="003137BE"/>
    <w:rsid w:val="0031388B"/>
    <w:rsid w:val="00314264"/>
    <w:rsid w:val="00314650"/>
    <w:rsid w:val="00314B93"/>
    <w:rsid w:val="00314C79"/>
    <w:rsid w:val="00315448"/>
    <w:rsid w:val="00316245"/>
    <w:rsid w:val="0031628F"/>
    <w:rsid w:val="00316354"/>
    <w:rsid w:val="00316D21"/>
    <w:rsid w:val="003170B7"/>
    <w:rsid w:val="00317AF3"/>
    <w:rsid w:val="00317D22"/>
    <w:rsid w:val="00320505"/>
    <w:rsid w:val="00321158"/>
    <w:rsid w:val="0032121E"/>
    <w:rsid w:val="00321358"/>
    <w:rsid w:val="003213C2"/>
    <w:rsid w:val="003218AD"/>
    <w:rsid w:val="00321E27"/>
    <w:rsid w:val="00322ACE"/>
    <w:rsid w:val="00322AD7"/>
    <w:rsid w:val="00322C87"/>
    <w:rsid w:val="00322DC1"/>
    <w:rsid w:val="00323037"/>
    <w:rsid w:val="00324442"/>
    <w:rsid w:val="00324C5B"/>
    <w:rsid w:val="00325B68"/>
    <w:rsid w:val="00326CF3"/>
    <w:rsid w:val="003272DC"/>
    <w:rsid w:val="00327C70"/>
    <w:rsid w:val="00330C8D"/>
    <w:rsid w:val="00330FD1"/>
    <w:rsid w:val="003313A2"/>
    <w:rsid w:val="00332ADA"/>
    <w:rsid w:val="00333AA3"/>
    <w:rsid w:val="00333C1C"/>
    <w:rsid w:val="003340DC"/>
    <w:rsid w:val="0033488E"/>
    <w:rsid w:val="00335495"/>
    <w:rsid w:val="0033558B"/>
    <w:rsid w:val="00335DF6"/>
    <w:rsid w:val="00336153"/>
    <w:rsid w:val="003365BE"/>
    <w:rsid w:val="00337402"/>
    <w:rsid w:val="00337809"/>
    <w:rsid w:val="00337EF9"/>
    <w:rsid w:val="00340F24"/>
    <w:rsid w:val="003414CB"/>
    <w:rsid w:val="003416DB"/>
    <w:rsid w:val="00341C4E"/>
    <w:rsid w:val="00342306"/>
    <w:rsid w:val="00342CA5"/>
    <w:rsid w:val="00344B0C"/>
    <w:rsid w:val="00345F1A"/>
    <w:rsid w:val="00346177"/>
    <w:rsid w:val="00346F12"/>
    <w:rsid w:val="00347D7C"/>
    <w:rsid w:val="0035062E"/>
    <w:rsid w:val="00350A54"/>
    <w:rsid w:val="00350FA9"/>
    <w:rsid w:val="00352C0C"/>
    <w:rsid w:val="00353080"/>
    <w:rsid w:val="00353E99"/>
    <w:rsid w:val="00354101"/>
    <w:rsid w:val="00355704"/>
    <w:rsid w:val="003572B8"/>
    <w:rsid w:val="003574E1"/>
    <w:rsid w:val="00360ECC"/>
    <w:rsid w:val="00361E85"/>
    <w:rsid w:val="00361F9D"/>
    <w:rsid w:val="003621EB"/>
    <w:rsid w:val="00362324"/>
    <w:rsid w:val="003624A8"/>
    <w:rsid w:val="00362767"/>
    <w:rsid w:val="0036305A"/>
    <w:rsid w:val="0036331D"/>
    <w:rsid w:val="0036479A"/>
    <w:rsid w:val="00365B2D"/>
    <w:rsid w:val="0036761D"/>
    <w:rsid w:val="00367AF2"/>
    <w:rsid w:val="00367F17"/>
    <w:rsid w:val="003706A7"/>
    <w:rsid w:val="00370B4A"/>
    <w:rsid w:val="0037129F"/>
    <w:rsid w:val="003716CB"/>
    <w:rsid w:val="00371F0A"/>
    <w:rsid w:val="0037247D"/>
    <w:rsid w:val="0037258E"/>
    <w:rsid w:val="0037265C"/>
    <w:rsid w:val="00373533"/>
    <w:rsid w:val="00373908"/>
    <w:rsid w:val="003744CE"/>
    <w:rsid w:val="00374B86"/>
    <w:rsid w:val="00376219"/>
    <w:rsid w:val="00376C7D"/>
    <w:rsid w:val="00377450"/>
    <w:rsid w:val="0037777C"/>
    <w:rsid w:val="00377D0C"/>
    <w:rsid w:val="00380693"/>
    <w:rsid w:val="00382168"/>
    <w:rsid w:val="003823C8"/>
    <w:rsid w:val="0038359B"/>
    <w:rsid w:val="00383B96"/>
    <w:rsid w:val="00383D17"/>
    <w:rsid w:val="003844B4"/>
    <w:rsid w:val="00385E95"/>
    <w:rsid w:val="00386283"/>
    <w:rsid w:val="00386A04"/>
    <w:rsid w:val="00386A99"/>
    <w:rsid w:val="0038764F"/>
    <w:rsid w:val="003903AA"/>
    <w:rsid w:val="003903DB"/>
    <w:rsid w:val="003914E3"/>
    <w:rsid w:val="003919CB"/>
    <w:rsid w:val="00391A9C"/>
    <w:rsid w:val="00391B18"/>
    <w:rsid w:val="003920CA"/>
    <w:rsid w:val="00393D75"/>
    <w:rsid w:val="00395468"/>
    <w:rsid w:val="00395D2E"/>
    <w:rsid w:val="003960BB"/>
    <w:rsid w:val="003962AE"/>
    <w:rsid w:val="00396594"/>
    <w:rsid w:val="003968A6"/>
    <w:rsid w:val="003970A2"/>
    <w:rsid w:val="00397A23"/>
    <w:rsid w:val="003A0911"/>
    <w:rsid w:val="003A0D1E"/>
    <w:rsid w:val="003A0D87"/>
    <w:rsid w:val="003A103E"/>
    <w:rsid w:val="003A144D"/>
    <w:rsid w:val="003A1B77"/>
    <w:rsid w:val="003A2AEC"/>
    <w:rsid w:val="003A2DB5"/>
    <w:rsid w:val="003A3826"/>
    <w:rsid w:val="003A3882"/>
    <w:rsid w:val="003A3F25"/>
    <w:rsid w:val="003A3F2D"/>
    <w:rsid w:val="003A4F44"/>
    <w:rsid w:val="003A511D"/>
    <w:rsid w:val="003A564D"/>
    <w:rsid w:val="003A569D"/>
    <w:rsid w:val="003A5DF6"/>
    <w:rsid w:val="003A5E43"/>
    <w:rsid w:val="003A5E64"/>
    <w:rsid w:val="003A601D"/>
    <w:rsid w:val="003A605C"/>
    <w:rsid w:val="003A63C6"/>
    <w:rsid w:val="003A6FB5"/>
    <w:rsid w:val="003A7A92"/>
    <w:rsid w:val="003B00E8"/>
    <w:rsid w:val="003B012E"/>
    <w:rsid w:val="003B0A90"/>
    <w:rsid w:val="003B0D99"/>
    <w:rsid w:val="003B1785"/>
    <w:rsid w:val="003B1C82"/>
    <w:rsid w:val="003B1E23"/>
    <w:rsid w:val="003B23FB"/>
    <w:rsid w:val="003B2C7A"/>
    <w:rsid w:val="003B317C"/>
    <w:rsid w:val="003B4654"/>
    <w:rsid w:val="003B4C02"/>
    <w:rsid w:val="003B5960"/>
    <w:rsid w:val="003B5F03"/>
    <w:rsid w:val="003B65A7"/>
    <w:rsid w:val="003B7F1C"/>
    <w:rsid w:val="003C0343"/>
    <w:rsid w:val="003C1696"/>
    <w:rsid w:val="003C19ED"/>
    <w:rsid w:val="003C321C"/>
    <w:rsid w:val="003C3685"/>
    <w:rsid w:val="003C3B5A"/>
    <w:rsid w:val="003C3EDD"/>
    <w:rsid w:val="003C4FCD"/>
    <w:rsid w:val="003C5083"/>
    <w:rsid w:val="003C5440"/>
    <w:rsid w:val="003C5DE4"/>
    <w:rsid w:val="003C6E51"/>
    <w:rsid w:val="003C723B"/>
    <w:rsid w:val="003D0530"/>
    <w:rsid w:val="003D0728"/>
    <w:rsid w:val="003D0963"/>
    <w:rsid w:val="003D2468"/>
    <w:rsid w:val="003D2FDF"/>
    <w:rsid w:val="003D3534"/>
    <w:rsid w:val="003D3EB4"/>
    <w:rsid w:val="003D49AB"/>
    <w:rsid w:val="003D542D"/>
    <w:rsid w:val="003D5A53"/>
    <w:rsid w:val="003D616E"/>
    <w:rsid w:val="003D63C5"/>
    <w:rsid w:val="003D711B"/>
    <w:rsid w:val="003D7214"/>
    <w:rsid w:val="003E0D53"/>
    <w:rsid w:val="003E57BA"/>
    <w:rsid w:val="003E596F"/>
    <w:rsid w:val="003E5FA1"/>
    <w:rsid w:val="003E65A4"/>
    <w:rsid w:val="003E6B8A"/>
    <w:rsid w:val="003E7E6C"/>
    <w:rsid w:val="003F208B"/>
    <w:rsid w:val="003F26E2"/>
    <w:rsid w:val="003F28B4"/>
    <w:rsid w:val="003F2D5E"/>
    <w:rsid w:val="003F388E"/>
    <w:rsid w:val="003F3E76"/>
    <w:rsid w:val="003F4159"/>
    <w:rsid w:val="003F60B8"/>
    <w:rsid w:val="003F6160"/>
    <w:rsid w:val="003F6E18"/>
    <w:rsid w:val="003F6F06"/>
    <w:rsid w:val="003F7921"/>
    <w:rsid w:val="00400F2B"/>
    <w:rsid w:val="004011A0"/>
    <w:rsid w:val="004012D6"/>
    <w:rsid w:val="00402795"/>
    <w:rsid w:val="004027F4"/>
    <w:rsid w:val="00402CCB"/>
    <w:rsid w:val="00403298"/>
    <w:rsid w:val="00405086"/>
    <w:rsid w:val="00405209"/>
    <w:rsid w:val="0040574F"/>
    <w:rsid w:val="00406FCD"/>
    <w:rsid w:val="00407119"/>
    <w:rsid w:val="004116BD"/>
    <w:rsid w:val="004133C9"/>
    <w:rsid w:val="004141A2"/>
    <w:rsid w:val="00416EFD"/>
    <w:rsid w:val="004172D0"/>
    <w:rsid w:val="0041787E"/>
    <w:rsid w:val="00417B21"/>
    <w:rsid w:val="004203BE"/>
    <w:rsid w:val="004206E9"/>
    <w:rsid w:val="00420D73"/>
    <w:rsid w:val="0042131A"/>
    <w:rsid w:val="00422AD1"/>
    <w:rsid w:val="00423632"/>
    <w:rsid w:val="00423F91"/>
    <w:rsid w:val="004246A9"/>
    <w:rsid w:val="00425705"/>
    <w:rsid w:val="00425BAA"/>
    <w:rsid w:val="00425DAE"/>
    <w:rsid w:val="004271A0"/>
    <w:rsid w:val="0043019D"/>
    <w:rsid w:val="0043094F"/>
    <w:rsid w:val="004315C1"/>
    <w:rsid w:val="00432D7E"/>
    <w:rsid w:val="00432FD5"/>
    <w:rsid w:val="00433BE2"/>
    <w:rsid w:val="004347EC"/>
    <w:rsid w:val="00434AE9"/>
    <w:rsid w:val="00434B4F"/>
    <w:rsid w:val="00434E71"/>
    <w:rsid w:val="00434F12"/>
    <w:rsid w:val="00435028"/>
    <w:rsid w:val="0043750F"/>
    <w:rsid w:val="0043779F"/>
    <w:rsid w:val="00437A4A"/>
    <w:rsid w:val="00441534"/>
    <w:rsid w:val="00442A76"/>
    <w:rsid w:val="00443E7D"/>
    <w:rsid w:val="00444906"/>
    <w:rsid w:val="00445064"/>
    <w:rsid w:val="00445081"/>
    <w:rsid w:val="00445E16"/>
    <w:rsid w:val="004462FA"/>
    <w:rsid w:val="00446A75"/>
    <w:rsid w:val="00446EC4"/>
    <w:rsid w:val="004473BC"/>
    <w:rsid w:val="004474C1"/>
    <w:rsid w:val="00447B13"/>
    <w:rsid w:val="0045147B"/>
    <w:rsid w:val="00451CEF"/>
    <w:rsid w:val="004520DF"/>
    <w:rsid w:val="004527A2"/>
    <w:rsid w:val="00453914"/>
    <w:rsid w:val="00454485"/>
    <w:rsid w:val="004546C7"/>
    <w:rsid w:val="00455E2F"/>
    <w:rsid w:val="0045624C"/>
    <w:rsid w:val="00456DC3"/>
    <w:rsid w:val="0046000A"/>
    <w:rsid w:val="00460E76"/>
    <w:rsid w:val="00461BFF"/>
    <w:rsid w:val="00462270"/>
    <w:rsid w:val="00462592"/>
    <w:rsid w:val="004629B5"/>
    <w:rsid w:val="004631AA"/>
    <w:rsid w:val="00463582"/>
    <w:rsid w:val="004635D0"/>
    <w:rsid w:val="00465064"/>
    <w:rsid w:val="0046508C"/>
    <w:rsid w:val="004651CD"/>
    <w:rsid w:val="00465275"/>
    <w:rsid w:val="00466919"/>
    <w:rsid w:val="0046761E"/>
    <w:rsid w:val="0046794C"/>
    <w:rsid w:val="00467BEE"/>
    <w:rsid w:val="004700B8"/>
    <w:rsid w:val="004707D7"/>
    <w:rsid w:val="00471951"/>
    <w:rsid w:val="00472161"/>
    <w:rsid w:val="004725C4"/>
    <w:rsid w:val="00472758"/>
    <w:rsid w:val="00472812"/>
    <w:rsid w:val="00472843"/>
    <w:rsid w:val="00473A3F"/>
    <w:rsid w:val="00473DAF"/>
    <w:rsid w:val="0047443E"/>
    <w:rsid w:val="00475276"/>
    <w:rsid w:val="00476517"/>
    <w:rsid w:val="004765BF"/>
    <w:rsid w:val="00476BF9"/>
    <w:rsid w:val="00476DF8"/>
    <w:rsid w:val="00476EE4"/>
    <w:rsid w:val="00476FA6"/>
    <w:rsid w:val="004770B0"/>
    <w:rsid w:val="004773EF"/>
    <w:rsid w:val="004775CB"/>
    <w:rsid w:val="00477EA8"/>
    <w:rsid w:val="00481201"/>
    <w:rsid w:val="0048124A"/>
    <w:rsid w:val="00481779"/>
    <w:rsid w:val="00481FCF"/>
    <w:rsid w:val="00482E01"/>
    <w:rsid w:val="00482E27"/>
    <w:rsid w:val="00482FFB"/>
    <w:rsid w:val="00483023"/>
    <w:rsid w:val="00483338"/>
    <w:rsid w:val="0048342F"/>
    <w:rsid w:val="00483C68"/>
    <w:rsid w:val="00484A33"/>
    <w:rsid w:val="00484F71"/>
    <w:rsid w:val="0048560E"/>
    <w:rsid w:val="00486369"/>
    <w:rsid w:val="0048750F"/>
    <w:rsid w:val="00487ECC"/>
    <w:rsid w:val="00491035"/>
    <w:rsid w:val="00491BE2"/>
    <w:rsid w:val="00492447"/>
    <w:rsid w:val="00492BC7"/>
    <w:rsid w:val="004930F6"/>
    <w:rsid w:val="004938B5"/>
    <w:rsid w:val="00493F05"/>
    <w:rsid w:val="00495623"/>
    <w:rsid w:val="004956DD"/>
    <w:rsid w:val="00495B97"/>
    <w:rsid w:val="0049760F"/>
    <w:rsid w:val="004A0334"/>
    <w:rsid w:val="004A0A80"/>
    <w:rsid w:val="004A1A0D"/>
    <w:rsid w:val="004A1E47"/>
    <w:rsid w:val="004A2593"/>
    <w:rsid w:val="004A27D0"/>
    <w:rsid w:val="004A2D75"/>
    <w:rsid w:val="004A3039"/>
    <w:rsid w:val="004A30B1"/>
    <w:rsid w:val="004A43C0"/>
    <w:rsid w:val="004A4ADB"/>
    <w:rsid w:val="004A5287"/>
    <w:rsid w:val="004A66C0"/>
    <w:rsid w:val="004A6C3D"/>
    <w:rsid w:val="004B14FD"/>
    <w:rsid w:val="004B1D7B"/>
    <w:rsid w:val="004B3A6F"/>
    <w:rsid w:val="004B3AD7"/>
    <w:rsid w:val="004B412E"/>
    <w:rsid w:val="004B4B3E"/>
    <w:rsid w:val="004B4BC6"/>
    <w:rsid w:val="004B50CC"/>
    <w:rsid w:val="004B5552"/>
    <w:rsid w:val="004B55EF"/>
    <w:rsid w:val="004B58A4"/>
    <w:rsid w:val="004B5E7C"/>
    <w:rsid w:val="004B6D11"/>
    <w:rsid w:val="004B741F"/>
    <w:rsid w:val="004B7BD8"/>
    <w:rsid w:val="004C0FD9"/>
    <w:rsid w:val="004C174A"/>
    <w:rsid w:val="004C18F2"/>
    <w:rsid w:val="004C1A33"/>
    <w:rsid w:val="004C1BE5"/>
    <w:rsid w:val="004C21CF"/>
    <w:rsid w:val="004C289B"/>
    <w:rsid w:val="004C3D61"/>
    <w:rsid w:val="004C4048"/>
    <w:rsid w:val="004C41F4"/>
    <w:rsid w:val="004C4617"/>
    <w:rsid w:val="004C56B2"/>
    <w:rsid w:val="004C5F83"/>
    <w:rsid w:val="004C62EA"/>
    <w:rsid w:val="004C68AB"/>
    <w:rsid w:val="004C6931"/>
    <w:rsid w:val="004C6C0C"/>
    <w:rsid w:val="004D02C4"/>
    <w:rsid w:val="004D0D63"/>
    <w:rsid w:val="004D1A41"/>
    <w:rsid w:val="004D1E98"/>
    <w:rsid w:val="004D20CC"/>
    <w:rsid w:val="004D36E2"/>
    <w:rsid w:val="004D3E8B"/>
    <w:rsid w:val="004D404D"/>
    <w:rsid w:val="004D5F7D"/>
    <w:rsid w:val="004D65D0"/>
    <w:rsid w:val="004D6957"/>
    <w:rsid w:val="004D69C6"/>
    <w:rsid w:val="004D69FD"/>
    <w:rsid w:val="004D6BEE"/>
    <w:rsid w:val="004D71E5"/>
    <w:rsid w:val="004E00AB"/>
    <w:rsid w:val="004E0BD2"/>
    <w:rsid w:val="004E171F"/>
    <w:rsid w:val="004E1ED0"/>
    <w:rsid w:val="004E285C"/>
    <w:rsid w:val="004E2A1D"/>
    <w:rsid w:val="004E2E47"/>
    <w:rsid w:val="004E37A6"/>
    <w:rsid w:val="004E3BFD"/>
    <w:rsid w:val="004E45CC"/>
    <w:rsid w:val="004E4746"/>
    <w:rsid w:val="004E5185"/>
    <w:rsid w:val="004E53C2"/>
    <w:rsid w:val="004E5436"/>
    <w:rsid w:val="004E568A"/>
    <w:rsid w:val="004E5729"/>
    <w:rsid w:val="004E6F45"/>
    <w:rsid w:val="004F0BBE"/>
    <w:rsid w:val="004F1536"/>
    <w:rsid w:val="004F2C5A"/>
    <w:rsid w:val="004F3693"/>
    <w:rsid w:val="004F3828"/>
    <w:rsid w:val="004F3A04"/>
    <w:rsid w:val="004F47CD"/>
    <w:rsid w:val="004F4E9D"/>
    <w:rsid w:val="004F56DD"/>
    <w:rsid w:val="004F5DD8"/>
    <w:rsid w:val="004F6A10"/>
    <w:rsid w:val="004F6A16"/>
    <w:rsid w:val="004F6E2C"/>
    <w:rsid w:val="00500FC0"/>
    <w:rsid w:val="005013E1"/>
    <w:rsid w:val="0050178B"/>
    <w:rsid w:val="00502154"/>
    <w:rsid w:val="0050220B"/>
    <w:rsid w:val="00502214"/>
    <w:rsid w:val="00502631"/>
    <w:rsid w:val="00502743"/>
    <w:rsid w:val="00502F1E"/>
    <w:rsid w:val="0050302B"/>
    <w:rsid w:val="00504D97"/>
    <w:rsid w:val="005058EB"/>
    <w:rsid w:val="00506F37"/>
    <w:rsid w:val="005070BA"/>
    <w:rsid w:val="005078FE"/>
    <w:rsid w:val="00507BF0"/>
    <w:rsid w:val="00507FEB"/>
    <w:rsid w:val="005103FD"/>
    <w:rsid w:val="00510639"/>
    <w:rsid w:val="005113B2"/>
    <w:rsid w:val="00511974"/>
    <w:rsid w:val="00511AAA"/>
    <w:rsid w:val="00511C9D"/>
    <w:rsid w:val="00512710"/>
    <w:rsid w:val="00513A41"/>
    <w:rsid w:val="0051410E"/>
    <w:rsid w:val="00514164"/>
    <w:rsid w:val="00515AB6"/>
    <w:rsid w:val="0051674D"/>
    <w:rsid w:val="00520CB9"/>
    <w:rsid w:val="005214BA"/>
    <w:rsid w:val="00521CC9"/>
    <w:rsid w:val="005228C9"/>
    <w:rsid w:val="00522E7B"/>
    <w:rsid w:val="00523660"/>
    <w:rsid w:val="00523BA6"/>
    <w:rsid w:val="00523E3A"/>
    <w:rsid w:val="00523EEC"/>
    <w:rsid w:val="00524361"/>
    <w:rsid w:val="005244A9"/>
    <w:rsid w:val="005244EE"/>
    <w:rsid w:val="00524FF5"/>
    <w:rsid w:val="00525210"/>
    <w:rsid w:val="00525642"/>
    <w:rsid w:val="00525FDE"/>
    <w:rsid w:val="00526780"/>
    <w:rsid w:val="005269B5"/>
    <w:rsid w:val="0052702C"/>
    <w:rsid w:val="005271F9"/>
    <w:rsid w:val="005278A5"/>
    <w:rsid w:val="00527C6D"/>
    <w:rsid w:val="00527E4F"/>
    <w:rsid w:val="005304C4"/>
    <w:rsid w:val="00532197"/>
    <w:rsid w:val="005327CC"/>
    <w:rsid w:val="00532851"/>
    <w:rsid w:val="0053287A"/>
    <w:rsid w:val="005334C6"/>
    <w:rsid w:val="005339F2"/>
    <w:rsid w:val="00533D57"/>
    <w:rsid w:val="00534E20"/>
    <w:rsid w:val="00536512"/>
    <w:rsid w:val="005368F8"/>
    <w:rsid w:val="00537199"/>
    <w:rsid w:val="00540CF4"/>
    <w:rsid w:val="00541825"/>
    <w:rsid w:val="00542D00"/>
    <w:rsid w:val="00544ABB"/>
    <w:rsid w:val="00544C7B"/>
    <w:rsid w:val="00544F3E"/>
    <w:rsid w:val="00545561"/>
    <w:rsid w:val="005463E9"/>
    <w:rsid w:val="0054665B"/>
    <w:rsid w:val="00546E29"/>
    <w:rsid w:val="0054708E"/>
    <w:rsid w:val="0054779D"/>
    <w:rsid w:val="00550BA0"/>
    <w:rsid w:val="005519EF"/>
    <w:rsid w:val="00551B4D"/>
    <w:rsid w:val="00551B58"/>
    <w:rsid w:val="00551B60"/>
    <w:rsid w:val="00551BE3"/>
    <w:rsid w:val="00551C1A"/>
    <w:rsid w:val="00552029"/>
    <w:rsid w:val="005529E1"/>
    <w:rsid w:val="00552D93"/>
    <w:rsid w:val="005533D6"/>
    <w:rsid w:val="0055354F"/>
    <w:rsid w:val="0055475D"/>
    <w:rsid w:val="00554A96"/>
    <w:rsid w:val="00554BBD"/>
    <w:rsid w:val="00554D3B"/>
    <w:rsid w:val="0055628A"/>
    <w:rsid w:val="00556E20"/>
    <w:rsid w:val="00560B84"/>
    <w:rsid w:val="00561064"/>
    <w:rsid w:val="00561A98"/>
    <w:rsid w:val="00561C17"/>
    <w:rsid w:val="005622D0"/>
    <w:rsid w:val="0056470B"/>
    <w:rsid w:val="00564848"/>
    <w:rsid w:val="0056531B"/>
    <w:rsid w:val="005657F4"/>
    <w:rsid w:val="00566561"/>
    <w:rsid w:val="00566B84"/>
    <w:rsid w:val="0056766D"/>
    <w:rsid w:val="005678A0"/>
    <w:rsid w:val="005708C2"/>
    <w:rsid w:val="00570FC3"/>
    <w:rsid w:val="00571838"/>
    <w:rsid w:val="00571D0D"/>
    <w:rsid w:val="00572649"/>
    <w:rsid w:val="0057343A"/>
    <w:rsid w:val="005735AD"/>
    <w:rsid w:val="00573FF7"/>
    <w:rsid w:val="00575996"/>
    <w:rsid w:val="00575E50"/>
    <w:rsid w:val="005764C0"/>
    <w:rsid w:val="00576DD8"/>
    <w:rsid w:val="00576FC7"/>
    <w:rsid w:val="00580A6B"/>
    <w:rsid w:val="00582180"/>
    <w:rsid w:val="0058252A"/>
    <w:rsid w:val="00582D85"/>
    <w:rsid w:val="005832B9"/>
    <w:rsid w:val="00583561"/>
    <w:rsid w:val="005840D0"/>
    <w:rsid w:val="00584180"/>
    <w:rsid w:val="005841C6"/>
    <w:rsid w:val="005844A3"/>
    <w:rsid w:val="00584AC7"/>
    <w:rsid w:val="00584FDF"/>
    <w:rsid w:val="00585377"/>
    <w:rsid w:val="005856BD"/>
    <w:rsid w:val="00585898"/>
    <w:rsid w:val="00585993"/>
    <w:rsid w:val="00585BE2"/>
    <w:rsid w:val="00585C1A"/>
    <w:rsid w:val="00586110"/>
    <w:rsid w:val="0058620B"/>
    <w:rsid w:val="00586EC2"/>
    <w:rsid w:val="005872AB"/>
    <w:rsid w:val="00587446"/>
    <w:rsid w:val="005875C3"/>
    <w:rsid w:val="00587984"/>
    <w:rsid w:val="005900F2"/>
    <w:rsid w:val="00590EAB"/>
    <w:rsid w:val="0059180B"/>
    <w:rsid w:val="0059231B"/>
    <w:rsid w:val="00592381"/>
    <w:rsid w:val="00592EB3"/>
    <w:rsid w:val="005930C8"/>
    <w:rsid w:val="005946B3"/>
    <w:rsid w:val="00594858"/>
    <w:rsid w:val="00594A3F"/>
    <w:rsid w:val="0059662B"/>
    <w:rsid w:val="00596B27"/>
    <w:rsid w:val="00596FD2"/>
    <w:rsid w:val="0059706C"/>
    <w:rsid w:val="005970D2"/>
    <w:rsid w:val="00597DA0"/>
    <w:rsid w:val="005A027D"/>
    <w:rsid w:val="005A072F"/>
    <w:rsid w:val="005A2A98"/>
    <w:rsid w:val="005A33EB"/>
    <w:rsid w:val="005A3891"/>
    <w:rsid w:val="005A4A3A"/>
    <w:rsid w:val="005A4B98"/>
    <w:rsid w:val="005A4DB0"/>
    <w:rsid w:val="005A510E"/>
    <w:rsid w:val="005A5227"/>
    <w:rsid w:val="005A5A4E"/>
    <w:rsid w:val="005A5C3D"/>
    <w:rsid w:val="005A6B86"/>
    <w:rsid w:val="005A6EFE"/>
    <w:rsid w:val="005A7A29"/>
    <w:rsid w:val="005A7B7B"/>
    <w:rsid w:val="005B0621"/>
    <w:rsid w:val="005B0848"/>
    <w:rsid w:val="005B0FDA"/>
    <w:rsid w:val="005B16B7"/>
    <w:rsid w:val="005B20C9"/>
    <w:rsid w:val="005B2CCD"/>
    <w:rsid w:val="005B32CF"/>
    <w:rsid w:val="005B3DD3"/>
    <w:rsid w:val="005B514D"/>
    <w:rsid w:val="005B585A"/>
    <w:rsid w:val="005B5E77"/>
    <w:rsid w:val="005B6B2F"/>
    <w:rsid w:val="005C1364"/>
    <w:rsid w:val="005C1995"/>
    <w:rsid w:val="005C1BB7"/>
    <w:rsid w:val="005C1C49"/>
    <w:rsid w:val="005C1F5D"/>
    <w:rsid w:val="005C336F"/>
    <w:rsid w:val="005C393F"/>
    <w:rsid w:val="005C4987"/>
    <w:rsid w:val="005C5909"/>
    <w:rsid w:val="005C6394"/>
    <w:rsid w:val="005C74D1"/>
    <w:rsid w:val="005D1681"/>
    <w:rsid w:val="005D2890"/>
    <w:rsid w:val="005D2B36"/>
    <w:rsid w:val="005D34C5"/>
    <w:rsid w:val="005D42C8"/>
    <w:rsid w:val="005D43CF"/>
    <w:rsid w:val="005D43FC"/>
    <w:rsid w:val="005D6615"/>
    <w:rsid w:val="005D691C"/>
    <w:rsid w:val="005D72AE"/>
    <w:rsid w:val="005D7830"/>
    <w:rsid w:val="005E070F"/>
    <w:rsid w:val="005E12F0"/>
    <w:rsid w:val="005E14E4"/>
    <w:rsid w:val="005E1B72"/>
    <w:rsid w:val="005E2052"/>
    <w:rsid w:val="005E2C5E"/>
    <w:rsid w:val="005E40DE"/>
    <w:rsid w:val="005E41B3"/>
    <w:rsid w:val="005E46DF"/>
    <w:rsid w:val="005E696A"/>
    <w:rsid w:val="005E704D"/>
    <w:rsid w:val="005E7B55"/>
    <w:rsid w:val="005F18B6"/>
    <w:rsid w:val="005F1EBC"/>
    <w:rsid w:val="005F363C"/>
    <w:rsid w:val="005F3CB8"/>
    <w:rsid w:val="005F47C7"/>
    <w:rsid w:val="005F52B8"/>
    <w:rsid w:val="005F5365"/>
    <w:rsid w:val="005F59F2"/>
    <w:rsid w:val="005F6819"/>
    <w:rsid w:val="005F6E66"/>
    <w:rsid w:val="005F7198"/>
    <w:rsid w:val="00600191"/>
    <w:rsid w:val="006010B7"/>
    <w:rsid w:val="0060145B"/>
    <w:rsid w:val="00601938"/>
    <w:rsid w:val="00602DC2"/>
    <w:rsid w:val="00602E72"/>
    <w:rsid w:val="0060327A"/>
    <w:rsid w:val="00603B7B"/>
    <w:rsid w:val="00603FDE"/>
    <w:rsid w:val="00605904"/>
    <w:rsid w:val="006059BA"/>
    <w:rsid w:val="0060656D"/>
    <w:rsid w:val="00607512"/>
    <w:rsid w:val="006103DA"/>
    <w:rsid w:val="0061080C"/>
    <w:rsid w:val="00610C16"/>
    <w:rsid w:val="006110B9"/>
    <w:rsid w:val="006128A0"/>
    <w:rsid w:val="00612B90"/>
    <w:rsid w:val="006139B1"/>
    <w:rsid w:val="006155F0"/>
    <w:rsid w:val="0061569B"/>
    <w:rsid w:val="00616152"/>
    <w:rsid w:val="00617527"/>
    <w:rsid w:val="00617A55"/>
    <w:rsid w:val="00617B3A"/>
    <w:rsid w:val="00617B74"/>
    <w:rsid w:val="00620515"/>
    <w:rsid w:val="006205AD"/>
    <w:rsid w:val="00622557"/>
    <w:rsid w:val="00622CB5"/>
    <w:rsid w:val="00623505"/>
    <w:rsid w:val="00624CE8"/>
    <w:rsid w:val="006264DA"/>
    <w:rsid w:val="0063066A"/>
    <w:rsid w:val="006309F8"/>
    <w:rsid w:val="006311FB"/>
    <w:rsid w:val="00631766"/>
    <w:rsid w:val="006321E0"/>
    <w:rsid w:val="0063289E"/>
    <w:rsid w:val="006329ED"/>
    <w:rsid w:val="00632CEA"/>
    <w:rsid w:val="00633748"/>
    <w:rsid w:val="00634E2F"/>
    <w:rsid w:val="00635E82"/>
    <w:rsid w:val="00636B80"/>
    <w:rsid w:val="00637367"/>
    <w:rsid w:val="00637A23"/>
    <w:rsid w:val="006405B8"/>
    <w:rsid w:val="006406C4"/>
    <w:rsid w:val="00640A66"/>
    <w:rsid w:val="00640E6C"/>
    <w:rsid w:val="00641434"/>
    <w:rsid w:val="0064254C"/>
    <w:rsid w:val="00642C3E"/>
    <w:rsid w:val="00643412"/>
    <w:rsid w:val="00643CB3"/>
    <w:rsid w:val="0064490F"/>
    <w:rsid w:val="00644F1F"/>
    <w:rsid w:val="00644F28"/>
    <w:rsid w:val="0064609F"/>
    <w:rsid w:val="00646154"/>
    <w:rsid w:val="00646951"/>
    <w:rsid w:val="00647B7A"/>
    <w:rsid w:val="00647E05"/>
    <w:rsid w:val="00647FC4"/>
    <w:rsid w:val="00651AFE"/>
    <w:rsid w:val="00652C25"/>
    <w:rsid w:val="00652ED6"/>
    <w:rsid w:val="00652F08"/>
    <w:rsid w:val="00653841"/>
    <w:rsid w:val="00655A4B"/>
    <w:rsid w:val="00656189"/>
    <w:rsid w:val="006568D0"/>
    <w:rsid w:val="006570AF"/>
    <w:rsid w:val="00657A12"/>
    <w:rsid w:val="00657A53"/>
    <w:rsid w:val="00660CFC"/>
    <w:rsid w:val="00660E92"/>
    <w:rsid w:val="00661442"/>
    <w:rsid w:val="006622A9"/>
    <w:rsid w:val="006623C1"/>
    <w:rsid w:val="0066242A"/>
    <w:rsid w:val="006628DA"/>
    <w:rsid w:val="006633AC"/>
    <w:rsid w:val="006637FF"/>
    <w:rsid w:val="00663CB6"/>
    <w:rsid w:val="00663EA2"/>
    <w:rsid w:val="00664582"/>
    <w:rsid w:val="00665555"/>
    <w:rsid w:val="006655F9"/>
    <w:rsid w:val="0066592C"/>
    <w:rsid w:val="0066677F"/>
    <w:rsid w:val="00666849"/>
    <w:rsid w:val="00666E64"/>
    <w:rsid w:val="0066706C"/>
    <w:rsid w:val="006671A2"/>
    <w:rsid w:val="0067034F"/>
    <w:rsid w:val="006709DA"/>
    <w:rsid w:val="00671528"/>
    <w:rsid w:val="0067177D"/>
    <w:rsid w:val="0067186F"/>
    <w:rsid w:val="006737B4"/>
    <w:rsid w:val="0067435A"/>
    <w:rsid w:val="006744B7"/>
    <w:rsid w:val="0067455A"/>
    <w:rsid w:val="006753A0"/>
    <w:rsid w:val="00675B43"/>
    <w:rsid w:val="0067627D"/>
    <w:rsid w:val="006768C1"/>
    <w:rsid w:val="00676933"/>
    <w:rsid w:val="00676E95"/>
    <w:rsid w:val="00682B1A"/>
    <w:rsid w:val="006836FA"/>
    <w:rsid w:val="006838ED"/>
    <w:rsid w:val="00683BB1"/>
    <w:rsid w:val="00683D42"/>
    <w:rsid w:val="00683FB0"/>
    <w:rsid w:val="00684778"/>
    <w:rsid w:val="00684893"/>
    <w:rsid w:val="006848E6"/>
    <w:rsid w:val="00685402"/>
    <w:rsid w:val="00685CE0"/>
    <w:rsid w:val="00687D86"/>
    <w:rsid w:val="006901D4"/>
    <w:rsid w:val="00690D29"/>
    <w:rsid w:val="00690FF1"/>
    <w:rsid w:val="00691C9E"/>
    <w:rsid w:val="00692098"/>
    <w:rsid w:val="006924E8"/>
    <w:rsid w:val="00692C37"/>
    <w:rsid w:val="006933F3"/>
    <w:rsid w:val="0069399E"/>
    <w:rsid w:val="00693DC1"/>
    <w:rsid w:val="0069469D"/>
    <w:rsid w:val="00695337"/>
    <w:rsid w:val="006954DF"/>
    <w:rsid w:val="00695CA2"/>
    <w:rsid w:val="00697ABF"/>
    <w:rsid w:val="00697C7A"/>
    <w:rsid w:val="006A0E1A"/>
    <w:rsid w:val="006A106D"/>
    <w:rsid w:val="006A12E2"/>
    <w:rsid w:val="006A20DD"/>
    <w:rsid w:val="006A22FA"/>
    <w:rsid w:val="006A2B4D"/>
    <w:rsid w:val="006A2DAB"/>
    <w:rsid w:val="006A34C8"/>
    <w:rsid w:val="006A4A18"/>
    <w:rsid w:val="006A4B53"/>
    <w:rsid w:val="006A5862"/>
    <w:rsid w:val="006A63A3"/>
    <w:rsid w:val="006B05ED"/>
    <w:rsid w:val="006B119D"/>
    <w:rsid w:val="006B134E"/>
    <w:rsid w:val="006B1987"/>
    <w:rsid w:val="006B2B03"/>
    <w:rsid w:val="006B3838"/>
    <w:rsid w:val="006B4993"/>
    <w:rsid w:val="006B549A"/>
    <w:rsid w:val="006B5D7F"/>
    <w:rsid w:val="006B5D95"/>
    <w:rsid w:val="006B63F1"/>
    <w:rsid w:val="006B7A8A"/>
    <w:rsid w:val="006B7E1B"/>
    <w:rsid w:val="006B7F83"/>
    <w:rsid w:val="006C009D"/>
    <w:rsid w:val="006C01D3"/>
    <w:rsid w:val="006C052E"/>
    <w:rsid w:val="006C1606"/>
    <w:rsid w:val="006C24DB"/>
    <w:rsid w:val="006C525C"/>
    <w:rsid w:val="006C5534"/>
    <w:rsid w:val="006C6757"/>
    <w:rsid w:val="006C7482"/>
    <w:rsid w:val="006C7A32"/>
    <w:rsid w:val="006C7AB2"/>
    <w:rsid w:val="006D07C5"/>
    <w:rsid w:val="006D0908"/>
    <w:rsid w:val="006D0CC2"/>
    <w:rsid w:val="006D2C5E"/>
    <w:rsid w:val="006D3128"/>
    <w:rsid w:val="006D3849"/>
    <w:rsid w:val="006D3EC2"/>
    <w:rsid w:val="006D47DE"/>
    <w:rsid w:val="006D4CDA"/>
    <w:rsid w:val="006D6181"/>
    <w:rsid w:val="006D6540"/>
    <w:rsid w:val="006D7E1F"/>
    <w:rsid w:val="006E042D"/>
    <w:rsid w:val="006E2490"/>
    <w:rsid w:val="006E27D6"/>
    <w:rsid w:val="006E30FC"/>
    <w:rsid w:val="006E3459"/>
    <w:rsid w:val="006E351B"/>
    <w:rsid w:val="006E47EF"/>
    <w:rsid w:val="006E5166"/>
    <w:rsid w:val="006E5296"/>
    <w:rsid w:val="006E69EC"/>
    <w:rsid w:val="006E7379"/>
    <w:rsid w:val="006E73A8"/>
    <w:rsid w:val="006E790E"/>
    <w:rsid w:val="006F11A5"/>
    <w:rsid w:val="006F1DC9"/>
    <w:rsid w:val="006F2C77"/>
    <w:rsid w:val="006F2E85"/>
    <w:rsid w:val="006F39E4"/>
    <w:rsid w:val="006F3F37"/>
    <w:rsid w:val="006F5405"/>
    <w:rsid w:val="006F6F1D"/>
    <w:rsid w:val="006F7EE1"/>
    <w:rsid w:val="0070095F"/>
    <w:rsid w:val="00700B6F"/>
    <w:rsid w:val="007011C1"/>
    <w:rsid w:val="007019E7"/>
    <w:rsid w:val="0070271F"/>
    <w:rsid w:val="00702918"/>
    <w:rsid w:val="00702D29"/>
    <w:rsid w:val="00703066"/>
    <w:rsid w:val="007047C2"/>
    <w:rsid w:val="00705B83"/>
    <w:rsid w:val="00705F04"/>
    <w:rsid w:val="00706166"/>
    <w:rsid w:val="007062C8"/>
    <w:rsid w:val="00707446"/>
    <w:rsid w:val="0070745F"/>
    <w:rsid w:val="00707911"/>
    <w:rsid w:val="00710990"/>
    <w:rsid w:val="00711E40"/>
    <w:rsid w:val="0071342D"/>
    <w:rsid w:val="00713FE4"/>
    <w:rsid w:val="00714B02"/>
    <w:rsid w:val="00715077"/>
    <w:rsid w:val="007200E6"/>
    <w:rsid w:val="00720871"/>
    <w:rsid w:val="00721478"/>
    <w:rsid w:val="007214CA"/>
    <w:rsid w:val="00721761"/>
    <w:rsid w:val="007228B5"/>
    <w:rsid w:val="00722A04"/>
    <w:rsid w:val="007234AE"/>
    <w:rsid w:val="0072404F"/>
    <w:rsid w:val="0072418A"/>
    <w:rsid w:val="007244AE"/>
    <w:rsid w:val="00724986"/>
    <w:rsid w:val="0072549D"/>
    <w:rsid w:val="00726DB9"/>
    <w:rsid w:val="00726E3D"/>
    <w:rsid w:val="00726F33"/>
    <w:rsid w:val="00727181"/>
    <w:rsid w:val="007274B7"/>
    <w:rsid w:val="0072772D"/>
    <w:rsid w:val="00727737"/>
    <w:rsid w:val="00727F4A"/>
    <w:rsid w:val="00730A71"/>
    <w:rsid w:val="007314BD"/>
    <w:rsid w:val="0073157F"/>
    <w:rsid w:val="00732121"/>
    <w:rsid w:val="007323FD"/>
    <w:rsid w:val="007325A9"/>
    <w:rsid w:val="0073345A"/>
    <w:rsid w:val="00734015"/>
    <w:rsid w:val="007344EE"/>
    <w:rsid w:val="00734699"/>
    <w:rsid w:val="0073477C"/>
    <w:rsid w:val="00735DE2"/>
    <w:rsid w:val="00735FC0"/>
    <w:rsid w:val="007367C9"/>
    <w:rsid w:val="00736B27"/>
    <w:rsid w:val="00736EC2"/>
    <w:rsid w:val="00737487"/>
    <w:rsid w:val="00737B2E"/>
    <w:rsid w:val="0074057F"/>
    <w:rsid w:val="00740AE6"/>
    <w:rsid w:val="00742403"/>
    <w:rsid w:val="00742C35"/>
    <w:rsid w:val="007440B9"/>
    <w:rsid w:val="00744F42"/>
    <w:rsid w:val="0074524F"/>
    <w:rsid w:val="007474B3"/>
    <w:rsid w:val="00747F71"/>
    <w:rsid w:val="007505D9"/>
    <w:rsid w:val="00751F9F"/>
    <w:rsid w:val="007530ED"/>
    <w:rsid w:val="007533A4"/>
    <w:rsid w:val="00753E5D"/>
    <w:rsid w:val="00754035"/>
    <w:rsid w:val="0075416A"/>
    <w:rsid w:val="00754815"/>
    <w:rsid w:val="0075503E"/>
    <w:rsid w:val="0075596C"/>
    <w:rsid w:val="007559D8"/>
    <w:rsid w:val="00755FCD"/>
    <w:rsid w:val="00756B47"/>
    <w:rsid w:val="00757821"/>
    <w:rsid w:val="007610F8"/>
    <w:rsid w:val="0076180A"/>
    <w:rsid w:val="00761A7A"/>
    <w:rsid w:val="00761E96"/>
    <w:rsid w:val="00761ED0"/>
    <w:rsid w:val="00762844"/>
    <w:rsid w:val="00762973"/>
    <w:rsid w:val="0076374F"/>
    <w:rsid w:val="007638E3"/>
    <w:rsid w:val="00764DC6"/>
    <w:rsid w:val="00765046"/>
    <w:rsid w:val="00766863"/>
    <w:rsid w:val="00767723"/>
    <w:rsid w:val="007677E7"/>
    <w:rsid w:val="007678E4"/>
    <w:rsid w:val="007702D7"/>
    <w:rsid w:val="00770E54"/>
    <w:rsid w:val="00771345"/>
    <w:rsid w:val="007717EE"/>
    <w:rsid w:val="00772202"/>
    <w:rsid w:val="0077250D"/>
    <w:rsid w:val="0077299D"/>
    <w:rsid w:val="00773389"/>
    <w:rsid w:val="00773CB2"/>
    <w:rsid w:val="00774967"/>
    <w:rsid w:val="00774EAF"/>
    <w:rsid w:val="007754F6"/>
    <w:rsid w:val="00775D23"/>
    <w:rsid w:val="00776814"/>
    <w:rsid w:val="00777864"/>
    <w:rsid w:val="0078035E"/>
    <w:rsid w:val="00780A5D"/>
    <w:rsid w:val="00780CBC"/>
    <w:rsid w:val="007811E8"/>
    <w:rsid w:val="00781325"/>
    <w:rsid w:val="007813FC"/>
    <w:rsid w:val="007833D6"/>
    <w:rsid w:val="00783DB6"/>
    <w:rsid w:val="00786175"/>
    <w:rsid w:val="0078619B"/>
    <w:rsid w:val="00786A2B"/>
    <w:rsid w:val="00787AB6"/>
    <w:rsid w:val="007902DD"/>
    <w:rsid w:val="007907FF"/>
    <w:rsid w:val="007910F9"/>
    <w:rsid w:val="007912AA"/>
    <w:rsid w:val="00791F60"/>
    <w:rsid w:val="0079474D"/>
    <w:rsid w:val="00795030"/>
    <w:rsid w:val="007966D1"/>
    <w:rsid w:val="00796766"/>
    <w:rsid w:val="00796A17"/>
    <w:rsid w:val="00796A8E"/>
    <w:rsid w:val="00797299"/>
    <w:rsid w:val="00797AD9"/>
    <w:rsid w:val="00797D6A"/>
    <w:rsid w:val="00797EFD"/>
    <w:rsid w:val="007A0F2F"/>
    <w:rsid w:val="007A13B8"/>
    <w:rsid w:val="007A2122"/>
    <w:rsid w:val="007A2561"/>
    <w:rsid w:val="007A25E6"/>
    <w:rsid w:val="007A2735"/>
    <w:rsid w:val="007A28C5"/>
    <w:rsid w:val="007A3411"/>
    <w:rsid w:val="007A4589"/>
    <w:rsid w:val="007A4B5F"/>
    <w:rsid w:val="007A5DBF"/>
    <w:rsid w:val="007A671C"/>
    <w:rsid w:val="007A6751"/>
    <w:rsid w:val="007B0DF4"/>
    <w:rsid w:val="007B3030"/>
    <w:rsid w:val="007B3453"/>
    <w:rsid w:val="007B347E"/>
    <w:rsid w:val="007B3655"/>
    <w:rsid w:val="007B3D3E"/>
    <w:rsid w:val="007B4755"/>
    <w:rsid w:val="007B4915"/>
    <w:rsid w:val="007B502A"/>
    <w:rsid w:val="007B66B2"/>
    <w:rsid w:val="007C07FF"/>
    <w:rsid w:val="007C1ADE"/>
    <w:rsid w:val="007C1E89"/>
    <w:rsid w:val="007C20AC"/>
    <w:rsid w:val="007C250E"/>
    <w:rsid w:val="007C31B4"/>
    <w:rsid w:val="007C3EFC"/>
    <w:rsid w:val="007C4C88"/>
    <w:rsid w:val="007C4E0C"/>
    <w:rsid w:val="007C4E6D"/>
    <w:rsid w:val="007C5B32"/>
    <w:rsid w:val="007C65E7"/>
    <w:rsid w:val="007C6B58"/>
    <w:rsid w:val="007C7534"/>
    <w:rsid w:val="007C7ACB"/>
    <w:rsid w:val="007D1359"/>
    <w:rsid w:val="007D191E"/>
    <w:rsid w:val="007D19E6"/>
    <w:rsid w:val="007D1C08"/>
    <w:rsid w:val="007D261C"/>
    <w:rsid w:val="007D272E"/>
    <w:rsid w:val="007D28E9"/>
    <w:rsid w:val="007D347A"/>
    <w:rsid w:val="007D3536"/>
    <w:rsid w:val="007D3933"/>
    <w:rsid w:val="007D5962"/>
    <w:rsid w:val="007D7EEF"/>
    <w:rsid w:val="007E1547"/>
    <w:rsid w:val="007E1641"/>
    <w:rsid w:val="007E25F1"/>
    <w:rsid w:val="007E3B76"/>
    <w:rsid w:val="007E4DA4"/>
    <w:rsid w:val="007E59DB"/>
    <w:rsid w:val="007E6C36"/>
    <w:rsid w:val="007E7149"/>
    <w:rsid w:val="007F0B9A"/>
    <w:rsid w:val="007F1B07"/>
    <w:rsid w:val="007F3105"/>
    <w:rsid w:val="007F3EAE"/>
    <w:rsid w:val="007F5042"/>
    <w:rsid w:val="007F62C9"/>
    <w:rsid w:val="007F706A"/>
    <w:rsid w:val="007F755B"/>
    <w:rsid w:val="007F7E07"/>
    <w:rsid w:val="008005F1"/>
    <w:rsid w:val="00800B7F"/>
    <w:rsid w:val="00800EB8"/>
    <w:rsid w:val="0080197B"/>
    <w:rsid w:val="00801B66"/>
    <w:rsid w:val="008020B8"/>
    <w:rsid w:val="0080224C"/>
    <w:rsid w:val="00802AB2"/>
    <w:rsid w:val="00803C98"/>
    <w:rsid w:val="00805ADF"/>
    <w:rsid w:val="00805CE6"/>
    <w:rsid w:val="00806295"/>
    <w:rsid w:val="0080677E"/>
    <w:rsid w:val="0080696D"/>
    <w:rsid w:val="00806FA2"/>
    <w:rsid w:val="0080742D"/>
    <w:rsid w:val="008074A5"/>
    <w:rsid w:val="00807787"/>
    <w:rsid w:val="00807DA2"/>
    <w:rsid w:val="00807E63"/>
    <w:rsid w:val="00807F91"/>
    <w:rsid w:val="0081030C"/>
    <w:rsid w:val="00811266"/>
    <w:rsid w:val="00811562"/>
    <w:rsid w:val="00811704"/>
    <w:rsid w:val="00811B22"/>
    <w:rsid w:val="0081247F"/>
    <w:rsid w:val="00812590"/>
    <w:rsid w:val="00812D3D"/>
    <w:rsid w:val="00813B8B"/>
    <w:rsid w:val="008149F7"/>
    <w:rsid w:val="00814DBA"/>
    <w:rsid w:val="00815894"/>
    <w:rsid w:val="00815F2B"/>
    <w:rsid w:val="00816880"/>
    <w:rsid w:val="00817A25"/>
    <w:rsid w:val="00817ABA"/>
    <w:rsid w:val="00817BB6"/>
    <w:rsid w:val="00817DA8"/>
    <w:rsid w:val="008210D3"/>
    <w:rsid w:val="00821198"/>
    <w:rsid w:val="00821243"/>
    <w:rsid w:val="0082176D"/>
    <w:rsid w:val="00821AE4"/>
    <w:rsid w:val="008223C0"/>
    <w:rsid w:val="008229AD"/>
    <w:rsid w:val="00822E4D"/>
    <w:rsid w:val="00823484"/>
    <w:rsid w:val="00823825"/>
    <w:rsid w:val="00824CDF"/>
    <w:rsid w:val="00825079"/>
    <w:rsid w:val="00826ABE"/>
    <w:rsid w:val="00830FDB"/>
    <w:rsid w:val="00831057"/>
    <w:rsid w:val="00832BA9"/>
    <w:rsid w:val="0083392F"/>
    <w:rsid w:val="00833BD1"/>
    <w:rsid w:val="00833DF9"/>
    <w:rsid w:val="0083436A"/>
    <w:rsid w:val="008347BD"/>
    <w:rsid w:val="00834C5B"/>
    <w:rsid w:val="008366A4"/>
    <w:rsid w:val="008374D3"/>
    <w:rsid w:val="00837961"/>
    <w:rsid w:val="00840405"/>
    <w:rsid w:val="00840DB4"/>
    <w:rsid w:val="00841F13"/>
    <w:rsid w:val="00841F6B"/>
    <w:rsid w:val="00842F89"/>
    <w:rsid w:val="0084311E"/>
    <w:rsid w:val="00843982"/>
    <w:rsid w:val="00844931"/>
    <w:rsid w:val="00844B25"/>
    <w:rsid w:val="00844CAD"/>
    <w:rsid w:val="00845D31"/>
    <w:rsid w:val="00845D65"/>
    <w:rsid w:val="00845D7F"/>
    <w:rsid w:val="00846162"/>
    <w:rsid w:val="0084721A"/>
    <w:rsid w:val="00850060"/>
    <w:rsid w:val="00850BDB"/>
    <w:rsid w:val="00852012"/>
    <w:rsid w:val="008527D7"/>
    <w:rsid w:val="00852B57"/>
    <w:rsid w:val="00852E23"/>
    <w:rsid w:val="00852EC5"/>
    <w:rsid w:val="008530ED"/>
    <w:rsid w:val="00853876"/>
    <w:rsid w:val="00853FDC"/>
    <w:rsid w:val="00854436"/>
    <w:rsid w:val="0085574F"/>
    <w:rsid w:val="00855B6C"/>
    <w:rsid w:val="00856575"/>
    <w:rsid w:val="00856623"/>
    <w:rsid w:val="0085697F"/>
    <w:rsid w:val="008609EF"/>
    <w:rsid w:val="008621AC"/>
    <w:rsid w:val="008629BD"/>
    <w:rsid w:val="00863184"/>
    <w:rsid w:val="0086355F"/>
    <w:rsid w:val="00863A4E"/>
    <w:rsid w:val="00863AED"/>
    <w:rsid w:val="00865268"/>
    <w:rsid w:val="00865BF4"/>
    <w:rsid w:val="00865DFE"/>
    <w:rsid w:val="00866A58"/>
    <w:rsid w:val="00870044"/>
    <w:rsid w:val="00870162"/>
    <w:rsid w:val="008707DC"/>
    <w:rsid w:val="00870E60"/>
    <w:rsid w:val="008713D5"/>
    <w:rsid w:val="00871A10"/>
    <w:rsid w:val="008726F3"/>
    <w:rsid w:val="00873EB6"/>
    <w:rsid w:val="0087414C"/>
    <w:rsid w:val="00874E95"/>
    <w:rsid w:val="00874F33"/>
    <w:rsid w:val="00875066"/>
    <w:rsid w:val="008752C2"/>
    <w:rsid w:val="008756CE"/>
    <w:rsid w:val="00876493"/>
    <w:rsid w:val="0087715E"/>
    <w:rsid w:val="008802D7"/>
    <w:rsid w:val="00880D82"/>
    <w:rsid w:val="00880F95"/>
    <w:rsid w:val="008815E5"/>
    <w:rsid w:val="00881EA7"/>
    <w:rsid w:val="00882922"/>
    <w:rsid w:val="00882FA3"/>
    <w:rsid w:val="00883432"/>
    <w:rsid w:val="008861C7"/>
    <w:rsid w:val="00886DAC"/>
    <w:rsid w:val="00886F9E"/>
    <w:rsid w:val="00887266"/>
    <w:rsid w:val="008873F4"/>
    <w:rsid w:val="00887487"/>
    <w:rsid w:val="008879E7"/>
    <w:rsid w:val="00887F00"/>
    <w:rsid w:val="008902F5"/>
    <w:rsid w:val="00890895"/>
    <w:rsid w:val="00890D35"/>
    <w:rsid w:val="00890FD6"/>
    <w:rsid w:val="00891669"/>
    <w:rsid w:val="00891D93"/>
    <w:rsid w:val="0089246D"/>
    <w:rsid w:val="0089252D"/>
    <w:rsid w:val="00894EE7"/>
    <w:rsid w:val="00896586"/>
    <w:rsid w:val="008965FB"/>
    <w:rsid w:val="0089691D"/>
    <w:rsid w:val="00896B60"/>
    <w:rsid w:val="00896E51"/>
    <w:rsid w:val="00897210"/>
    <w:rsid w:val="00897595"/>
    <w:rsid w:val="00897760"/>
    <w:rsid w:val="008A0858"/>
    <w:rsid w:val="008A0B9B"/>
    <w:rsid w:val="008A1177"/>
    <w:rsid w:val="008A1245"/>
    <w:rsid w:val="008A1EA3"/>
    <w:rsid w:val="008A2064"/>
    <w:rsid w:val="008A3094"/>
    <w:rsid w:val="008A3839"/>
    <w:rsid w:val="008A4459"/>
    <w:rsid w:val="008A49E2"/>
    <w:rsid w:val="008A4F0F"/>
    <w:rsid w:val="008A4FDB"/>
    <w:rsid w:val="008A5870"/>
    <w:rsid w:val="008A66D6"/>
    <w:rsid w:val="008A7435"/>
    <w:rsid w:val="008A750F"/>
    <w:rsid w:val="008A787B"/>
    <w:rsid w:val="008B0637"/>
    <w:rsid w:val="008B1294"/>
    <w:rsid w:val="008B2B27"/>
    <w:rsid w:val="008B38A5"/>
    <w:rsid w:val="008B4119"/>
    <w:rsid w:val="008B4C36"/>
    <w:rsid w:val="008B5D7D"/>
    <w:rsid w:val="008B614B"/>
    <w:rsid w:val="008B6365"/>
    <w:rsid w:val="008B76DA"/>
    <w:rsid w:val="008B7E9D"/>
    <w:rsid w:val="008B7F1C"/>
    <w:rsid w:val="008C0398"/>
    <w:rsid w:val="008C1094"/>
    <w:rsid w:val="008C1DFA"/>
    <w:rsid w:val="008C21A1"/>
    <w:rsid w:val="008C258B"/>
    <w:rsid w:val="008C33F7"/>
    <w:rsid w:val="008C35AE"/>
    <w:rsid w:val="008C395F"/>
    <w:rsid w:val="008C41A0"/>
    <w:rsid w:val="008C4968"/>
    <w:rsid w:val="008C63A3"/>
    <w:rsid w:val="008C6FFB"/>
    <w:rsid w:val="008C74BD"/>
    <w:rsid w:val="008D0370"/>
    <w:rsid w:val="008D03D1"/>
    <w:rsid w:val="008D114E"/>
    <w:rsid w:val="008D1C1E"/>
    <w:rsid w:val="008D30CA"/>
    <w:rsid w:val="008D30D2"/>
    <w:rsid w:val="008D31E1"/>
    <w:rsid w:val="008D3441"/>
    <w:rsid w:val="008D35A3"/>
    <w:rsid w:val="008D5112"/>
    <w:rsid w:val="008D5433"/>
    <w:rsid w:val="008D54E1"/>
    <w:rsid w:val="008D5575"/>
    <w:rsid w:val="008D6372"/>
    <w:rsid w:val="008D7782"/>
    <w:rsid w:val="008D7F75"/>
    <w:rsid w:val="008E0323"/>
    <w:rsid w:val="008E05EC"/>
    <w:rsid w:val="008E1368"/>
    <w:rsid w:val="008E1718"/>
    <w:rsid w:val="008E1B6F"/>
    <w:rsid w:val="008E3D60"/>
    <w:rsid w:val="008E3DEC"/>
    <w:rsid w:val="008E446F"/>
    <w:rsid w:val="008E459F"/>
    <w:rsid w:val="008E4E4B"/>
    <w:rsid w:val="008E510B"/>
    <w:rsid w:val="008E5237"/>
    <w:rsid w:val="008E52DB"/>
    <w:rsid w:val="008E5D89"/>
    <w:rsid w:val="008E5E4D"/>
    <w:rsid w:val="008E5E54"/>
    <w:rsid w:val="008E65BD"/>
    <w:rsid w:val="008E6696"/>
    <w:rsid w:val="008E6DB2"/>
    <w:rsid w:val="008E76BF"/>
    <w:rsid w:val="008E76E3"/>
    <w:rsid w:val="008E7A78"/>
    <w:rsid w:val="008F02ED"/>
    <w:rsid w:val="008F02F4"/>
    <w:rsid w:val="008F0A64"/>
    <w:rsid w:val="008F0B67"/>
    <w:rsid w:val="008F0BC6"/>
    <w:rsid w:val="008F10F5"/>
    <w:rsid w:val="008F1665"/>
    <w:rsid w:val="008F1772"/>
    <w:rsid w:val="008F2EEB"/>
    <w:rsid w:val="008F3837"/>
    <w:rsid w:val="008F3F85"/>
    <w:rsid w:val="008F4E38"/>
    <w:rsid w:val="008F5BE3"/>
    <w:rsid w:val="008F7A5D"/>
    <w:rsid w:val="008F7B8D"/>
    <w:rsid w:val="009000D4"/>
    <w:rsid w:val="009010C4"/>
    <w:rsid w:val="00901DF8"/>
    <w:rsid w:val="00901FC9"/>
    <w:rsid w:val="00902585"/>
    <w:rsid w:val="00903378"/>
    <w:rsid w:val="00903BA8"/>
    <w:rsid w:val="00904724"/>
    <w:rsid w:val="00904E5F"/>
    <w:rsid w:val="00905362"/>
    <w:rsid w:val="00905622"/>
    <w:rsid w:val="00906692"/>
    <w:rsid w:val="00907625"/>
    <w:rsid w:val="00910E82"/>
    <w:rsid w:val="0091102A"/>
    <w:rsid w:val="0091263A"/>
    <w:rsid w:val="00912683"/>
    <w:rsid w:val="009137CA"/>
    <w:rsid w:val="00913F4D"/>
    <w:rsid w:val="0091413B"/>
    <w:rsid w:val="00914493"/>
    <w:rsid w:val="009148CF"/>
    <w:rsid w:val="00914924"/>
    <w:rsid w:val="00915392"/>
    <w:rsid w:val="00915DFB"/>
    <w:rsid w:val="00916102"/>
    <w:rsid w:val="00916337"/>
    <w:rsid w:val="00917525"/>
    <w:rsid w:val="009176C3"/>
    <w:rsid w:val="0092040F"/>
    <w:rsid w:val="00920C07"/>
    <w:rsid w:val="00922310"/>
    <w:rsid w:val="00923069"/>
    <w:rsid w:val="00923414"/>
    <w:rsid w:val="009234DD"/>
    <w:rsid w:val="00924188"/>
    <w:rsid w:val="00924820"/>
    <w:rsid w:val="009251CD"/>
    <w:rsid w:val="00925CC7"/>
    <w:rsid w:val="0092618A"/>
    <w:rsid w:val="009267A0"/>
    <w:rsid w:val="0092693D"/>
    <w:rsid w:val="00926DB1"/>
    <w:rsid w:val="00927292"/>
    <w:rsid w:val="009277E0"/>
    <w:rsid w:val="009309A0"/>
    <w:rsid w:val="00931260"/>
    <w:rsid w:val="00931263"/>
    <w:rsid w:val="00931E83"/>
    <w:rsid w:val="009321FC"/>
    <w:rsid w:val="00932C66"/>
    <w:rsid w:val="009332D9"/>
    <w:rsid w:val="00933A68"/>
    <w:rsid w:val="00933C2B"/>
    <w:rsid w:val="0093453A"/>
    <w:rsid w:val="00934A10"/>
    <w:rsid w:val="00934CD4"/>
    <w:rsid w:val="00935781"/>
    <w:rsid w:val="00935CA9"/>
    <w:rsid w:val="00936119"/>
    <w:rsid w:val="009363FD"/>
    <w:rsid w:val="00936AB9"/>
    <w:rsid w:val="00937A27"/>
    <w:rsid w:val="00937DC9"/>
    <w:rsid w:val="00940224"/>
    <w:rsid w:val="00940E7E"/>
    <w:rsid w:val="00942123"/>
    <w:rsid w:val="00942E9E"/>
    <w:rsid w:val="00944545"/>
    <w:rsid w:val="00944609"/>
    <w:rsid w:val="00944650"/>
    <w:rsid w:val="00944A00"/>
    <w:rsid w:val="00944A7F"/>
    <w:rsid w:val="0094596E"/>
    <w:rsid w:val="009466BF"/>
    <w:rsid w:val="00946D10"/>
    <w:rsid w:val="00947D4F"/>
    <w:rsid w:val="00950A16"/>
    <w:rsid w:val="00951D65"/>
    <w:rsid w:val="009532A7"/>
    <w:rsid w:val="009535FA"/>
    <w:rsid w:val="0095483F"/>
    <w:rsid w:val="00954BE2"/>
    <w:rsid w:val="009554D6"/>
    <w:rsid w:val="0095634F"/>
    <w:rsid w:val="009570D2"/>
    <w:rsid w:val="0095718E"/>
    <w:rsid w:val="0095796E"/>
    <w:rsid w:val="00957AA4"/>
    <w:rsid w:val="00960112"/>
    <w:rsid w:val="009609D1"/>
    <w:rsid w:val="00960F80"/>
    <w:rsid w:val="00961095"/>
    <w:rsid w:val="00961B60"/>
    <w:rsid w:val="00961C04"/>
    <w:rsid w:val="009620B9"/>
    <w:rsid w:val="0096263B"/>
    <w:rsid w:val="00962FBA"/>
    <w:rsid w:val="00963AB4"/>
    <w:rsid w:val="0096438D"/>
    <w:rsid w:val="009649C0"/>
    <w:rsid w:val="00965955"/>
    <w:rsid w:val="00965D8B"/>
    <w:rsid w:val="00966289"/>
    <w:rsid w:val="00966396"/>
    <w:rsid w:val="00966523"/>
    <w:rsid w:val="00966BC0"/>
    <w:rsid w:val="00970FA0"/>
    <w:rsid w:val="009721C1"/>
    <w:rsid w:val="00972653"/>
    <w:rsid w:val="0097285F"/>
    <w:rsid w:val="00972B05"/>
    <w:rsid w:val="00972CAB"/>
    <w:rsid w:val="00973050"/>
    <w:rsid w:val="0097319A"/>
    <w:rsid w:val="009735E3"/>
    <w:rsid w:val="00973A06"/>
    <w:rsid w:val="00973DEB"/>
    <w:rsid w:val="00973EA2"/>
    <w:rsid w:val="00974191"/>
    <w:rsid w:val="009742C0"/>
    <w:rsid w:val="00974AE6"/>
    <w:rsid w:val="00975072"/>
    <w:rsid w:val="00976307"/>
    <w:rsid w:val="00976C49"/>
    <w:rsid w:val="00976D2A"/>
    <w:rsid w:val="009802C2"/>
    <w:rsid w:val="00980594"/>
    <w:rsid w:val="00980AB9"/>
    <w:rsid w:val="009812F9"/>
    <w:rsid w:val="00981F9E"/>
    <w:rsid w:val="0098292D"/>
    <w:rsid w:val="00982AE1"/>
    <w:rsid w:val="00982C4C"/>
    <w:rsid w:val="00982D13"/>
    <w:rsid w:val="00982F72"/>
    <w:rsid w:val="009836EE"/>
    <w:rsid w:val="00984237"/>
    <w:rsid w:val="009869E6"/>
    <w:rsid w:val="0098731A"/>
    <w:rsid w:val="00990A5F"/>
    <w:rsid w:val="00990CE9"/>
    <w:rsid w:val="00990D14"/>
    <w:rsid w:val="00990D90"/>
    <w:rsid w:val="00991E19"/>
    <w:rsid w:val="009920AE"/>
    <w:rsid w:val="0099277B"/>
    <w:rsid w:val="0099282F"/>
    <w:rsid w:val="00992D04"/>
    <w:rsid w:val="00993505"/>
    <w:rsid w:val="0099390E"/>
    <w:rsid w:val="00994943"/>
    <w:rsid w:val="009953A4"/>
    <w:rsid w:val="00995921"/>
    <w:rsid w:val="00995C2A"/>
    <w:rsid w:val="0099693D"/>
    <w:rsid w:val="00997162"/>
    <w:rsid w:val="009974B8"/>
    <w:rsid w:val="009A0059"/>
    <w:rsid w:val="009A0B5E"/>
    <w:rsid w:val="009A0D8B"/>
    <w:rsid w:val="009A12E9"/>
    <w:rsid w:val="009A1457"/>
    <w:rsid w:val="009A1844"/>
    <w:rsid w:val="009A1C98"/>
    <w:rsid w:val="009A2E81"/>
    <w:rsid w:val="009A3654"/>
    <w:rsid w:val="009A4096"/>
    <w:rsid w:val="009A4D57"/>
    <w:rsid w:val="009A5492"/>
    <w:rsid w:val="009A6214"/>
    <w:rsid w:val="009A6571"/>
    <w:rsid w:val="009A69CA"/>
    <w:rsid w:val="009A6AC5"/>
    <w:rsid w:val="009A74CB"/>
    <w:rsid w:val="009B0036"/>
    <w:rsid w:val="009B03D0"/>
    <w:rsid w:val="009B0BA7"/>
    <w:rsid w:val="009B1417"/>
    <w:rsid w:val="009B158B"/>
    <w:rsid w:val="009B173A"/>
    <w:rsid w:val="009B2487"/>
    <w:rsid w:val="009B41AD"/>
    <w:rsid w:val="009B4711"/>
    <w:rsid w:val="009B4B4B"/>
    <w:rsid w:val="009B5A50"/>
    <w:rsid w:val="009B5AE8"/>
    <w:rsid w:val="009B669B"/>
    <w:rsid w:val="009B728E"/>
    <w:rsid w:val="009B7EE8"/>
    <w:rsid w:val="009C0F84"/>
    <w:rsid w:val="009C10C5"/>
    <w:rsid w:val="009C1975"/>
    <w:rsid w:val="009C1D4D"/>
    <w:rsid w:val="009C3D06"/>
    <w:rsid w:val="009C529A"/>
    <w:rsid w:val="009C5969"/>
    <w:rsid w:val="009C637B"/>
    <w:rsid w:val="009C677B"/>
    <w:rsid w:val="009C6C16"/>
    <w:rsid w:val="009C74B9"/>
    <w:rsid w:val="009C7A16"/>
    <w:rsid w:val="009C7C7D"/>
    <w:rsid w:val="009D1037"/>
    <w:rsid w:val="009D1190"/>
    <w:rsid w:val="009D250C"/>
    <w:rsid w:val="009D2734"/>
    <w:rsid w:val="009D2C76"/>
    <w:rsid w:val="009D3890"/>
    <w:rsid w:val="009D42C8"/>
    <w:rsid w:val="009D432D"/>
    <w:rsid w:val="009D4C66"/>
    <w:rsid w:val="009D54FE"/>
    <w:rsid w:val="009D57DE"/>
    <w:rsid w:val="009D58AC"/>
    <w:rsid w:val="009D5906"/>
    <w:rsid w:val="009D591D"/>
    <w:rsid w:val="009D5C2F"/>
    <w:rsid w:val="009D5C42"/>
    <w:rsid w:val="009D5FAB"/>
    <w:rsid w:val="009D7608"/>
    <w:rsid w:val="009E0121"/>
    <w:rsid w:val="009E08DD"/>
    <w:rsid w:val="009E0C22"/>
    <w:rsid w:val="009E0F8A"/>
    <w:rsid w:val="009E105A"/>
    <w:rsid w:val="009E149D"/>
    <w:rsid w:val="009E1BCC"/>
    <w:rsid w:val="009E2B14"/>
    <w:rsid w:val="009E44AB"/>
    <w:rsid w:val="009E484C"/>
    <w:rsid w:val="009E4D3F"/>
    <w:rsid w:val="009E61AC"/>
    <w:rsid w:val="009E71CD"/>
    <w:rsid w:val="009E7A6A"/>
    <w:rsid w:val="009F06B4"/>
    <w:rsid w:val="009F0BC6"/>
    <w:rsid w:val="009F0CB1"/>
    <w:rsid w:val="009F1423"/>
    <w:rsid w:val="009F179F"/>
    <w:rsid w:val="009F1B8C"/>
    <w:rsid w:val="009F3627"/>
    <w:rsid w:val="009F3CFE"/>
    <w:rsid w:val="009F4AAA"/>
    <w:rsid w:val="009F4E33"/>
    <w:rsid w:val="009F55DC"/>
    <w:rsid w:val="009F5A3B"/>
    <w:rsid w:val="009F6BB2"/>
    <w:rsid w:val="009F6BE3"/>
    <w:rsid w:val="009F6E95"/>
    <w:rsid w:val="00A000FB"/>
    <w:rsid w:val="00A002A0"/>
    <w:rsid w:val="00A00B46"/>
    <w:rsid w:val="00A00CC4"/>
    <w:rsid w:val="00A01416"/>
    <w:rsid w:val="00A017B8"/>
    <w:rsid w:val="00A018CB"/>
    <w:rsid w:val="00A0192C"/>
    <w:rsid w:val="00A02880"/>
    <w:rsid w:val="00A02CDA"/>
    <w:rsid w:val="00A04D87"/>
    <w:rsid w:val="00A06DE8"/>
    <w:rsid w:val="00A06F2D"/>
    <w:rsid w:val="00A077C6"/>
    <w:rsid w:val="00A07C66"/>
    <w:rsid w:val="00A1000D"/>
    <w:rsid w:val="00A10DE1"/>
    <w:rsid w:val="00A121B6"/>
    <w:rsid w:val="00A12BD2"/>
    <w:rsid w:val="00A12BF7"/>
    <w:rsid w:val="00A12FD1"/>
    <w:rsid w:val="00A13E0F"/>
    <w:rsid w:val="00A15AE1"/>
    <w:rsid w:val="00A16391"/>
    <w:rsid w:val="00A16434"/>
    <w:rsid w:val="00A16C11"/>
    <w:rsid w:val="00A205B2"/>
    <w:rsid w:val="00A207B2"/>
    <w:rsid w:val="00A209E6"/>
    <w:rsid w:val="00A21A60"/>
    <w:rsid w:val="00A2247C"/>
    <w:rsid w:val="00A2251C"/>
    <w:rsid w:val="00A2353F"/>
    <w:rsid w:val="00A24432"/>
    <w:rsid w:val="00A25258"/>
    <w:rsid w:val="00A25E7C"/>
    <w:rsid w:val="00A26A1B"/>
    <w:rsid w:val="00A30376"/>
    <w:rsid w:val="00A30D24"/>
    <w:rsid w:val="00A3178C"/>
    <w:rsid w:val="00A33019"/>
    <w:rsid w:val="00A3453A"/>
    <w:rsid w:val="00A34891"/>
    <w:rsid w:val="00A34BA0"/>
    <w:rsid w:val="00A35A70"/>
    <w:rsid w:val="00A35EF2"/>
    <w:rsid w:val="00A3697E"/>
    <w:rsid w:val="00A36B5E"/>
    <w:rsid w:val="00A371B9"/>
    <w:rsid w:val="00A3746E"/>
    <w:rsid w:val="00A37982"/>
    <w:rsid w:val="00A407E7"/>
    <w:rsid w:val="00A412C7"/>
    <w:rsid w:val="00A414C8"/>
    <w:rsid w:val="00A418B2"/>
    <w:rsid w:val="00A4211B"/>
    <w:rsid w:val="00A42F19"/>
    <w:rsid w:val="00A4331E"/>
    <w:rsid w:val="00A43E3E"/>
    <w:rsid w:val="00A444D5"/>
    <w:rsid w:val="00A44A07"/>
    <w:rsid w:val="00A45B4D"/>
    <w:rsid w:val="00A45DC6"/>
    <w:rsid w:val="00A45E56"/>
    <w:rsid w:val="00A46817"/>
    <w:rsid w:val="00A4746E"/>
    <w:rsid w:val="00A5010C"/>
    <w:rsid w:val="00A503D8"/>
    <w:rsid w:val="00A50B15"/>
    <w:rsid w:val="00A51887"/>
    <w:rsid w:val="00A518B4"/>
    <w:rsid w:val="00A52047"/>
    <w:rsid w:val="00A52AD9"/>
    <w:rsid w:val="00A531BF"/>
    <w:rsid w:val="00A5420C"/>
    <w:rsid w:val="00A549EC"/>
    <w:rsid w:val="00A54E21"/>
    <w:rsid w:val="00A5510D"/>
    <w:rsid w:val="00A555D5"/>
    <w:rsid w:val="00A55BBB"/>
    <w:rsid w:val="00A55EF3"/>
    <w:rsid w:val="00A567E0"/>
    <w:rsid w:val="00A577E6"/>
    <w:rsid w:val="00A60501"/>
    <w:rsid w:val="00A63547"/>
    <w:rsid w:val="00A6379A"/>
    <w:rsid w:val="00A63B00"/>
    <w:rsid w:val="00A63BC4"/>
    <w:rsid w:val="00A63DC0"/>
    <w:rsid w:val="00A63ECB"/>
    <w:rsid w:val="00A63F76"/>
    <w:rsid w:val="00A64E1B"/>
    <w:rsid w:val="00A64E79"/>
    <w:rsid w:val="00A64FA6"/>
    <w:rsid w:val="00A651E1"/>
    <w:rsid w:val="00A6688D"/>
    <w:rsid w:val="00A66AC5"/>
    <w:rsid w:val="00A66B3C"/>
    <w:rsid w:val="00A67979"/>
    <w:rsid w:val="00A67D4C"/>
    <w:rsid w:val="00A67DEC"/>
    <w:rsid w:val="00A7006B"/>
    <w:rsid w:val="00A7088F"/>
    <w:rsid w:val="00A70990"/>
    <w:rsid w:val="00A709B1"/>
    <w:rsid w:val="00A70C5E"/>
    <w:rsid w:val="00A714EF"/>
    <w:rsid w:val="00A719D4"/>
    <w:rsid w:val="00A71AB7"/>
    <w:rsid w:val="00A7257D"/>
    <w:rsid w:val="00A7295F"/>
    <w:rsid w:val="00A729DA"/>
    <w:rsid w:val="00A72E17"/>
    <w:rsid w:val="00A7314E"/>
    <w:rsid w:val="00A733AB"/>
    <w:rsid w:val="00A744A8"/>
    <w:rsid w:val="00A74600"/>
    <w:rsid w:val="00A74BC8"/>
    <w:rsid w:val="00A7575F"/>
    <w:rsid w:val="00A768A3"/>
    <w:rsid w:val="00A76C84"/>
    <w:rsid w:val="00A77D89"/>
    <w:rsid w:val="00A805B1"/>
    <w:rsid w:val="00A8063E"/>
    <w:rsid w:val="00A80EBE"/>
    <w:rsid w:val="00A81834"/>
    <w:rsid w:val="00A81ED6"/>
    <w:rsid w:val="00A8230F"/>
    <w:rsid w:val="00A82FA5"/>
    <w:rsid w:val="00A83FCD"/>
    <w:rsid w:val="00A841DC"/>
    <w:rsid w:val="00A84CB3"/>
    <w:rsid w:val="00A84D83"/>
    <w:rsid w:val="00A84E16"/>
    <w:rsid w:val="00A855E2"/>
    <w:rsid w:val="00A86C8F"/>
    <w:rsid w:val="00A86CDD"/>
    <w:rsid w:val="00A87153"/>
    <w:rsid w:val="00A8736B"/>
    <w:rsid w:val="00A8770D"/>
    <w:rsid w:val="00A87B33"/>
    <w:rsid w:val="00A906F2"/>
    <w:rsid w:val="00A91049"/>
    <w:rsid w:val="00A911ED"/>
    <w:rsid w:val="00A91719"/>
    <w:rsid w:val="00A920FE"/>
    <w:rsid w:val="00A92615"/>
    <w:rsid w:val="00A92D21"/>
    <w:rsid w:val="00A930D7"/>
    <w:rsid w:val="00A93399"/>
    <w:rsid w:val="00A93F0B"/>
    <w:rsid w:val="00A94950"/>
    <w:rsid w:val="00A94BA0"/>
    <w:rsid w:val="00A9548B"/>
    <w:rsid w:val="00A96149"/>
    <w:rsid w:val="00A962E9"/>
    <w:rsid w:val="00A96E45"/>
    <w:rsid w:val="00A975D3"/>
    <w:rsid w:val="00A979B8"/>
    <w:rsid w:val="00AA150F"/>
    <w:rsid w:val="00AA1998"/>
    <w:rsid w:val="00AA239A"/>
    <w:rsid w:val="00AA23CF"/>
    <w:rsid w:val="00AA28C8"/>
    <w:rsid w:val="00AA2D61"/>
    <w:rsid w:val="00AA42CF"/>
    <w:rsid w:val="00AA45A6"/>
    <w:rsid w:val="00AA45E1"/>
    <w:rsid w:val="00AA486A"/>
    <w:rsid w:val="00AA4A42"/>
    <w:rsid w:val="00AA4F40"/>
    <w:rsid w:val="00AA578E"/>
    <w:rsid w:val="00AA6978"/>
    <w:rsid w:val="00AA6BFD"/>
    <w:rsid w:val="00AA7146"/>
    <w:rsid w:val="00AA74F4"/>
    <w:rsid w:val="00AA7B19"/>
    <w:rsid w:val="00AB0AFE"/>
    <w:rsid w:val="00AB201A"/>
    <w:rsid w:val="00AB2B87"/>
    <w:rsid w:val="00AB2B8B"/>
    <w:rsid w:val="00AB325E"/>
    <w:rsid w:val="00AB3DD3"/>
    <w:rsid w:val="00AB425B"/>
    <w:rsid w:val="00AB4534"/>
    <w:rsid w:val="00AB46E9"/>
    <w:rsid w:val="00AB4D52"/>
    <w:rsid w:val="00AB4EA5"/>
    <w:rsid w:val="00AB5B18"/>
    <w:rsid w:val="00AB61C7"/>
    <w:rsid w:val="00AB6BC7"/>
    <w:rsid w:val="00AB6D3D"/>
    <w:rsid w:val="00AB764B"/>
    <w:rsid w:val="00AB7661"/>
    <w:rsid w:val="00AB7CF1"/>
    <w:rsid w:val="00AC090A"/>
    <w:rsid w:val="00AC0A32"/>
    <w:rsid w:val="00AC0F1E"/>
    <w:rsid w:val="00AC1566"/>
    <w:rsid w:val="00AC1A0F"/>
    <w:rsid w:val="00AC1A84"/>
    <w:rsid w:val="00AC2768"/>
    <w:rsid w:val="00AC2774"/>
    <w:rsid w:val="00AC2B5E"/>
    <w:rsid w:val="00AC34A5"/>
    <w:rsid w:val="00AC3A3D"/>
    <w:rsid w:val="00AC435E"/>
    <w:rsid w:val="00AC43B5"/>
    <w:rsid w:val="00AC471A"/>
    <w:rsid w:val="00AC49F7"/>
    <w:rsid w:val="00AC6300"/>
    <w:rsid w:val="00AC74DC"/>
    <w:rsid w:val="00AC7AE8"/>
    <w:rsid w:val="00AD03B6"/>
    <w:rsid w:val="00AD03F2"/>
    <w:rsid w:val="00AD0915"/>
    <w:rsid w:val="00AD0E17"/>
    <w:rsid w:val="00AD19B2"/>
    <w:rsid w:val="00AD1F48"/>
    <w:rsid w:val="00AD22A3"/>
    <w:rsid w:val="00AD2CB5"/>
    <w:rsid w:val="00AD3110"/>
    <w:rsid w:val="00AD4D19"/>
    <w:rsid w:val="00AD696C"/>
    <w:rsid w:val="00AD7158"/>
    <w:rsid w:val="00AD75E6"/>
    <w:rsid w:val="00AD7991"/>
    <w:rsid w:val="00AE04CA"/>
    <w:rsid w:val="00AE1BE3"/>
    <w:rsid w:val="00AE22DD"/>
    <w:rsid w:val="00AE2376"/>
    <w:rsid w:val="00AE2511"/>
    <w:rsid w:val="00AE335A"/>
    <w:rsid w:val="00AE3791"/>
    <w:rsid w:val="00AE3A4A"/>
    <w:rsid w:val="00AE3DF3"/>
    <w:rsid w:val="00AE4375"/>
    <w:rsid w:val="00AE4A96"/>
    <w:rsid w:val="00AE7ADA"/>
    <w:rsid w:val="00AE7C73"/>
    <w:rsid w:val="00AF04CA"/>
    <w:rsid w:val="00AF0BEF"/>
    <w:rsid w:val="00AF10C8"/>
    <w:rsid w:val="00AF14C2"/>
    <w:rsid w:val="00AF165E"/>
    <w:rsid w:val="00AF2242"/>
    <w:rsid w:val="00AF2A45"/>
    <w:rsid w:val="00AF4F28"/>
    <w:rsid w:val="00AF5647"/>
    <w:rsid w:val="00AF5807"/>
    <w:rsid w:val="00AF5D27"/>
    <w:rsid w:val="00AF5E3A"/>
    <w:rsid w:val="00AF6279"/>
    <w:rsid w:val="00AF6D37"/>
    <w:rsid w:val="00AF791D"/>
    <w:rsid w:val="00AF7E1F"/>
    <w:rsid w:val="00B01C8B"/>
    <w:rsid w:val="00B021C4"/>
    <w:rsid w:val="00B0358F"/>
    <w:rsid w:val="00B03A23"/>
    <w:rsid w:val="00B03DBE"/>
    <w:rsid w:val="00B047FA"/>
    <w:rsid w:val="00B04B73"/>
    <w:rsid w:val="00B04F35"/>
    <w:rsid w:val="00B05A63"/>
    <w:rsid w:val="00B0651E"/>
    <w:rsid w:val="00B0662A"/>
    <w:rsid w:val="00B0674A"/>
    <w:rsid w:val="00B07198"/>
    <w:rsid w:val="00B071CD"/>
    <w:rsid w:val="00B07D1A"/>
    <w:rsid w:val="00B07DBF"/>
    <w:rsid w:val="00B1026F"/>
    <w:rsid w:val="00B103F2"/>
    <w:rsid w:val="00B108D0"/>
    <w:rsid w:val="00B10F65"/>
    <w:rsid w:val="00B1137F"/>
    <w:rsid w:val="00B113E2"/>
    <w:rsid w:val="00B11550"/>
    <w:rsid w:val="00B11859"/>
    <w:rsid w:val="00B11C05"/>
    <w:rsid w:val="00B13657"/>
    <w:rsid w:val="00B13DB4"/>
    <w:rsid w:val="00B16AA6"/>
    <w:rsid w:val="00B16AEA"/>
    <w:rsid w:val="00B16E97"/>
    <w:rsid w:val="00B201AD"/>
    <w:rsid w:val="00B2023B"/>
    <w:rsid w:val="00B207EA"/>
    <w:rsid w:val="00B20975"/>
    <w:rsid w:val="00B20A5C"/>
    <w:rsid w:val="00B20A7F"/>
    <w:rsid w:val="00B20F79"/>
    <w:rsid w:val="00B213D1"/>
    <w:rsid w:val="00B23542"/>
    <w:rsid w:val="00B24CC3"/>
    <w:rsid w:val="00B26131"/>
    <w:rsid w:val="00B27087"/>
    <w:rsid w:val="00B270DE"/>
    <w:rsid w:val="00B277DA"/>
    <w:rsid w:val="00B278A7"/>
    <w:rsid w:val="00B27A34"/>
    <w:rsid w:val="00B27AFF"/>
    <w:rsid w:val="00B27D76"/>
    <w:rsid w:val="00B3025B"/>
    <w:rsid w:val="00B302BE"/>
    <w:rsid w:val="00B307F5"/>
    <w:rsid w:val="00B30CEF"/>
    <w:rsid w:val="00B31504"/>
    <w:rsid w:val="00B31D3A"/>
    <w:rsid w:val="00B32161"/>
    <w:rsid w:val="00B32801"/>
    <w:rsid w:val="00B32BB9"/>
    <w:rsid w:val="00B32DAB"/>
    <w:rsid w:val="00B33343"/>
    <w:rsid w:val="00B33761"/>
    <w:rsid w:val="00B342EB"/>
    <w:rsid w:val="00B34802"/>
    <w:rsid w:val="00B34C40"/>
    <w:rsid w:val="00B34F3F"/>
    <w:rsid w:val="00B35FBD"/>
    <w:rsid w:val="00B361E7"/>
    <w:rsid w:val="00B372F9"/>
    <w:rsid w:val="00B37ACE"/>
    <w:rsid w:val="00B4014B"/>
    <w:rsid w:val="00B404EF"/>
    <w:rsid w:val="00B40AF5"/>
    <w:rsid w:val="00B40F68"/>
    <w:rsid w:val="00B4175A"/>
    <w:rsid w:val="00B4185E"/>
    <w:rsid w:val="00B42726"/>
    <w:rsid w:val="00B42C52"/>
    <w:rsid w:val="00B440AF"/>
    <w:rsid w:val="00B443F9"/>
    <w:rsid w:val="00B44ABC"/>
    <w:rsid w:val="00B459ED"/>
    <w:rsid w:val="00B46046"/>
    <w:rsid w:val="00B46513"/>
    <w:rsid w:val="00B47063"/>
    <w:rsid w:val="00B471A7"/>
    <w:rsid w:val="00B473D4"/>
    <w:rsid w:val="00B47ECD"/>
    <w:rsid w:val="00B5056E"/>
    <w:rsid w:val="00B5058E"/>
    <w:rsid w:val="00B50704"/>
    <w:rsid w:val="00B50F99"/>
    <w:rsid w:val="00B52BE1"/>
    <w:rsid w:val="00B53E66"/>
    <w:rsid w:val="00B541B9"/>
    <w:rsid w:val="00B54BD5"/>
    <w:rsid w:val="00B551EB"/>
    <w:rsid w:val="00B5586D"/>
    <w:rsid w:val="00B55AF4"/>
    <w:rsid w:val="00B569F7"/>
    <w:rsid w:val="00B57C93"/>
    <w:rsid w:val="00B57D5F"/>
    <w:rsid w:val="00B60195"/>
    <w:rsid w:val="00B60A1F"/>
    <w:rsid w:val="00B6142C"/>
    <w:rsid w:val="00B63A4C"/>
    <w:rsid w:val="00B63D11"/>
    <w:rsid w:val="00B65E7F"/>
    <w:rsid w:val="00B6624D"/>
    <w:rsid w:val="00B66558"/>
    <w:rsid w:val="00B66A55"/>
    <w:rsid w:val="00B709B2"/>
    <w:rsid w:val="00B70E4E"/>
    <w:rsid w:val="00B712A0"/>
    <w:rsid w:val="00B7132C"/>
    <w:rsid w:val="00B719C6"/>
    <w:rsid w:val="00B71A18"/>
    <w:rsid w:val="00B72395"/>
    <w:rsid w:val="00B72BA6"/>
    <w:rsid w:val="00B73BD8"/>
    <w:rsid w:val="00B73C4D"/>
    <w:rsid w:val="00B76B2F"/>
    <w:rsid w:val="00B76E7A"/>
    <w:rsid w:val="00B776D1"/>
    <w:rsid w:val="00B77D44"/>
    <w:rsid w:val="00B8068C"/>
    <w:rsid w:val="00B80AE6"/>
    <w:rsid w:val="00B80CEB"/>
    <w:rsid w:val="00B80F24"/>
    <w:rsid w:val="00B82349"/>
    <w:rsid w:val="00B8277B"/>
    <w:rsid w:val="00B82B4D"/>
    <w:rsid w:val="00B8392E"/>
    <w:rsid w:val="00B84381"/>
    <w:rsid w:val="00B84CB0"/>
    <w:rsid w:val="00B85304"/>
    <w:rsid w:val="00B87335"/>
    <w:rsid w:val="00B87C05"/>
    <w:rsid w:val="00B9021B"/>
    <w:rsid w:val="00B90449"/>
    <w:rsid w:val="00B90A3B"/>
    <w:rsid w:val="00B91208"/>
    <w:rsid w:val="00B925D0"/>
    <w:rsid w:val="00B92952"/>
    <w:rsid w:val="00B92B77"/>
    <w:rsid w:val="00B9393C"/>
    <w:rsid w:val="00B94705"/>
    <w:rsid w:val="00B94FCB"/>
    <w:rsid w:val="00B959CB"/>
    <w:rsid w:val="00B95F9D"/>
    <w:rsid w:val="00B971A4"/>
    <w:rsid w:val="00B971B8"/>
    <w:rsid w:val="00B979C7"/>
    <w:rsid w:val="00BA14D8"/>
    <w:rsid w:val="00BA1D15"/>
    <w:rsid w:val="00BA1DF8"/>
    <w:rsid w:val="00BA2204"/>
    <w:rsid w:val="00BA31BC"/>
    <w:rsid w:val="00BA33D5"/>
    <w:rsid w:val="00BA5980"/>
    <w:rsid w:val="00BA72F1"/>
    <w:rsid w:val="00BA7A2C"/>
    <w:rsid w:val="00BB0843"/>
    <w:rsid w:val="00BB09F9"/>
    <w:rsid w:val="00BB0A56"/>
    <w:rsid w:val="00BB0E8D"/>
    <w:rsid w:val="00BB107B"/>
    <w:rsid w:val="00BB2071"/>
    <w:rsid w:val="00BB20C3"/>
    <w:rsid w:val="00BB2F10"/>
    <w:rsid w:val="00BB311C"/>
    <w:rsid w:val="00BB4DB3"/>
    <w:rsid w:val="00BB64F8"/>
    <w:rsid w:val="00BB6DE3"/>
    <w:rsid w:val="00BC03D8"/>
    <w:rsid w:val="00BC08B9"/>
    <w:rsid w:val="00BC097D"/>
    <w:rsid w:val="00BC1D0D"/>
    <w:rsid w:val="00BC1E78"/>
    <w:rsid w:val="00BC2539"/>
    <w:rsid w:val="00BC2E5C"/>
    <w:rsid w:val="00BC35F8"/>
    <w:rsid w:val="00BC3B0F"/>
    <w:rsid w:val="00BC4238"/>
    <w:rsid w:val="00BC4415"/>
    <w:rsid w:val="00BC4543"/>
    <w:rsid w:val="00BC46E0"/>
    <w:rsid w:val="00BC4EF3"/>
    <w:rsid w:val="00BC564C"/>
    <w:rsid w:val="00BC586B"/>
    <w:rsid w:val="00BC6547"/>
    <w:rsid w:val="00BC6714"/>
    <w:rsid w:val="00BD125D"/>
    <w:rsid w:val="00BD25A6"/>
    <w:rsid w:val="00BD2C31"/>
    <w:rsid w:val="00BD354D"/>
    <w:rsid w:val="00BD36E0"/>
    <w:rsid w:val="00BD3919"/>
    <w:rsid w:val="00BD3C1D"/>
    <w:rsid w:val="00BD3C7F"/>
    <w:rsid w:val="00BD3DDA"/>
    <w:rsid w:val="00BD4891"/>
    <w:rsid w:val="00BD5AE8"/>
    <w:rsid w:val="00BD5DE1"/>
    <w:rsid w:val="00BD794B"/>
    <w:rsid w:val="00BE11A2"/>
    <w:rsid w:val="00BE14D4"/>
    <w:rsid w:val="00BE168A"/>
    <w:rsid w:val="00BE19C5"/>
    <w:rsid w:val="00BE1BFF"/>
    <w:rsid w:val="00BE2189"/>
    <w:rsid w:val="00BE23E3"/>
    <w:rsid w:val="00BE39AD"/>
    <w:rsid w:val="00BE39FD"/>
    <w:rsid w:val="00BE3ABC"/>
    <w:rsid w:val="00BE3C50"/>
    <w:rsid w:val="00BE405D"/>
    <w:rsid w:val="00BE5D7B"/>
    <w:rsid w:val="00BE693E"/>
    <w:rsid w:val="00BE6C64"/>
    <w:rsid w:val="00BE6E6E"/>
    <w:rsid w:val="00BE7482"/>
    <w:rsid w:val="00BE7D60"/>
    <w:rsid w:val="00BE7FBA"/>
    <w:rsid w:val="00BF1484"/>
    <w:rsid w:val="00BF14E8"/>
    <w:rsid w:val="00BF21B2"/>
    <w:rsid w:val="00BF21BA"/>
    <w:rsid w:val="00BF249D"/>
    <w:rsid w:val="00BF2580"/>
    <w:rsid w:val="00BF290E"/>
    <w:rsid w:val="00BF2C9C"/>
    <w:rsid w:val="00BF2CB6"/>
    <w:rsid w:val="00BF36D2"/>
    <w:rsid w:val="00BF48C2"/>
    <w:rsid w:val="00BF5537"/>
    <w:rsid w:val="00BF598E"/>
    <w:rsid w:val="00BF61A0"/>
    <w:rsid w:val="00BF6D5F"/>
    <w:rsid w:val="00BF7516"/>
    <w:rsid w:val="00BF7F9B"/>
    <w:rsid w:val="00C00137"/>
    <w:rsid w:val="00C00D18"/>
    <w:rsid w:val="00C00FD1"/>
    <w:rsid w:val="00C02BAD"/>
    <w:rsid w:val="00C02DE0"/>
    <w:rsid w:val="00C03F8E"/>
    <w:rsid w:val="00C047EF"/>
    <w:rsid w:val="00C048AF"/>
    <w:rsid w:val="00C04DF3"/>
    <w:rsid w:val="00C05C1C"/>
    <w:rsid w:val="00C0689B"/>
    <w:rsid w:val="00C06B70"/>
    <w:rsid w:val="00C06E78"/>
    <w:rsid w:val="00C07178"/>
    <w:rsid w:val="00C10122"/>
    <w:rsid w:val="00C10FB9"/>
    <w:rsid w:val="00C1109F"/>
    <w:rsid w:val="00C11233"/>
    <w:rsid w:val="00C119CA"/>
    <w:rsid w:val="00C12861"/>
    <w:rsid w:val="00C12DF1"/>
    <w:rsid w:val="00C133CC"/>
    <w:rsid w:val="00C14CD3"/>
    <w:rsid w:val="00C15816"/>
    <w:rsid w:val="00C208F1"/>
    <w:rsid w:val="00C20C56"/>
    <w:rsid w:val="00C229BC"/>
    <w:rsid w:val="00C22AD3"/>
    <w:rsid w:val="00C22D80"/>
    <w:rsid w:val="00C231F1"/>
    <w:rsid w:val="00C23FA2"/>
    <w:rsid w:val="00C240DF"/>
    <w:rsid w:val="00C24202"/>
    <w:rsid w:val="00C24213"/>
    <w:rsid w:val="00C24248"/>
    <w:rsid w:val="00C24D48"/>
    <w:rsid w:val="00C272FD"/>
    <w:rsid w:val="00C27B6A"/>
    <w:rsid w:val="00C27BE5"/>
    <w:rsid w:val="00C27E78"/>
    <w:rsid w:val="00C303CC"/>
    <w:rsid w:val="00C30569"/>
    <w:rsid w:val="00C30580"/>
    <w:rsid w:val="00C315FB"/>
    <w:rsid w:val="00C3187C"/>
    <w:rsid w:val="00C31A91"/>
    <w:rsid w:val="00C31D90"/>
    <w:rsid w:val="00C33426"/>
    <w:rsid w:val="00C33819"/>
    <w:rsid w:val="00C33A50"/>
    <w:rsid w:val="00C34A30"/>
    <w:rsid w:val="00C34A54"/>
    <w:rsid w:val="00C34CEB"/>
    <w:rsid w:val="00C35618"/>
    <w:rsid w:val="00C3562C"/>
    <w:rsid w:val="00C358D7"/>
    <w:rsid w:val="00C35A7C"/>
    <w:rsid w:val="00C35BD5"/>
    <w:rsid w:val="00C36668"/>
    <w:rsid w:val="00C36940"/>
    <w:rsid w:val="00C36B27"/>
    <w:rsid w:val="00C37163"/>
    <w:rsid w:val="00C37186"/>
    <w:rsid w:val="00C37823"/>
    <w:rsid w:val="00C40554"/>
    <w:rsid w:val="00C40E81"/>
    <w:rsid w:val="00C40FBC"/>
    <w:rsid w:val="00C416E8"/>
    <w:rsid w:val="00C41D21"/>
    <w:rsid w:val="00C42053"/>
    <w:rsid w:val="00C4224F"/>
    <w:rsid w:val="00C42A3D"/>
    <w:rsid w:val="00C43126"/>
    <w:rsid w:val="00C4324A"/>
    <w:rsid w:val="00C432B5"/>
    <w:rsid w:val="00C43618"/>
    <w:rsid w:val="00C43F83"/>
    <w:rsid w:val="00C44037"/>
    <w:rsid w:val="00C44180"/>
    <w:rsid w:val="00C447AB"/>
    <w:rsid w:val="00C44A43"/>
    <w:rsid w:val="00C44D60"/>
    <w:rsid w:val="00C44F3B"/>
    <w:rsid w:val="00C45055"/>
    <w:rsid w:val="00C45AD2"/>
    <w:rsid w:val="00C45C86"/>
    <w:rsid w:val="00C46AB5"/>
    <w:rsid w:val="00C471DD"/>
    <w:rsid w:val="00C476DC"/>
    <w:rsid w:val="00C476E6"/>
    <w:rsid w:val="00C4791C"/>
    <w:rsid w:val="00C479B1"/>
    <w:rsid w:val="00C504DA"/>
    <w:rsid w:val="00C50627"/>
    <w:rsid w:val="00C52978"/>
    <w:rsid w:val="00C532D8"/>
    <w:rsid w:val="00C53549"/>
    <w:rsid w:val="00C535C3"/>
    <w:rsid w:val="00C546A2"/>
    <w:rsid w:val="00C5480C"/>
    <w:rsid w:val="00C54D3D"/>
    <w:rsid w:val="00C54D6D"/>
    <w:rsid w:val="00C54F0C"/>
    <w:rsid w:val="00C5573B"/>
    <w:rsid w:val="00C55A6F"/>
    <w:rsid w:val="00C5687D"/>
    <w:rsid w:val="00C56FE1"/>
    <w:rsid w:val="00C5778C"/>
    <w:rsid w:val="00C57901"/>
    <w:rsid w:val="00C57C69"/>
    <w:rsid w:val="00C604E9"/>
    <w:rsid w:val="00C60E87"/>
    <w:rsid w:val="00C62B45"/>
    <w:rsid w:val="00C62FAD"/>
    <w:rsid w:val="00C63213"/>
    <w:rsid w:val="00C635AF"/>
    <w:rsid w:val="00C650B8"/>
    <w:rsid w:val="00C65223"/>
    <w:rsid w:val="00C653AE"/>
    <w:rsid w:val="00C658CA"/>
    <w:rsid w:val="00C65A01"/>
    <w:rsid w:val="00C667BB"/>
    <w:rsid w:val="00C66F1C"/>
    <w:rsid w:val="00C7117D"/>
    <w:rsid w:val="00C71935"/>
    <w:rsid w:val="00C71A86"/>
    <w:rsid w:val="00C71B0A"/>
    <w:rsid w:val="00C72462"/>
    <w:rsid w:val="00C72E7B"/>
    <w:rsid w:val="00C731AB"/>
    <w:rsid w:val="00C732D5"/>
    <w:rsid w:val="00C7480B"/>
    <w:rsid w:val="00C75EC9"/>
    <w:rsid w:val="00C75FFC"/>
    <w:rsid w:val="00C76FE0"/>
    <w:rsid w:val="00C77D27"/>
    <w:rsid w:val="00C8075F"/>
    <w:rsid w:val="00C8085C"/>
    <w:rsid w:val="00C80EA0"/>
    <w:rsid w:val="00C81D2E"/>
    <w:rsid w:val="00C83697"/>
    <w:rsid w:val="00C83BC0"/>
    <w:rsid w:val="00C83E9A"/>
    <w:rsid w:val="00C8403E"/>
    <w:rsid w:val="00C84237"/>
    <w:rsid w:val="00C8568A"/>
    <w:rsid w:val="00C85E94"/>
    <w:rsid w:val="00C85EF1"/>
    <w:rsid w:val="00C87D15"/>
    <w:rsid w:val="00C87E91"/>
    <w:rsid w:val="00C90112"/>
    <w:rsid w:val="00C9098E"/>
    <w:rsid w:val="00C90ABF"/>
    <w:rsid w:val="00C9116A"/>
    <w:rsid w:val="00C91A59"/>
    <w:rsid w:val="00C93A72"/>
    <w:rsid w:val="00C93DC2"/>
    <w:rsid w:val="00C9441F"/>
    <w:rsid w:val="00C94B8A"/>
    <w:rsid w:val="00C95E58"/>
    <w:rsid w:val="00C973EE"/>
    <w:rsid w:val="00C975A3"/>
    <w:rsid w:val="00C97A02"/>
    <w:rsid w:val="00CA00EB"/>
    <w:rsid w:val="00CA172E"/>
    <w:rsid w:val="00CA19C7"/>
    <w:rsid w:val="00CA1FE0"/>
    <w:rsid w:val="00CA2479"/>
    <w:rsid w:val="00CA3B43"/>
    <w:rsid w:val="00CA45EB"/>
    <w:rsid w:val="00CA46D6"/>
    <w:rsid w:val="00CA47C3"/>
    <w:rsid w:val="00CA5294"/>
    <w:rsid w:val="00CA58F8"/>
    <w:rsid w:val="00CA5B08"/>
    <w:rsid w:val="00CA685C"/>
    <w:rsid w:val="00CA6A86"/>
    <w:rsid w:val="00CA7439"/>
    <w:rsid w:val="00CA7E94"/>
    <w:rsid w:val="00CB03AA"/>
    <w:rsid w:val="00CB05EF"/>
    <w:rsid w:val="00CB0D88"/>
    <w:rsid w:val="00CB1E40"/>
    <w:rsid w:val="00CB1FD7"/>
    <w:rsid w:val="00CB2420"/>
    <w:rsid w:val="00CB485F"/>
    <w:rsid w:val="00CB4A20"/>
    <w:rsid w:val="00CB4E26"/>
    <w:rsid w:val="00CB516D"/>
    <w:rsid w:val="00CB5BDC"/>
    <w:rsid w:val="00CB67DE"/>
    <w:rsid w:val="00CB6AAF"/>
    <w:rsid w:val="00CB7184"/>
    <w:rsid w:val="00CB7A46"/>
    <w:rsid w:val="00CC0E77"/>
    <w:rsid w:val="00CC1631"/>
    <w:rsid w:val="00CC1BC2"/>
    <w:rsid w:val="00CC2F7D"/>
    <w:rsid w:val="00CC3DFC"/>
    <w:rsid w:val="00CC4733"/>
    <w:rsid w:val="00CC48EC"/>
    <w:rsid w:val="00CC526D"/>
    <w:rsid w:val="00CC68B5"/>
    <w:rsid w:val="00CC6930"/>
    <w:rsid w:val="00CD076F"/>
    <w:rsid w:val="00CD0C7C"/>
    <w:rsid w:val="00CD0E32"/>
    <w:rsid w:val="00CD12F6"/>
    <w:rsid w:val="00CD1C65"/>
    <w:rsid w:val="00CD1EF5"/>
    <w:rsid w:val="00CD29C7"/>
    <w:rsid w:val="00CD3242"/>
    <w:rsid w:val="00CD350E"/>
    <w:rsid w:val="00CD4227"/>
    <w:rsid w:val="00CD4C20"/>
    <w:rsid w:val="00CD5B29"/>
    <w:rsid w:val="00CD649B"/>
    <w:rsid w:val="00CD7D91"/>
    <w:rsid w:val="00CE0937"/>
    <w:rsid w:val="00CE1907"/>
    <w:rsid w:val="00CE1FF5"/>
    <w:rsid w:val="00CE3DF0"/>
    <w:rsid w:val="00CE4361"/>
    <w:rsid w:val="00CE4ADB"/>
    <w:rsid w:val="00CE4B78"/>
    <w:rsid w:val="00CE506A"/>
    <w:rsid w:val="00CE69E1"/>
    <w:rsid w:val="00CE71F2"/>
    <w:rsid w:val="00CE7670"/>
    <w:rsid w:val="00CF0716"/>
    <w:rsid w:val="00CF0A1E"/>
    <w:rsid w:val="00CF1A43"/>
    <w:rsid w:val="00CF229A"/>
    <w:rsid w:val="00CF23F7"/>
    <w:rsid w:val="00CF2D4F"/>
    <w:rsid w:val="00CF39C6"/>
    <w:rsid w:val="00CF4CD8"/>
    <w:rsid w:val="00CF524E"/>
    <w:rsid w:val="00CF6ED3"/>
    <w:rsid w:val="00CF720D"/>
    <w:rsid w:val="00CF79FC"/>
    <w:rsid w:val="00D006FE"/>
    <w:rsid w:val="00D00D50"/>
    <w:rsid w:val="00D01503"/>
    <w:rsid w:val="00D01C93"/>
    <w:rsid w:val="00D03729"/>
    <w:rsid w:val="00D0397D"/>
    <w:rsid w:val="00D050A3"/>
    <w:rsid w:val="00D0641F"/>
    <w:rsid w:val="00D0657C"/>
    <w:rsid w:val="00D07084"/>
    <w:rsid w:val="00D0758E"/>
    <w:rsid w:val="00D0793D"/>
    <w:rsid w:val="00D07CBF"/>
    <w:rsid w:val="00D100A7"/>
    <w:rsid w:val="00D1020E"/>
    <w:rsid w:val="00D11884"/>
    <w:rsid w:val="00D119FF"/>
    <w:rsid w:val="00D11F77"/>
    <w:rsid w:val="00D13357"/>
    <w:rsid w:val="00D13825"/>
    <w:rsid w:val="00D14466"/>
    <w:rsid w:val="00D14A07"/>
    <w:rsid w:val="00D1694D"/>
    <w:rsid w:val="00D17F80"/>
    <w:rsid w:val="00D20300"/>
    <w:rsid w:val="00D213AC"/>
    <w:rsid w:val="00D2141D"/>
    <w:rsid w:val="00D21DCC"/>
    <w:rsid w:val="00D21FD0"/>
    <w:rsid w:val="00D22A5E"/>
    <w:rsid w:val="00D22BE3"/>
    <w:rsid w:val="00D22CBC"/>
    <w:rsid w:val="00D2360B"/>
    <w:rsid w:val="00D23938"/>
    <w:rsid w:val="00D2394E"/>
    <w:rsid w:val="00D23A8F"/>
    <w:rsid w:val="00D24AFA"/>
    <w:rsid w:val="00D24D18"/>
    <w:rsid w:val="00D2626F"/>
    <w:rsid w:val="00D276C0"/>
    <w:rsid w:val="00D278DA"/>
    <w:rsid w:val="00D30197"/>
    <w:rsid w:val="00D310F4"/>
    <w:rsid w:val="00D31142"/>
    <w:rsid w:val="00D31911"/>
    <w:rsid w:val="00D31C9F"/>
    <w:rsid w:val="00D31F49"/>
    <w:rsid w:val="00D323A8"/>
    <w:rsid w:val="00D34BD6"/>
    <w:rsid w:val="00D35A52"/>
    <w:rsid w:val="00D35BAB"/>
    <w:rsid w:val="00D35C71"/>
    <w:rsid w:val="00D35CC1"/>
    <w:rsid w:val="00D36395"/>
    <w:rsid w:val="00D37C35"/>
    <w:rsid w:val="00D40120"/>
    <w:rsid w:val="00D40448"/>
    <w:rsid w:val="00D404FE"/>
    <w:rsid w:val="00D405A5"/>
    <w:rsid w:val="00D409C0"/>
    <w:rsid w:val="00D40BA8"/>
    <w:rsid w:val="00D422C8"/>
    <w:rsid w:val="00D42348"/>
    <w:rsid w:val="00D42387"/>
    <w:rsid w:val="00D435F4"/>
    <w:rsid w:val="00D436B7"/>
    <w:rsid w:val="00D443C1"/>
    <w:rsid w:val="00D444E6"/>
    <w:rsid w:val="00D44665"/>
    <w:rsid w:val="00D446DE"/>
    <w:rsid w:val="00D45435"/>
    <w:rsid w:val="00D4614B"/>
    <w:rsid w:val="00D469C5"/>
    <w:rsid w:val="00D50045"/>
    <w:rsid w:val="00D50467"/>
    <w:rsid w:val="00D50A65"/>
    <w:rsid w:val="00D50ABA"/>
    <w:rsid w:val="00D5143D"/>
    <w:rsid w:val="00D5198A"/>
    <w:rsid w:val="00D522DA"/>
    <w:rsid w:val="00D5282F"/>
    <w:rsid w:val="00D53D03"/>
    <w:rsid w:val="00D53EF2"/>
    <w:rsid w:val="00D551B2"/>
    <w:rsid w:val="00D568EE"/>
    <w:rsid w:val="00D57702"/>
    <w:rsid w:val="00D57DC1"/>
    <w:rsid w:val="00D57E4F"/>
    <w:rsid w:val="00D609AD"/>
    <w:rsid w:val="00D609E3"/>
    <w:rsid w:val="00D60CBE"/>
    <w:rsid w:val="00D61471"/>
    <w:rsid w:val="00D61A4E"/>
    <w:rsid w:val="00D622D3"/>
    <w:rsid w:val="00D637BA"/>
    <w:rsid w:val="00D639A5"/>
    <w:rsid w:val="00D63BB1"/>
    <w:rsid w:val="00D6422B"/>
    <w:rsid w:val="00D648EA"/>
    <w:rsid w:val="00D64C47"/>
    <w:rsid w:val="00D64CB0"/>
    <w:rsid w:val="00D64F2B"/>
    <w:rsid w:val="00D655BC"/>
    <w:rsid w:val="00D663C6"/>
    <w:rsid w:val="00D66532"/>
    <w:rsid w:val="00D671D7"/>
    <w:rsid w:val="00D678B0"/>
    <w:rsid w:val="00D67B28"/>
    <w:rsid w:val="00D7019A"/>
    <w:rsid w:val="00D702CA"/>
    <w:rsid w:val="00D704E6"/>
    <w:rsid w:val="00D7095B"/>
    <w:rsid w:val="00D70E38"/>
    <w:rsid w:val="00D70F4C"/>
    <w:rsid w:val="00D714E8"/>
    <w:rsid w:val="00D734F2"/>
    <w:rsid w:val="00D749A7"/>
    <w:rsid w:val="00D74CBF"/>
    <w:rsid w:val="00D74D35"/>
    <w:rsid w:val="00D75028"/>
    <w:rsid w:val="00D76128"/>
    <w:rsid w:val="00D77919"/>
    <w:rsid w:val="00D77B47"/>
    <w:rsid w:val="00D808A5"/>
    <w:rsid w:val="00D8093B"/>
    <w:rsid w:val="00D80B59"/>
    <w:rsid w:val="00D8105C"/>
    <w:rsid w:val="00D82366"/>
    <w:rsid w:val="00D8287E"/>
    <w:rsid w:val="00D844B9"/>
    <w:rsid w:val="00D847C3"/>
    <w:rsid w:val="00D847C6"/>
    <w:rsid w:val="00D84BE4"/>
    <w:rsid w:val="00D851A3"/>
    <w:rsid w:val="00D8592B"/>
    <w:rsid w:val="00D85B2A"/>
    <w:rsid w:val="00D85C58"/>
    <w:rsid w:val="00D86437"/>
    <w:rsid w:val="00D86FB2"/>
    <w:rsid w:val="00D873DF"/>
    <w:rsid w:val="00D90357"/>
    <w:rsid w:val="00D908E3"/>
    <w:rsid w:val="00D91EC1"/>
    <w:rsid w:val="00D920CE"/>
    <w:rsid w:val="00D93443"/>
    <w:rsid w:val="00D9381A"/>
    <w:rsid w:val="00D94652"/>
    <w:rsid w:val="00D94CCB"/>
    <w:rsid w:val="00D951A4"/>
    <w:rsid w:val="00D95FDB"/>
    <w:rsid w:val="00D97E1E"/>
    <w:rsid w:val="00DA04F3"/>
    <w:rsid w:val="00DA052E"/>
    <w:rsid w:val="00DA060F"/>
    <w:rsid w:val="00DA099B"/>
    <w:rsid w:val="00DA0CD6"/>
    <w:rsid w:val="00DA0D83"/>
    <w:rsid w:val="00DA184A"/>
    <w:rsid w:val="00DA2441"/>
    <w:rsid w:val="00DA2637"/>
    <w:rsid w:val="00DA28C1"/>
    <w:rsid w:val="00DA2914"/>
    <w:rsid w:val="00DA2EF2"/>
    <w:rsid w:val="00DA321A"/>
    <w:rsid w:val="00DA7035"/>
    <w:rsid w:val="00DA71EA"/>
    <w:rsid w:val="00DA766E"/>
    <w:rsid w:val="00DA7B70"/>
    <w:rsid w:val="00DA7EFE"/>
    <w:rsid w:val="00DB04F2"/>
    <w:rsid w:val="00DB0B25"/>
    <w:rsid w:val="00DB17E4"/>
    <w:rsid w:val="00DB1805"/>
    <w:rsid w:val="00DB1C63"/>
    <w:rsid w:val="00DB3720"/>
    <w:rsid w:val="00DB424C"/>
    <w:rsid w:val="00DB5F5C"/>
    <w:rsid w:val="00DB5FDC"/>
    <w:rsid w:val="00DB6072"/>
    <w:rsid w:val="00DB761E"/>
    <w:rsid w:val="00DB76E1"/>
    <w:rsid w:val="00DB7C78"/>
    <w:rsid w:val="00DB7EA7"/>
    <w:rsid w:val="00DC06A2"/>
    <w:rsid w:val="00DC28BB"/>
    <w:rsid w:val="00DC28C4"/>
    <w:rsid w:val="00DC322F"/>
    <w:rsid w:val="00DC3744"/>
    <w:rsid w:val="00DC391B"/>
    <w:rsid w:val="00DC3936"/>
    <w:rsid w:val="00DC40DE"/>
    <w:rsid w:val="00DC4735"/>
    <w:rsid w:val="00DC481D"/>
    <w:rsid w:val="00DC4BB9"/>
    <w:rsid w:val="00DC52A1"/>
    <w:rsid w:val="00DC5B43"/>
    <w:rsid w:val="00DC5E08"/>
    <w:rsid w:val="00DD0C53"/>
    <w:rsid w:val="00DD12BF"/>
    <w:rsid w:val="00DD205C"/>
    <w:rsid w:val="00DD23B1"/>
    <w:rsid w:val="00DD2A18"/>
    <w:rsid w:val="00DD2DBD"/>
    <w:rsid w:val="00DD3522"/>
    <w:rsid w:val="00DD3D17"/>
    <w:rsid w:val="00DD5384"/>
    <w:rsid w:val="00DD54DC"/>
    <w:rsid w:val="00DD59DF"/>
    <w:rsid w:val="00DD6434"/>
    <w:rsid w:val="00DD6D32"/>
    <w:rsid w:val="00DE052C"/>
    <w:rsid w:val="00DE09E0"/>
    <w:rsid w:val="00DE0FCB"/>
    <w:rsid w:val="00DE10B8"/>
    <w:rsid w:val="00DE1626"/>
    <w:rsid w:val="00DE1683"/>
    <w:rsid w:val="00DE1688"/>
    <w:rsid w:val="00DE1789"/>
    <w:rsid w:val="00DE20F1"/>
    <w:rsid w:val="00DE2D3C"/>
    <w:rsid w:val="00DE32B8"/>
    <w:rsid w:val="00DE3700"/>
    <w:rsid w:val="00DE4286"/>
    <w:rsid w:val="00DE43FD"/>
    <w:rsid w:val="00DE45C5"/>
    <w:rsid w:val="00DE4E8C"/>
    <w:rsid w:val="00DE541E"/>
    <w:rsid w:val="00DE59F9"/>
    <w:rsid w:val="00DE7028"/>
    <w:rsid w:val="00DF05F2"/>
    <w:rsid w:val="00DF06BA"/>
    <w:rsid w:val="00DF09D0"/>
    <w:rsid w:val="00DF0A2B"/>
    <w:rsid w:val="00DF0CD9"/>
    <w:rsid w:val="00DF13EC"/>
    <w:rsid w:val="00DF167A"/>
    <w:rsid w:val="00DF1864"/>
    <w:rsid w:val="00DF1A32"/>
    <w:rsid w:val="00DF2144"/>
    <w:rsid w:val="00DF22D1"/>
    <w:rsid w:val="00DF2B04"/>
    <w:rsid w:val="00DF2D43"/>
    <w:rsid w:val="00DF3644"/>
    <w:rsid w:val="00DF3DB0"/>
    <w:rsid w:val="00DF40A4"/>
    <w:rsid w:val="00DF42A5"/>
    <w:rsid w:val="00DF4463"/>
    <w:rsid w:val="00DF4E4C"/>
    <w:rsid w:val="00DF55C6"/>
    <w:rsid w:val="00DF56E2"/>
    <w:rsid w:val="00DF5B4B"/>
    <w:rsid w:val="00DF5BE2"/>
    <w:rsid w:val="00DF5E45"/>
    <w:rsid w:val="00DF6A54"/>
    <w:rsid w:val="00DF7061"/>
    <w:rsid w:val="00DF75EB"/>
    <w:rsid w:val="00DF76F7"/>
    <w:rsid w:val="00DF7762"/>
    <w:rsid w:val="00DF786D"/>
    <w:rsid w:val="00DF7E17"/>
    <w:rsid w:val="00E000C7"/>
    <w:rsid w:val="00E001A5"/>
    <w:rsid w:val="00E00576"/>
    <w:rsid w:val="00E00C28"/>
    <w:rsid w:val="00E0134D"/>
    <w:rsid w:val="00E037F6"/>
    <w:rsid w:val="00E03C59"/>
    <w:rsid w:val="00E04265"/>
    <w:rsid w:val="00E04B84"/>
    <w:rsid w:val="00E0565A"/>
    <w:rsid w:val="00E057E5"/>
    <w:rsid w:val="00E05CBD"/>
    <w:rsid w:val="00E062F4"/>
    <w:rsid w:val="00E06615"/>
    <w:rsid w:val="00E0700E"/>
    <w:rsid w:val="00E074C7"/>
    <w:rsid w:val="00E07527"/>
    <w:rsid w:val="00E075A5"/>
    <w:rsid w:val="00E1129A"/>
    <w:rsid w:val="00E1186C"/>
    <w:rsid w:val="00E11B1B"/>
    <w:rsid w:val="00E11E7B"/>
    <w:rsid w:val="00E12393"/>
    <w:rsid w:val="00E123D4"/>
    <w:rsid w:val="00E1364D"/>
    <w:rsid w:val="00E13C3A"/>
    <w:rsid w:val="00E14CB5"/>
    <w:rsid w:val="00E160A0"/>
    <w:rsid w:val="00E16710"/>
    <w:rsid w:val="00E16897"/>
    <w:rsid w:val="00E16C59"/>
    <w:rsid w:val="00E173BC"/>
    <w:rsid w:val="00E17959"/>
    <w:rsid w:val="00E22144"/>
    <w:rsid w:val="00E2454E"/>
    <w:rsid w:val="00E24618"/>
    <w:rsid w:val="00E24DF4"/>
    <w:rsid w:val="00E25D67"/>
    <w:rsid w:val="00E26476"/>
    <w:rsid w:val="00E26669"/>
    <w:rsid w:val="00E26D57"/>
    <w:rsid w:val="00E2735B"/>
    <w:rsid w:val="00E27A92"/>
    <w:rsid w:val="00E27F28"/>
    <w:rsid w:val="00E303B7"/>
    <w:rsid w:val="00E306F6"/>
    <w:rsid w:val="00E30AF7"/>
    <w:rsid w:val="00E30B4C"/>
    <w:rsid w:val="00E30B69"/>
    <w:rsid w:val="00E310D3"/>
    <w:rsid w:val="00E313E4"/>
    <w:rsid w:val="00E34AD4"/>
    <w:rsid w:val="00E3549B"/>
    <w:rsid w:val="00E35A2F"/>
    <w:rsid w:val="00E367CA"/>
    <w:rsid w:val="00E37147"/>
    <w:rsid w:val="00E3725B"/>
    <w:rsid w:val="00E37D54"/>
    <w:rsid w:val="00E405C0"/>
    <w:rsid w:val="00E406A7"/>
    <w:rsid w:val="00E40FA8"/>
    <w:rsid w:val="00E410A4"/>
    <w:rsid w:val="00E41FB1"/>
    <w:rsid w:val="00E423EE"/>
    <w:rsid w:val="00E429CA"/>
    <w:rsid w:val="00E42AEC"/>
    <w:rsid w:val="00E43A24"/>
    <w:rsid w:val="00E43A9D"/>
    <w:rsid w:val="00E43FF8"/>
    <w:rsid w:val="00E44F6A"/>
    <w:rsid w:val="00E4512E"/>
    <w:rsid w:val="00E461C8"/>
    <w:rsid w:val="00E4650C"/>
    <w:rsid w:val="00E46827"/>
    <w:rsid w:val="00E473D3"/>
    <w:rsid w:val="00E50297"/>
    <w:rsid w:val="00E519F7"/>
    <w:rsid w:val="00E51C3F"/>
    <w:rsid w:val="00E51E98"/>
    <w:rsid w:val="00E52990"/>
    <w:rsid w:val="00E52B79"/>
    <w:rsid w:val="00E52C3C"/>
    <w:rsid w:val="00E538CE"/>
    <w:rsid w:val="00E54588"/>
    <w:rsid w:val="00E54CD1"/>
    <w:rsid w:val="00E55F54"/>
    <w:rsid w:val="00E565F2"/>
    <w:rsid w:val="00E5674C"/>
    <w:rsid w:val="00E56855"/>
    <w:rsid w:val="00E56A4F"/>
    <w:rsid w:val="00E5714A"/>
    <w:rsid w:val="00E601E2"/>
    <w:rsid w:val="00E60A44"/>
    <w:rsid w:val="00E60E3B"/>
    <w:rsid w:val="00E612D6"/>
    <w:rsid w:val="00E6137F"/>
    <w:rsid w:val="00E6140A"/>
    <w:rsid w:val="00E63133"/>
    <w:rsid w:val="00E63C99"/>
    <w:rsid w:val="00E63DB1"/>
    <w:rsid w:val="00E63E5E"/>
    <w:rsid w:val="00E64140"/>
    <w:rsid w:val="00E64212"/>
    <w:rsid w:val="00E64850"/>
    <w:rsid w:val="00E65786"/>
    <w:rsid w:val="00E65CF0"/>
    <w:rsid w:val="00E65EAF"/>
    <w:rsid w:val="00E667F0"/>
    <w:rsid w:val="00E67827"/>
    <w:rsid w:val="00E709E5"/>
    <w:rsid w:val="00E70E84"/>
    <w:rsid w:val="00E7177A"/>
    <w:rsid w:val="00E718EC"/>
    <w:rsid w:val="00E71B65"/>
    <w:rsid w:val="00E71BE3"/>
    <w:rsid w:val="00E71CAD"/>
    <w:rsid w:val="00E7249F"/>
    <w:rsid w:val="00E724EF"/>
    <w:rsid w:val="00E7279B"/>
    <w:rsid w:val="00E72C78"/>
    <w:rsid w:val="00E7336A"/>
    <w:rsid w:val="00E7344F"/>
    <w:rsid w:val="00E73DD8"/>
    <w:rsid w:val="00E76226"/>
    <w:rsid w:val="00E76F70"/>
    <w:rsid w:val="00E807D6"/>
    <w:rsid w:val="00E80B99"/>
    <w:rsid w:val="00E80BBA"/>
    <w:rsid w:val="00E8212A"/>
    <w:rsid w:val="00E8214E"/>
    <w:rsid w:val="00E821BC"/>
    <w:rsid w:val="00E82D27"/>
    <w:rsid w:val="00E832E8"/>
    <w:rsid w:val="00E83EDC"/>
    <w:rsid w:val="00E84076"/>
    <w:rsid w:val="00E8433B"/>
    <w:rsid w:val="00E85473"/>
    <w:rsid w:val="00E85FB5"/>
    <w:rsid w:val="00E86DA3"/>
    <w:rsid w:val="00E86E96"/>
    <w:rsid w:val="00E86F20"/>
    <w:rsid w:val="00E9120A"/>
    <w:rsid w:val="00E92BF3"/>
    <w:rsid w:val="00E92F25"/>
    <w:rsid w:val="00E934D3"/>
    <w:rsid w:val="00E93FED"/>
    <w:rsid w:val="00E944F1"/>
    <w:rsid w:val="00E94659"/>
    <w:rsid w:val="00E948EF"/>
    <w:rsid w:val="00E94B89"/>
    <w:rsid w:val="00E95182"/>
    <w:rsid w:val="00E95814"/>
    <w:rsid w:val="00E97064"/>
    <w:rsid w:val="00E97B72"/>
    <w:rsid w:val="00EA06FA"/>
    <w:rsid w:val="00EA10B5"/>
    <w:rsid w:val="00EA13CF"/>
    <w:rsid w:val="00EA1D24"/>
    <w:rsid w:val="00EA2480"/>
    <w:rsid w:val="00EA26B8"/>
    <w:rsid w:val="00EA2CDE"/>
    <w:rsid w:val="00EA33C5"/>
    <w:rsid w:val="00EA3B44"/>
    <w:rsid w:val="00EA4175"/>
    <w:rsid w:val="00EA4260"/>
    <w:rsid w:val="00EA4A7A"/>
    <w:rsid w:val="00EA51AA"/>
    <w:rsid w:val="00EA5BA5"/>
    <w:rsid w:val="00EA5F7D"/>
    <w:rsid w:val="00EA71FF"/>
    <w:rsid w:val="00EA7E08"/>
    <w:rsid w:val="00EB00A1"/>
    <w:rsid w:val="00EB00E2"/>
    <w:rsid w:val="00EB015D"/>
    <w:rsid w:val="00EB14E9"/>
    <w:rsid w:val="00EB1AD3"/>
    <w:rsid w:val="00EB20C8"/>
    <w:rsid w:val="00EB3173"/>
    <w:rsid w:val="00EB3284"/>
    <w:rsid w:val="00EB3561"/>
    <w:rsid w:val="00EB62D5"/>
    <w:rsid w:val="00EB63AE"/>
    <w:rsid w:val="00EB6A23"/>
    <w:rsid w:val="00EB7094"/>
    <w:rsid w:val="00EC1850"/>
    <w:rsid w:val="00EC1A6D"/>
    <w:rsid w:val="00EC2AAC"/>
    <w:rsid w:val="00EC2D5C"/>
    <w:rsid w:val="00EC3028"/>
    <w:rsid w:val="00EC46FA"/>
    <w:rsid w:val="00EC5516"/>
    <w:rsid w:val="00EC7B4B"/>
    <w:rsid w:val="00EC7F45"/>
    <w:rsid w:val="00ED06F7"/>
    <w:rsid w:val="00ED1332"/>
    <w:rsid w:val="00ED1D27"/>
    <w:rsid w:val="00ED20B3"/>
    <w:rsid w:val="00ED22FA"/>
    <w:rsid w:val="00ED31F5"/>
    <w:rsid w:val="00ED3693"/>
    <w:rsid w:val="00ED51BD"/>
    <w:rsid w:val="00ED524E"/>
    <w:rsid w:val="00ED5268"/>
    <w:rsid w:val="00ED66A4"/>
    <w:rsid w:val="00ED693C"/>
    <w:rsid w:val="00ED7FB3"/>
    <w:rsid w:val="00EE04BD"/>
    <w:rsid w:val="00EE14DB"/>
    <w:rsid w:val="00EE1A6E"/>
    <w:rsid w:val="00EE1DFA"/>
    <w:rsid w:val="00EE2025"/>
    <w:rsid w:val="00EE22D2"/>
    <w:rsid w:val="00EE2A8C"/>
    <w:rsid w:val="00EE3A54"/>
    <w:rsid w:val="00EE4DCB"/>
    <w:rsid w:val="00EE5A8A"/>
    <w:rsid w:val="00EF0FBB"/>
    <w:rsid w:val="00EF118B"/>
    <w:rsid w:val="00EF11F8"/>
    <w:rsid w:val="00EF2063"/>
    <w:rsid w:val="00EF2431"/>
    <w:rsid w:val="00EF26C6"/>
    <w:rsid w:val="00EF2A16"/>
    <w:rsid w:val="00EF2B04"/>
    <w:rsid w:val="00EF2FBA"/>
    <w:rsid w:val="00EF67FD"/>
    <w:rsid w:val="00EF6976"/>
    <w:rsid w:val="00EF6A54"/>
    <w:rsid w:val="00EF6E94"/>
    <w:rsid w:val="00EF7CE7"/>
    <w:rsid w:val="00F00EED"/>
    <w:rsid w:val="00F01148"/>
    <w:rsid w:val="00F0135E"/>
    <w:rsid w:val="00F0149F"/>
    <w:rsid w:val="00F02D1D"/>
    <w:rsid w:val="00F037CE"/>
    <w:rsid w:val="00F03847"/>
    <w:rsid w:val="00F03E6E"/>
    <w:rsid w:val="00F04A60"/>
    <w:rsid w:val="00F04FFC"/>
    <w:rsid w:val="00F05117"/>
    <w:rsid w:val="00F05368"/>
    <w:rsid w:val="00F060C1"/>
    <w:rsid w:val="00F064F4"/>
    <w:rsid w:val="00F0682C"/>
    <w:rsid w:val="00F06E77"/>
    <w:rsid w:val="00F1176E"/>
    <w:rsid w:val="00F117E9"/>
    <w:rsid w:val="00F11A67"/>
    <w:rsid w:val="00F12036"/>
    <w:rsid w:val="00F1248A"/>
    <w:rsid w:val="00F12C63"/>
    <w:rsid w:val="00F133F8"/>
    <w:rsid w:val="00F133FF"/>
    <w:rsid w:val="00F13562"/>
    <w:rsid w:val="00F1392E"/>
    <w:rsid w:val="00F1459E"/>
    <w:rsid w:val="00F145C9"/>
    <w:rsid w:val="00F1498D"/>
    <w:rsid w:val="00F15219"/>
    <w:rsid w:val="00F15899"/>
    <w:rsid w:val="00F17157"/>
    <w:rsid w:val="00F173C3"/>
    <w:rsid w:val="00F2013A"/>
    <w:rsid w:val="00F202D1"/>
    <w:rsid w:val="00F20667"/>
    <w:rsid w:val="00F207C3"/>
    <w:rsid w:val="00F20B2E"/>
    <w:rsid w:val="00F21E02"/>
    <w:rsid w:val="00F22E62"/>
    <w:rsid w:val="00F23C4B"/>
    <w:rsid w:val="00F25191"/>
    <w:rsid w:val="00F254BF"/>
    <w:rsid w:val="00F25683"/>
    <w:rsid w:val="00F26BB0"/>
    <w:rsid w:val="00F26D74"/>
    <w:rsid w:val="00F270B8"/>
    <w:rsid w:val="00F27B4F"/>
    <w:rsid w:val="00F27FD0"/>
    <w:rsid w:val="00F300F0"/>
    <w:rsid w:val="00F32065"/>
    <w:rsid w:val="00F33A00"/>
    <w:rsid w:val="00F33BD7"/>
    <w:rsid w:val="00F35321"/>
    <w:rsid w:val="00F36252"/>
    <w:rsid w:val="00F3662F"/>
    <w:rsid w:val="00F37129"/>
    <w:rsid w:val="00F3725C"/>
    <w:rsid w:val="00F374F5"/>
    <w:rsid w:val="00F376CD"/>
    <w:rsid w:val="00F40F15"/>
    <w:rsid w:val="00F41558"/>
    <w:rsid w:val="00F4161F"/>
    <w:rsid w:val="00F41AA1"/>
    <w:rsid w:val="00F4279C"/>
    <w:rsid w:val="00F44134"/>
    <w:rsid w:val="00F44520"/>
    <w:rsid w:val="00F45286"/>
    <w:rsid w:val="00F45531"/>
    <w:rsid w:val="00F45FE4"/>
    <w:rsid w:val="00F46005"/>
    <w:rsid w:val="00F472C1"/>
    <w:rsid w:val="00F474AB"/>
    <w:rsid w:val="00F51C60"/>
    <w:rsid w:val="00F521C9"/>
    <w:rsid w:val="00F5234A"/>
    <w:rsid w:val="00F53882"/>
    <w:rsid w:val="00F53AA8"/>
    <w:rsid w:val="00F53B0A"/>
    <w:rsid w:val="00F54F5D"/>
    <w:rsid w:val="00F55F02"/>
    <w:rsid w:val="00F55FF1"/>
    <w:rsid w:val="00F573DD"/>
    <w:rsid w:val="00F601E2"/>
    <w:rsid w:val="00F603ED"/>
    <w:rsid w:val="00F6098E"/>
    <w:rsid w:val="00F6234A"/>
    <w:rsid w:val="00F63136"/>
    <w:rsid w:val="00F63CF5"/>
    <w:rsid w:val="00F63F04"/>
    <w:rsid w:val="00F65E7E"/>
    <w:rsid w:val="00F66050"/>
    <w:rsid w:val="00F672D1"/>
    <w:rsid w:val="00F67B4B"/>
    <w:rsid w:val="00F70458"/>
    <w:rsid w:val="00F706F7"/>
    <w:rsid w:val="00F708B3"/>
    <w:rsid w:val="00F71258"/>
    <w:rsid w:val="00F7162A"/>
    <w:rsid w:val="00F717E7"/>
    <w:rsid w:val="00F72779"/>
    <w:rsid w:val="00F73411"/>
    <w:rsid w:val="00F7348D"/>
    <w:rsid w:val="00F742AA"/>
    <w:rsid w:val="00F74391"/>
    <w:rsid w:val="00F7586A"/>
    <w:rsid w:val="00F75946"/>
    <w:rsid w:val="00F759C5"/>
    <w:rsid w:val="00F768D5"/>
    <w:rsid w:val="00F76A91"/>
    <w:rsid w:val="00F76AC7"/>
    <w:rsid w:val="00F76F8F"/>
    <w:rsid w:val="00F77053"/>
    <w:rsid w:val="00F7773F"/>
    <w:rsid w:val="00F8027C"/>
    <w:rsid w:val="00F804AD"/>
    <w:rsid w:val="00F811CD"/>
    <w:rsid w:val="00F817B6"/>
    <w:rsid w:val="00F817D9"/>
    <w:rsid w:val="00F81ABB"/>
    <w:rsid w:val="00F81B61"/>
    <w:rsid w:val="00F82318"/>
    <w:rsid w:val="00F82EFA"/>
    <w:rsid w:val="00F83455"/>
    <w:rsid w:val="00F83A22"/>
    <w:rsid w:val="00F869EC"/>
    <w:rsid w:val="00F87234"/>
    <w:rsid w:val="00F8766B"/>
    <w:rsid w:val="00F900B3"/>
    <w:rsid w:val="00F902DD"/>
    <w:rsid w:val="00F90654"/>
    <w:rsid w:val="00F9067D"/>
    <w:rsid w:val="00F9080C"/>
    <w:rsid w:val="00F9191E"/>
    <w:rsid w:val="00F91C41"/>
    <w:rsid w:val="00F91D46"/>
    <w:rsid w:val="00F9251F"/>
    <w:rsid w:val="00F92B27"/>
    <w:rsid w:val="00F93B67"/>
    <w:rsid w:val="00F9468B"/>
    <w:rsid w:val="00F94ACB"/>
    <w:rsid w:val="00F94C60"/>
    <w:rsid w:val="00F95B99"/>
    <w:rsid w:val="00F963FC"/>
    <w:rsid w:val="00F96D5D"/>
    <w:rsid w:val="00FA02F9"/>
    <w:rsid w:val="00FA0C03"/>
    <w:rsid w:val="00FA10A8"/>
    <w:rsid w:val="00FA1281"/>
    <w:rsid w:val="00FA12BC"/>
    <w:rsid w:val="00FA1845"/>
    <w:rsid w:val="00FA2A6A"/>
    <w:rsid w:val="00FA3604"/>
    <w:rsid w:val="00FA4A3D"/>
    <w:rsid w:val="00FA512F"/>
    <w:rsid w:val="00FA67C0"/>
    <w:rsid w:val="00FA6AF8"/>
    <w:rsid w:val="00FA7AF0"/>
    <w:rsid w:val="00FB125A"/>
    <w:rsid w:val="00FB1BEC"/>
    <w:rsid w:val="00FB1EC8"/>
    <w:rsid w:val="00FB2FB2"/>
    <w:rsid w:val="00FB3955"/>
    <w:rsid w:val="00FB41A7"/>
    <w:rsid w:val="00FB440E"/>
    <w:rsid w:val="00FB45C9"/>
    <w:rsid w:val="00FB45D9"/>
    <w:rsid w:val="00FB507A"/>
    <w:rsid w:val="00FB5AEF"/>
    <w:rsid w:val="00FB5C9D"/>
    <w:rsid w:val="00FB5FD5"/>
    <w:rsid w:val="00FB6F84"/>
    <w:rsid w:val="00FB73E8"/>
    <w:rsid w:val="00FB7417"/>
    <w:rsid w:val="00FB7A03"/>
    <w:rsid w:val="00FB7C6A"/>
    <w:rsid w:val="00FB7CDA"/>
    <w:rsid w:val="00FC0712"/>
    <w:rsid w:val="00FC12F5"/>
    <w:rsid w:val="00FC1C9B"/>
    <w:rsid w:val="00FC1CD3"/>
    <w:rsid w:val="00FC2257"/>
    <w:rsid w:val="00FC3C52"/>
    <w:rsid w:val="00FC4983"/>
    <w:rsid w:val="00FC4C2D"/>
    <w:rsid w:val="00FC629E"/>
    <w:rsid w:val="00FC6348"/>
    <w:rsid w:val="00FC692E"/>
    <w:rsid w:val="00FC6B7C"/>
    <w:rsid w:val="00FC6BFD"/>
    <w:rsid w:val="00FC74BF"/>
    <w:rsid w:val="00FD12AF"/>
    <w:rsid w:val="00FD1A27"/>
    <w:rsid w:val="00FD1DED"/>
    <w:rsid w:val="00FD22A9"/>
    <w:rsid w:val="00FD2A6F"/>
    <w:rsid w:val="00FD3C16"/>
    <w:rsid w:val="00FD3DA0"/>
    <w:rsid w:val="00FD41C7"/>
    <w:rsid w:val="00FD4524"/>
    <w:rsid w:val="00FD616A"/>
    <w:rsid w:val="00FD643A"/>
    <w:rsid w:val="00FD6A14"/>
    <w:rsid w:val="00FD6CB2"/>
    <w:rsid w:val="00FD6E26"/>
    <w:rsid w:val="00FD71DF"/>
    <w:rsid w:val="00FD7291"/>
    <w:rsid w:val="00FD746F"/>
    <w:rsid w:val="00FE0B24"/>
    <w:rsid w:val="00FE0B6B"/>
    <w:rsid w:val="00FE111E"/>
    <w:rsid w:val="00FE1E11"/>
    <w:rsid w:val="00FE204C"/>
    <w:rsid w:val="00FE2117"/>
    <w:rsid w:val="00FE257A"/>
    <w:rsid w:val="00FE2B5D"/>
    <w:rsid w:val="00FE3B9B"/>
    <w:rsid w:val="00FE482A"/>
    <w:rsid w:val="00FE4CB1"/>
    <w:rsid w:val="00FE52E1"/>
    <w:rsid w:val="00FE537B"/>
    <w:rsid w:val="00FE56EB"/>
    <w:rsid w:val="00FE5879"/>
    <w:rsid w:val="00FE5AB8"/>
    <w:rsid w:val="00FE5F90"/>
    <w:rsid w:val="00FE5FA2"/>
    <w:rsid w:val="00FE5FE2"/>
    <w:rsid w:val="00FE68D5"/>
    <w:rsid w:val="00FE6F2C"/>
    <w:rsid w:val="00FE7403"/>
    <w:rsid w:val="00FE767F"/>
    <w:rsid w:val="00FF1E63"/>
    <w:rsid w:val="00FF304B"/>
    <w:rsid w:val="00FF31F5"/>
    <w:rsid w:val="00FF38D6"/>
    <w:rsid w:val="00FF4A6A"/>
    <w:rsid w:val="00FF4C24"/>
    <w:rsid w:val="00FF53CD"/>
    <w:rsid w:val="00FF56A7"/>
    <w:rsid w:val="00FF58BB"/>
    <w:rsid w:val="00FF6B5A"/>
    <w:rsid w:val="00FF79CD"/>
    <w:rsid w:val="00FF79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0897"/>
    <o:shapelayout v:ext="edit">
      <o:idmap v:ext="edit" data="1"/>
    </o:shapelayout>
  </w:shapeDefaults>
  <w:doNotEmbedSmartTags/>
  <w:decimalSymbol w:val=","/>
  <w:listSeparator w:val=";"/>
  <w14:docId w14:val="0BD4D3F4"/>
  <w15:docId w15:val="{476188E2-993A-48C1-89D1-D21030D58A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445E16"/>
    <w:rPr>
      <w:rFonts w:ascii="Arial" w:hAnsi="Arial" w:cs="Arial"/>
    </w:rPr>
  </w:style>
  <w:style w:type="paragraph" w:styleId="berschrift1">
    <w:name w:val="heading 1"/>
    <w:basedOn w:val="Standard"/>
    <w:next w:val="Standard"/>
    <w:link w:val="berschrift1Zchn"/>
    <w:qFormat/>
    <w:rsid w:val="00445E16"/>
    <w:pPr>
      <w:keepNext/>
      <w:outlineLvl w:val="0"/>
    </w:pPr>
    <w:rPr>
      <w:rFonts w:ascii="Cambria" w:hAnsi="Cambria" w:cs="Times New Roman"/>
      <w:b/>
      <w:kern w:val="32"/>
      <w:sz w:val="32"/>
      <w:lang w:eastAsia="zh-CN"/>
    </w:rPr>
  </w:style>
  <w:style w:type="paragraph" w:styleId="berschrift2">
    <w:name w:val="heading 2"/>
    <w:basedOn w:val="Standard"/>
    <w:next w:val="Standard"/>
    <w:link w:val="berschrift2Zchn"/>
    <w:qFormat/>
    <w:rsid w:val="00445E16"/>
    <w:pPr>
      <w:keepNext/>
      <w:ind w:right="-1134"/>
      <w:outlineLvl w:val="1"/>
    </w:pPr>
    <w:rPr>
      <w:rFonts w:ascii="Cambria" w:hAnsi="Cambria" w:cs="Times New Roman"/>
      <w:b/>
      <w:i/>
      <w:sz w:val="28"/>
      <w:lang w:eastAsia="zh-CN"/>
    </w:rPr>
  </w:style>
  <w:style w:type="paragraph" w:styleId="berschrift3">
    <w:name w:val="heading 3"/>
    <w:basedOn w:val="Standard"/>
    <w:next w:val="Standard"/>
    <w:link w:val="berschrift3Zchn"/>
    <w:qFormat/>
    <w:rsid w:val="00445E16"/>
    <w:pPr>
      <w:keepNext/>
      <w:tabs>
        <w:tab w:val="right" w:pos="4253"/>
      </w:tabs>
      <w:spacing w:line="360" w:lineRule="auto"/>
      <w:ind w:left="2552"/>
      <w:jc w:val="both"/>
      <w:outlineLvl w:val="2"/>
    </w:pPr>
    <w:rPr>
      <w:rFonts w:ascii="Cambria" w:hAnsi="Cambria" w:cs="Times New Roman"/>
      <w:b/>
      <w:sz w:val="26"/>
      <w:lang w:eastAsia="zh-CN"/>
    </w:rPr>
  </w:style>
  <w:style w:type="paragraph" w:styleId="berschrift4">
    <w:name w:val="heading 4"/>
    <w:basedOn w:val="Standard"/>
    <w:next w:val="Standard"/>
    <w:link w:val="berschrift4Zchn"/>
    <w:qFormat/>
    <w:rsid w:val="00445E16"/>
    <w:pPr>
      <w:keepNext/>
      <w:outlineLvl w:val="3"/>
    </w:pPr>
    <w:rPr>
      <w:rFonts w:ascii="Calibri" w:hAnsi="Calibri" w:cs="Times New Roman"/>
      <w:b/>
      <w:sz w:val="28"/>
      <w:lang w:eastAsia="zh-CN"/>
    </w:rPr>
  </w:style>
  <w:style w:type="paragraph" w:styleId="berschrift5">
    <w:name w:val="heading 5"/>
    <w:basedOn w:val="Standard"/>
    <w:next w:val="Standard"/>
    <w:link w:val="berschrift5Zchn"/>
    <w:qFormat/>
    <w:rsid w:val="00445E16"/>
    <w:pPr>
      <w:keepNext/>
      <w:outlineLvl w:val="4"/>
    </w:pPr>
    <w:rPr>
      <w:rFonts w:ascii="Calibri" w:hAnsi="Calibri" w:cs="Times New Roman"/>
      <w:b/>
      <w:i/>
      <w:sz w:val="26"/>
      <w:lang w:eastAsia="zh-CN"/>
    </w:rPr>
  </w:style>
  <w:style w:type="paragraph" w:styleId="berschrift6">
    <w:name w:val="heading 6"/>
    <w:basedOn w:val="Standard"/>
    <w:next w:val="Standard"/>
    <w:link w:val="berschrift6Zchn"/>
    <w:qFormat/>
    <w:rsid w:val="00445E16"/>
    <w:pPr>
      <w:keepNext/>
      <w:ind w:left="1985"/>
      <w:jc w:val="both"/>
      <w:outlineLvl w:val="5"/>
    </w:pPr>
    <w:rPr>
      <w:rFonts w:ascii="Calibri" w:hAnsi="Calibri" w:cs="Times New Roman"/>
      <w:b/>
      <w:lang w:eastAsia="zh-CN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rsid w:val="00E04B84"/>
    <w:rPr>
      <w:rFonts w:ascii="Cambria" w:hAnsi="Cambria"/>
      <w:b/>
      <w:kern w:val="32"/>
      <w:sz w:val="32"/>
    </w:rPr>
  </w:style>
  <w:style w:type="character" w:customStyle="1" w:styleId="berschrift2Zchn">
    <w:name w:val="Überschrift 2 Zchn"/>
    <w:link w:val="berschrift2"/>
    <w:semiHidden/>
    <w:rsid w:val="00E04B84"/>
    <w:rPr>
      <w:rFonts w:ascii="Cambria" w:hAnsi="Cambria"/>
      <w:b/>
      <w:i/>
      <w:sz w:val="28"/>
    </w:rPr>
  </w:style>
  <w:style w:type="character" w:customStyle="1" w:styleId="berschrift3Zchn">
    <w:name w:val="Überschrift 3 Zchn"/>
    <w:link w:val="berschrift3"/>
    <w:semiHidden/>
    <w:rsid w:val="00E04B84"/>
    <w:rPr>
      <w:rFonts w:ascii="Cambria" w:hAnsi="Cambria"/>
      <w:b/>
      <w:sz w:val="26"/>
    </w:rPr>
  </w:style>
  <w:style w:type="character" w:customStyle="1" w:styleId="berschrift4Zchn">
    <w:name w:val="Überschrift 4 Zchn"/>
    <w:link w:val="berschrift4"/>
    <w:semiHidden/>
    <w:rsid w:val="00E04B84"/>
    <w:rPr>
      <w:rFonts w:ascii="Calibri" w:hAnsi="Calibri"/>
      <w:b/>
      <w:sz w:val="28"/>
    </w:rPr>
  </w:style>
  <w:style w:type="character" w:customStyle="1" w:styleId="berschrift5Zchn">
    <w:name w:val="Überschrift 5 Zchn"/>
    <w:link w:val="berschrift5"/>
    <w:semiHidden/>
    <w:rsid w:val="00E04B84"/>
    <w:rPr>
      <w:rFonts w:ascii="Calibri" w:hAnsi="Calibri"/>
      <w:b/>
      <w:i/>
      <w:sz w:val="26"/>
    </w:rPr>
  </w:style>
  <w:style w:type="character" w:customStyle="1" w:styleId="berschrift6Zchn">
    <w:name w:val="Überschrift 6 Zchn"/>
    <w:link w:val="berschrift6"/>
    <w:semiHidden/>
    <w:rsid w:val="00E04B84"/>
    <w:rPr>
      <w:rFonts w:ascii="Calibri" w:hAnsi="Calibri"/>
      <w:b/>
    </w:rPr>
  </w:style>
  <w:style w:type="character" w:styleId="Hyperlink">
    <w:name w:val="Hyperlink"/>
    <w:rsid w:val="00445E16"/>
    <w:rPr>
      <w:color w:val="0000FF"/>
      <w:u w:val="single"/>
    </w:rPr>
  </w:style>
  <w:style w:type="paragraph" w:customStyle="1" w:styleId="BodyTextIndent1">
    <w:name w:val="Body Text Indent1"/>
    <w:basedOn w:val="Standard"/>
    <w:rsid w:val="00445E16"/>
    <w:pPr>
      <w:spacing w:line="360" w:lineRule="auto"/>
      <w:ind w:left="2552"/>
    </w:pPr>
    <w:rPr>
      <w:rFonts w:ascii="Univers (W1)" w:hAnsi="Univers (W1)" w:cs="Univers (W1)"/>
      <w:b/>
      <w:bCs/>
      <w:sz w:val="24"/>
      <w:szCs w:val="24"/>
    </w:rPr>
  </w:style>
  <w:style w:type="paragraph" w:styleId="Textkrper-Einzug2">
    <w:name w:val="Body Text Indent 2"/>
    <w:basedOn w:val="Standard"/>
    <w:link w:val="Textkrper-Einzug2Zchn"/>
    <w:rsid w:val="00445E16"/>
    <w:pPr>
      <w:spacing w:line="360" w:lineRule="auto"/>
      <w:ind w:left="2552"/>
    </w:pPr>
    <w:rPr>
      <w:rFonts w:cs="Times New Roman"/>
      <w:lang w:eastAsia="zh-CN"/>
    </w:rPr>
  </w:style>
  <w:style w:type="character" w:customStyle="1" w:styleId="Textkrper-Einzug2Zchn">
    <w:name w:val="Textkörper-Einzug 2 Zchn"/>
    <w:link w:val="Textkrper-Einzug2"/>
    <w:semiHidden/>
    <w:rsid w:val="00E04B84"/>
    <w:rPr>
      <w:rFonts w:ascii="Arial" w:hAnsi="Arial"/>
      <w:sz w:val="20"/>
    </w:rPr>
  </w:style>
  <w:style w:type="paragraph" w:styleId="Textkrper">
    <w:name w:val="Body Text"/>
    <w:basedOn w:val="Standard"/>
    <w:link w:val="TextkrperZchn"/>
    <w:rsid w:val="00445E16"/>
    <w:rPr>
      <w:rFonts w:cs="Times New Roman"/>
      <w:lang w:eastAsia="zh-CN"/>
    </w:rPr>
  </w:style>
  <w:style w:type="character" w:customStyle="1" w:styleId="TextkrperZchn">
    <w:name w:val="Textkörper Zchn"/>
    <w:link w:val="Textkrper"/>
    <w:semiHidden/>
    <w:rsid w:val="00E04B84"/>
    <w:rPr>
      <w:rFonts w:ascii="Arial" w:hAnsi="Arial"/>
      <w:sz w:val="20"/>
    </w:rPr>
  </w:style>
  <w:style w:type="paragraph" w:styleId="Textkrper-Einzug3">
    <w:name w:val="Body Text Indent 3"/>
    <w:basedOn w:val="Standard"/>
    <w:link w:val="Textkrper-Einzug3Zchn"/>
    <w:rsid w:val="00445E16"/>
    <w:pPr>
      <w:ind w:left="1134"/>
      <w:jc w:val="both"/>
    </w:pPr>
    <w:rPr>
      <w:rFonts w:cs="Times New Roman"/>
      <w:sz w:val="16"/>
      <w:lang w:eastAsia="zh-CN"/>
    </w:rPr>
  </w:style>
  <w:style w:type="character" w:customStyle="1" w:styleId="Textkrper-Einzug3Zchn">
    <w:name w:val="Textkörper-Einzug 3 Zchn"/>
    <w:link w:val="Textkrper-Einzug3"/>
    <w:semiHidden/>
    <w:rsid w:val="00E04B84"/>
    <w:rPr>
      <w:rFonts w:ascii="Arial" w:hAnsi="Arial"/>
      <w:sz w:val="16"/>
    </w:rPr>
  </w:style>
  <w:style w:type="paragraph" w:customStyle="1" w:styleId="Textkrper-Zeileneinzug1">
    <w:name w:val="Textkörper-Zeileneinzug1"/>
    <w:basedOn w:val="Standard"/>
    <w:link w:val="BodyTextIndentChar"/>
    <w:rsid w:val="00445E16"/>
    <w:rPr>
      <w:rFonts w:cs="Times New Roman"/>
      <w:lang w:eastAsia="zh-CN"/>
    </w:rPr>
  </w:style>
  <w:style w:type="character" w:customStyle="1" w:styleId="BodyTextIndentChar">
    <w:name w:val="Body Text Indent Char"/>
    <w:link w:val="Textkrper-Zeileneinzug1"/>
    <w:semiHidden/>
    <w:rsid w:val="00E04B84"/>
    <w:rPr>
      <w:rFonts w:ascii="Arial" w:hAnsi="Arial"/>
      <w:sz w:val="20"/>
    </w:rPr>
  </w:style>
  <w:style w:type="paragraph" w:styleId="Sprechblasentext">
    <w:name w:val="Balloon Text"/>
    <w:basedOn w:val="Standard"/>
    <w:link w:val="SprechblasentextZchn"/>
    <w:semiHidden/>
    <w:rsid w:val="00325B68"/>
    <w:rPr>
      <w:rFonts w:ascii="Times New Roman" w:hAnsi="Times New Roman" w:cs="Times New Roman"/>
      <w:sz w:val="2"/>
      <w:lang w:eastAsia="zh-CN"/>
    </w:rPr>
  </w:style>
  <w:style w:type="character" w:customStyle="1" w:styleId="SprechblasentextZchn">
    <w:name w:val="Sprechblasentext Zchn"/>
    <w:link w:val="Sprechblasentext"/>
    <w:semiHidden/>
    <w:rsid w:val="00E04B84"/>
    <w:rPr>
      <w:sz w:val="2"/>
    </w:rPr>
  </w:style>
  <w:style w:type="paragraph" w:customStyle="1" w:styleId="Flietext">
    <w:name w:val="Fließtext"/>
    <w:rsid w:val="00FF79E8"/>
    <w:pPr>
      <w:spacing w:before="140" w:line="290" w:lineRule="exact"/>
      <w:ind w:right="2835"/>
    </w:pPr>
    <w:rPr>
      <w:rFonts w:ascii="Arial" w:eastAsia="SimSun" w:hAnsi="Arial" w:cs="Arial"/>
      <w:sz w:val="22"/>
      <w:szCs w:val="22"/>
    </w:rPr>
  </w:style>
  <w:style w:type="paragraph" w:styleId="Kopfzeile">
    <w:name w:val="header"/>
    <w:basedOn w:val="Standard"/>
    <w:link w:val="KopfzeileZchn"/>
    <w:rsid w:val="00965D8B"/>
    <w:pPr>
      <w:tabs>
        <w:tab w:val="center" w:pos="4536"/>
        <w:tab w:val="right" w:pos="9072"/>
      </w:tabs>
    </w:pPr>
    <w:rPr>
      <w:rFonts w:cs="Times New Roman"/>
      <w:lang w:eastAsia="zh-CN"/>
    </w:rPr>
  </w:style>
  <w:style w:type="character" w:customStyle="1" w:styleId="KopfzeileZchn">
    <w:name w:val="Kopfzeile Zchn"/>
    <w:link w:val="Kopfzeile"/>
    <w:rsid w:val="00965D8B"/>
    <w:rPr>
      <w:rFonts w:ascii="Arial" w:hAnsi="Arial"/>
    </w:rPr>
  </w:style>
  <w:style w:type="paragraph" w:styleId="Fuzeile">
    <w:name w:val="footer"/>
    <w:basedOn w:val="Standard"/>
    <w:link w:val="FuzeileZchn"/>
    <w:rsid w:val="00965D8B"/>
    <w:pPr>
      <w:tabs>
        <w:tab w:val="center" w:pos="4536"/>
        <w:tab w:val="right" w:pos="9072"/>
      </w:tabs>
    </w:pPr>
    <w:rPr>
      <w:rFonts w:cs="Times New Roman"/>
      <w:lang w:eastAsia="zh-CN"/>
    </w:rPr>
  </w:style>
  <w:style w:type="character" w:customStyle="1" w:styleId="FuzeileZchn">
    <w:name w:val="Fußzeile Zchn"/>
    <w:link w:val="Fuzeile"/>
    <w:rsid w:val="00965D8B"/>
    <w:rPr>
      <w:rFonts w:ascii="Arial" w:hAnsi="Arial"/>
    </w:rPr>
  </w:style>
  <w:style w:type="paragraph" w:customStyle="1" w:styleId="text">
    <w:name w:val="text"/>
    <w:basedOn w:val="Standard"/>
    <w:rsid w:val="00CA1FE0"/>
    <w:pPr>
      <w:spacing w:before="100" w:beforeAutospacing="1" w:after="100" w:afterAutospacing="1"/>
    </w:pPr>
    <w:rPr>
      <w:sz w:val="24"/>
      <w:szCs w:val="24"/>
    </w:rPr>
  </w:style>
  <w:style w:type="character" w:styleId="Seitenzahl">
    <w:name w:val="page number"/>
    <w:basedOn w:val="Absatz-Standardschriftart"/>
    <w:rsid w:val="00164113"/>
  </w:style>
  <w:style w:type="paragraph" w:customStyle="1" w:styleId="Infozeile">
    <w:name w:val="Infozeile"/>
    <w:basedOn w:val="Standard"/>
    <w:rsid w:val="00765046"/>
    <w:pPr>
      <w:autoSpaceDE w:val="0"/>
      <w:autoSpaceDN w:val="0"/>
      <w:jc w:val="both"/>
    </w:pPr>
    <w:rPr>
      <w:i/>
      <w:iCs/>
      <w:sz w:val="24"/>
      <w:szCs w:val="24"/>
    </w:rPr>
  </w:style>
  <w:style w:type="paragraph" w:customStyle="1" w:styleId="Textkrper-Zeileneinzug11">
    <w:name w:val="Textkörper-Zeileneinzug11"/>
    <w:basedOn w:val="Standard"/>
    <w:rsid w:val="00765046"/>
    <w:pPr>
      <w:spacing w:line="360" w:lineRule="atLeast"/>
      <w:ind w:left="2098"/>
      <w:jc w:val="both"/>
    </w:pPr>
    <w:rPr>
      <w:sz w:val="24"/>
      <w:szCs w:val="24"/>
    </w:rPr>
  </w:style>
  <w:style w:type="character" w:styleId="Kommentarzeichen">
    <w:name w:val="annotation reference"/>
    <w:semiHidden/>
    <w:rsid w:val="00CD0C7C"/>
    <w:rPr>
      <w:sz w:val="16"/>
    </w:rPr>
  </w:style>
  <w:style w:type="paragraph" w:styleId="Kommentartext">
    <w:name w:val="annotation text"/>
    <w:basedOn w:val="Standard"/>
    <w:link w:val="KommentartextZchn"/>
    <w:semiHidden/>
    <w:rsid w:val="00CD0C7C"/>
    <w:rPr>
      <w:rFonts w:cs="Times New Roman"/>
      <w:lang w:eastAsia="zh-CN"/>
    </w:rPr>
  </w:style>
  <w:style w:type="character" w:customStyle="1" w:styleId="KommentartextZchn">
    <w:name w:val="Kommentartext Zchn"/>
    <w:link w:val="Kommentartext"/>
    <w:rsid w:val="00CD0C7C"/>
    <w:rPr>
      <w:rFonts w:ascii="Arial" w:hAnsi="Arial"/>
    </w:rPr>
  </w:style>
  <w:style w:type="paragraph" w:styleId="Kommentarthema">
    <w:name w:val="annotation subject"/>
    <w:basedOn w:val="Kommentartext"/>
    <w:next w:val="Kommentartext"/>
    <w:link w:val="KommentarthemaZchn"/>
    <w:semiHidden/>
    <w:rsid w:val="00CD0C7C"/>
    <w:rPr>
      <w:b/>
    </w:rPr>
  </w:style>
  <w:style w:type="character" w:customStyle="1" w:styleId="KommentarthemaZchn">
    <w:name w:val="Kommentarthema Zchn"/>
    <w:link w:val="Kommentarthema"/>
    <w:rsid w:val="00CD0C7C"/>
    <w:rPr>
      <w:rFonts w:ascii="Arial" w:hAnsi="Arial"/>
      <w:b/>
    </w:rPr>
  </w:style>
  <w:style w:type="character" w:customStyle="1" w:styleId="BesuchterHyperlink1">
    <w:name w:val="BesuchterHyperlink1"/>
    <w:rsid w:val="00C31A91"/>
    <w:rPr>
      <w:color w:val="800080"/>
      <w:u w:val="single"/>
    </w:rPr>
  </w:style>
  <w:style w:type="paragraph" w:customStyle="1" w:styleId="ListParagraph1">
    <w:name w:val="List Paragraph1"/>
    <w:basedOn w:val="Standard"/>
    <w:rsid w:val="00DA2EF2"/>
    <w:pPr>
      <w:ind w:left="720"/>
    </w:pPr>
  </w:style>
  <w:style w:type="character" w:customStyle="1" w:styleId="st">
    <w:name w:val="st"/>
    <w:rsid w:val="00100F6F"/>
  </w:style>
  <w:style w:type="paragraph" w:customStyle="1" w:styleId="Default">
    <w:name w:val="Default"/>
    <w:rsid w:val="0022731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StandardWeb1">
    <w:name w:val="Standard (Web)1"/>
    <w:basedOn w:val="Standard"/>
    <w:rsid w:val="002D0B7C"/>
    <w:pPr>
      <w:spacing w:before="100" w:after="100"/>
    </w:pPr>
    <w:rPr>
      <w:sz w:val="24"/>
      <w:szCs w:val="24"/>
    </w:rPr>
  </w:style>
  <w:style w:type="paragraph" w:customStyle="1" w:styleId="UN">
    <w:name w:val="UN"/>
    <w:rsid w:val="002D0B7C"/>
    <w:pPr>
      <w:tabs>
        <w:tab w:val="left" w:pos="4536"/>
      </w:tabs>
      <w:spacing w:before="240" w:line="360" w:lineRule="exact"/>
      <w:ind w:left="3232" w:right="1304" w:hanging="3232"/>
    </w:pPr>
    <w:rPr>
      <w:rFonts w:ascii="CG Times (WN)" w:hAnsi="CG Times (WN)" w:cs="CG Times (WN)"/>
      <w:b/>
      <w:bCs/>
      <w:position w:val="-6"/>
      <w:sz w:val="24"/>
      <w:szCs w:val="24"/>
    </w:rPr>
  </w:style>
  <w:style w:type="paragraph" w:customStyle="1" w:styleId="FU">
    <w:name w:val="FU"/>
    <w:rsid w:val="00506F37"/>
    <w:pPr>
      <w:tabs>
        <w:tab w:val="right" w:pos="9639"/>
      </w:tabs>
      <w:spacing w:line="240" w:lineRule="exact"/>
    </w:pPr>
    <w:rPr>
      <w:rFonts w:ascii="CG Times (WN)" w:hAnsi="CG Times (WN)" w:cs="CG Times (WN)"/>
      <w:b/>
      <w:bCs/>
      <w:sz w:val="32"/>
      <w:szCs w:val="32"/>
    </w:rPr>
  </w:style>
  <w:style w:type="paragraph" w:customStyle="1" w:styleId="HA">
    <w:name w:val="HA"/>
    <w:rsid w:val="00250FB4"/>
    <w:pPr>
      <w:tabs>
        <w:tab w:val="left" w:pos="2268"/>
      </w:tabs>
      <w:spacing w:line="240" w:lineRule="exact"/>
      <w:ind w:left="1304"/>
    </w:pPr>
    <w:rPr>
      <w:rFonts w:ascii="CG Times (WN)" w:hAnsi="CG Times (WN)" w:cs="CG Times (WN)"/>
      <w:sz w:val="24"/>
      <w:szCs w:val="24"/>
    </w:rPr>
  </w:style>
  <w:style w:type="paragraph" w:customStyle="1" w:styleId="Absatztext15">
    <w:name w:val="Absatztext 1.5"/>
    <w:basedOn w:val="Standard"/>
    <w:rsid w:val="00250FB4"/>
    <w:pPr>
      <w:spacing w:line="360" w:lineRule="atLeast"/>
      <w:ind w:left="4536" w:firstLine="567"/>
      <w:jc w:val="both"/>
    </w:pPr>
    <w:rPr>
      <w:sz w:val="24"/>
      <w:szCs w:val="24"/>
    </w:rPr>
  </w:style>
  <w:style w:type="paragraph" w:customStyle="1" w:styleId="Standardeinzug1">
    <w:name w:val="Standardeinzug1"/>
    <w:basedOn w:val="Standard"/>
    <w:rsid w:val="0028711B"/>
    <w:pPr>
      <w:suppressAutoHyphens/>
      <w:autoSpaceDE w:val="0"/>
      <w:ind w:left="708"/>
    </w:pPr>
    <w:rPr>
      <w:lang w:eastAsia="ar-SA"/>
    </w:rPr>
  </w:style>
  <w:style w:type="paragraph" w:customStyle="1" w:styleId="Listenabsatz1">
    <w:name w:val="Listenabsatz1"/>
    <w:basedOn w:val="Standard"/>
    <w:rsid w:val="00FB6F84"/>
    <w:pPr>
      <w:ind w:left="720"/>
    </w:pPr>
  </w:style>
  <w:style w:type="paragraph" w:customStyle="1" w:styleId="Standard1">
    <w:name w:val="Standard1"/>
    <w:basedOn w:val="Standard"/>
    <w:rsid w:val="002663E7"/>
    <w:pPr>
      <w:shd w:val="clear" w:color="auto" w:fill="FFFFFF"/>
      <w:ind w:right="173"/>
    </w:pPr>
    <w:rPr>
      <w:rFonts w:eastAsia="MS Mincho"/>
      <w:color w:val="000000"/>
      <w:sz w:val="21"/>
      <w:szCs w:val="21"/>
      <w:lang w:eastAsia="ja-JP"/>
    </w:rPr>
  </w:style>
  <w:style w:type="character" w:styleId="Hervorhebung">
    <w:name w:val="Emphasis"/>
    <w:qFormat/>
    <w:rsid w:val="00B11859"/>
    <w:rPr>
      <w:i/>
    </w:rPr>
  </w:style>
  <w:style w:type="character" w:styleId="Fett">
    <w:name w:val="Strong"/>
    <w:qFormat/>
    <w:rsid w:val="003919CB"/>
    <w:rPr>
      <w:b/>
    </w:rPr>
  </w:style>
  <w:style w:type="character" w:customStyle="1" w:styleId="lemma">
    <w:name w:val="lemma"/>
    <w:rsid w:val="008223C0"/>
  </w:style>
  <w:style w:type="paragraph" w:styleId="StandardWeb">
    <w:name w:val="Normal (Web)"/>
    <w:basedOn w:val="Standard"/>
    <w:semiHidden/>
    <w:rsid w:val="008F2EEB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bodytext">
    <w:name w:val="bodytext"/>
    <w:basedOn w:val="Standard"/>
    <w:rsid w:val="00A86C8F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fett0">
    <w:name w:val="fett"/>
    <w:rsid w:val="00F117E9"/>
  </w:style>
  <w:style w:type="paragraph" w:customStyle="1" w:styleId="Listenabsatz2">
    <w:name w:val="Listenabsatz2"/>
    <w:basedOn w:val="Standard"/>
    <w:rsid w:val="00B63D11"/>
    <w:pPr>
      <w:spacing w:after="160" w:line="259" w:lineRule="auto"/>
      <w:ind w:left="720"/>
    </w:pPr>
    <w:rPr>
      <w:rFonts w:ascii="Calibri" w:hAnsi="Calibri" w:cs="Times New Roman"/>
      <w:sz w:val="22"/>
      <w:szCs w:val="22"/>
      <w:lang w:eastAsia="en-US"/>
    </w:rPr>
  </w:style>
  <w:style w:type="paragraph" w:customStyle="1" w:styleId="Listenabsatz3">
    <w:name w:val="Listenabsatz3"/>
    <w:basedOn w:val="Standard"/>
    <w:rsid w:val="003B1785"/>
    <w:pPr>
      <w:ind w:left="720"/>
    </w:pPr>
    <w:rPr>
      <w:rFonts w:ascii="Times New Roman" w:hAnsi="Times New Roman" w:cs="Times New Roman"/>
      <w:sz w:val="24"/>
      <w:szCs w:val="24"/>
    </w:rPr>
  </w:style>
  <w:style w:type="character" w:customStyle="1" w:styleId="tgc">
    <w:name w:val="_tgc"/>
    <w:rsid w:val="00776814"/>
  </w:style>
  <w:style w:type="character" w:customStyle="1" w:styleId="NichtaufgelsteErwhnung1">
    <w:name w:val="Nicht aufgelöste Erwähnung1"/>
    <w:semiHidden/>
    <w:rsid w:val="00AC1566"/>
    <w:rPr>
      <w:color w:val="605E5C"/>
      <w:shd w:val="clear" w:color="auto" w:fill="E1DFDD"/>
    </w:rPr>
  </w:style>
  <w:style w:type="paragraph" w:customStyle="1" w:styleId="Listenabsatz4">
    <w:name w:val="Listenabsatz4"/>
    <w:basedOn w:val="Standard"/>
    <w:rsid w:val="002E1D5C"/>
    <w:pPr>
      <w:ind w:left="720"/>
    </w:pPr>
  </w:style>
  <w:style w:type="character" w:customStyle="1" w:styleId="NichtaufgelsteErwhnung2">
    <w:name w:val="Nicht aufgelöste Erwähnung2"/>
    <w:semiHidden/>
    <w:rsid w:val="002E1D5C"/>
    <w:rPr>
      <w:rFonts w:cs="Times New Roman"/>
      <w:color w:val="605E5C"/>
      <w:shd w:val="clear" w:color="auto" w:fill="E1DFDD"/>
    </w:rPr>
  </w:style>
  <w:style w:type="character" w:customStyle="1" w:styleId="NichtaufgelsteErwhnung3">
    <w:name w:val="Nicht aufgelöste Erwähnung3"/>
    <w:semiHidden/>
    <w:rsid w:val="00354101"/>
    <w:rPr>
      <w:rFonts w:cs="Times New Roman"/>
      <w:color w:val="605E5C"/>
      <w:shd w:val="clear" w:color="auto" w:fill="E1DFDD"/>
    </w:rPr>
  </w:style>
  <w:style w:type="character" w:customStyle="1" w:styleId="NichtaufgelsteErwhnung4">
    <w:name w:val="Nicht aufgelöste Erwähnung4"/>
    <w:semiHidden/>
    <w:rsid w:val="00BE6C64"/>
    <w:rPr>
      <w:rFonts w:cs="Times New Roman"/>
      <w:color w:val="605E5C"/>
      <w:shd w:val="clear" w:color="auto" w:fill="E1DFDD"/>
    </w:rPr>
  </w:style>
  <w:style w:type="character" w:customStyle="1" w:styleId="NichtaufgelsteErwhnung5">
    <w:name w:val="Nicht aufgelöste Erwähnung5"/>
    <w:uiPriority w:val="99"/>
    <w:semiHidden/>
    <w:unhideWhenUsed/>
    <w:rsid w:val="00BF598E"/>
    <w:rPr>
      <w:color w:val="605E5C"/>
      <w:shd w:val="clear" w:color="auto" w:fill="E1DFDD"/>
    </w:rPr>
  </w:style>
  <w:style w:type="character" w:customStyle="1" w:styleId="NichtaufgelsteErwhnung6">
    <w:name w:val="Nicht aufgelöste Erwähnung6"/>
    <w:basedOn w:val="Absatz-Standardschriftart"/>
    <w:uiPriority w:val="99"/>
    <w:semiHidden/>
    <w:unhideWhenUsed/>
    <w:rsid w:val="00AC43B5"/>
    <w:rPr>
      <w:color w:val="605E5C"/>
      <w:shd w:val="clear" w:color="auto" w:fill="E1DFDD"/>
    </w:rPr>
  </w:style>
  <w:style w:type="paragraph" w:styleId="berarbeitung">
    <w:name w:val="Revision"/>
    <w:hidden/>
    <w:uiPriority w:val="99"/>
    <w:semiHidden/>
    <w:rsid w:val="001E4CB2"/>
    <w:rPr>
      <w:rFonts w:ascii="Arial" w:hAnsi="Arial" w:cs="Arial"/>
    </w:rPr>
  </w:style>
  <w:style w:type="character" w:customStyle="1" w:styleId="NichtaufgelsteErwhnung7">
    <w:name w:val="Nicht aufgelöste Erwähnung7"/>
    <w:basedOn w:val="Absatz-Standardschriftart"/>
    <w:uiPriority w:val="99"/>
    <w:semiHidden/>
    <w:unhideWhenUsed/>
    <w:rsid w:val="00863A4E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CF1A4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">
          <w:marLeft w:val="0"/>
          <w:marRight w:val="17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">
              <w:marLeft w:val="0"/>
              <w:marRight w:val="17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3">
                      <w:marLeft w:val="0"/>
                      <w:marRight w:val="173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">
          <w:marLeft w:val="518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">
          <w:marLeft w:val="518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">
          <w:marLeft w:val="518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">
          <w:marLeft w:val="518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">
          <w:marLeft w:val="518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">
          <w:marLeft w:val="518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">
          <w:marLeft w:val="518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5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14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36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80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g"/><Relationship Id="rId13" Type="http://schemas.openxmlformats.org/officeDocument/2006/relationships/hyperlink" Target="mailto:Geschaeftsleitung@KH-Pirmasens.de" TargetMode="External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g"/><Relationship Id="rId12" Type="http://schemas.openxmlformats.org/officeDocument/2006/relationships/hyperlink" Target="http://www.ars-pr.de/de/presse/meldungen/20150711_khp.php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ars-pr.de" TargetMode="External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ars-pr.de/presse/20220401_khp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kh-pirmasens.de" TargetMode="External"/><Relationship Id="rId10" Type="http://schemas.openxmlformats.org/officeDocument/2006/relationships/image" Target="media/image2.jp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www.kh-pirmasens.de" TargetMode="External"/><Relationship Id="rId14" Type="http://schemas.openxmlformats.org/officeDocument/2006/relationships/hyperlink" Target="mailto:MOvermann@ars-pr.de" TargetMode="Externa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ars-pr.de/presse/20220401_khp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ars-pr.de/presse/20220401_khp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1191</Words>
  <Characters>9233</Characters>
  <Application>Microsoft Office Word</Application>
  <DocSecurity>0</DocSecurity>
  <Lines>76</Lines>
  <Paragraphs>20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Bestmögliche Versorgung bei Brustkrebs, Darmkrebs und urologischen Krebserkrankungen (Städtisches Krankenhaus Pirmasens) Pressemeldung vom</vt:lpstr>
    </vt:vector>
  </TitlesOfParts>
  <Company/>
  <LinksUpToDate>false</LinksUpToDate>
  <CharactersWithSpaces>10404</CharactersWithSpaces>
  <SharedDoc>false</SharedDoc>
  <HLinks>
    <vt:vector size="54" baseType="variant">
      <vt:variant>
        <vt:i4>7798889</vt:i4>
      </vt:variant>
      <vt:variant>
        <vt:i4>17</vt:i4>
      </vt:variant>
      <vt:variant>
        <vt:i4>0</vt:i4>
      </vt:variant>
      <vt:variant>
        <vt:i4>5</vt:i4>
      </vt:variant>
      <vt:variant>
        <vt:lpwstr>https://ars-pr.de/</vt:lpwstr>
      </vt:variant>
      <vt:variant>
        <vt:lpwstr/>
      </vt:variant>
      <vt:variant>
        <vt:i4>1966164</vt:i4>
      </vt:variant>
      <vt:variant>
        <vt:i4>14</vt:i4>
      </vt:variant>
      <vt:variant>
        <vt:i4>0</vt:i4>
      </vt:variant>
      <vt:variant>
        <vt:i4>5</vt:i4>
      </vt:variant>
      <vt:variant>
        <vt:lpwstr>https://www.kh-pirmasens.de/</vt:lpwstr>
      </vt:variant>
      <vt:variant>
        <vt:lpwstr/>
      </vt:variant>
      <vt:variant>
        <vt:i4>2949194</vt:i4>
      </vt:variant>
      <vt:variant>
        <vt:i4>11</vt:i4>
      </vt:variant>
      <vt:variant>
        <vt:i4>0</vt:i4>
      </vt:variant>
      <vt:variant>
        <vt:i4>5</vt:i4>
      </vt:variant>
      <vt:variant>
        <vt:lpwstr>mailto:MOvermann@ars-pr.de</vt:lpwstr>
      </vt:variant>
      <vt:variant>
        <vt:lpwstr/>
      </vt:variant>
      <vt:variant>
        <vt:i4>786558</vt:i4>
      </vt:variant>
      <vt:variant>
        <vt:i4>8</vt:i4>
      </vt:variant>
      <vt:variant>
        <vt:i4>0</vt:i4>
      </vt:variant>
      <vt:variant>
        <vt:i4>5</vt:i4>
      </vt:variant>
      <vt:variant>
        <vt:lpwstr>mailto:Geschaeftsleitung@KH-Pirmasens.de</vt:lpwstr>
      </vt:variant>
      <vt:variant>
        <vt:lpwstr/>
      </vt:variant>
      <vt:variant>
        <vt:i4>2293847</vt:i4>
      </vt:variant>
      <vt:variant>
        <vt:i4>6</vt:i4>
      </vt:variant>
      <vt:variant>
        <vt:i4>0</vt:i4>
      </vt:variant>
      <vt:variant>
        <vt:i4>5</vt:i4>
      </vt:variant>
      <vt:variant>
        <vt:lpwstr>http://www.ars-pr.de/de/presse/meldungen/20150711_khp.php</vt:lpwstr>
      </vt:variant>
      <vt:variant>
        <vt:lpwstr/>
      </vt:variant>
      <vt:variant>
        <vt:i4>2490432</vt:i4>
      </vt:variant>
      <vt:variant>
        <vt:i4>3</vt:i4>
      </vt:variant>
      <vt:variant>
        <vt:i4>0</vt:i4>
      </vt:variant>
      <vt:variant>
        <vt:i4>5</vt:i4>
      </vt:variant>
      <vt:variant>
        <vt:lpwstr>https://ars-pr.de/presse/20190715_khp</vt:lpwstr>
      </vt:variant>
      <vt:variant>
        <vt:lpwstr/>
      </vt:variant>
      <vt:variant>
        <vt:i4>1966164</vt:i4>
      </vt:variant>
      <vt:variant>
        <vt:i4>0</vt:i4>
      </vt:variant>
      <vt:variant>
        <vt:i4>0</vt:i4>
      </vt:variant>
      <vt:variant>
        <vt:i4>5</vt:i4>
      </vt:variant>
      <vt:variant>
        <vt:lpwstr>https://www.kh-pirmasens.de/</vt:lpwstr>
      </vt:variant>
      <vt:variant>
        <vt:lpwstr/>
      </vt:variant>
      <vt:variant>
        <vt:i4>2490432</vt:i4>
      </vt:variant>
      <vt:variant>
        <vt:i4>6</vt:i4>
      </vt:variant>
      <vt:variant>
        <vt:i4>0</vt:i4>
      </vt:variant>
      <vt:variant>
        <vt:i4>5</vt:i4>
      </vt:variant>
      <vt:variant>
        <vt:lpwstr>https://ars-pr.de/presse/20190715_khp</vt:lpwstr>
      </vt:variant>
      <vt:variant>
        <vt:lpwstr/>
      </vt:variant>
      <vt:variant>
        <vt:i4>2490432</vt:i4>
      </vt:variant>
      <vt:variant>
        <vt:i4>0</vt:i4>
      </vt:variant>
      <vt:variant>
        <vt:i4>0</vt:i4>
      </vt:variant>
      <vt:variant>
        <vt:i4>5</vt:i4>
      </vt:variant>
      <vt:variant>
        <vt:lpwstr>https://ars-pr.de/presse/20190715_khp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Bestmögliche Versorgung bei Brustkrebs, Darmkrebs und urologischen Krebserkrankungen (Städtisches Krankenhaus Pirmasens) Pressemeldung vom 01.04.2022</dc:title>
  <dc:creator>Andreas Becker</dc:creator>
  <cp:lastModifiedBy>Sabine Sturm</cp:lastModifiedBy>
  <cp:revision>2</cp:revision>
  <cp:lastPrinted>2022-03-31T12:07:00Z</cp:lastPrinted>
  <dcterms:created xsi:type="dcterms:W3CDTF">2022-04-01T09:59:00Z</dcterms:created>
  <dcterms:modified xsi:type="dcterms:W3CDTF">2022-04-01T09:59:00Z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GM_SYS_Data0">
    <vt:lpwstr>eNptzsEKQEAQxvE9K+8gd8lVy7uIFWXRojy+/9Z3kBx+bTPz7TTWGDOgw6k3ww2PBSsONMhxIahfa7ZhxwSnOs4L9Kq98l5/CvVHmZV1yn3vir1KN7Sw2uWUCa8dcX/5ypU/++IsRYIHh7wWyw==</vt:lpwstr>
  </property>
  <property fmtid="{D5CDD505-2E9C-101B-9397-08002B2CF9AE}" pid="3" name="SGM_SYS_DataCount">
    <vt:i4>1</vt:i4>
  </property>
  <property fmtid="{D5CDD505-2E9C-101B-9397-08002B2CF9AE}" pid="4" name="SGM_SYS_DataOriginalSize">
    <vt:i4>264</vt:i4>
  </property>
</Properties>
</file>