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7847" w14:textId="77777777" w:rsidR="008D7782" w:rsidRPr="00092A08" w:rsidRDefault="009C6C16" w:rsidP="00F133F8">
      <w:pPr>
        <w:pStyle w:val="Flietext"/>
        <w:ind w:left="5670" w:right="0"/>
        <w:jc w:val="right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977090" wp14:editId="4EC623E2">
                <wp:simplePos x="0" y="0"/>
                <wp:positionH relativeFrom="margin">
                  <wp:posOffset>4257040</wp:posOffset>
                </wp:positionH>
                <wp:positionV relativeFrom="paragraph">
                  <wp:posOffset>-131445</wp:posOffset>
                </wp:positionV>
                <wp:extent cx="2049145" cy="1376680"/>
                <wp:effectExtent l="0" t="0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DD906" w14:textId="77777777" w:rsidR="00762973" w:rsidRDefault="00762973">
                            <w:r w:rsidRPr="00EF6A54">
                              <w:rPr>
                                <w:noProof/>
                              </w:rPr>
                              <w:drawing>
                                <wp:inline distT="0" distB="0" distL="0" distR="0" wp14:anchorId="25B045D3" wp14:editId="7673896A">
                                  <wp:extent cx="1569720" cy="1050925"/>
                                  <wp:effectExtent l="0" t="0" r="0" b="0"/>
                                  <wp:docPr id="3" name="Grafik 3" descr="C:\Users\Admin\Desktop\Logo Städtisches Krankenhaus Pirmase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" descr="C:\Users\Admin\Desktop\Logo Städtisches Krankenhaus Pirmase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720" cy="1050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7709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5.2pt;margin-top:-10.35pt;width:161.35pt;height:108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KI9AEAAMsDAAAOAAAAZHJzL2Uyb0RvYy54bWysU1Fv0zAQfkfiP1h+p0lL142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" stroked="f">
                <v:textbox>
                  <w:txbxContent>
                    <w:p w14:paraId="112DD906" w14:textId="77777777" w:rsidR="00762973" w:rsidRDefault="00762973">
                      <w:r w:rsidRPr="00EF6A54">
                        <w:rPr>
                          <w:noProof/>
                        </w:rPr>
                        <w:drawing>
                          <wp:inline distT="0" distB="0" distL="0" distR="0" wp14:anchorId="25B045D3" wp14:editId="7673896A">
                            <wp:extent cx="1569720" cy="1050925"/>
                            <wp:effectExtent l="0" t="0" r="0" b="0"/>
                            <wp:docPr id="3" name="Grafik 3" descr="C:\Users\Admin\Desktop\Logo Städtisches Krankenhaus Pirmase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" descr="C:\Users\Admin\Desktop\Logo Städtisches Krankenhaus Pirmase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720" cy="1050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782" w:rsidRPr="00092A08">
        <w:rPr>
          <w:sz w:val="20"/>
          <w:szCs w:val="20"/>
          <w:lang w:val="en-US"/>
        </w:rPr>
        <w:t>xc</w:t>
      </w:r>
    </w:p>
    <w:p w14:paraId="3919EC46" w14:textId="77777777" w:rsidR="008D7782" w:rsidRPr="007A25E6" w:rsidRDefault="008D7782" w:rsidP="000A008E">
      <w:pPr>
        <w:tabs>
          <w:tab w:val="center" w:pos="4677"/>
        </w:tabs>
        <w:spacing w:before="720" w:after="60"/>
        <w:rPr>
          <w:b/>
          <w:bCs/>
          <w:sz w:val="28"/>
          <w:szCs w:val="28"/>
          <w:lang w:val="en-US"/>
        </w:rPr>
      </w:pPr>
      <w:r w:rsidRPr="007A25E6">
        <w:rPr>
          <w:b/>
          <w:bCs/>
          <w:sz w:val="28"/>
          <w:szCs w:val="28"/>
          <w:lang w:val="en-US"/>
        </w:rPr>
        <w:t xml:space="preserve">P R E S </w:t>
      </w:r>
      <w:proofErr w:type="spellStart"/>
      <w:r w:rsidRPr="007A25E6">
        <w:rPr>
          <w:b/>
          <w:bCs/>
          <w:sz w:val="28"/>
          <w:szCs w:val="28"/>
          <w:lang w:val="en-US"/>
        </w:rPr>
        <w:t>S</w:t>
      </w:r>
      <w:proofErr w:type="spellEnd"/>
      <w:r w:rsidRPr="007A25E6">
        <w:rPr>
          <w:b/>
          <w:bCs/>
          <w:sz w:val="28"/>
          <w:szCs w:val="28"/>
          <w:lang w:val="en-US"/>
        </w:rPr>
        <w:t xml:space="preserve"> E I N F O</w:t>
      </w:r>
      <w:r>
        <w:rPr>
          <w:b/>
          <w:bCs/>
          <w:sz w:val="28"/>
          <w:szCs w:val="28"/>
          <w:lang w:val="en-US"/>
        </w:rPr>
        <w:t xml:space="preserve"> R M A T I O N</w:t>
      </w:r>
    </w:p>
    <w:p w14:paraId="328A00EA" w14:textId="77777777" w:rsidR="008D7782" w:rsidRDefault="008D7782" w:rsidP="001C185D">
      <w:pPr>
        <w:rPr>
          <w:noProof/>
          <w:lang w:val="en-US"/>
        </w:rPr>
      </w:pPr>
    </w:p>
    <w:p w14:paraId="7351CF6C" w14:textId="77777777" w:rsidR="008D7782" w:rsidRDefault="009C6C16" w:rsidP="001C185D">
      <w:pPr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0" allowOverlap="1" wp14:anchorId="225B75E9" wp14:editId="29C73932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5975350" cy="0"/>
                <wp:effectExtent l="9525" t="9525" r="6350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64ACE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8pt,2.85pt" to="472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di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" o:allowincell="f"/>
            </w:pict>
          </mc:Fallback>
        </mc:AlternateContent>
      </w:r>
    </w:p>
    <w:p w14:paraId="248F47D7" w14:textId="33D33B42" w:rsidR="00CB0D88" w:rsidRPr="00A36B5E" w:rsidRDefault="00BB20C3" w:rsidP="00A36B5E">
      <w:pPr>
        <w:spacing w:before="120" w:line="480" w:lineRule="atLeast"/>
        <w:jc w:val="both"/>
        <w:rPr>
          <w:b/>
          <w:bCs/>
          <w:sz w:val="40"/>
          <w:szCs w:val="40"/>
        </w:rPr>
      </w:pPr>
      <w:r w:rsidRPr="00A36B5E">
        <w:rPr>
          <w:b/>
          <w:bCs/>
          <w:sz w:val="40"/>
          <w:szCs w:val="40"/>
        </w:rPr>
        <w:t xml:space="preserve">Hohe Anforderungen </w:t>
      </w:r>
      <w:r w:rsidR="00A36B5E" w:rsidRPr="00A36B5E">
        <w:rPr>
          <w:b/>
          <w:bCs/>
          <w:sz w:val="40"/>
          <w:szCs w:val="40"/>
        </w:rPr>
        <w:t xml:space="preserve">in der Kinder- und Jugendmedizin </w:t>
      </w:r>
      <w:r w:rsidR="004A1E47">
        <w:rPr>
          <w:b/>
          <w:bCs/>
          <w:sz w:val="40"/>
          <w:szCs w:val="40"/>
        </w:rPr>
        <w:t>optimal</w:t>
      </w:r>
      <w:r w:rsidRPr="00A36B5E">
        <w:rPr>
          <w:b/>
          <w:bCs/>
          <w:sz w:val="40"/>
          <w:szCs w:val="40"/>
        </w:rPr>
        <w:t xml:space="preserve"> erfüllt</w:t>
      </w:r>
    </w:p>
    <w:p w14:paraId="554F252C" w14:textId="77777777" w:rsidR="006A34C8" w:rsidRDefault="006A34C8" w:rsidP="006A34C8">
      <w:pPr>
        <w:spacing w:line="360" w:lineRule="atLeast"/>
        <w:jc w:val="both"/>
        <w:rPr>
          <w:b/>
          <w:bCs/>
          <w:sz w:val="22"/>
          <w:szCs w:val="22"/>
        </w:rPr>
      </w:pPr>
    </w:p>
    <w:p w14:paraId="7707A984" w14:textId="70727280" w:rsidR="00A36B5E" w:rsidRDefault="003A144D" w:rsidP="006A34C8">
      <w:pPr>
        <w:spacing w:line="36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Auch für 2022 und 2023 erhält die </w:t>
      </w:r>
      <w:r w:rsidR="00A36B5E">
        <w:rPr>
          <w:b/>
          <w:bCs/>
          <w:sz w:val="22"/>
          <w:szCs w:val="22"/>
        </w:rPr>
        <w:t xml:space="preserve">Klinik für Kinder- und </w:t>
      </w:r>
      <w:r w:rsidR="008F3837">
        <w:rPr>
          <w:b/>
          <w:bCs/>
          <w:sz w:val="22"/>
          <w:szCs w:val="22"/>
        </w:rPr>
        <w:t>Jugendmedizin am S</w:t>
      </w:r>
      <w:r>
        <w:rPr>
          <w:b/>
          <w:bCs/>
          <w:sz w:val="22"/>
          <w:szCs w:val="22"/>
        </w:rPr>
        <w:t>tädtischen Krankenhaus Pirmasens das Gütesiegel „Ausgezeichnet. FÜR KINDER“</w:t>
      </w:r>
      <w:r w:rsidR="006A34C8">
        <w:rPr>
          <w:b/>
          <w:bCs/>
          <w:sz w:val="22"/>
          <w:szCs w:val="22"/>
        </w:rPr>
        <w:t xml:space="preserve"> der </w:t>
      </w:r>
      <w:r w:rsidR="006A34C8" w:rsidRPr="006A34C8">
        <w:rPr>
          <w:b/>
          <w:bCs/>
          <w:sz w:val="22"/>
          <w:szCs w:val="22"/>
        </w:rPr>
        <w:t>Gesellschaft der Kinderkrankenhäuser und Kinderabteilungen in Deutschland e.</w:t>
      </w:r>
      <w:r w:rsidR="00BF21BA">
        <w:rPr>
          <w:b/>
          <w:bCs/>
          <w:sz w:val="22"/>
          <w:szCs w:val="22"/>
        </w:rPr>
        <w:t xml:space="preserve"> </w:t>
      </w:r>
      <w:r w:rsidR="006A34C8" w:rsidRPr="006A34C8">
        <w:rPr>
          <w:b/>
          <w:bCs/>
          <w:sz w:val="22"/>
          <w:szCs w:val="22"/>
        </w:rPr>
        <w:t>V. (</w:t>
      </w:r>
      <w:proofErr w:type="spellStart"/>
      <w:r w:rsidR="006A34C8" w:rsidRPr="006A34C8">
        <w:rPr>
          <w:b/>
          <w:bCs/>
          <w:sz w:val="22"/>
          <w:szCs w:val="22"/>
        </w:rPr>
        <w:t>GKinD</w:t>
      </w:r>
      <w:proofErr w:type="spellEnd"/>
      <w:r w:rsidR="006A34C8" w:rsidRPr="006A34C8">
        <w:rPr>
          <w:b/>
          <w:bCs/>
          <w:sz w:val="22"/>
          <w:szCs w:val="22"/>
        </w:rPr>
        <w:t>)</w:t>
      </w:r>
    </w:p>
    <w:p w14:paraId="5794748A" w14:textId="77777777" w:rsidR="006A34C8" w:rsidRDefault="006A34C8" w:rsidP="006A34C8">
      <w:pPr>
        <w:spacing w:line="360" w:lineRule="atLeast"/>
        <w:jc w:val="both"/>
        <w:rPr>
          <w:b/>
          <w:bCs/>
          <w:sz w:val="22"/>
          <w:szCs w:val="22"/>
        </w:rPr>
      </w:pPr>
    </w:p>
    <w:p w14:paraId="5F1006CA" w14:textId="29958C33" w:rsidR="00FB7CDA" w:rsidRDefault="008D7782" w:rsidP="00811704">
      <w:pPr>
        <w:autoSpaceDE w:val="0"/>
        <w:autoSpaceDN w:val="0"/>
        <w:adjustRightInd w:val="0"/>
        <w:spacing w:line="340" w:lineRule="atLeast"/>
        <w:ind w:left="1418" w:firstLine="567"/>
        <w:jc w:val="both"/>
        <w:rPr>
          <w:sz w:val="22"/>
          <w:szCs w:val="22"/>
        </w:rPr>
      </w:pPr>
      <w:r w:rsidRPr="003823C8">
        <w:rPr>
          <w:b/>
          <w:bCs/>
          <w:sz w:val="22"/>
          <w:szCs w:val="22"/>
        </w:rPr>
        <w:t xml:space="preserve">Pirmasens, </w:t>
      </w:r>
      <w:r w:rsidR="005E1B72">
        <w:rPr>
          <w:b/>
          <w:bCs/>
          <w:sz w:val="22"/>
          <w:szCs w:val="22"/>
        </w:rPr>
        <w:t>23</w:t>
      </w:r>
      <w:r>
        <w:rPr>
          <w:b/>
          <w:bCs/>
          <w:sz w:val="22"/>
          <w:szCs w:val="22"/>
          <w:shd w:val="clear" w:color="auto" w:fill="FFFFFF"/>
        </w:rPr>
        <w:t xml:space="preserve">. </w:t>
      </w:r>
      <w:r w:rsidR="00863A4E">
        <w:rPr>
          <w:b/>
          <w:bCs/>
          <w:sz w:val="22"/>
          <w:szCs w:val="22"/>
          <w:shd w:val="clear" w:color="auto" w:fill="FFFFFF"/>
        </w:rPr>
        <w:t>März</w:t>
      </w:r>
      <w:r w:rsidR="003F6F06">
        <w:rPr>
          <w:b/>
          <w:bCs/>
          <w:sz w:val="22"/>
          <w:szCs w:val="22"/>
          <w:shd w:val="clear" w:color="auto" w:fill="FFFFFF"/>
        </w:rPr>
        <w:t xml:space="preserve"> </w:t>
      </w:r>
      <w:r>
        <w:rPr>
          <w:b/>
          <w:bCs/>
          <w:sz w:val="22"/>
          <w:szCs w:val="22"/>
        </w:rPr>
        <w:t>20</w:t>
      </w:r>
      <w:r w:rsidR="006901D4">
        <w:rPr>
          <w:b/>
          <w:bCs/>
          <w:sz w:val="22"/>
          <w:szCs w:val="22"/>
        </w:rPr>
        <w:t>2</w:t>
      </w:r>
      <w:r w:rsidR="003F6F06">
        <w:rPr>
          <w:b/>
          <w:bCs/>
          <w:sz w:val="22"/>
          <w:szCs w:val="22"/>
        </w:rPr>
        <w:t>2</w:t>
      </w:r>
      <w:r w:rsidRPr="003823C8">
        <w:rPr>
          <w:b/>
          <w:bCs/>
          <w:sz w:val="22"/>
          <w:szCs w:val="22"/>
        </w:rPr>
        <w:t>.</w:t>
      </w:r>
      <w:r w:rsidRPr="003823C8">
        <w:rPr>
          <w:sz w:val="22"/>
          <w:szCs w:val="22"/>
        </w:rPr>
        <w:t xml:space="preserve"> </w:t>
      </w:r>
      <w:r w:rsidR="00396594">
        <w:rPr>
          <w:sz w:val="22"/>
          <w:szCs w:val="22"/>
        </w:rPr>
        <w:t xml:space="preserve">Bei der stationären Behandlung im Krankenhaus </w:t>
      </w:r>
      <w:r w:rsidR="004A1E47">
        <w:rPr>
          <w:sz w:val="22"/>
          <w:szCs w:val="22"/>
        </w:rPr>
        <w:t>benötigen</w:t>
      </w:r>
      <w:r w:rsidR="00396594">
        <w:rPr>
          <w:sz w:val="22"/>
          <w:szCs w:val="22"/>
        </w:rPr>
        <w:t xml:space="preserve"> Kinder und Jugendliche eine ganz besondere altersgerechte Betreuung</w:t>
      </w:r>
      <w:r w:rsidR="00842F89">
        <w:rPr>
          <w:sz w:val="22"/>
          <w:szCs w:val="22"/>
        </w:rPr>
        <w:t xml:space="preserve"> in höchster Qualität</w:t>
      </w:r>
      <w:r w:rsidR="008E7A78">
        <w:rPr>
          <w:sz w:val="22"/>
          <w:szCs w:val="22"/>
        </w:rPr>
        <w:t xml:space="preserve">. </w:t>
      </w:r>
      <w:r w:rsidR="00012BCD">
        <w:rPr>
          <w:sz w:val="22"/>
          <w:szCs w:val="22"/>
        </w:rPr>
        <w:t>Genau dies gewährleistet die Kinder- und Jugendmedizin am Städtischen Krankenhaus Pirmasens</w:t>
      </w:r>
      <w:r w:rsidR="00D469C5">
        <w:rPr>
          <w:sz w:val="22"/>
          <w:szCs w:val="22"/>
        </w:rPr>
        <w:t>:</w:t>
      </w:r>
      <w:r w:rsidR="00012BCD">
        <w:rPr>
          <w:sz w:val="22"/>
          <w:szCs w:val="22"/>
        </w:rPr>
        <w:t xml:space="preserve"> Für </w:t>
      </w:r>
      <w:r w:rsidR="00263B0C">
        <w:rPr>
          <w:sz w:val="22"/>
          <w:szCs w:val="22"/>
        </w:rPr>
        <w:t>ihre</w:t>
      </w:r>
      <w:r w:rsidR="00012BCD">
        <w:rPr>
          <w:sz w:val="22"/>
          <w:szCs w:val="22"/>
        </w:rPr>
        <w:t xml:space="preserve"> </w:t>
      </w:r>
      <w:r w:rsidR="00E0700E">
        <w:rPr>
          <w:sz w:val="22"/>
          <w:szCs w:val="22"/>
        </w:rPr>
        <w:t xml:space="preserve">kontinuierlich </w:t>
      </w:r>
      <w:r w:rsidR="00012BCD">
        <w:rPr>
          <w:sz w:val="22"/>
          <w:szCs w:val="22"/>
        </w:rPr>
        <w:t xml:space="preserve">vorbildlichen Leistungen hat die Klinik unter Leitung von </w:t>
      </w:r>
      <w:bookmarkStart w:id="0" w:name="_Hlk98922509"/>
      <w:r w:rsidR="00012BCD">
        <w:rPr>
          <w:sz w:val="22"/>
          <w:szCs w:val="22"/>
        </w:rPr>
        <w:t>Chefarzt Dr. Hans-Georg Kläber</w:t>
      </w:r>
      <w:bookmarkEnd w:id="0"/>
      <w:r w:rsidR="00012BCD">
        <w:rPr>
          <w:sz w:val="22"/>
          <w:szCs w:val="22"/>
        </w:rPr>
        <w:t xml:space="preserve"> </w:t>
      </w:r>
      <w:r w:rsidR="00E0700E">
        <w:rPr>
          <w:sz w:val="22"/>
          <w:szCs w:val="22"/>
        </w:rPr>
        <w:t xml:space="preserve">jetzt erneut das Gütesiegel „Ausgezeichnet. FÜR KINDER“ </w:t>
      </w:r>
      <w:r w:rsidR="00811704">
        <w:rPr>
          <w:sz w:val="22"/>
          <w:szCs w:val="22"/>
        </w:rPr>
        <w:t xml:space="preserve">für den Zeitraum 2022 und 2023 </w:t>
      </w:r>
      <w:r w:rsidR="00E0700E">
        <w:rPr>
          <w:sz w:val="22"/>
          <w:szCs w:val="22"/>
        </w:rPr>
        <w:t xml:space="preserve">erhalten. </w:t>
      </w:r>
      <w:r w:rsidR="00D422C8">
        <w:rPr>
          <w:sz w:val="22"/>
          <w:szCs w:val="22"/>
        </w:rPr>
        <w:t>Damit hält die pädiatrische Abteilung das Siegel jetzt durchgängig seit dem Jahr 2012.</w:t>
      </w:r>
    </w:p>
    <w:p w14:paraId="7EABA5A6" w14:textId="19FEC8D1" w:rsidR="0026672C" w:rsidRDefault="0026672C" w:rsidP="00811704">
      <w:pPr>
        <w:autoSpaceDE w:val="0"/>
        <w:autoSpaceDN w:val="0"/>
        <w:adjustRightInd w:val="0"/>
        <w:spacing w:line="340" w:lineRule="atLeast"/>
        <w:ind w:left="1418" w:firstLine="567"/>
        <w:jc w:val="both"/>
        <w:rPr>
          <w:sz w:val="22"/>
          <w:szCs w:val="22"/>
        </w:rPr>
      </w:pPr>
    </w:p>
    <w:p w14:paraId="0353613C" w14:textId="06A39D14" w:rsidR="0026672C" w:rsidRDefault="0026672C" w:rsidP="0026672C">
      <w:pPr>
        <w:autoSpaceDE w:val="0"/>
        <w:autoSpaceDN w:val="0"/>
        <w:adjustRightInd w:val="0"/>
        <w:spacing w:line="340" w:lineRule="atLeast"/>
        <w:ind w:left="1418" w:firstLine="567"/>
        <w:jc w:val="both"/>
        <w:rPr>
          <w:sz w:val="22"/>
          <w:szCs w:val="22"/>
        </w:rPr>
      </w:pPr>
      <w:r>
        <w:rPr>
          <w:sz w:val="22"/>
          <w:szCs w:val="22"/>
        </w:rPr>
        <w:t>Entwickelt wurde</w:t>
      </w:r>
      <w:r w:rsidR="00AA6978">
        <w:rPr>
          <w:sz w:val="22"/>
          <w:szCs w:val="22"/>
        </w:rPr>
        <w:t>n</w:t>
      </w:r>
      <w:r>
        <w:rPr>
          <w:sz w:val="22"/>
          <w:szCs w:val="22"/>
        </w:rPr>
        <w:t xml:space="preserve"> das Siegel </w:t>
      </w:r>
      <w:r w:rsidR="00AA6978">
        <w:rPr>
          <w:sz w:val="22"/>
          <w:szCs w:val="22"/>
        </w:rPr>
        <w:t xml:space="preserve">und der zugrundeliegende Anforderungskatalog </w:t>
      </w:r>
      <w:r>
        <w:rPr>
          <w:sz w:val="22"/>
          <w:szCs w:val="22"/>
        </w:rPr>
        <w:t xml:space="preserve">von der </w:t>
      </w:r>
      <w:r w:rsidRPr="00F04FFC">
        <w:rPr>
          <w:sz w:val="22"/>
          <w:szCs w:val="22"/>
        </w:rPr>
        <w:t>Gesellschaft der Kinderkrankenhäuser und Kinderabteilungen in Deutschland e.</w:t>
      </w:r>
      <w:r>
        <w:rPr>
          <w:sz w:val="22"/>
          <w:szCs w:val="22"/>
        </w:rPr>
        <w:t> </w:t>
      </w:r>
      <w:r w:rsidRPr="00F04FFC">
        <w:rPr>
          <w:sz w:val="22"/>
          <w:szCs w:val="22"/>
        </w:rPr>
        <w:t>V. (</w:t>
      </w:r>
      <w:proofErr w:type="spellStart"/>
      <w:r w:rsidRPr="00F04FFC">
        <w:rPr>
          <w:sz w:val="22"/>
          <w:szCs w:val="22"/>
        </w:rPr>
        <w:t>GKinD</w:t>
      </w:r>
      <w:proofErr w:type="spellEnd"/>
      <w:r w:rsidRPr="00F04FFC">
        <w:rPr>
          <w:sz w:val="22"/>
          <w:szCs w:val="22"/>
        </w:rPr>
        <w:t>)</w:t>
      </w:r>
      <w:r w:rsidR="00AA6978">
        <w:rPr>
          <w:sz w:val="22"/>
          <w:szCs w:val="22"/>
        </w:rPr>
        <w:t xml:space="preserve"> zusammen mit</w:t>
      </w:r>
      <w:r w:rsidRPr="00F04F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der </w:t>
      </w:r>
      <w:r w:rsidRPr="00F04FFC">
        <w:rPr>
          <w:sz w:val="22"/>
          <w:szCs w:val="22"/>
        </w:rPr>
        <w:t>Bundesarbeitsgemeinschaft Kind und Krankenhaus (</w:t>
      </w:r>
      <w:proofErr w:type="spellStart"/>
      <w:r w:rsidRPr="00F04FFC">
        <w:rPr>
          <w:sz w:val="22"/>
          <w:szCs w:val="22"/>
        </w:rPr>
        <w:t>BaKuK</w:t>
      </w:r>
      <w:proofErr w:type="spellEnd"/>
      <w:r w:rsidRPr="00F04FFC">
        <w:rPr>
          <w:sz w:val="22"/>
          <w:szCs w:val="22"/>
        </w:rPr>
        <w:t>)</w:t>
      </w:r>
      <w:r>
        <w:rPr>
          <w:sz w:val="22"/>
          <w:szCs w:val="22"/>
        </w:rPr>
        <w:t xml:space="preserve">, der </w:t>
      </w:r>
      <w:r w:rsidRPr="00F04FFC">
        <w:rPr>
          <w:sz w:val="22"/>
          <w:szCs w:val="22"/>
        </w:rPr>
        <w:t>Deutsche</w:t>
      </w:r>
      <w:r>
        <w:rPr>
          <w:sz w:val="22"/>
          <w:szCs w:val="22"/>
        </w:rPr>
        <w:t>n</w:t>
      </w:r>
      <w:r w:rsidRPr="00F04FFC">
        <w:rPr>
          <w:sz w:val="22"/>
          <w:szCs w:val="22"/>
        </w:rPr>
        <w:t xml:space="preserve"> Akademie für Kinder- und Jugendmedizin e.</w:t>
      </w:r>
      <w:r>
        <w:rPr>
          <w:sz w:val="22"/>
          <w:szCs w:val="22"/>
        </w:rPr>
        <w:t> </w:t>
      </w:r>
      <w:r w:rsidRPr="00F04FFC">
        <w:rPr>
          <w:sz w:val="22"/>
          <w:szCs w:val="22"/>
        </w:rPr>
        <w:t xml:space="preserve">V. (DAKJ) </w:t>
      </w:r>
      <w:r>
        <w:rPr>
          <w:sz w:val="22"/>
          <w:szCs w:val="22"/>
        </w:rPr>
        <w:t xml:space="preserve">und </w:t>
      </w:r>
      <w:r w:rsidRPr="00F04FFC">
        <w:rPr>
          <w:sz w:val="22"/>
          <w:szCs w:val="22"/>
        </w:rPr>
        <w:t>der</w:t>
      </w:r>
      <w:r w:rsidRPr="00F04FFC">
        <w:t xml:space="preserve"> </w:t>
      </w:r>
      <w:r w:rsidRPr="00F04FFC">
        <w:rPr>
          <w:sz w:val="22"/>
          <w:szCs w:val="22"/>
        </w:rPr>
        <w:t>Deutschen Gesellschaft für Kinderchirurgie (DGKCH)</w:t>
      </w:r>
      <w:r>
        <w:rPr>
          <w:sz w:val="22"/>
          <w:szCs w:val="22"/>
        </w:rPr>
        <w:t xml:space="preserve">. </w:t>
      </w:r>
    </w:p>
    <w:p w14:paraId="21ACF583" w14:textId="77777777" w:rsidR="0026672C" w:rsidRDefault="0026672C" w:rsidP="00811704">
      <w:pPr>
        <w:autoSpaceDE w:val="0"/>
        <w:autoSpaceDN w:val="0"/>
        <w:adjustRightInd w:val="0"/>
        <w:spacing w:line="340" w:lineRule="atLeast"/>
        <w:ind w:left="1418" w:firstLine="567"/>
        <w:jc w:val="both"/>
        <w:rPr>
          <w:sz w:val="22"/>
          <w:szCs w:val="22"/>
        </w:rPr>
      </w:pPr>
    </w:p>
    <w:p w14:paraId="08EBC1BD" w14:textId="3571D6E0" w:rsidR="00651AFE" w:rsidRDefault="00663EA2" w:rsidP="00811704">
      <w:pPr>
        <w:autoSpaceDE w:val="0"/>
        <w:autoSpaceDN w:val="0"/>
        <w:adjustRightInd w:val="0"/>
        <w:spacing w:line="340" w:lineRule="atLeast"/>
        <w:ind w:left="1418" w:firstLine="567"/>
        <w:jc w:val="both"/>
        <w:rPr>
          <w:sz w:val="22"/>
          <w:szCs w:val="22"/>
        </w:rPr>
      </w:pPr>
      <w:r>
        <w:rPr>
          <w:sz w:val="22"/>
          <w:szCs w:val="22"/>
        </w:rPr>
        <w:t>Die Klinik für Kinder- und Jugendmedizin am Städtischen Krankenhaus Pirmasens hatte sich für die erneute Auszeichnung mit dem Siegel</w:t>
      </w:r>
      <w:r w:rsidR="00A2247C">
        <w:rPr>
          <w:sz w:val="22"/>
          <w:szCs w:val="22"/>
        </w:rPr>
        <w:t xml:space="preserve"> wie schon in den Vorjahren </w:t>
      </w:r>
      <w:r w:rsidR="0026672C">
        <w:rPr>
          <w:sz w:val="22"/>
          <w:szCs w:val="22"/>
        </w:rPr>
        <w:t xml:space="preserve">freiwillig einer strengen Überprüfung </w:t>
      </w:r>
      <w:r w:rsidR="00445081">
        <w:rPr>
          <w:sz w:val="22"/>
          <w:szCs w:val="22"/>
        </w:rPr>
        <w:t xml:space="preserve">unterzogen. Hauptanforderung </w:t>
      </w:r>
      <w:r w:rsidR="008F4E38">
        <w:rPr>
          <w:sz w:val="22"/>
          <w:szCs w:val="22"/>
        </w:rPr>
        <w:t xml:space="preserve">an eine Qualitäts-Kinderklinik </w:t>
      </w:r>
      <w:r w:rsidR="00445081">
        <w:rPr>
          <w:sz w:val="22"/>
          <w:szCs w:val="22"/>
        </w:rPr>
        <w:t xml:space="preserve">sind dabei konkret kindgerechte </w:t>
      </w:r>
      <w:r w:rsidR="006E73A8">
        <w:rPr>
          <w:sz w:val="22"/>
          <w:szCs w:val="22"/>
        </w:rPr>
        <w:t>Strukturen</w:t>
      </w:r>
      <w:r w:rsidR="00AD696C">
        <w:rPr>
          <w:sz w:val="22"/>
          <w:szCs w:val="22"/>
        </w:rPr>
        <w:t xml:space="preserve"> mit </w:t>
      </w:r>
      <w:r w:rsidR="006E73A8">
        <w:rPr>
          <w:sz w:val="22"/>
          <w:szCs w:val="22"/>
        </w:rPr>
        <w:t>entsprechend ausgestattete</w:t>
      </w:r>
      <w:r w:rsidR="00AD696C">
        <w:rPr>
          <w:sz w:val="22"/>
          <w:szCs w:val="22"/>
        </w:rPr>
        <w:t>n</w:t>
      </w:r>
      <w:r w:rsidR="006E73A8">
        <w:rPr>
          <w:sz w:val="22"/>
          <w:szCs w:val="22"/>
        </w:rPr>
        <w:t xml:space="preserve"> Räumlichkeiten</w:t>
      </w:r>
      <w:r w:rsidR="00445081">
        <w:rPr>
          <w:sz w:val="22"/>
          <w:szCs w:val="22"/>
        </w:rPr>
        <w:t xml:space="preserve"> </w:t>
      </w:r>
      <w:r w:rsidR="004A27D0">
        <w:rPr>
          <w:sz w:val="22"/>
          <w:szCs w:val="22"/>
        </w:rPr>
        <w:t>sowie</w:t>
      </w:r>
      <w:r w:rsidR="00AD696C">
        <w:rPr>
          <w:sz w:val="22"/>
          <w:szCs w:val="22"/>
        </w:rPr>
        <w:t xml:space="preserve"> speziell qualifiziertem </w:t>
      </w:r>
      <w:r w:rsidR="003A6FB5">
        <w:rPr>
          <w:sz w:val="22"/>
          <w:szCs w:val="22"/>
        </w:rPr>
        <w:t>medizinische</w:t>
      </w:r>
      <w:r w:rsidR="00AD696C">
        <w:rPr>
          <w:sz w:val="22"/>
          <w:szCs w:val="22"/>
        </w:rPr>
        <w:t>m</w:t>
      </w:r>
      <w:r w:rsidR="003A6FB5">
        <w:rPr>
          <w:sz w:val="22"/>
          <w:szCs w:val="22"/>
        </w:rPr>
        <w:t xml:space="preserve"> und pflegerische</w:t>
      </w:r>
      <w:r w:rsidR="00AD696C">
        <w:rPr>
          <w:sz w:val="22"/>
          <w:szCs w:val="22"/>
        </w:rPr>
        <w:t>m</w:t>
      </w:r>
      <w:r w:rsidR="003A6FB5">
        <w:rPr>
          <w:sz w:val="22"/>
          <w:szCs w:val="22"/>
        </w:rPr>
        <w:t xml:space="preserve"> </w:t>
      </w:r>
      <w:r w:rsidR="00915DFB">
        <w:rPr>
          <w:sz w:val="22"/>
          <w:szCs w:val="22"/>
        </w:rPr>
        <w:t xml:space="preserve">Personal. Zu den Anforderungen bei den medizinischen Leistungen </w:t>
      </w:r>
      <w:r w:rsidR="002C6DCB">
        <w:rPr>
          <w:sz w:val="22"/>
          <w:szCs w:val="22"/>
        </w:rPr>
        <w:t xml:space="preserve">gehört </w:t>
      </w:r>
      <w:r w:rsidR="00651AFE">
        <w:rPr>
          <w:sz w:val="22"/>
          <w:szCs w:val="22"/>
        </w:rPr>
        <w:t>auch</w:t>
      </w:r>
      <w:r w:rsidR="002C6DCB">
        <w:rPr>
          <w:sz w:val="22"/>
          <w:szCs w:val="22"/>
        </w:rPr>
        <w:t>, dass je nach Krankheits</w:t>
      </w:r>
      <w:r w:rsidR="008E76E3">
        <w:rPr>
          <w:sz w:val="22"/>
          <w:szCs w:val="22"/>
        </w:rPr>
        <w:t>bild</w:t>
      </w:r>
      <w:r w:rsidR="002C6DCB">
        <w:rPr>
          <w:sz w:val="22"/>
          <w:szCs w:val="22"/>
        </w:rPr>
        <w:t xml:space="preserve"> </w:t>
      </w:r>
      <w:r w:rsidR="00AA7B19">
        <w:rPr>
          <w:sz w:val="22"/>
          <w:szCs w:val="22"/>
        </w:rPr>
        <w:t xml:space="preserve">enge </w:t>
      </w:r>
      <w:r w:rsidR="002C6DCB">
        <w:rPr>
          <w:sz w:val="22"/>
          <w:szCs w:val="22"/>
        </w:rPr>
        <w:t xml:space="preserve">Kooperationsbeziehungen </w:t>
      </w:r>
      <w:r w:rsidR="008E76E3">
        <w:rPr>
          <w:sz w:val="22"/>
          <w:szCs w:val="22"/>
        </w:rPr>
        <w:t>unter anderem</w:t>
      </w:r>
      <w:r w:rsidR="002C6DCB">
        <w:rPr>
          <w:sz w:val="22"/>
          <w:szCs w:val="22"/>
        </w:rPr>
        <w:t xml:space="preserve"> </w:t>
      </w:r>
      <w:r w:rsidR="008E76E3">
        <w:rPr>
          <w:sz w:val="22"/>
          <w:szCs w:val="22"/>
        </w:rPr>
        <w:t>zu</w:t>
      </w:r>
      <w:r w:rsidR="00651AFE">
        <w:rPr>
          <w:sz w:val="22"/>
          <w:szCs w:val="22"/>
        </w:rPr>
        <w:t>m</w:t>
      </w:r>
      <w:r w:rsidR="008E76E3">
        <w:rPr>
          <w:sz w:val="22"/>
          <w:szCs w:val="22"/>
        </w:rPr>
        <w:t xml:space="preserve"> HNO-</w:t>
      </w:r>
      <w:r w:rsidR="00651AFE">
        <w:rPr>
          <w:sz w:val="22"/>
          <w:szCs w:val="22"/>
        </w:rPr>
        <w:t>Bereich</w:t>
      </w:r>
      <w:r w:rsidR="008E76E3">
        <w:rPr>
          <w:sz w:val="22"/>
          <w:szCs w:val="22"/>
        </w:rPr>
        <w:t xml:space="preserve">, der Chirurgie oder Neurologie bestehen. </w:t>
      </w:r>
    </w:p>
    <w:p w14:paraId="1E469DF3" w14:textId="77777777" w:rsidR="00651AFE" w:rsidRDefault="00651AFE" w:rsidP="00811704">
      <w:pPr>
        <w:autoSpaceDE w:val="0"/>
        <w:autoSpaceDN w:val="0"/>
        <w:adjustRightInd w:val="0"/>
        <w:spacing w:line="340" w:lineRule="atLeast"/>
        <w:ind w:left="1418" w:firstLine="567"/>
        <w:jc w:val="both"/>
        <w:rPr>
          <w:sz w:val="22"/>
          <w:szCs w:val="22"/>
        </w:rPr>
      </w:pPr>
    </w:p>
    <w:p w14:paraId="2A3DD0C6" w14:textId="363B2C36" w:rsidR="007A13B8" w:rsidRDefault="00651AFE" w:rsidP="00811704">
      <w:pPr>
        <w:autoSpaceDE w:val="0"/>
        <w:autoSpaceDN w:val="0"/>
        <w:adjustRightInd w:val="0"/>
        <w:spacing w:line="340" w:lineRule="atLeast"/>
        <w:ind w:left="1418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Unabhängig von den für die Auszeichnung notwendigen Nachweisen </w:t>
      </w:r>
      <w:r w:rsidR="00461BFF">
        <w:rPr>
          <w:sz w:val="22"/>
          <w:szCs w:val="22"/>
        </w:rPr>
        <w:t xml:space="preserve">führt die pädiatrische Abteilung am Städtischen Krankenhaus Pirmasens im Sinne einer </w:t>
      </w:r>
      <w:r w:rsidR="0080197B">
        <w:rPr>
          <w:sz w:val="22"/>
          <w:szCs w:val="22"/>
        </w:rPr>
        <w:lastRenderedPageBreak/>
        <w:t>kontinuierliche</w:t>
      </w:r>
      <w:r w:rsidR="00461BFF">
        <w:rPr>
          <w:sz w:val="22"/>
          <w:szCs w:val="22"/>
        </w:rPr>
        <w:t>n</w:t>
      </w:r>
      <w:r w:rsidR="0080197B">
        <w:rPr>
          <w:sz w:val="22"/>
          <w:szCs w:val="22"/>
        </w:rPr>
        <w:t xml:space="preserve"> Qualitätskontrolle außerdem r</w:t>
      </w:r>
      <w:r w:rsidR="00D278DA">
        <w:rPr>
          <w:sz w:val="22"/>
          <w:szCs w:val="22"/>
        </w:rPr>
        <w:t xml:space="preserve">egelmäßig Umfragen </w:t>
      </w:r>
      <w:r w:rsidR="0080197B">
        <w:rPr>
          <w:sz w:val="22"/>
          <w:szCs w:val="22"/>
        </w:rPr>
        <w:t>durch</w:t>
      </w:r>
      <w:r w:rsidR="007A13B8">
        <w:rPr>
          <w:sz w:val="22"/>
          <w:szCs w:val="22"/>
        </w:rPr>
        <w:t xml:space="preserve">. </w:t>
      </w:r>
      <w:r w:rsidR="00461BFF">
        <w:rPr>
          <w:sz w:val="22"/>
          <w:szCs w:val="22"/>
        </w:rPr>
        <w:t>Darin</w:t>
      </w:r>
      <w:r w:rsidR="007A13B8">
        <w:rPr>
          <w:sz w:val="22"/>
          <w:szCs w:val="22"/>
        </w:rPr>
        <w:t xml:space="preserve"> können die Patient</w:t>
      </w:r>
      <w:r w:rsidR="00AA7B19">
        <w:rPr>
          <w:sz w:val="22"/>
          <w:szCs w:val="22"/>
        </w:rPr>
        <w:t>innen und Patient</w:t>
      </w:r>
      <w:r w:rsidR="007A13B8">
        <w:rPr>
          <w:sz w:val="22"/>
          <w:szCs w:val="22"/>
        </w:rPr>
        <w:t xml:space="preserve">en bzw. ihre Eltern die Betreuung durch die </w:t>
      </w:r>
      <w:r w:rsidR="00A52047">
        <w:rPr>
          <w:sz w:val="22"/>
          <w:szCs w:val="22"/>
        </w:rPr>
        <w:t>Pflegekräfte bzw. die Ärztinnen und Ärzte, die Unterbringung, die Hygiene und das</w:t>
      </w:r>
      <w:r w:rsidR="007533A4">
        <w:rPr>
          <w:sz w:val="22"/>
          <w:szCs w:val="22"/>
        </w:rPr>
        <w:t xml:space="preserve"> Essen beurteilen.</w:t>
      </w:r>
    </w:p>
    <w:p w14:paraId="4176B1A9" w14:textId="77777777" w:rsidR="007A13B8" w:rsidRDefault="007A13B8" w:rsidP="00811704">
      <w:pPr>
        <w:autoSpaceDE w:val="0"/>
        <w:autoSpaceDN w:val="0"/>
        <w:adjustRightInd w:val="0"/>
        <w:spacing w:line="340" w:lineRule="atLeast"/>
        <w:ind w:left="1418" w:firstLine="567"/>
        <w:jc w:val="both"/>
        <w:rPr>
          <w:sz w:val="22"/>
          <w:szCs w:val="22"/>
        </w:rPr>
      </w:pPr>
    </w:p>
    <w:p w14:paraId="41352642" w14:textId="5EFAE791" w:rsidR="009D42C8" w:rsidRDefault="00287CEC" w:rsidP="00F04FFC">
      <w:pPr>
        <w:autoSpaceDE w:val="0"/>
        <w:autoSpaceDN w:val="0"/>
        <w:adjustRightInd w:val="0"/>
        <w:spacing w:line="340" w:lineRule="atLeast"/>
        <w:ind w:left="1418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„Wir </w:t>
      </w:r>
      <w:r w:rsidR="006C7AB2">
        <w:rPr>
          <w:sz w:val="22"/>
          <w:szCs w:val="22"/>
        </w:rPr>
        <w:t xml:space="preserve">freuen uns und sind auch </w:t>
      </w:r>
      <w:r>
        <w:rPr>
          <w:sz w:val="22"/>
          <w:szCs w:val="22"/>
        </w:rPr>
        <w:t xml:space="preserve">sehr stolz darauf, </w:t>
      </w:r>
      <w:r w:rsidR="00BB09F9">
        <w:rPr>
          <w:sz w:val="22"/>
          <w:szCs w:val="22"/>
        </w:rPr>
        <w:t xml:space="preserve">das Gütesiegel ‘Ausgezeichnet. FÜR KINDER‘ </w:t>
      </w:r>
      <w:r w:rsidR="00E074C7">
        <w:rPr>
          <w:sz w:val="22"/>
          <w:szCs w:val="22"/>
        </w:rPr>
        <w:t xml:space="preserve">wieder erhalten zu haben, </w:t>
      </w:r>
      <w:r w:rsidR="00202A08">
        <w:rPr>
          <w:sz w:val="22"/>
          <w:szCs w:val="22"/>
        </w:rPr>
        <w:t>setzt es doch sehr hohe Maßstäbe an</w:t>
      </w:r>
      <w:r w:rsidR="00CD4227">
        <w:rPr>
          <w:sz w:val="22"/>
          <w:szCs w:val="22"/>
        </w:rPr>
        <w:t xml:space="preserve"> und es ist durchaus herausfordernd, die Vielzahl an Kriterien</w:t>
      </w:r>
      <w:r w:rsidR="00DD2A18">
        <w:rPr>
          <w:sz w:val="22"/>
          <w:szCs w:val="22"/>
        </w:rPr>
        <w:t xml:space="preserve"> </w:t>
      </w:r>
      <w:r w:rsidR="003A6FB5">
        <w:rPr>
          <w:sz w:val="22"/>
          <w:szCs w:val="22"/>
        </w:rPr>
        <w:t xml:space="preserve">auch tatsächlich </w:t>
      </w:r>
      <w:r w:rsidR="00DD2A18">
        <w:rPr>
          <w:sz w:val="22"/>
          <w:szCs w:val="22"/>
        </w:rPr>
        <w:t>i</w:t>
      </w:r>
      <w:r w:rsidR="00CD4227">
        <w:rPr>
          <w:sz w:val="22"/>
          <w:szCs w:val="22"/>
        </w:rPr>
        <w:t>n</w:t>
      </w:r>
      <w:r w:rsidR="00DD2A18">
        <w:rPr>
          <w:sz w:val="22"/>
          <w:szCs w:val="22"/>
        </w:rPr>
        <w:t xml:space="preserve"> volle</w:t>
      </w:r>
      <w:r w:rsidR="00CD4227">
        <w:rPr>
          <w:sz w:val="22"/>
          <w:szCs w:val="22"/>
        </w:rPr>
        <w:t>m</w:t>
      </w:r>
      <w:r w:rsidR="00DD2A18">
        <w:rPr>
          <w:sz w:val="22"/>
          <w:szCs w:val="22"/>
        </w:rPr>
        <w:t xml:space="preserve"> Umfang zu erfüllen“</w:t>
      </w:r>
      <w:r w:rsidR="00202A08">
        <w:rPr>
          <w:sz w:val="22"/>
          <w:szCs w:val="22"/>
        </w:rPr>
        <w:t xml:space="preserve">, kommentiert </w:t>
      </w:r>
      <w:r w:rsidR="007533A4">
        <w:rPr>
          <w:sz w:val="22"/>
          <w:szCs w:val="22"/>
        </w:rPr>
        <w:t xml:space="preserve">Dr. Kläber </w:t>
      </w:r>
      <w:r w:rsidR="00DD2A18">
        <w:rPr>
          <w:sz w:val="22"/>
          <w:szCs w:val="22"/>
        </w:rPr>
        <w:t xml:space="preserve">die Auszeichnung. </w:t>
      </w:r>
      <w:r w:rsidR="007533A4">
        <w:rPr>
          <w:sz w:val="22"/>
          <w:szCs w:val="22"/>
        </w:rPr>
        <w:t>„</w:t>
      </w:r>
      <w:r w:rsidR="009D42C8">
        <w:rPr>
          <w:sz w:val="22"/>
          <w:szCs w:val="22"/>
        </w:rPr>
        <w:t>Das Wertvollste, was wir haben, sind unsere Kinder</w:t>
      </w:r>
      <w:r w:rsidR="007533A4">
        <w:rPr>
          <w:sz w:val="22"/>
          <w:szCs w:val="22"/>
        </w:rPr>
        <w:t xml:space="preserve"> – in der Gegenwart und in der Zukunft.</w:t>
      </w:r>
      <w:r w:rsidR="009D42C8">
        <w:rPr>
          <w:sz w:val="22"/>
          <w:szCs w:val="22"/>
        </w:rPr>
        <w:t xml:space="preserve"> </w:t>
      </w:r>
      <w:r w:rsidR="007533A4">
        <w:rPr>
          <w:sz w:val="22"/>
          <w:szCs w:val="22"/>
        </w:rPr>
        <w:t>D</w:t>
      </w:r>
      <w:r w:rsidR="009D42C8">
        <w:rPr>
          <w:sz w:val="22"/>
          <w:szCs w:val="22"/>
        </w:rPr>
        <w:t xml:space="preserve">eshalb </w:t>
      </w:r>
      <w:r w:rsidR="005D1681">
        <w:rPr>
          <w:sz w:val="22"/>
          <w:szCs w:val="22"/>
        </w:rPr>
        <w:t>schenken</w:t>
      </w:r>
      <w:r w:rsidR="009D42C8">
        <w:rPr>
          <w:sz w:val="22"/>
          <w:szCs w:val="22"/>
        </w:rPr>
        <w:t xml:space="preserve"> wir ihnen</w:t>
      </w:r>
      <w:r w:rsidR="00791F60">
        <w:rPr>
          <w:sz w:val="22"/>
          <w:szCs w:val="22"/>
        </w:rPr>
        <w:t>, wenn sie als Patientinnen und Patienten ins Krankenhaus kommen, unsere</w:t>
      </w:r>
      <w:r w:rsidR="009D42C8">
        <w:rPr>
          <w:sz w:val="22"/>
          <w:szCs w:val="22"/>
        </w:rPr>
        <w:t xml:space="preserve"> </w:t>
      </w:r>
      <w:r w:rsidR="00C93DC2">
        <w:rPr>
          <w:sz w:val="22"/>
          <w:szCs w:val="22"/>
        </w:rPr>
        <w:t xml:space="preserve">ganze </w:t>
      </w:r>
      <w:r w:rsidR="009D42C8">
        <w:rPr>
          <w:sz w:val="22"/>
          <w:szCs w:val="22"/>
        </w:rPr>
        <w:t xml:space="preserve">Aufmerksamkeit </w:t>
      </w:r>
      <w:r w:rsidR="00C93DC2">
        <w:rPr>
          <w:sz w:val="22"/>
          <w:szCs w:val="22"/>
        </w:rPr>
        <w:t xml:space="preserve">und </w:t>
      </w:r>
      <w:r w:rsidR="00DB0B25">
        <w:rPr>
          <w:sz w:val="22"/>
          <w:szCs w:val="22"/>
        </w:rPr>
        <w:t>sorgen für eine optimale und kindgerechte Betreuung</w:t>
      </w:r>
      <w:r w:rsidR="008F4E38">
        <w:rPr>
          <w:sz w:val="22"/>
          <w:szCs w:val="22"/>
        </w:rPr>
        <w:t xml:space="preserve"> und Behandlung auf unserer Station</w:t>
      </w:r>
      <w:r w:rsidR="00791F60">
        <w:rPr>
          <w:sz w:val="22"/>
          <w:szCs w:val="22"/>
        </w:rPr>
        <w:t xml:space="preserve">. </w:t>
      </w:r>
      <w:r w:rsidR="005334C6">
        <w:rPr>
          <w:sz w:val="22"/>
          <w:szCs w:val="22"/>
        </w:rPr>
        <w:t xml:space="preserve">Das Gütesiegel bietet in diesem Zusammenhang den Eltern einen wichtigen Hinweis, dass ihr Kind </w:t>
      </w:r>
      <w:r w:rsidR="00AD696C">
        <w:rPr>
          <w:sz w:val="22"/>
          <w:szCs w:val="22"/>
        </w:rPr>
        <w:t xml:space="preserve">sich </w:t>
      </w:r>
      <w:r w:rsidR="005334C6">
        <w:rPr>
          <w:sz w:val="22"/>
          <w:szCs w:val="22"/>
        </w:rPr>
        <w:t xml:space="preserve">bei uns in besten Händen </w:t>
      </w:r>
      <w:r w:rsidR="00AD696C">
        <w:rPr>
          <w:sz w:val="22"/>
          <w:szCs w:val="22"/>
        </w:rPr>
        <w:t>befindet.“</w:t>
      </w:r>
    </w:p>
    <w:p w14:paraId="4D94519F" w14:textId="77777777" w:rsidR="00FB7CDA" w:rsidRDefault="00FB7CDA" w:rsidP="00F04FFC">
      <w:pPr>
        <w:autoSpaceDE w:val="0"/>
        <w:autoSpaceDN w:val="0"/>
        <w:adjustRightInd w:val="0"/>
        <w:spacing w:line="340" w:lineRule="atLeast"/>
        <w:ind w:left="1418" w:firstLine="567"/>
        <w:jc w:val="both"/>
        <w:rPr>
          <w:sz w:val="22"/>
          <w:szCs w:val="22"/>
        </w:rPr>
      </w:pPr>
    </w:p>
    <w:p w14:paraId="5D1C30A6" w14:textId="06B5EDE3" w:rsidR="00396594" w:rsidRPr="00B20A5C" w:rsidRDefault="00B20A5C" w:rsidP="00B20A5C">
      <w:pPr>
        <w:autoSpaceDE w:val="0"/>
        <w:autoSpaceDN w:val="0"/>
        <w:adjustRightInd w:val="0"/>
        <w:spacing w:line="340" w:lineRule="atLeast"/>
        <w:ind w:left="1418"/>
        <w:jc w:val="both"/>
        <w:rPr>
          <w:b/>
          <w:bCs/>
          <w:sz w:val="22"/>
          <w:szCs w:val="22"/>
        </w:rPr>
      </w:pPr>
      <w:r w:rsidRPr="00B20A5C">
        <w:rPr>
          <w:b/>
          <w:bCs/>
          <w:sz w:val="22"/>
          <w:szCs w:val="22"/>
        </w:rPr>
        <w:t xml:space="preserve">Hintergrund </w:t>
      </w:r>
      <w:r>
        <w:rPr>
          <w:b/>
          <w:bCs/>
          <w:sz w:val="22"/>
          <w:szCs w:val="22"/>
        </w:rPr>
        <w:t xml:space="preserve">Gütesiegel </w:t>
      </w:r>
      <w:r w:rsidRPr="00B20A5C">
        <w:rPr>
          <w:b/>
          <w:bCs/>
          <w:sz w:val="22"/>
          <w:szCs w:val="22"/>
        </w:rPr>
        <w:t>„Ausgezeichnet. FÜR KINDER“</w:t>
      </w:r>
    </w:p>
    <w:p w14:paraId="5485E87F" w14:textId="7CD7BF38" w:rsidR="00B20A5C" w:rsidRDefault="00C975A3" w:rsidP="00B20A5C">
      <w:pPr>
        <w:autoSpaceDE w:val="0"/>
        <w:autoSpaceDN w:val="0"/>
        <w:adjustRightInd w:val="0"/>
        <w:spacing w:line="340" w:lineRule="atLeast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Für eine Auszeichnung mit dem Gütesiegel „Ausgezeichnet. FÜR KINDER“ müssen </w:t>
      </w:r>
      <w:r w:rsidR="00B20A5C" w:rsidRPr="00B20A5C">
        <w:rPr>
          <w:sz w:val="22"/>
          <w:szCs w:val="22"/>
        </w:rPr>
        <w:t>Kliniken ausnahmslos alle Standards für die multiprofessionelle und interdisziplinäre</w:t>
      </w:r>
      <w:r>
        <w:rPr>
          <w:sz w:val="22"/>
          <w:szCs w:val="22"/>
        </w:rPr>
        <w:t xml:space="preserve"> </w:t>
      </w:r>
      <w:r w:rsidR="00B20A5C" w:rsidRPr="00B20A5C">
        <w:rPr>
          <w:sz w:val="22"/>
          <w:szCs w:val="22"/>
        </w:rPr>
        <w:t>Versorgung erfüllen. Dies umfasst eine kontinuierliche kinderärztliche bzw. kinderchirurgische Besetzung,</w:t>
      </w:r>
      <w:r>
        <w:rPr>
          <w:sz w:val="22"/>
          <w:szCs w:val="22"/>
        </w:rPr>
        <w:t xml:space="preserve"> </w:t>
      </w:r>
      <w:r w:rsidR="00B20A5C" w:rsidRPr="00B20A5C">
        <w:rPr>
          <w:sz w:val="22"/>
          <w:szCs w:val="22"/>
        </w:rPr>
        <w:t>Gesundheits- und Kinderkrankenpfleger sowie speziell für Kinder qualifizierte</w:t>
      </w:r>
      <w:r>
        <w:rPr>
          <w:sz w:val="22"/>
          <w:szCs w:val="22"/>
        </w:rPr>
        <w:t xml:space="preserve"> </w:t>
      </w:r>
      <w:r w:rsidR="00B20A5C" w:rsidRPr="00B20A5C">
        <w:rPr>
          <w:sz w:val="22"/>
          <w:szCs w:val="22"/>
        </w:rPr>
        <w:t>Teams aus dem pädagogischen und medizinisch-therapeutischen Bereich.</w:t>
      </w:r>
      <w:r>
        <w:rPr>
          <w:sz w:val="22"/>
          <w:szCs w:val="22"/>
        </w:rPr>
        <w:t xml:space="preserve"> </w:t>
      </w:r>
      <w:r w:rsidR="00B20A5C" w:rsidRPr="00B20A5C">
        <w:rPr>
          <w:sz w:val="22"/>
          <w:szCs w:val="22"/>
        </w:rPr>
        <w:t>Die ausgezeichneten Kliniken müssen zeigen, dass sie nicht nur eine gute Basisversorgung anbieten,</w:t>
      </w:r>
      <w:r>
        <w:rPr>
          <w:sz w:val="22"/>
          <w:szCs w:val="22"/>
        </w:rPr>
        <w:t xml:space="preserve"> </w:t>
      </w:r>
      <w:r w:rsidR="00B20A5C" w:rsidRPr="00B20A5C">
        <w:rPr>
          <w:sz w:val="22"/>
          <w:szCs w:val="22"/>
        </w:rPr>
        <w:t>sondern auch Netzwerke aufgebaut haben, die eine gute Versorgung von Kindern und Jugendlichen</w:t>
      </w:r>
      <w:r>
        <w:rPr>
          <w:sz w:val="22"/>
          <w:szCs w:val="22"/>
        </w:rPr>
        <w:t xml:space="preserve"> </w:t>
      </w:r>
      <w:r w:rsidR="00B20A5C" w:rsidRPr="00B20A5C">
        <w:rPr>
          <w:sz w:val="22"/>
          <w:szCs w:val="22"/>
        </w:rPr>
        <w:t>mit seltenen und schwerwiegenden Krankheitsbildern sicherstellen.</w:t>
      </w:r>
      <w:r>
        <w:rPr>
          <w:sz w:val="22"/>
          <w:szCs w:val="22"/>
        </w:rPr>
        <w:t xml:space="preserve"> </w:t>
      </w:r>
      <w:r w:rsidR="00B20A5C" w:rsidRPr="00B20A5C">
        <w:rPr>
          <w:sz w:val="22"/>
          <w:szCs w:val="22"/>
        </w:rPr>
        <w:t>Auch eine kinder- und familienorientierte Ausrichtung ist Bedingung für die Zertifikatvergabe.</w:t>
      </w:r>
      <w:r>
        <w:rPr>
          <w:sz w:val="22"/>
          <w:szCs w:val="22"/>
        </w:rPr>
        <w:t xml:space="preserve"> </w:t>
      </w:r>
      <w:r w:rsidR="00B20A5C" w:rsidRPr="00B20A5C">
        <w:rPr>
          <w:sz w:val="22"/>
          <w:szCs w:val="22"/>
        </w:rPr>
        <w:t>Dies zeigt sich an Besuchsregelungen und dem Angebot einer kostenlosen Mitaufnahme eines Elternteils</w:t>
      </w:r>
      <w:r>
        <w:rPr>
          <w:sz w:val="22"/>
          <w:szCs w:val="22"/>
        </w:rPr>
        <w:t xml:space="preserve"> </w:t>
      </w:r>
      <w:r w:rsidR="00B20A5C" w:rsidRPr="00B20A5C">
        <w:rPr>
          <w:sz w:val="22"/>
          <w:szCs w:val="22"/>
        </w:rPr>
        <w:t>bei Säuglingen und Kleinkindern.</w:t>
      </w:r>
      <w:r>
        <w:rPr>
          <w:sz w:val="22"/>
          <w:szCs w:val="22"/>
        </w:rPr>
        <w:t xml:space="preserve"> </w:t>
      </w:r>
      <w:r w:rsidR="00B20A5C" w:rsidRPr="00B20A5C">
        <w:rPr>
          <w:sz w:val="22"/>
          <w:szCs w:val="22"/>
        </w:rPr>
        <w:t xml:space="preserve">Sämtliche Punkte der EACH-Charta (Charta für Kinder im Krankenhaus der European </w:t>
      </w:r>
      <w:proofErr w:type="spellStart"/>
      <w:r w:rsidR="00B20A5C" w:rsidRPr="00B20A5C">
        <w:rPr>
          <w:sz w:val="22"/>
          <w:szCs w:val="22"/>
        </w:rPr>
        <w:t>Association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20A5C" w:rsidRPr="00B20A5C">
        <w:rPr>
          <w:sz w:val="22"/>
          <w:szCs w:val="22"/>
        </w:rPr>
        <w:t>for</w:t>
      </w:r>
      <w:proofErr w:type="spellEnd"/>
      <w:r w:rsidR="00B20A5C" w:rsidRPr="00B20A5C">
        <w:rPr>
          <w:sz w:val="22"/>
          <w:szCs w:val="22"/>
        </w:rPr>
        <w:t xml:space="preserve"> Children in Hospital), wie zum Beispiel räumliche Gestaltung oder Sicherheitskriterien, müssen</w:t>
      </w:r>
      <w:r>
        <w:rPr>
          <w:sz w:val="22"/>
          <w:szCs w:val="22"/>
        </w:rPr>
        <w:t xml:space="preserve"> </w:t>
      </w:r>
      <w:r w:rsidR="00B20A5C" w:rsidRPr="00B20A5C">
        <w:rPr>
          <w:sz w:val="22"/>
          <w:szCs w:val="22"/>
        </w:rPr>
        <w:t>erfüllt werden.</w:t>
      </w:r>
    </w:p>
    <w:p w14:paraId="27AF9AA3" w14:textId="16CC334A" w:rsidR="00B20A5C" w:rsidRDefault="00B20A5C" w:rsidP="0080742D">
      <w:pPr>
        <w:autoSpaceDE w:val="0"/>
        <w:autoSpaceDN w:val="0"/>
        <w:adjustRightInd w:val="0"/>
        <w:spacing w:line="340" w:lineRule="atLeast"/>
        <w:ind w:left="1418" w:firstLine="567"/>
        <w:jc w:val="both"/>
        <w:rPr>
          <w:sz w:val="22"/>
          <w:szCs w:val="22"/>
        </w:rPr>
      </w:pPr>
    </w:p>
    <w:p w14:paraId="23907440" w14:textId="77777777" w:rsidR="00DF1864" w:rsidRDefault="00DF18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15CF1713" w14:textId="751E397D" w:rsidR="00863A4E" w:rsidRPr="005E1B72" w:rsidRDefault="00863A4E" w:rsidP="005E1B72">
      <w:pPr>
        <w:autoSpaceDE w:val="0"/>
        <w:autoSpaceDN w:val="0"/>
        <w:adjustRightInd w:val="0"/>
        <w:spacing w:line="280" w:lineRule="atLeast"/>
        <w:jc w:val="both"/>
        <w:rPr>
          <w:b/>
          <w:bCs/>
        </w:rPr>
      </w:pPr>
      <w:r w:rsidRPr="005E1B72">
        <w:rPr>
          <w:b/>
          <w:bCs/>
        </w:rPr>
        <w:lastRenderedPageBreak/>
        <w:t>Ergänzendes zum Städtischen Krankenhaus Pirmasens</w:t>
      </w:r>
    </w:p>
    <w:p w14:paraId="49056BA6" w14:textId="77777777" w:rsidR="00A12BD2" w:rsidRPr="005E1B72" w:rsidRDefault="00A12BD2" w:rsidP="006A4B53">
      <w:pPr>
        <w:pStyle w:val="Absatztext15"/>
        <w:tabs>
          <w:tab w:val="left" w:pos="4500"/>
        </w:tabs>
        <w:spacing w:line="240" w:lineRule="auto"/>
        <w:ind w:left="0" w:right="-6" w:firstLine="0"/>
        <w:rPr>
          <w:sz w:val="20"/>
          <w:szCs w:val="20"/>
        </w:rPr>
      </w:pPr>
      <w:r w:rsidRPr="005E1B72">
        <w:rPr>
          <w:sz w:val="20"/>
          <w:szCs w:val="20"/>
        </w:rPr>
        <w:t xml:space="preserve">Als regionales Akutkrankenhaus kümmert sich das im Jahr 1988 erbaute Städtische Krankenhaus Pirmasens um Patienten der Stadt Pirmasens, der umgebenden Südwestpfalz und des Saarpfalz-Kreises. Durch die Fusion mit dem St. Elisabeth Krankenhaus Rodalben, mit Wirkung zum 1. Januar 2022, erhält die Städtisches Krankenhaus Pirmasens gGmbH die Einstufung zum Schwerpunktversorger. </w:t>
      </w:r>
    </w:p>
    <w:p w14:paraId="6FFF9B50" w14:textId="43DEFF08" w:rsidR="00A12BD2" w:rsidRPr="005E1B72" w:rsidRDefault="00A12BD2" w:rsidP="006A4B53">
      <w:pPr>
        <w:pStyle w:val="Absatztext15"/>
        <w:tabs>
          <w:tab w:val="left" w:pos="4500"/>
        </w:tabs>
        <w:spacing w:before="80" w:line="240" w:lineRule="auto"/>
        <w:ind w:left="0" w:right="-6" w:firstLine="0"/>
        <w:rPr>
          <w:sz w:val="20"/>
          <w:szCs w:val="20"/>
        </w:rPr>
      </w:pPr>
      <w:r w:rsidRPr="005E1B72">
        <w:rPr>
          <w:sz w:val="20"/>
          <w:szCs w:val="20"/>
        </w:rPr>
        <w:t xml:space="preserve">Zum Leistungsspektrum am „Standort Pirmasens“ gehören die Innere Medizin (Gastroenterologie und Kardiologie), Allgemein- und Viszeralchirurgie, Gefäßchirurgie, Unfallchirurgie und Orthopädie, Plastische und Handchirurgie, Frauenheilkunde und Geburtshilfe, Kinder- und Jugendmedizin, Psychiatrie und Psychotherapie, Urologie und Kinderurologie, Anästhesie, Intensivmedizin und Schmerztherapie sowie Radiologie. Darüber hinaus befassen sich zertifizierte Krebszentren mit der Vorsorge, Diagnose und Therapie von Brust- und Darmkrebserkrankungen. Die Abteilung für Unfallchirurgie und Orthopädie ist als Regionales Traumazentrum des </w:t>
      </w:r>
      <w:proofErr w:type="spellStart"/>
      <w:r w:rsidRPr="005E1B72">
        <w:rPr>
          <w:sz w:val="20"/>
          <w:szCs w:val="20"/>
        </w:rPr>
        <w:t>TraumaNetzwerkes</w:t>
      </w:r>
      <w:proofErr w:type="spellEnd"/>
      <w:r w:rsidRPr="005E1B72">
        <w:rPr>
          <w:sz w:val="20"/>
          <w:szCs w:val="20"/>
        </w:rPr>
        <w:t xml:space="preserve"> Saar-(</w:t>
      </w:r>
      <w:proofErr w:type="spellStart"/>
      <w:r w:rsidRPr="005E1B72">
        <w:rPr>
          <w:sz w:val="20"/>
          <w:szCs w:val="20"/>
        </w:rPr>
        <w:t>Lor</w:t>
      </w:r>
      <w:proofErr w:type="spellEnd"/>
      <w:r w:rsidRPr="005E1B72">
        <w:rPr>
          <w:sz w:val="20"/>
          <w:szCs w:val="20"/>
        </w:rPr>
        <w:t xml:space="preserve">)-Lux-Westpfalz zertifiziert und sichert die Behandlung schwer verletzter Patienten auf höchstem Niveau; als </w:t>
      </w:r>
      <w:proofErr w:type="spellStart"/>
      <w:r w:rsidRPr="005E1B72">
        <w:rPr>
          <w:sz w:val="20"/>
          <w:szCs w:val="20"/>
        </w:rPr>
        <w:t>EndoCert</w:t>
      </w:r>
      <w:proofErr w:type="spellEnd"/>
      <w:r w:rsidRPr="005E1B72">
        <w:rPr>
          <w:sz w:val="20"/>
          <w:szCs w:val="20"/>
        </w:rPr>
        <w:t xml:space="preserve">-zertifiziertes </w:t>
      </w:r>
      <w:proofErr w:type="spellStart"/>
      <w:r w:rsidRPr="005E1B72">
        <w:rPr>
          <w:sz w:val="20"/>
          <w:szCs w:val="20"/>
        </w:rPr>
        <w:t>EndoProthetikZentrum</w:t>
      </w:r>
      <w:proofErr w:type="spellEnd"/>
      <w:r w:rsidRPr="005E1B72">
        <w:rPr>
          <w:sz w:val="20"/>
          <w:szCs w:val="20"/>
        </w:rPr>
        <w:t xml:space="preserve"> ist sie zudem Mitglied im </w:t>
      </w:r>
      <w:proofErr w:type="spellStart"/>
      <w:r w:rsidRPr="005E1B72">
        <w:rPr>
          <w:sz w:val="20"/>
          <w:szCs w:val="20"/>
        </w:rPr>
        <w:t>Endoprothesenregister</w:t>
      </w:r>
      <w:proofErr w:type="spellEnd"/>
      <w:r w:rsidRPr="005E1B72">
        <w:rPr>
          <w:sz w:val="20"/>
          <w:szCs w:val="20"/>
        </w:rPr>
        <w:t xml:space="preserve"> Deutschland (EPRD). Zudem verfügt der Standort Pirmasens über ein Diabetes- und ein Schilddrüsenzentrum. </w:t>
      </w:r>
    </w:p>
    <w:p w14:paraId="3BF64E5D" w14:textId="77777777" w:rsidR="00A12BD2" w:rsidRPr="005E1B72" w:rsidRDefault="00A12BD2" w:rsidP="006A4B53">
      <w:pPr>
        <w:pStyle w:val="Absatztext15"/>
        <w:tabs>
          <w:tab w:val="left" w:pos="4500"/>
        </w:tabs>
        <w:spacing w:before="80" w:line="240" w:lineRule="auto"/>
        <w:ind w:left="0" w:right="-6" w:firstLine="0"/>
        <w:rPr>
          <w:sz w:val="20"/>
          <w:szCs w:val="20"/>
        </w:rPr>
      </w:pPr>
      <w:r w:rsidRPr="005E1B72">
        <w:rPr>
          <w:sz w:val="20"/>
          <w:szCs w:val="20"/>
        </w:rPr>
        <w:t xml:space="preserve">Der „Standort Rodalben“ verfügt über die Fachabteilungen Innere Medizin und interdisziplinäre Intensivmedizin, Operative Orthopädie und Unfallchirurgie (ebenfalls als Endoprothetik-Zentrum zertifiziert), Konservative Orthopädie und Spezielle Schmerztherapie, Allgemein- und Viszeralchirurgie, Anästhesie sowie eine Belegabteilung für Augenheilkunde. </w:t>
      </w:r>
    </w:p>
    <w:p w14:paraId="73291AD3" w14:textId="77777777" w:rsidR="00A12BD2" w:rsidRPr="005E1B72" w:rsidRDefault="00A12BD2" w:rsidP="006A4B53">
      <w:pPr>
        <w:pStyle w:val="Absatztext15"/>
        <w:tabs>
          <w:tab w:val="left" w:pos="4500"/>
        </w:tabs>
        <w:spacing w:before="80" w:line="240" w:lineRule="auto"/>
        <w:ind w:left="0" w:right="-6" w:firstLine="0"/>
        <w:rPr>
          <w:sz w:val="20"/>
          <w:szCs w:val="20"/>
        </w:rPr>
      </w:pPr>
      <w:r w:rsidRPr="005E1B72">
        <w:rPr>
          <w:sz w:val="20"/>
          <w:szCs w:val="20"/>
        </w:rPr>
        <w:t xml:space="preserve">Die Tochtergesellschaft „MVZ Städtisches Krankenhaus Pirmasens gGmbH“ betreibt ein Medizinisches Versorgungszentrum (MVZ) mit Fachpraxen für Urologie, Gynäkologie (Pirmasens und Zweibrücken), Chirurgie (Pirmasens und Rodalben) und Kinderheilkunde (Pirmasens und Dahn). </w:t>
      </w:r>
    </w:p>
    <w:p w14:paraId="5A468B42" w14:textId="3CB921B4" w:rsidR="00A12BD2" w:rsidRPr="005E1B72" w:rsidRDefault="00A12BD2" w:rsidP="006A4B53">
      <w:pPr>
        <w:pStyle w:val="Absatztext15"/>
        <w:tabs>
          <w:tab w:val="left" w:pos="4500"/>
        </w:tabs>
        <w:spacing w:before="80" w:line="240" w:lineRule="auto"/>
        <w:ind w:left="0" w:right="-6" w:firstLine="0"/>
        <w:rPr>
          <w:sz w:val="20"/>
          <w:szCs w:val="20"/>
        </w:rPr>
      </w:pPr>
      <w:r w:rsidRPr="005E1B72">
        <w:rPr>
          <w:sz w:val="20"/>
          <w:szCs w:val="20"/>
        </w:rPr>
        <w:t xml:space="preserve">Zusammen beschäftigen beide Standorte rund 1.500 Mitarbeiter und verfügen über insgesamt 574 Betten/tagesklinische Plätze. Weitere Informationen unter </w:t>
      </w:r>
      <w:hyperlink r:id="rId9" w:history="1">
        <w:r w:rsidRPr="005E1B72">
          <w:rPr>
            <w:rStyle w:val="Hyperlink"/>
            <w:sz w:val="20"/>
            <w:szCs w:val="20"/>
          </w:rPr>
          <w:t>https://www.kh-pirmasens.de</w:t>
        </w:r>
      </w:hyperlink>
      <w:r w:rsidRPr="005E1B72">
        <w:rPr>
          <w:sz w:val="20"/>
          <w:szCs w:val="20"/>
        </w:rPr>
        <w:t xml:space="preserve">. </w:t>
      </w:r>
    </w:p>
    <w:p w14:paraId="7CF4F5CD" w14:textId="77777777" w:rsidR="00A12BD2" w:rsidRDefault="00A12BD2" w:rsidP="00863A4E">
      <w:pPr>
        <w:pStyle w:val="Absatztext15"/>
        <w:tabs>
          <w:tab w:val="left" w:pos="4500"/>
        </w:tabs>
        <w:spacing w:line="320" w:lineRule="atLeast"/>
        <w:ind w:left="0" w:right="-6" w:firstLine="0"/>
        <w:rPr>
          <w:sz w:val="22"/>
          <w:szCs w:val="22"/>
        </w:rPr>
      </w:pPr>
    </w:p>
    <w:p w14:paraId="3AED5889" w14:textId="0C5FF578" w:rsidR="00863A4E" w:rsidRDefault="005E1B72" w:rsidP="002E1D5C">
      <w:pPr>
        <w:pStyle w:val="Absatztext15"/>
        <w:tabs>
          <w:tab w:val="left" w:pos="4500"/>
        </w:tabs>
        <w:spacing w:line="240" w:lineRule="atLeast"/>
        <w:ind w:left="0" w:right="-6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Begleitendes Bildmaterial:</w:t>
      </w:r>
    </w:p>
    <w:p w14:paraId="5858BC48" w14:textId="76903AC4" w:rsidR="005E1B72" w:rsidRDefault="006A4B53" w:rsidP="002E1D5C">
      <w:pPr>
        <w:pStyle w:val="Absatztext15"/>
        <w:tabs>
          <w:tab w:val="left" w:pos="4500"/>
        </w:tabs>
        <w:spacing w:line="240" w:lineRule="atLeast"/>
        <w:ind w:left="0" w:right="-6" w:firstLine="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A94EAF7" wp14:editId="468FB1B9">
            <wp:simplePos x="0" y="0"/>
            <wp:positionH relativeFrom="column">
              <wp:posOffset>-25756</wp:posOffset>
            </wp:positionH>
            <wp:positionV relativeFrom="paragraph">
              <wp:posOffset>20397</wp:posOffset>
            </wp:positionV>
            <wp:extent cx="2912400" cy="1728000"/>
            <wp:effectExtent l="0" t="0" r="2540" b="5715"/>
            <wp:wrapTight wrapText="bothSides">
              <wp:wrapPolygon edited="0">
                <wp:start x="0" y="0"/>
                <wp:lineTo x="0" y="21433"/>
                <wp:lineTo x="21478" y="21433"/>
                <wp:lineTo x="2147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78130" w14:textId="1A0CC28C" w:rsidR="005E1B72" w:rsidRDefault="005E1B72" w:rsidP="002E1D5C">
      <w:pPr>
        <w:pStyle w:val="Absatztext15"/>
        <w:tabs>
          <w:tab w:val="left" w:pos="4500"/>
        </w:tabs>
        <w:spacing w:line="240" w:lineRule="atLeast"/>
        <w:ind w:left="0" w:right="-6" w:firstLine="0"/>
        <w:rPr>
          <w:b/>
          <w:bCs/>
          <w:sz w:val="22"/>
          <w:szCs w:val="22"/>
        </w:rPr>
      </w:pPr>
    </w:p>
    <w:p w14:paraId="274A8EAD" w14:textId="72503C04" w:rsidR="005E1B72" w:rsidRDefault="005E1B72" w:rsidP="002E1D5C">
      <w:pPr>
        <w:pStyle w:val="Absatztext15"/>
        <w:tabs>
          <w:tab w:val="left" w:pos="4500"/>
        </w:tabs>
        <w:spacing w:line="240" w:lineRule="atLeast"/>
        <w:ind w:left="0" w:right="-6" w:firstLine="0"/>
        <w:rPr>
          <w:b/>
          <w:bCs/>
          <w:sz w:val="22"/>
          <w:szCs w:val="22"/>
        </w:rPr>
      </w:pPr>
    </w:p>
    <w:p w14:paraId="189F7781" w14:textId="77777777" w:rsidR="006A4B53" w:rsidRDefault="006A4B53" w:rsidP="00EA4260">
      <w:pPr>
        <w:spacing w:before="120"/>
        <w:rPr>
          <w:sz w:val="18"/>
          <w:szCs w:val="18"/>
          <w:lang w:eastAsia="ar-SA"/>
        </w:rPr>
      </w:pPr>
    </w:p>
    <w:p w14:paraId="108ECBAF" w14:textId="77777777" w:rsidR="006A4B53" w:rsidRDefault="006A4B53" w:rsidP="00EA4260">
      <w:pPr>
        <w:spacing w:before="120"/>
        <w:rPr>
          <w:sz w:val="18"/>
          <w:szCs w:val="18"/>
          <w:lang w:eastAsia="ar-SA"/>
        </w:rPr>
      </w:pPr>
    </w:p>
    <w:p w14:paraId="234B7EA4" w14:textId="77777777" w:rsidR="006A4B53" w:rsidRDefault="006A4B53" w:rsidP="00EA4260">
      <w:pPr>
        <w:spacing w:before="120"/>
        <w:rPr>
          <w:sz w:val="18"/>
          <w:szCs w:val="18"/>
          <w:lang w:eastAsia="ar-SA"/>
        </w:rPr>
      </w:pPr>
    </w:p>
    <w:p w14:paraId="79E784C6" w14:textId="77777777" w:rsidR="006A4B53" w:rsidRDefault="006A4B53" w:rsidP="00EA4260">
      <w:pPr>
        <w:spacing w:before="120"/>
        <w:rPr>
          <w:sz w:val="18"/>
          <w:szCs w:val="18"/>
          <w:lang w:eastAsia="ar-SA"/>
        </w:rPr>
      </w:pPr>
    </w:p>
    <w:p w14:paraId="6C74FF9E" w14:textId="77777777" w:rsidR="006A4B53" w:rsidRDefault="006A4B53" w:rsidP="00EA4260">
      <w:pPr>
        <w:spacing w:before="120"/>
        <w:rPr>
          <w:sz w:val="18"/>
          <w:szCs w:val="18"/>
          <w:lang w:eastAsia="ar-SA"/>
        </w:rPr>
      </w:pPr>
    </w:p>
    <w:p w14:paraId="0F9735D6" w14:textId="77777777" w:rsidR="006A4B53" w:rsidRDefault="006A4B53" w:rsidP="006139B1">
      <w:pPr>
        <w:rPr>
          <w:sz w:val="18"/>
          <w:szCs w:val="18"/>
          <w:lang w:eastAsia="ar-SA"/>
        </w:rPr>
      </w:pPr>
    </w:p>
    <w:p w14:paraId="0C814C39" w14:textId="77777777" w:rsidR="006A4B53" w:rsidRDefault="006A4B53" w:rsidP="006139B1">
      <w:pPr>
        <w:rPr>
          <w:sz w:val="18"/>
          <w:szCs w:val="18"/>
          <w:lang w:eastAsia="ar-SA"/>
        </w:rPr>
      </w:pPr>
    </w:p>
    <w:p w14:paraId="2DBB2774" w14:textId="36F91401" w:rsidR="00EA4260" w:rsidRDefault="00EA4260" w:rsidP="00EA4260">
      <w:pPr>
        <w:spacing w:before="120"/>
        <w:rPr>
          <w:sz w:val="18"/>
          <w:szCs w:val="18"/>
          <w:lang w:eastAsia="ar-SA"/>
        </w:rPr>
      </w:pPr>
      <w:r w:rsidRPr="00D77919">
        <w:rPr>
          <w:sz w:val="18"/>
          <w:szCs w:val="18"/>
          <w:lang w:eastAsia="ar-SA"/>
        </w:rPr>
        <w:t xml:space="preserve">[ Download unter </w:t>
      </w:r>
      <w:hyperlink r:id="rId11" w:history="1">
        <w:r w:rsidRPr="00585667">
          <w:rPr>
            <w:rStyle w:val="Hyperlink"/>
            <w:sz w:val="18"/>
            <w:szCs w:val="18"/>
            <w:lang w:eastAsia="ar-SA"/>
          </w:rPr>
          <w:t>https://ars-pr.de/presse/20</w:t>
        </w:r>
        <w:r w:rsidRPr="00585667">
          <w:rPr>
            <w:rStyle w:val="Hyperlink"/>
            <w:sz w:val="18"/>
            <w:szCs w:val="18"/>
            <w:lang w:eastAsia="ar-SA"/>
          </w:rPr>
          <w:t>220323</w:t>
        </w:r>
        <w:r w:rsidRPr="00585667">
          <w:rPr>
            <w:rStyle w:val="Hyperlink"/>
            <w:sz w:val="18"/>
            <w:szCs w:val="18"/>
            <w:lang w:eastAsia="ar-SA"/>
          </w:rPr>
          <w:t>_khp</w:t>
        </w:r>
      </w:hyperlink>
      <w:r>
        <w:rPr>
          <w:sz w:val="18"/>
          <w:szCs w:val="18"/>
          <w:lang w:eastAsia="ar-SA"/>
        </w:rPr>
        <w:t xml:space="preserve"> </w:t>
      </w:r>
      <w:hyperlink r:id="rId12" w:history="1"/>
      <w:r w:rsidRPr="00D77919">
        <w:rPr>
          <w:sz w:val="18"/>
          <w:szCs w:val="18"/>
          <w:lang w:eastAsia="ar-SA"/>
        </w:rPr>
        <w:t>]</w:t>
      </w:r>
    </w:p>
    <w:p w14:paraId="1DE1B124" w14:textId="48C904D8" w:rsidR="005E1B72" w:rsidRDefault="005E1B72" w:rsidP="002E1D5C">
      <w:pPr>
        <w:pStyle w:val="Absatztext15"/>
        <w:tabs>
          <w:tab w:val="left" w:pos="4500"/>
        </w:tabs>
        <w:spacing w:line="240" w:lineRule="atLeast"/>
        <w:ind w:left="0" w:right="-6" w:firstLine="0"/>
        <w:rPr>
          <w:b/>
          <w:bCs/>
          <w:sz w:val="22"/>
          <w:szCs w:val="22"/>
        </w:rPr>
      </w:pPr>
    </w:p>
    <w:p w14:paraId="62CBA018" w14:textId="77777777" w:rsidR="006139B1" w:rsidRDefault="006139B1" w:rsidP="002E1D5C">
      <w:pPr>
        <w:pStyle w:val="Absatztext15"/>
        <w:tabs>
          <w:tab w:val="left" w:pos="4500"/>
        </w:tabs>
        <w:spacing w:line="240" w:lineRule="atLeast"/>
        <w:ind w:left="0" w:right="-6" w:firstLine="0"/>
        <w:rPr>
          <w:b/>
          <w:bCs/>
          <w:sz w:val="22"/>
          <w:szCs w:val="22"/>
        </w:rPr>
      </w:pPr>
    </w:p>
    <w:p w14:paraId="6349AE5C" w14:textId="2832A31B" w:rsidR="008D7782" w:rsidRPr="003823C8" w:rsidRDefault="008D7782" w:rsidP="002E1D5C">
      <w:pPr>
        <w:pStyle w:val="Absatztext15"/>
        <w:tabs>
          <w:tab w:val="left" w:pos="4500"/>
        </w:tabs>
        <w:spacing w:line="240" w:lineRule="atLeast"/>
        <w:ind w:left="0" w:right="-6" w:firstLine="0"/>
        <w:rPr>
          <w:b/>
          <w:bCs/>
          <w:sz w:val="22"/>
          <w:szCs w:val="22"/>
        </w:rPr>
      </w:pPr>
      <w:r w:rsidRPr="003823C8">
        <w:rPr>
          <w:b/>
          <w:bCs/>
          <w:sz w:val="22"/>
          <w:szCs w:val="22"/>
        </w:rPr>
        <w:t>Weitere Informationen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823C8">
        <w:rPr>
          <w:b/>
          <w:bCs/>
          <w:sz w:val="22"/>
          <w:szCs w:val="22"/>
        </w:rPr>
        <w:t>Presse-Ansprechpartner</w:t>
      </w:r>
    </w:p>
    <w:p w14:paraId="1CB2EA7F" w14:textId="77777777" w:rsidR="008D7782" w:rsidRPr="003823C8" w:rsidRDefault="008D7782" w:rsidP="002E1D5C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 w:val="22"/>
          <w:szCs w:val="22"/>
        </w:rPr>
      </w:pPr>
      <w:bookmarkStart w:id="1" w:name="_Hlk98922593"/>
      <w:r w:rsidRPr="003823C8">
        <w:rPr>
          <w:rFonts w:ascii="Arial" w:hAnsi="Arial" w:cs="Arial"/>
          <w:sz w:val="22"/>
          <w:szCs w:val="22"/>
        </w:rPr>
        <w:t>Städtisches Krankenhaus Pirmasens gGmbH</w:t>
      </w:r>
      <w:bookmarkEnd w:id="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>ars publicandi GmbH</w:t>
      </w:r>
    </w:p>
    <w:p w14:paraId="16DAD345" w14:textId="77777777" w:rsidR="008D7782" w:rsidRPr="00F717E7" w:rsidRDefault="008D7782" w:rsidP="002E1D5C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 w:val="22"/>
          <w:szCs w:val="22"/>
        </w:rPr>
      </w:pPr>
      <w:r w:rsidRPr="003823C8">
        <w:rPr>
          <w:rFonts w:ascii="Arial" w:hAnsi="Arial" w:cs="Arial"/>
          <w:sz w:val="22"/>
          <w:szCs w:val="22"/>
        </w:rPr>
        <w:t>Geschäftsführer Dipl.-Ökonom Martin Forster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>Martina Overmann</w:t>
      </w:r>
    </w:p>
    <w:p w14:paraId="63E7BC54" w14:textId="77777777" w:rsidR="008D7782" w:rsidRPr="003823C8" w:rsidRDefault="008D7782" w:rsidP="002E1D5C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 w:val="22"/>
          <w:szCs w:val="22"/>
        </w:rPr>
      </w:pPr>
      <w:proofErr w:type="spellStart"/>
      <w:r w:rsidRPr="003823C8">
        <w:rPr>
          <w:rFonts w:ascii="Arial" w:hAnsi="Arial" w:cs="Arial"/>
          <w:sz w:val="22"/>
          <w:szCs w:val="22"/>
        </w:rPr>
        <w:t>Pettenkoferstraße</w:t>
      </w:r>
      <w:proofErr w:type="spellEnd"/>
      <w:r w:rsidRPr="003823C8">
        <w:rPr>
          <w:rFonts w:ascii="Arial" w:hAnsi="Arial" w:cs="Arial"/>
          <w:sz w:val="22"/>
          <w:szCs w:val="22"/>
        </w:rPr>
        <w:t xml:space="preserve"> 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>Schulstraße 28</w:t>
      </w:r>
    </w:p>
    <w:p w14:paraId="4C30E08B" w14:textId="77777777" w:rsidR="008D7782" w:rsidRPr="003823C8" w:rsidRDefault="008D7782" w:rsidP="002E1D5C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 w:val="22"/>
          <w:szCs w:val="22"/>
        </w:rPr>
      </w:pPr>
      <w:r w:rsidRPr="003823C8">
        <w:rPr>
          <w:rFonts w:ascii="Arial" w:hAnsi="Arial" w:cs="Arial"/>
          <w:sz w:val="22"/>
          <w:szCs w:val="22"/>
        </w:rPr>
        <w:t>D-66955 Pirmasens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>D-66976 Rodalben</w:t>
      </w:r>
    </w:p>
    <w:p w14:paraId="0A232245" w14:textId="77777777" w:rsidR="008D7782" w:rsidRPr="00493F05" w:rsidRDefault="008D7782" w:rsidP="002E1D5C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 w:val="22"/>
          <w:szCs w:val="22"/>
        </w:rPr>
      </w:pPr>
      <w:r w:rsidRPr="00F717E7">
        <w:rPr>
          <w:rFonts w:ascii="Arial" w:hAnsi="Arial" w:cs="Arial"/>
          <w:sz w:val="22"/>
          <w:szCs w:val="22"/>
        </w:rPr>
        <w:t>Telefon: +49</w:t>
      </w:r>
      <w:r>
        <w:rPr>
          <w:rFonts w:ascii="Arial" w:hAnsi="Arial" w:cs="Arial"/>
          <w:sz w:val="22"/>
          <w:szCs w:val="22"/>
        </w:rPr>
        <w:t xml:space="preserve"> </w:t>
      </w:r>
      <w:r w:rsidRPr="00F717E7">
        <w:rPr>
          <w:rFonts w:ascii="Arial" w:hAnsi="Arial" w:cs="Arial"/>
          <w:sz w:val="22"/>
          <w:szCs w:val="22"/>
        </w:rPr>
        <w:t>6331</w:t>
      </w:r>
      <w:r>
        <w:rPr>
          <w:rFonts w:ascii="Arial" w:hAnsi="Arial" w:cs="Arial"/>
          <w:sz w:val="22"/>
          <w:szCs w:val="22"/>
        </w:rPr>
        <w:t xml:space="preserve"> </w:t>
      </w:r>
      <w:r w:rsidRPr="00F717E7">
        <w:rPr>
          <w:rFonts w:ascii="Arial" w:hAnsi="Arial" w:cs="Arial"/>
          <w:sz w:val="22"/>
          <w:szCs w:val="22"/>
        </w:rPr>
        <w:t>714-0</w:t>
      </w:r>
      <w:r w:rsidRPr="00F717E7"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ab/>
        <w:t>Telefon: +49</w:t>
      </w:r>
      <w:r>
        <w:rPr>
          <w:rFonts w:ascii="Arial" w:hAnsi="Arial" w:cs="Arial"/>
          <w:sz w:val="22"/>
          <w:szCs w:val="22"/>
        </w:rPr>
        <w:t xml:space="preserve"> </w:t>
      </w:r>
      <w:r w:rsidRPr="00F717E7">
        <w:rPr>
          <w:rFonts w:ascii="Arial" w:hAnsi="Arial" w:cs="Arial"/>
          <w:sz w:val="22"/>
          <w:szCs w:val="22"/>
        </w:rPr>
        <w:t>6331</w:t>
      </w:r>
      <w:r>
        <w:rPr>
          <w:rFonts w:ascii="Arial" w:hAnsi="Arial" w:cs="Arial"/>
          <w:sz w:val="22"/>
          <w:szCs w:val="22"/>
        </w:rPr>
        <w:t xml:space="preserve"> </w:t>
      </w:r>
      <w:r w:rsidRPr="00493F05">
        <w:rPr>
          <w:rFonts w:ascii="Arial" w:hAnsi="Arial" w:cs="Arial"/>
          <w:sz w:val="22"/>
          <w:szCs w:val="22"/>
        </w:rPr>
        <w:t>5543-13</w:t>
      </w:r>
    </w:p>
    <w:p w14:paraId="00E66884" w14:textId="77777777" w:rsidR="008D7782" w:rsidRPr="00493F05" w:rsidRDefault="008D7782" w:rsidP="002E1D5C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 w:val="22"/>
          <w:szCs w:val="22"/>
        </w:rPr>
      </w:pPr>
      <w:r w:rsidRPr="00493F05">
        <w:rPr>
          <w:rFonts w:ascii="Arial" w:hAnsi="Arial" w:cs="Arial"/>
          <w:sz w:val="22"/>
          <w:szCs w:val="22"/>
        </w:rPr>
        <w:t>Telefax: +49</w:t>
      </w:r>
      <w:r>
        <w:rPr>
          <w:rFonts w:ascii="Arial" w:hAnsi="Arial" w:cs="Arial"/>
          <w:sz w:val="22"/>
          <w:szCs w:val="22"/>
        </w:rPr>
        <w:t xml:space="preserve"> </w:t>
      </w:r>
      <w:r w:rsidRPr="00493F05">
        <w:rPr>
          <w:rFonts w:ascii="Arial" w:hAnsi="Arial" w:cs="Arial"/>
          <w:sz w:val="22"/>
          <w:szCs w:val="22"/>
        </w:rPr>
        <w:t>6331</w:t>
      </w:r>
      <w:r>
        <w:rPr>
          <w:rFonts w:ascii="Arial" w:hAnsi="Arial" w:cs="Arial"/>
          <w:sz w:val="22"/>
          <w:szCs w:val="22"/>
        </w:rPr>
        <w:t xml:space="preserve"> </w:t>
      </w:r>
      <w:r w:rsidRPr="00493F05">
        <w:rPr>
          <w:rFonts w:ascii="Arial" w:hAnsi="Arial" w:cs="Arial"/>
          <w:sz w:val="22"/>
          <w:szCs w:val="22"/>
        </w:rPr>
        <w:t>714-1023</w:t>
      </w:r>
      <w:r w:rsidRPr="00493F05">
        <w:rPr>
          <w:rFonts w:ascii="Arial" w:hAnsi="Arial" w:cs="Arial"/>
          <w:sz w:val="22"/>
          <w:szCs w:val="22"/>
        </w:rPr>
        <w:tab/>
      </w:r>
      <w:r w:rsidRPr="00493F05">
        <w:rPr>
          <w:rFonts w:ascii="Arial" w:hAnsi="Arial" w:cs="Arial"/>
          <w:sz w:val="22"/>
          <w:szCs w:val="22"/>
        </w:rPr>
        <w:tab/>
      </w:r>
      <w:r w:rsidRPr="00493F05">
        <w:rPr>
          <w:rFonts w:ascii="Arial" w:hAnsi="Arial" w:cs="Arial"/>
          <w:sz w:val="22"/>
          <w:szCs w:val="22"/>
        </w:rPr>
        <w:tab/>
        <w:t>Telefax: +49</w:t>
      </w:r>
      <w:r>
        <w:rPr>
          <w:rFonts w:ascii="Arial" w:hAnsi="Arial" w:cs="Arial"/>
          <w:sz w:val="22"/>
          <w:szCs w:val="22"/>
        </w:rPr>
        <w:t xml:space="preserve"> </w:t>
      </w:r>
      <w:r w:rsidRPr="00493F05">
        <w:rPr>
          <w:rFonts w:ascii="Arial" w:hAnsi="Arial" w:cs="Arial"/>
          <w:sz w:val="22"/>
          <w:szCs w:val="22"/>
        </w:rPr>
        <w:t>6331</w:t>
      </w:r>
      <w:r>
        <w:rPr>
          <w:rFonts w:ascii="Arial" w:hAnsi="Arial" w:cs="Arial"/>
          <w:sz w:val="22"/>
          <w:szCs w:val="22"/>
        </w:rPr>
        <w:t xml:space="preserve"> </w:t>
      </w:r>
      <w:r w:rsidRPr="00493F05">
        <w:rPr>
          <w:rFonts w:ascii="Arial" w:hAnsi="Arial" w:cs="Arial"/>
          <w:sz w:val="22"/>
          <w:szCs w:val="22"/>
        </w:rPr>
        <w:t>5543-43</w:t>
      </w:r>
    </w:p>
    <w:p w14:paraId="22445351" w14:textId="77777777" w:rsidR="008D7782" w:rsidRPr="003823C8" w:rsidRDefault="002738AC" w:rsidP="002E1D5C">
      <w:pPr>
        <w:tabs>
          <w:tab w:val="left" w:pos="4500"/>
        </w:tabs>
        <w:spacing w:line="240" w:lineRule="atLeast"/>
        <w:ind w:right="-6"/>
        <w:rPr>
          <w:sz w:val="22"/>
          <w:szCs w:val="22"/>
        </w:rPr>
      </w:pPr>
      <w:hyperlink r:id="rId13" w:history="1">
        <w:r w:rsidR="008D7782" w:rsidRPr="003823C8">
          <w:rPr>
            <w:rStyle w:val="Hyperlink"/>
            <w:sz w:val="22"/>
            <w:szCs w:val="22"/>
          </w:rPr>
          <w:t>Geschaeftsleitung@KH-Pirmasens.de</w:t>
        </w:r>
      </w:hyperlink>
      <w:r w:rsidR="008D7782" w:rsidRPr="003823C8">
        <w:rPr>
          <w:sz w:val="22"/>
          <w:szCs w:val="22"/>
        </w:rPr>
        <w:t xml:space="preserve"> </w:t>
      </w:r>
      <w:r w:rsidR="008D7782">
        <w:rPr>
          <w:sz w:val="22"/>
          <w:szCs w:val="22"/>
        </w:rPr>
        <w:tab/>
      </w:r>
      <w:r w:rsidR="008D7782">
        <w:rPr>
          <w:sz w:val="22"/>
          <w:szCs w:val="22"/>
        </w:rPr>
        <w:tab/>
      </w:r>
      <w:r w:rsidR="008D7782">
        <w:rPr>
          <w:sz w:val="22"/>
          <w:szCs w:val="22"/>
        </w:rPr>
        <w:tab/>
      </w:r>
      <w:hyperlink r:id="rId14" w:history="1">
        <w:r w:rsidR="008D7782" w:rsidRPr="003823C8">
          <w:rPr>
            <w:rStyle w:val="Hyperlink"/>
            <w:sz w:val="22"/>
            <w:szCs w:val="22"/>
          </w:rPr>
          <w:t>MOvermann@ars-pr.de</w:t>
        </w:r>
      </w:hyperlink>
    </w:p>
    <w:p w14:paraId="323D0938" w14:textId="77777777" w:rsidR="008D7782" w:rsidRPr="00BE6C64" w:rsidRDefault="002738AC" w:rsidP="00BE6C64">
      <w:pPr>
        <w:tabs>
          <w:tab w:val="left" w:pos="4500"/>
        </w:tabs>
        <w:spacing w:line="240" w:lineRule="atLeast"/>
        <w:ind w:right="-6"/>
        <w:rPr>
          <w:sz w:val="22"/>
          <w:szCs w:val="22"/>
        </w:rPr>
      </w:pPr>
      <w:hyperlink r:id="rId15" w:history="1">
        <w:r w:rsidR="008D7782" w:rsidRPr="00890D35">
          <w:rPr>
            <w:rStyle w:val="Hyperlink"/>
            <w:sz w:val="22"/>
            <w:szCs w:val="22"/>
          </w:rPr>
          <w:t>https://www.kh-pirmasens.de</w:t>
        </w:r>
      </w:hyperlink>
      <w:r w:rsidR="008D7782" w:rsidRPr="003823C8">
        <w:rPr>
          <w:sz w:val="22"/>
          <w:szCs w:val="22"/>
        </w:rPr>
        <w:t xml:space="preserve"> </w:t>
      </w:r>
      <w:r w:rsidR="008D7782">
        <w:rPr>
          <w:sz w:val="22"/>
          <w:szCs w:val="22"/>
        </w:rPr>
        <w:tab/>
      </w:r>
      <w:r w:rsidR="008D7782">
        <w:rPr>
          <w:sz w:val="22"/>
          <w:szCs w:val="22"/>
        </w:rPr>
        <w:tab/>
      </w:r>
      <w:r w:rsidR="008D7782">
        <w:rPr>
          <w:sz w:val="22"/>
          <w:szCs w:val="22"/>
        </w:rPr>
        <w:tab/>
      </w:r>
      <w:hyperlink r:id="rId16" w:history="1">
        <w:r w:rsidR="008D7782" w:rsidRPr="00890D35">
          <w:rPr>
            <w:rStyle w:val="Hyperlink"/>
            <w:sz w:val="22"/>
            <w:szCs w:val="22"/>
          </w:rPr>
          <w:t>https://ars-pr.de</w:t>
        </w:r>
      </w:hyperlink>
      <w:r w:rsidR="008D7782">
        <w:rPr>
          <w:sz w:val="22"/>
          <w:szCs w:val="22"/>
        </w:rPr>
        <w:tab/>
      </w:r>
      <w:r w:rsidR="008D7782">
        <w:rPr>
          <w:sz w:val="22"/>
          <w:szCs w:val="22"/>
        </w:rPr>
        <w:tab/>
      </w:r>
    </w:p>
    <w:sectPr w:rsidR="008D7782" w:rsidRPr="00BE6C64" w:rsidSect="00C7117D">
      <w:headerReference w:type="even" r:id="rId17"/>
      <w:headerReference w:type="default" r:id="rId18"/>
      <w:footerReference w:type="default" r:id="rId19"/>
      <w:footerReference w:type="first" r:id="rId20"/>
      <w:pgSz w:w="11906" w:h="16838" w:code="9"/>
      <w:pgMar w:top="851" w:right="1418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E442" w14:textId="77777777" w:rsidR="00762973" w:rsidRDefault="00762973" w:rsidP="00965D8B">
      <w:r>
        <w:separator/>
      </w:r>
    </w:p>
  </w:endnote>
  <w:endnote w:type="continuationSeparator" w:id="0">
    <w:p w14:paraId="195F3A3E" w14:textId="77777777" w:rsidR="00762973" w:rsidRDefault="00762973" w:rsidP="009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A27C" w14:textId="77777777" w:rsidR="00762973" w:rsidRPr="00AA7146" w:rsidRDefault="00762973" w:rsidP="001F36FA">
    <w:pPr>
      <w:pStyle w:val="FU"/>
      <w:spacing w:line="280" w:lineRule="exact"/>
      <w:rPr>
        <w:rStyle w:val="Hervorhebung"/>
        <w:rFonts w:ascii="Arial" w:hAnsi="Arial" w:cs="Arial"/>
        <w:b w:val="0"/>
        <w:i w:val="0"/>
        <w:sz w:val="24"/>
        <w:szCs w:val="24"/>
      </w:rPr>
    </w:pPr>
  </w:p>
  <w:p w14:paraId="7FF93D0B" w14:textId="382F4A3D" w:rsidR="00762973" w:rsidRPr="00DD6D32" w:rsidRDefault="00762973" w:rsidP="001F36FA">
    <w:pPr>
      <w:pStyle w:val="FU"/>
      <w:spacing w:line="280" w:lineRule="exact"/>
      <w:rPr>
        <w:rFonts w:ascii="Arial" w:hAnsi="Arial" w:cs="Arial"/>
        <w:sz w:val="21"/>
        <w:szCs w:val="21"/>
        <w:lang w:val="en-US"/>
      </w:rPr>
    </w:pPr>
    <w:r w:rsidRPr="00DD6D32">
      <w:rPr>
        <w:rFonts w:ascii="Arial" w:hAnsi="Arial" w:cs="Arial"/>
        <w:sz w:val="21"/>
        <w:szCs w:val="21"/>
        <w:lang w:val="en-US"/>
      </w:rPr>
      <w:t>Text-/</w:t>
    </w:r>
    <w:proofErr w:type="spellStart"/>
    <w:r w:rsidRPr="00DD6D32">
      <w:rPr>
        <w:rFonts w:ascii="Arial" w:hAnsi="Arial" w:cs="Arial"/>
        <w:sz w:val="21"/>
        <w:szCs w:val="21"/>
        <w:lang w:val="en-US"/>
      </w:rPr>
      <w:t>Foto</w:t>
    </w:r>
    <w:proofErr w:type="spellEnd"/>
    <w:r w:rsidRPr="00DD6D32">
      <w:rPr>
        <w:rFonts w:ascii="Arial" w:hAnsi="Arial" w:cs="Arial"/>
        <w:sz w:val="21"/>
        <w:szCs w:val="21"/>
        <w:lang w:val="en-US"/>
      </w:rPr>
      <w:t xml:space="preserve">-Download </w:t>
    </w:r>
    <w:proofErr w:type="spellStart"/>
    <w:r w:rsidRPr="00DD6D32">
      <w:rPr>
        <w:rFonts w:ascii="Arial" w:hAnsi="Arial" w:cs="Arial"/>
        <w:sz w:val="21"/>
        <w:szCs w:val="21"/>
        <w:lang w:val="en-US"/>
      </w:rPr>
      <w:t>unter</w:t>
    </w:r>
    <w:proofErr w:type="spellEnd"/>
    <w:r w:rsidRPr="00DD6D32">
      <w:rPr>
        <w:rFonts w:ascii="Arial" w:hAnsi="Arial" w:cs="Arial"/>
        <w:sz w:val="21"/>
        <w:szCs w:val="21"/>
        <w:lang w:val="en-US"/>
      </w:rPr>
      <w:t xml:space="preserve"> </w:t>
    </w:r>
    <w:hyperlink r:id="rId1" w:history="1">
      <w:r w:rsidR="005E1B72" w:rsidRPr="00585667">
        <w:rPr>
          <w:rStyle w:val="Hyperlink"/>
          <w:rFonts w:ascii="Arial" w:hAnsi="Arial" w:cs="Arial"/>
          <w:sz w:val="21"/>
          <w:szCs w:val="21"/>
          <w:lang w:val="en-US"/>
        </w:rPr>
        <w:t>https://ars-pr.de/presse/20220323_khp</w:t>
      </w:r>
    </w:hyperlink>
    <w:r w:rsidR="005E1B72">
      <w:rPr>
        <w:rFonts w:ascii="Arial" w:hAnsi="Arial" w:cs="Arial"/>
        <w:sz w:val="21"/>
        <w:szCs w:val="21"/>
        <w:lang w:val="en-US"/>
      </w:rPr>
      <w:t xml:space="preserve">   </w:t>
    </w:r>
    <w:r>
      <w:rPr>
        <w:rFonts w:ascii="Arial" w:hAnsi="Arial" w:cs="Arial"/>
        <w:sz w:val="21"/>
        <w:szCs w:val="21"/>
        <w:lang w:val="en-US"/>
      </w:rPr>
      <w:t xml:space="preserve">                            </w:t>
    </w:r>
    <w:r w:rsidRPr="00DD6D32">
      <w:rPr>
        <w:rFonts w:ascii="Arial" w:hAnsi="Arial" w:cs="Arial"/>
        <w:sz w:val="21"/>
        <w:szCs w:val="21"/>
        <w:lang w:val="en-US"/>
      </w:rPr>
      <w:t xml:space="preserve">       </w:t>
    </w:r>
    <w:r>
      <w:rPr>
        <w:rFonts w:ascii="Arial" w:hAnsi="Arial" w:cs="Arial"/>
        <w:sz w:val="21"/>
        <w:szCs w:val="21"/>
        <w:lang w:val="en-US"/>
      </w:rPr>
      <w:t xml:space="preserve">    </w:t>
    </w:r>
    <w:r w:rsidRPr="00DD6D32">
      <w:rPr>
        <w:rFonts w:ascii="Arial" w:hAnsi="Arial" w:cs="Arial"/>
        <w:sz w:val="21"/>
        <w:szCs w:val="21"/>
        <w:lang w:val="en-US"/>
      </w:rPr>
      <w:t xml:space="preserve">    </w:t>
    </w:r>
    <w:r w:rsidRPr="00DD6D32">
      <w:rPr>
        <w:rStyle w:val="Seitenzahl"/>
        <w:rFonts w:ascii="Arial" w:hAnsi="Arial" w:cs="Arial"/>
        <w:sz w:val="21"/>
        <w:szCs w:val="21"/>
        <w:lang w:val="en-US"/>
      </w:rPr>
      <w:fldChar w:fldCharType="begin"/>
    </w:r>
    <w:r w:rsidRPr="00DD6D32">
      <w:rPr>
        <w:rStyle w:val="Seitenzahl"/>
        <w:rFonts w:ascii="Arial" w:hAnsi="Arial" w:cs="Arial"/>
        <w:sz w:val="21"/>
        <w:szCs w:val="21"/>
        <w:lang w:val="en-US"/>
      </w:rPr>
      <w:instrText xml:space="preserve">PAGE  </w:instrText>
    </w:r>
    <w:r w:rsidRPr="00DD6D32">
      <w:rPr>
        <w:rStyle w:val="Seitenzahl"/>
        <w:rFonts w:ascii="Arial" w:hAnsi="Arial" w:cs="Arial"/>
        <w:sz w:val="21"/>
        <w:szCs w:val="21"/>
        <w:lang w:val="en-US"/>
      </w:rPr>
      <w:fldChar w:fldCharType="separate"/>
    </w:r>
    <w:r w:rsidR="002123B9">
      <w:rPr>
        <w:rStyle w:val="Seitenzahl"/>
        <w:rFonts w:ascii="Arial" w:hAnsi="Arial" w:cs="Arial"/>
        <w:noProof/>
        <w:sz w:val="21"/>
        <w:szCs w:val="21"/>
        <w:lang w:val="en-US"/>
      </w:rPr>
      <w:t>2</w:t>
    </w:r>
    <w:r w:rsidRPr="00DD6D32">
      <w:rPr>
        <w:rStyle w:val="Seitenzahl"/>
        <w:rFonts w:ascii="Arial" w:hAnsi="Arial" w:cs="Arial"/>
        <w:sz w:val="21"/>
        <w:szCs w:val="21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0362" w14:textId="77777777" w:rsidR="00762973" w:rsidRPr="00AA7146" w:rsidRDefault="00762973" w:rsidP="00AA7146">
    <w:pPr>
      <w:pStyle w:val="FU"/>
      <w:spacing w:line="280" w:lineRule="exact"/>
      <w:rPr>
        <w:rFonts w:ascii="Arial" w:hAnsi="Arial" w:cs="Arial"/>
        <w:b w:val="0"/>
        <w:sz w:val="24"/>
        <w:szCs w:val="24"/>
        <w:lang w:val="en-US"/>
      </w:rPr>
    </w:pPr>
  </w:p>
  <w:p w14:paraId="44FC7FFF" w14:textId="4AD56065" w:rsidR="00762973" w:rsidRPr="00DD6D32" w:rsidRDefault="00FE3B9B" w:rsidP="00AA7146">
    <w:pPr>
      <w:pStyle w:val="FU"/>
      <w:spacing w:line="280" w:lineRule="exact"/>
      <w:rPr>
        <w:rFonts w:ascii="Arial" w:hAnsi="Arial" w:cs="Arial"/>
        <w:sz w:val="21"/>
        <w:szCs w:val="21"/>
        <w:lang w:val="en-US"/>
      </w:rPr>
    </w:pPr>
    <w:r w:rsidRPr="00DD6D32">
      <w:rPr>
        <w:rFonts w:ascii="Arial" w:hAnsi="Arial" w:cs="Arial"/>
        <w:sz w:val="21"/>
        <w:szCs w:val="21"/>
        <w:lang w:val="en-US"/>
      </w:rPr>
      <w:t>Text-/</w:t>
    </w:r>
    <w:proofErr w:type="spellStart"/>
    <w:r w:rsidRPr="00DD6D32">
      <w:rPr>
        <w:rFonts w:ascii="Arial" w:hAnsi="Arial" w:cs="Arial"/>
        <w:sz w:val="21"/>
        <w:szCs w:val="21"/>
        <w:lang w:val="en-US"/>
      </w:rPr>
      <w:t>Foto</w:t>
    </w:r>
    <w:proofErr w:type="spellEnd"/>
    <w:r w:rsidRPr="00DD6D32">
      <w:rPr>
        <w:rFonts w:ascii="Arial" w:hAnsi="Arial" w:cs="Arial"/>
        <w:sz w:val="21"/>
        <w:szCs w:val="21"/>
        <w:lang w:val="en-US"/>
      </w:rPr>
      <w:t xml:space="preserve">-Download unter </w:t>
    </w:r>
    <w:hyperlink r:id="rId1" w:history="1">
      <w:r w:rsidR="005E1B72" w:rsidRPr="00585667">
        <w:rPr>
          <w:rStyle w:val="Hyperlink"/>
          <w:rFonts w:ascii="Arial" w:hAnsi="Arial" w:cs="Arial"/>
          <w:sz w:val="21"/>
          <w:szCs w:val="21"/>
          <w:lang w:val="en-US"/>
        </w:rPr>
        <w:t>https://ars-pr.de/presse/20220323_khp</w:t>
      </w:r>
    </w:hyperlink>
    <w:r w:rsidR="005E1B72">
      <w:rPr>
        <w:rFonts w:ascii="Arial" w:hAnsi="Arial" w:cs="Arial"/>
        <w:sz w:val="21"/>
        <w:szCs w:val="21"/>
        <w:lang w:val="en-US"/>
      </w:rPr>
      <w:t xml:space="preserve">  </w:t>
    </w:r>
    <w:r>
      <w:rPr>
        <w:rFonts w:ascii="Arial" w:hAnsi="Arial" w:cs="Arial"/>
        <w:sz w:val="21"/>
        <w:szCs w:val="21"/>
        <w:lang w:val="en-US"/>
      </w:rPr>
      <w:t xml:space="preserve">               </w:t>
    </w:r>
    <w:r w:rsidRPr="00DD6D32">
      <w:rPr>
        <w:rFonts w:ascii="Arial" w:hAnsi="Arial" w:cs="Arial"/>
        <w:sz w:val="21"/>
        <w:szCs w:val="21"/>
        <w:lang w:val="en-US"/>
      </w:rPr>
      <w:t xml:space="preserve">   </w:t>
    </w:r>
    <w:r w:rsidR="00762973">
      <w:rPr>
        <w:rFonts w:ascii="Arial" w:hAnsi="Arial" w:cs="Arial"/>
        <w:sz w:val="21"/>
        <w:szCs w:val="21"/>
        <w:lang w:val="en-US"/>
      </w:rPr>
      <w:t xml:space="preserve">           </w:t>
    </w:r>
    <w:r w:rsidR="00762973" w:rsidRPr="00DD6D32">
      <w:rPr>
        <w:rFonts w:ascii="Arial" w:hAnsi="Arial" w:cs="Arial"/>
        <w:sz w:val="21"/>
        <w:szCs w:val="21"/>
        <w:lang w:val="en-US"/>
      </w:rPr>
      <w:t xml:space="preserve">       </w:t>
    </w:r>
    <w:r w:rsidR="00762973">
      <w:rPr>
        <w:rFonts w:ascii="Arial" w:hAnsi="Arial" w:cs="Arial"/>
        <w:sz w:val="21"/>
        <w:szCs w:val="21"/>
        <w:lang w:val="en-US"/>
      </w:rPr>
      <w:t xml:space="preserve">    </w:t>
    </w:r>
    <w:r w:rsidR="00762973" w:rsidRPr="00DD6D32">
      <w:rPr>
        <w:rFonts w:ascii="Arial" w:hAnsi="Arial" w:cs="Arial"/>
        <w:sz w:val="21"/>
        <w:szCs w:val="21"/>
        <w:lang w:val="en-US"/>
      </w:rPr>
      <w:t xml:space="preserve">    </w:t>
    </w:r>
    <w:r w:rsidR="00762973" w:rsidRPr="00DD6D32">
      <w:rPr>
        <w:rStyle w:val="Seitenzahl"/>
        <w:rFonts w:ascii="Arial" w:hAnsi="Arial" w:cs="Arial"/>
        <w:sz w:val="21"/>
        <w:szCs w:val="21"/>
        <w:lang w:val="en-US"/>
      </w:rPr>
      <w:fldChar w:fldCharType="begin"/>
    </w:r>
    <w:r w:rsidR="00762973" w:rsidRPr="00DD6D32">
      <w:rPr>
        <w:rStyle w:val="Seitenzahl"/>
        <w:rFonts w:ascii="Arial" w:hAnsi="Arial" w:cs="Arial"/>
        <w:sz w:val="21"/>
        <w:szCs w:val="21"/>
        <w:lang w:val="en-US"/>
      </w:rPr>
      <w:instrText xml:space="preserve">PAGE  </w:instrText>
    </w:r>
    <w:r w:rsidR="00762973" w:rsidRPr="00DD6D32">
      <w:rPr>
        <w:rStyle w:val="Seitenzahl"/>
        <w:rFonts w:ascii="Arial" w:hAnsi="Arial" w:cs="Arial"/>
        <w:sz w:val="21"/>
        <w:szCs w:val="21"/>
        <w:lang w:val="en-US"/>
      </w:rPr>
      <w:fldChar w:fldCharType="separate"/>
    </w:r>
    <w:r w:rsidR="002123B9">
      <w:rPr>
        <w:rStyle w:val="Seitenzahl"/>
        <w:rFonts w:ascii="Arial" w:hAnsi="Arial" w:cs="Arial"/>
        <w:noProof/>
        <w:sz w:val="21"/>
        <w:szCs w:val="21"/>
        <w:lang w:val="en-US"/>
      </w:rPr>
      <w:t>1</w:t>
    </w:r>
    <w:r w:rsidR="00762973" w:rsidRPr="00DD6D32">
      <w:rPr>
        <w:rStyle w:val="Seitenzahl"/>
        <w:rFonts w:ascii="Arial" w:hAnsi="Arial" w:cs="Arial"/>
        <w:sz w:val="21"/>
        <w:szCs w:val="21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7C25" w14:textId="77777777" w:rsidR="00762973" w:rsidRDefault="00762973" w:rsidP="00965D8B">
      <w:r>
        <w:separator/>
      </w:r>
    </w:p>
  </w:footnote>
  <w:footnote w:type="continuationSeparator" w:id="0">
    <w:p w14:paraId="49AF5D30" w14:textId="77777777" w:rsidR="00762973" w:rsidRDefault="00762973" w:rsidP="0096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7B64" w14:textId="77777777" w:rsidR="00762973" w:rsidRDefault="00762973" w:rsidP="00C7117D">
    <w:pPr>
      <w:pStyle w:val="Kopfzeile"/>
      <w:jc w:val="right"/>
    </w:pPr>
    <w:r w:rsidRPr="00A94BA0">
      <w:rPr>
        <w:noProof/>
        <w:lang w:eastAsia="de-DE"/>
      </w:rPr>
      <w:drawing>
        <wp:inline distT="0" distB="0" distL="0" distR="0" wp14:anchorId="0183FE03" wp14:editId="3FB47B2D">
          <wp:extent cx="1590040" cy="1064260"/>
          <wp:effectExtent l="0" t="0" r="0" b="2540"/>
          <wp:docPr id="5" name="Grafik 2" descr="C:\Users\Admin\Desktop\Logo Städtisches Krankenhaus Pirmas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Admin\Desktop\Logo Städtisches Krankenhaus Pirmas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58CAA" w14:textId="77777777" w:rsidR="00762973" w:rsidRDefault="00762973" w:rsidP="00C7117D">
    <w:pPr>
      <w:pStyle w:val="Kopfzeile"/>
      <w:rPr>
        <w:sz w:val="24"/>
        <w:szCs w:val="24"/>
      </w:rPr>
    </w:pPr>
  </w:p>
  <w:p w14:paraId="7D62075B" w14:textId="77777777" w:rsidR="00762973" w:rsidRPr="00C7117D" w:rsidRDefault="00762973" w:rsidP="00C7117D">
    <w:pPr>
      <w:pStyle w:val="Kopfzeile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C1CA" w14:textId="77777777" w:rsidR="00762973" w:rsidRDefault="00762973" w:rsidP="00C7117D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E64F22" wp14:editId="63768BDD">
              <wp:simplePos x="0" y="0"/>
              <wp:positionH relativeFrom="page">
                <wp:posOffset>2094865</wp:posOffset>
              </wp:positionH>
              <wp:positionV relativeFrom="paragraph">
                <wp:posOffset>101600</wp:posOffset>
              </wp:positionV>
              <wp:extent cx="2049145" cy="13766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137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B9893" w14:textId="77777777" w:rsidR="00762973" w:rsidRDefault="00762973" w:rsidP="005F3C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64F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64.95pt;margin-top:8pt;width:161.35pt;height:10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KI9AEAAMsDAAAOAAAAZHJzL2Uyb0RvYy54bWysU1Fv0zAQfkfiP1h+p0lL142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" stroked="f">
              <v:textbox>
                <w:txbxContent>
                  <w:p w14:paraId="496B9893" w14:textId="77777777" w:rsidR="00762973" w:rsidRDefault="00762973" w:rsidP="005F3CB8"/>
                </w:txbxContent>
              </v:textbox>
              <w10:wrap anchorx="page"/>
            </v:shape>
          </w:pict>
        </mc:Fallback>
      </mc:AlternateContent>
    </w:r>
    <w:r w:rsidRPr="00A94BA0">
      <w:rPr>
        <w:noProof/>
        <w:lang w:eastAsia="de-DE"/>
      </w:rPr>
      <w:drawing>
        <wp:inline distT="0" distB="0" distL="0" distR="0" wp14:anchorId="55E0862F" wp14:editId="21889E4E">
          <wp:extent cx="1590040" cy="1064260"/>
          <wp:effectExtent l="0" t="0" r="0" b="2540"/>
          <wp:docPr id="2" name="Grafik 4" descr="C:\Users\Admin\Desktop\Logo Städtisches Krankenhaus Pirmas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C:\Users\Admin\Desktop\Logo Städtisches Krankenhaus Pirmas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15492" w14:textId="77777777" w:rsidR="00762973" w:rsidRDefault="00762973">
    <w:pPr>
      <w:pStyle w:val="Kopfzeile"/>
      <w:rPr>
        <w:sz w:val="24"/>
        <w:szCs w:val="24"/>
      </w:rPr>
    </w:pPr>
  </w:p>
  <w:p w14:paraId="1D265E5A" w14:textId="77777777" w:rsidR="00762973" w:rsidRDefault="00762973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58B"/>
    <w:multiLevelType w:val="hybridMultilevel"/>
    <w:tmpl w:val="50427D8C"/>
    <w:lvl w:ilvl="0" w:tplc="0A92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8A0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C2E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6D0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EE6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402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CE4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A6F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0D5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8A4CE7"/>
    <w:multiLevelType w:val="hybridMultilevel"/>
    <w:tmpl w:val="5C80F6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FB1"/>
    <w:multiLevelType w:val="hybridMultilevel"/>
    <w:tmpl w:val="5F7ED576"/>
    <w:lvl w:ilvl="0" w:tplc="C95EC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0D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CDF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6D2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2BC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077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088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C19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4C1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25224A"/>
    <w:multiLevelType w:val="multilevel"/>
    <w:tmpl w:val="2D3C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D0300"/>
    <w:multiLevelType w:val="hybridMultilevel"/>
    <w:tmpl w:val="8536F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43C9"/>
    <w:multiLevelType w:val="hybridMultilevel"/>
    <w:tmpl w:val="3932B154"/>
    <w:lvl w:ilvl="0" w:tplc="F36040FA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6" w15:restartNumberingAfterBreak="0">
    <w:nsid w:val="1D6901F7"/>
    <w:multiLevelType w:val="hybridMultilevel"/>
    <w:tmpl w:val="B3CE8848"/>
    <w:lvl w:ilvl="0" w:tplc="79DC71C2">
      <w:start w:val="1"/>
      <w:numFmt w:val="decimal"/>
      <w:lvlText w:val="%1."/>
      <w:lvlJc w:val="left"/>
      <w:pPr>
        <w:ind w:left="2798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351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4238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4958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5678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6398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7118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7838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8558" w:hanging="180"/>
      </w:pPr>
      <w:rPr>
        <w:rFonts w:cs="Times New Roman"/>
      </w:rPr>
    </w:lvl>
  </w:abstractNum>
  <w:abstractNum w:abstractNumId="7" w15:restartNumberingAfterBreak="0">
    <w:nsid w:val="1DCD06B2"/>
    <w:multiLevelType w:val="hybridMultilevel"/>
    <w:tmpl w:val="375C256E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BF0"/>
    <w:multiLevelType w:val="hybridMultilevel"/>
    <w:tmpl w:val="AF1C7720"/>
    <w:lvl w:ilvl="0" w:tplc="13B08C8E">
      <w:start w:val="1"/>
      <w:numFmt w:val="decimal"/>
      <w:lvlText w:val="%1."/>
      <w:lvlJc w:val="left"/>
      <w:pPr>
        <w:ind w:left="3158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387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4598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5318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6038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6758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7478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8198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8918" w:hanging="180"/>
      </w:pPr>
      <w:rPr>
        <w:rFonts w:cs="Times New Roman"/>
      </w:rPr>
    </w:lvl>
  </w:abstractNum>
  <w:abstractNum w:abstractNumId="9" w15:restartNumberingAfterBreak="0">
    <w:nsid w:val="2D01447C"/>
    <w:multiLevelType w:val="hybridMultilevel"/>
    <w:tmpl w:val="39142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95A04"/>
    <w:multiLevelType w:val="hybridMultilevel"/>
    <w:tmpl w:val="91BAF602"/>
    <w:lvl w:ilvl="0" w:tplc="81BC9278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1" w15:restartNumberingAfterBreak="0">
    <w:nsid w:val="33C82B4D"/>
    <w:multiLevelType w:val="hybridMultilevel"/>
    <w:tmpl w:val="0F9A0BC8"/>
    <w:lvl w:ilvl="0" w:tplc="389AE56C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2" w15:restartNumberingAfterBreak="0">
    <w:nsid w:val="35537A04"/>
    <w:multiLevelType w:val="hybridMultilevel"/>
    <w:tmpl w:val="66264CF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593A03"/>
    <w:multiLevelType w:val="hybridMultilevel"/>
    <w:tmpl w:val="21DC5394"/>
    <w:lvl w:ilvl="0" w:tplc="1F80F268">
      <w:start w:val="1"/>
      <w:numFmt w:val="bullet"/>
      <w:lvlText w:val="-"/>
      <w:lvlJc w:val="left"/>
      <w:pPr>
        <w:ind w:left="1664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88F7A15"/>
    <w:multiLevelType w:val="multilevel"/>
    <w:tmpl w:val="B65A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E0917"/>
    <w:multiLevelType w:val="hybridMultilevel"/>
    <w:tmpl w:val="DE9A44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D5D3C"/>
    <w:multiLevelType w:val="hybridMultilevel"/>
    <w:tmpl w:val="1932EF0A"/>
    <w:lvl w:ilvl="0" w:tplc="E6587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A8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290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E1E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CC8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13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02C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64A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C55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FF4EBA"/>
    <w:multiLevelType w:val="hybridMultilevel"/>
    <w:tmpl w:val="DAE0618E"/>
    <w:lvl w:ilvl="0" w:tplc="05CCC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2AF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C17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2DE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445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63C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47B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8E7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6EC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003B23"/>
    <w:multiLevelType w:val="hybridMultilevel"/>
    <w:tmpl w:val="B91E4FEC"/>
    <w:lvl w:ilvl="0" w:tplc="0407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8B836ED"/>
    <w:multiLevelType w:val="hybridMultilevel"/>
    <w:tmpl w:val="A476EF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3335BB"/>
    <w:multiLevelType w:val="hybridMultilevel"/>
    <w:tmpl w:val="F9582C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D6144"/>
    <w:multiLevelType w:val="hybridMultilevel"/>
    <w:tmpl w:val="0B0E83EA"/>
    <w:lvl w:ilvl="0" w:tplc="95B25E52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2" w15:restartNumberingAfterBreak="0">
    <w:nsid w:val="75AA5036"/>
    <w:multiLevelType w:val="hybridMultilevel"/>
    <w:tmpl w:val="EC949788"/>
    <w:lvl w:ilvl="0" w:tplc="DD5A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8CF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AA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888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2AE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47F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AA5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073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4B8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C63C3B"/>
    <w:multiLevelType w:val="hybridMultilevel"/>
    <w:tmpl w:val="B782A946"/>
    <w:lvl w:ilvl="0" w:tplc="85663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859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19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633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8DA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8F6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451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4D1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AF8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21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20"/>
  </w:num>
  <w:num w:numId="14">
    <w:abstractNumId w:val="4"/>
  </w:num>
  <w:num w:numId="15">
    <w:abstractNumId w:val="9"/>
  </w:num>
  <w:num w:numId="16">
    <w:abstractNumId w:val="7"/>
  </w:num>
  <w:num w:numId="17">
    <w:abstractNumId w:val="17"/>
  </w:num>
  <w:num w:numId="18">
    <w:abstractNumId w:val="23"/>
  </w:num>
  <w:num w:numId="19">
    <w:abstractNumId w:val="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8A"/>
    <w:rsid w:val="00000A6A"/>
    <w:rsid w:val="000018B7"/>
    <w:rsid w:val="00002AF4"/>
    <w:rsid w:val="00005378"/>
    <w:rsid w:val="0000659F"/>
    <w:rsid w:val="00007152"/>
    <w:rsid w:val="00007C4D"/>
    <w:rsid w:val="00007DD3"/>
    <w:rsid w:val="00010940"/>
    <w:rsid w:val="00011238"/>
    <w:rsid w:val="00012BCD"/>
    <w:rsid w:val="0001374C"/>
    <w:rsid w:val="00013BBD"/>
    <w:rsid w:val="00014171"/>
    <w:rsid w:val="0001435B"/>
    <w:rsid w:val="00014D7A"/>
    <w:rsid w:val="0001502F"/>
    <w:rsid w:val="00015EFA"/>
    <w:rsid w:val="00017A02"/>
    <w:rsid w:val="000218FE"/>
    <w:rsid w:val="00021A4E"/>
    <w:rsid w:val="00022217"/>
    <w:rsid w:val="00024748"/>
    <w:rsid w:val="00025037"/>
    <w:rsid w:val="00025C8D"/>
    <w:rsid w:val="00026646"/>
    <w:rsid w:val="00026B84"/>
    <w:rsid w:val="00026D28"/>
    <w:rsid w:val="00027CDE"/>
    <w:rsid w:val="00030328"/>
    <w:rsid w:val="00030E9F"/>
    <w:rsid w:val="000321BD"/>
    <w:rsid w:val="00032900"/>
    <w:rsid w:val="00033D16"/>
    <w:rsid w:val="000340C4"/>
    <w:rsid w:val="0003421F"/>
    <w:rsid w:val="00034429"/>
    <w:rsid w:val="00034596"/>
    <w:rsid w:val="00035093"/>
    <w:rsid w:val="000362ED"/>
    <w:rsid w:val="000366AA"/>
    <w:rsid w:val="0003714F"/>
    <w:rsid w:val="00041472"/>
    <w:rsid w:val="0004280D"/>
    <w:rsid w:val="000434BF"/>
    <w:rsid w:val="0004368D"/>
    <w:rsid w:val="00045796"/>
    <w:rsid w:val="00045ED9"/>
    <w:rsid w:val="0004653E"/>
    <w:rsid w:val="00046AC2"/>
    <w:rsid w:val="00046EE4"/>
    <w:rsid w:val="000472F2"/>
    <w:rsid w:val="00047549"/>
    <w:rsid w:val="000476BF"/>
    <w:rsid w:val="00047838"/>
    <w:rsid w:val="00047AF3"/>
    <w:rsid w:val="00047C2D"/>
    <w:rsid w:val="00050158"/>
    <w:rsid w:val="00051E99"/>
    <w:rsid w:val="00052511"/>
    <w:rsid w:val="00053109"/>
    <w:rsid w:val="00055256"/>
    <w:rsid w:val="00055819"/>
    <w:rsid w:val="000562A1"/>
    <w:rsid w:val="000573EB"/>
    <w:rsid w:val="00057422"/>
    <w:rsid w:val="0005791E"/>
    <w:rsid w:val="0006000D"/>
    <w:rsid w:val="00060061"/>
    <w:rsid w:val="00060ED6"/>
    <w:rsid w:val="0006175E"/>
    <w:rsid w:val="00062026"/>
    <w:rsid w:val="00062340"/>
    <w:rsid w:val="00062F12"/>
    <w:rsid w:val="0006349C"/>
    <w:rsid w:val="00063D2A"/>
    <w:rsid w:val="000640FC"/>
    <w:rsid w:val="00064B0A"/>
    <w:rsid w:val="00064EEA"/>
    <w:rsid w:val="000659BE"/>
    <w:rsid w:val="00065CDD"/>
    <w:rsid w:val="000666C8"/>
    <w:rsid w:val="000673F9"/>
    <w:rsid w:val="000675E1"/>
    <w:rsid w:val="000706DC"/>
    <w:rsid w:val="000706ED"/>
    <w:rsid w:val="00070EEC"/>
    <w:rsid w:val="0007161B"/>
    <w:rsid w:val="00073DF0"/>
    <w:rsid w:val="00074630"/>
    <w:rsid w:val="00074FE9"/>
    <w:rsid w:val="00075E8C"/>
    <w:rsid w:val="00075FE8"/>
    <w:rsid w:val="00077888"/>
    <w:rsid w:val="00080467"/>
    <w:rsid w:val="0008080C"/>
    <w:rsid w:val="000824DA"/>
    <w:rsid w:val="00082BAC"/>
    <w:rsid w:val="0008326A"/>
    <w:rsid w:val="000834C9"/>
    <w:rsid w:val="00084D58"/>
    <w:rsid w:val="00085A23"/>
    <w:rsid w:val="00085B84"/>
    <w:rsid w:val="000862CC"/>
    <w:rsid w:val="0008666B"/>
    <w:rsid w:val="00087A75"/>
    <w:rsid w:val="0009017F"/>
    <w:rsid w:val="000903C9"/>
    <w:rsid w:val="00090439"/>
    <w:rsid w:val="00090BC7"/>
    <w:rsid w:val="00090C34"/>
    <w:rsid w:val="000913E1"/>
    <w:rsid w:val="00092248"/>
    <w:rsid w:val="0009257D"/>
    <w:rsid w:val="00092A08"/>
    <w:rsid w:val="00094299"/>
    <w:rsid w:val="00094B3F"/>
    <w:rsid w:val="00095AA4"/>
    <w:rsid w:val="00095D3C"/>
    <w:rsid w:val="00096491"/>
    <w:rsid w:val="0009659D"/>
    <w:rsid w:val="00096CC0"/>
    <w:rsid w:val="000A008E"/>
    <w:rsid w:val="000A02DF"/>
    <w:rsid w:val="000A05A6"/>
    <w:rsid w:val="000A0AE0"/>
    <w:rsid w:val="000A0E04"/>
    <w:rsid w:val="000A1603"/>
    <w:rsid w:val="000A3043"/>
    <w:rsid w:val="000A306C"/>
    <w:rsid w:val="000A322E"/>
    <w:rsid w:val="000A53F1"/>
    <w:rsid w:val="000B026E"/>
    <w:rsid w:val="000B3B1A"/>
    <w:rsid w:val="000B406E"/>
    <w:rsid w:val="000B4540"/>
    <w:rsid w:val="000B4A47"/>
    <w:rsid w:val="000B4B3C"/>
    <w:rsid w:val="000B545A"/>
    <w:rsid w:val="000B5563"/>
    <w:rsid w:val="000B575B"/>
    <w:rsid w:val="000B5C6B"/>
    <w:rsid w:val="000B641E"/>
    <w:rsid w:val="000B64E7"/>
    <w:rsid w:val="000B6C14"/>
    <w:rsid w:val="000B6C2C"/>
    <w:rsid w:val="000C0224"/>
    <w:rsid w:val="000C0375"/>
    <w:rsid w:val="000C20F8"/>
    <w:rsid w:val="000C25FA"/>
    <w:rsid w:val="000C2A8C"/>
    <w:rsid w:val="000C322F"/>
    <w:rsid w:val="000C45CF"/>
    <w:rsid w:val="000C4EE9"/>
    <w:rsid w:val="000C5246"/>
    <w:rsid w:val="000D0F94"/>
    <w:rsid w:val="000D18FF"/>
    <w:rsid w:val="000D19F2"/>
    <w:rsid w:val="000D2373"/>
    <w:rsid w:val="000D26CA"/>
    <w:rsid w:val="000D271D"/>
    <w:rsid w:val="000D3158"/>
    <w:rsid w:val="000D4B03"/>
    <w:rsid w:val="000D5531"/>
    <w:rsid w:val="000D59CA"/>
    <w:rsid w:val="000D719B"/>
    <w:rsid w:val="000D72D0"/>
    <w:rsid w:val="000D7518"/>
    <w:rsid w:val="000D793B"/>
    <w:rsid w:val="000D7A54"/>
    <w:rsid w:val="000D7BF0"/>
    <w:rsid w:val="000D7C4E"/>
    <w:rsid w:val="000E1790"/>
    <w:rsid w:val="000E1D10"/>
    <w:rsid w:val="000E2802"/>
    <w:rsid w:val="000E290D"/>
    <w:rsid w:val="000E40BC"/>
    <w:rsid w:val="000E4BAF"/>
    <w:rsid w:val="000E5B19"/>
    <w:rsid w:val="000E5F85"/>
    <w:rsid w:val="000E6324"/>
    <w:rsid w:val="000E6A3B"/>
    <w:rsid w:val="000E6A58"/>
    <w:rsid w:val="000E712F"/>
    <w:rsid w:val="000E7AFE"/>
    <w:rsid w:val="000E7C43"/>
    <w:rsid w:val="000F02ED"/>
    <w:rsid w:val="000F0A6C"/>
    <w:rsid w:val="000F220C"/>
    <w:rsid w:val="000F2559"/>
    <w:rsid w:val="000F2C19"/>
    <w:rsid w:val="000F33CB"/>
    <w:rsid w:val="000F35EA"/>
    <w:rsid w:val="000F3ABD"/>
    <w:rsid w:val="000F40C4"/>
    <w:rsid w:val="000F4518"/>
    <w:rsid w:val="000F4C8A"/>
    <w:rsid w:val="000F4D15"/>
    <w:rsid w:val="000F5411"/>
    <w:rsid w:val="000F5893"/>
    <w:rsid w:val="000F5D69"/>
    <w:rsid w:val="000F661F"/>
    <w:rsid w:val="000F68A6"/>
    <w:rsid w:val="000F6E4F"/>
    <w:rsid w:val="000F7664"/>
    <w:rsid w:val="00100F6F"/>
    <w:rsid w:val="00101A58"/>
    <w:rsid w:val="00101A9C"/>
    <w:rsid w:val="001026B3"/>
    <w:rsid w:val="001029EA"/>
    <w:rsid w:val="00102A74"/>
    <w:rsid w:val="00103612"/>
    <w:rsid w:val="001040A5"/>
    <w:rsid w:val="0010647D"/>
    <w:rsid w:val="00106869"/>
    <w:rsid w:val="00106F88"/>
    <w:rsid w:val="0011006A"/>
    <w:rsid w:val="00110AC3"/>
    <w:rsid w:val="001114AC"/>
    <w:rsid w:val="00111621"/>
    <w:rsid w:val="00111AFC"/>
    <w:rsid w:val="0011225B"/>
    <w:rsid w:val="0011340C"/>
    <w:rsid w:val="001135E5"/>
    <w:rsid w:val="00114233"/>
    <w:rsid w:val="001169AB"/>
    <w:rsid w:val="00120364"/>
    <w:rsid w:val="00120437"/>
    <w:rsid w:val="001206F4"/>
    <w:rsid w:val="00123165"/>
    <w:rsid w:val="001237E2"/>
    <w:rsid w:val="00123AE1"/>
    <w:rsid w:val="00123FA4"/>
    <w:rsid w:val="00124309"/>
    <w:rsid w:val="001249C8"/>
    <w:rsid w:val="001250FA"/>
    <w:rsid w:val="001255E9"/>
    <w:rsid w:val="0012694F"/>
    <w:rsid w:val="00127BA8"/>
    <w:rsid w:val="00130991"/>
    <w:rsid w:val="0013128E"/>
    <w:rsid w:val="00131740"/>
    <w:rsid w:val="00131A9E"/>
    <w:rsid w:val="00132896"/>
    <w:rsid w:val="001335D0"/>
    <w:rsid w:val="00133BAF"/>
    <w:rsid w:val="00133BB1"/>
    <w:rsid w:val="0013445A"/>
    <w:rsid w:val="00134551"/>
    <w:rsid w:val="0013476D"/>
    <w:rsid w:val="00134B69"/>
    <w:rsid w:val="001355D9"/>
    <w:rsid w:val="001362D7"/>
    <w:rsid w:val="001374A7"/>
    <w:rsid w:val="00137661"/>
    <w:rsid w:val="0014051E"/>
    <w:rsid w:val="00140E06"/>
    <w:rsid w:val="001425F2"/>
    <w:rsid w:val="00142BFC"/>
    <w:rsid w:val="00143687"/>
    <w:rsid w:val="00144177"/>
    <w:rsid w:val="00145AC9"/>
    <w:rsid w:val="00145CCB"/>
    <w:rsid w:val="0014711A"/>
    <w:rsid w:val="001471D1"/>
    <w:rsid w:val="00147409"/>
    <w:rsid w:val="001475B5"/>
    <w:rsid w:val="00147702"/>
    <w:rsid w:val="00147FF8"/>
    <w:rsid w:val="00150258"/>
    <w:rsid w:val="001532A4"/>
    <w:rsid w:val="0015357F"/>
    <w:rsid w:val="0015388D"/>
    <w:rsid w:val="0015443D"/>
    <w:rsid w:val="00154601"/>
    <w:rsid w:val="00154EA3"/>
    <w:rsid w:val="00155046"/>
    <w:rsid w:val="00155728"/>
    <w:rsid w:val="00155A86"/>
    <w:rsid w:val="00155A9C"/>
    <w:rsid w:val="001563AC"/>
    <w:rsid w:val="001567B8"/>
    <w:rsid w:val="00156909"/>
    <w:rsid w:val="00156E6E"/>
    <w:rsid w:val="00157647"/>
    <w:rsid w:val="00157F32"/>
    <w:rsid w:val="00160648"/>
    <w:rsid w:val="0016071F"/>
    <w:rsid w:val="00160D48"/>
    <w:rsid w:val="00161119"/>
    <w:rsid w:val="0016127A"/>
    <w:rsid w:val="001619EE"/>
    <w:rsid w:val="00161A3F"/>
    <w:rsid w:val="0016253C"/>
    <w:rsid w:val="00162C35"/>
    <w:rsid w:val="00164085"/>
    <w:rsid w:val="00164113"/>
    <w:rsid w:val="00164184"/>
    <w:rsid w:val="0016481B"/>
    <w:rsid w:val="00164E62"/>
    <w:rsid w:val="0016525B"/>
    <w:rsid w:val="00165265"/>
    <w:rsid w:val="001652A8"/>
    <w:rsid w:val="0016564B"/>
    <w:rsid w:val="001663DC"/>
    <w:rsid w:val="001670D2"/>
    <w:rsid w:val="0016747B"/>
    <w:rsid w:val="0016759E"/>
    <w:rsid w:val="00167E93"/>
    <w:rsid w:val="00170F58"/>
    <w:rsid w:val="0017131F"/>
    <w:rsid w:val="00171418"/>
    <w:rsid w:val="001719BB"/>
    <w:rsid w:val="001731CC"/>
    <w:rsid w:val="001734D8"/>
    <w:rsid w:val="00173AA7"/>
    <w:rsid w:val="0017493C"/>
    <w:rsid w:val="00174A32"/>
    <w:rsid w:val="001754B8"/>
    <w:rsid w:val="001755FD"/>
    <w:rsid w:val="00175AFB"/>
    <w:rsid w:val="00175C84"/>
    <w:rsid w:val="00176642"/>
    <w:rsid w:val="001769E4"/>
    <w:rsid w:val="00176E71"/>
    <w:rsid w:val="00176EF8"/>
    <w:rsid w:val="0017707D"/>
    <w:rsid w:val="00177AFF"/>
    <w:rsid w:val="0018011E"/>
    <w:rsid w:val="00181C18"/>
    <w:rsid w:val="00183328"/>
    <w:rsid w:val="00183CFC"/>
    <w:rsid w:val="00183E10"/>
    <w:rsid w:val="00186840"/>
    <w:rsid w:val="00186F03"/>
    <w:rsid w:val="001879A5"/>
    <w:rsid w:val="0019004F"/>
    <w:rsid w:val="00190BB2"/>
    <w:rsid w:val="00191381"/>
    <w:rsid w:val="0019159E"/>
    <w:rsid w:val="001917A8"/>
    <w:rsid w:val="00191C61"/>
    <w:rsid w:val="00192631"/>
    <w:rsid w:val="0019347A"/>
    <w:rsid w:val="001934DE"/>
    <w:rsid w:val="001938AE"/>
    <w:rsid w:val="00194186"/>
    <w:rsid w:val="00194961"/>
    <w:rsid w:val="00195DAA"/>
    <w:rsid w:val="001973AB"/>
    <w:rsid w:val="00197793"/>
    <w:rsid w:val="00197B85"/>
    <w:rsid w:val="001A024C"/>
    <w:rsid w:val="001A1696"/>
    <w:rsid w:val="001A1A60"/>
    <w:rsid w:val="001A1FEC"/>
    <w:rsid w:val="001A3202"/>
    <w:rsid w:val="001A3905"/>
    <w:rsid w:val="001A478A"/>
    <w:rsid w:val="001A5391"/>
    <w:rsid w:val="001A56FD"/>
    <w:rsid w:val="001A6739"/>
    <w:rsid w:val="001A6A82"/>
    <w:rsid w:val="001A6DE9"/>
    <w:rsid w:val="001A71B0"/>
    <w:rsid w:val="001A781E"/>
    <w:rsid w:val="001A7899"/>
    <w:rsid w:val="001A78B8"/>
    <w:rsid w:val="001B13FE"/>
    <w:rsid w:val="001B1626"/>
    <w:rsid w:val="001B1C8F"/>
    <w:rsid w:val="001B1EA4"/>
    <w:rsid w:val="001B28E4"/>
    <w:rsid w:val="001B2FAA"/>
    <w:rsid w:val="001B313B"/>
    <w:rsid w:val="001B4621"/>
    <w:rsid w:val="001B4CBF"/>
    <w:rsid w:val="001B5E6E"/>
    <w:rsid w:val="001B6083"/>
    <w:rsid w:val="001B6097"/>
    <w:rsid w:val="001B719F"/>
    <w:rsid w:val="001B79E9"/>
    <w:rsid w:val="001B7BC3"/>
    <w:rsid w:val="001C07C1"/>
    <w:rsid w:val="001C08FA"/>
    <w:rsid w:val="001C0DE2"/>
    <w:rsid w:val="001C10C1"/>
    <w:rsid w:val="001C185D"/>
    <w:rsid w:val="001C18AB"/>
    <w:rsid w:val="001C1FE9"/>
    <w:rsid w:val="001C2226"/>
    <w:rsid w:val="001C2F16"/>
    <w:rsid w:val="001C3189"/>
    <w:rsid w:val="001C44BC"/>
    <w:rsid w:val="001C5494"/>
    <w:rsid w:val="001C6B25"/>
    <w:rsid w:val="001C72DF"/>
    <w:rsid w:val="001C739B"/>
    <w:rsid w:val="001D054D"/>
    <w:rsid w:val="001D0655"/>
    <w:rsid w:val="001D088C"/>
    <w:rsid w:val="001D09CC"/>
    <w:rsid w:val="001D0FCB"/>
    <w:rsid w:val="001D190C"/>
    <w:rsid w:val="001D1C97"/>
    <w:rsid w:val="001D2D44"/>
    <w:rsid w:val="001D3929"/>
    <w:rsid w:val="001D52A8"/>
    <w:rsid w:val="001D52D1"/>
    <w:rsid w:val="001D5AE6"/>
    <w:rsid w:val="001D5E32"/>
    <w:rsid w:val="001D5FD5"/>
    <w:rsid w:val="001D6570"/>
    <w:rsid w:val="001D6AFD"/>
    <w:rsid w:val="001D72A0"/>
    <w:rsid w:val="001D7BFE"/>
    <w:rsid w:val="001E09A8"/>
    <w:rsid w:val="001E1299"/>
    <w:rsid w:val="001E182F"/>
    <w:rsid w:val="001E1CEB"/>
    <w:rsid w:val="001E21C6"/>
    <w:rsid w:val="001E2F9B"/>
    <w:rsid w:val="001E35E9"/>
    <w:rsid w:val="001E3C95"/>
    <w:rsid w:val="001E3DC9"/>
    <w:rsid w:val="001E4566"/>
    <w:rsid w:val="001E4CB2"/>
    <w:rsid w:val="001E5DAF"/>
    <w:rsid w:val="001E6279"/>
    <w:rsid w:val="001E654F"/>
    <w:rsid w:val="001E6606"/>
    <w:rsid w:val="001E6957"/>
    <w:rsid w:val="001E6C76"/>
    <w:rsid w:val="001E7149"/>
    <w:rsid w:val="001F05A2"/>
    <w:rsid w:val="001F075B"/>
    <w:rsid w:val="001F0CD8"/>
    <w:rsid w:val="001F1144"/>
    <w:rsid w:val="001F1183"/>
    <w:rsid w:val="001F1D39"/>
    <w:rsid w:val="001F1FA9"/>
    <w:rsid w:val="001F2CE3"/>
    <w:rsid w:val="001F36FA"/>
    <w:rsid w:val="001F4D41"/>
    <w:rsid w:val="001F4FAC"/>
    <w:rsid w:val="001F5EFE"/>
    <w:rsid w:val="001F5F38"/>
    <w:rsid w:val="001F6208"/>
    <w:rsid w:val="001F66B5"/>
    <w:rsid w:val="001F69F8"/>
    <w:rsid w:val="001F737A"/>
    <w:rsid w:val="001F7453"/>
    <w:rsid w:val="001F767B"/>
    <w:rsid w:val="001F7D64"/>
    <w:rsid w:val="00200820"/>
    <w:rsid w:val="002029AB"/>
    <w:rsid w:val="00202A08"/>
    <w:rsid w:val="0020421B"/>
    <w:rsid w:val="00204D81"/>
    <w:rsid w:val="0020560E"/>
    <w:rsid w:val="00206021"/>
    <w:rsid w:val="00206A3D"/>
    <w:rsid w:val="00207B7E"/>
    <w:rsid w:val="00207F1B"/>
    <w:rsid w:val="002104B0"/>
    <w:rsid w:val="00210512"/>
    <w:rsid w:val="002106A2"/>
    <w:rsid w:val="00211A3C"/>
    <w:rsid w:val="002123B9"/>
    <w:rsid w:val="00212480"/>
    <w:rsid w:val="0021257E"/>
    <w:rsid w:val="00212EDF"/>
    <w:rsid w:val="00213095"/>
    <w:rsid w:val="002131FD"/>
    <w:rsid w:val="00213208"/>
    <w:rsid w:val="00213272"/>
    <w:rsid w:val="002135CE"/>
    <w:rsid w:val="0021370E"/>
    <w:rsid w:val="00214464"/>
    <w:rsid w:val="00214C19"/>
    <w:rsid w:val="0021518B"/>
    <w:rsid w:val="0021770E"/>
    <w:rsid w:val="002208DF"/>
    <w:rsid w:val="002216DA"/>
    <w:rsid w:val="00221E18"/>
    <w:rsid w:val="002226ED"/>
    <w:rsid w:val="00223860"/>
    <w:rsid w:val="00224222"/>
    <w:rsid w:val="0022446E"/>
    <w:rsid w:val="00224615"/>
    <w:rsid w:val="00224DAD"/>
    <w:rsid w:val="0022516B"/>
    <w:rsid w:val="0022731B"/>
    <w:rsid w:val="00227DA5"/>
    <w:rsid w:val="00230022"/>
    <w:rsid w:val="0023010F"/>
    <w:rsid w:val="00230127"/>
    <w:rsid w:val="0023049B"/>
    <w:rsid w:val="00230AAA"/>
    <w:rsid w:val="00231A37"/>
    <w:rsid w:val="00231A6D"/>
    <w:rsid w:val="002321CA"/>
    <w:rsid w:val="00233B34"/>
    <w:rsid w:val="00233B59"/>
    <w:rsid w:val="0023424D"/>
    <w:rsid w:val="00234A63"/>
    <w:rsid w:val="00234F52"/>
    <w:rsid w:val="0023565E"/>
    <w:rsid w:val="00235DBA"/>
    <w:rsid w:val="00236422"/>
    <w:rsid w:val="00236A93"/>
    <w:rsid w:val="00237212"/>
    <w:rsid w:val="00240EBA"/>
    <w:rsid w:val="00240F5A"/>
    <w:rsid w:val="00242834"/>
    <w:rsid w:val="00242D90"/>
    <w:rsid w:val="002438C9"/>
    <w:rsid w:val="002440A8"/>
    <w:rsid w:val="00245055"/>
    <w:rsid w:val="002454AD"/>
    <w:rsid w:val="0024689B"/>
    <w:rsid w:val="00246A0D"/>
    <w:rsid w:val="00246B17"/>
    <w:rsid w:val="0024765E"/>
    <w:rsid w:val="0025094E"/>
    <w:rsid w:val="00250BC6"/>
    <w:rsid w:val="00250FB4"/>
    <w:rsid w:val="002528B4"/>
    <w:rsid w:val="00253816"/>
    <w:rsid w:val="00253D67"/>
    <w:rsid w:val="00253F32"/>
    <w:rsid w:val="00254B6B"/>
    <w:rsid w:val="00254E39"/>
    <w:rsid w:val="0025507D"/>
    <w:rsid w:val="00255ABA"/>
    <w:rsid w:val="00257FE5"/>
    <w:rsid w:val="00260BAA"/>
    <w:rsid w:val="00261239"/>
    <w:rsid w:val="00261344"/>
    <w:rsid w:val="00261552"/>
    <w:rsid w:val="0026157F"/>
    <w:rsid w:val="00261797"/>
    <w:rsid w:val="0026192A"/>
    <w:rsid w:val="00261FFF"/>
    <w:rsid w:val="0026299B"/>
    <w:rsid w:val="00262A36"/>
    <w:rsid w:val="00262B53"/>
    <w:rsid w:val="0026328C"/>
    <w:rsid w:val="002639EF"/>
    <w:rsid w:val="00263A0B"/>
    <w:rsid w:val="00263B0C"/>
    <w:rsid w:val="00263B40"/>
    <w:rsid w:val="0026403F"/>
    <w:rsid w:val="00264D45"/>
    <w:rsid w:val="00264D9C"/>
    <w:rsid w:val="00264E8B"/>
    <w:rsid w:val="00264F7F"/>
    <w:rsid w:val="00265465"/>
    <w:rsid w:val="002659CD"/>
    <w:rsid w:val="002663E7"/>
    <w:rsid w:val="00266675"/>
    <w:rsid w:val="0026672C"/>
    <w:rsid w:val="00266C84"/>
    <w:rsid w:val="00266EC1"/>
    <w:rsid w:val="00267315"/>
    <w:rsid w:val="00267EF0"/>
    <w:rsid w:val="0027115A"/>
    <w:rsid w:val="00272178"/>
    <w:rsid w:val="002726FF"/>
    <w:rsid w:val="00272FDE"/>
    <w:rsid w:val="00273A26"/>
    <w:rsid w:val="00273A6C"/>
    <w:rsid w:val="002747BF"/>
    <w:rsid w:val="00274FA6"/>
    <w:rsid w:val="00275A28"/>
    <w:rsid w:val="00276156"/>
    <w:rsid w:val="00276891"/>
    <w:rsid w:val="002769A6"/>
    <w:rsid w:val="00277F77"/>
    <w:rsid w:val="0028081C"/>
    <w:rsid w:val="00281385"/>
    <w:rsid w:val="002822AA"/>
    <w:rsid w:val="002842B9"/>
    <w:rsid w:val="00286082"/>
    <w:rsid w:val="002860CE"/>
    <w:rsid w:val="00286EC7"/>
    <w:rsid w:val="0028711B"/>
    <w:rsid w:val="002876DD"/>
    <w:rsid w:val="00287CEC"/>
    <w:rsid w:val="0029010D"/>
    <w:rsid w:val="00290528"/>
    <w:rsid w:val="00290D81"/>
    <w:rsid w:val="00291C7C"/>
    <w:rsid w:val="00291D6C"/>
    <w:rsid w:val="00291E34"/>
    <w:rsid w:val="002928F1"/>
    <w:rsid w:val="00292FCE"/>
    <w:rsid w:val="00293667"/>
    <w:rsid w:val="002938F6"/>
    <w:rsid w:val="00293B04"/>
    <w:rsid w:val="00294226"/>
    <w:rsid w:val="002954E0"/>
    <w:rsid w:val="00296220"/>
    <w:rsid w:val="00296731"/>
    <w:rsid w:val="0029747E"/>
    <w:rsid w:val="002A0445"/>
    <w:rsid w:val="002A06F3"/>
    <w:rsid w:val="002A1286"/>
    <w:rsid w:val="002A1426"/>
    <w:rsid w:val="002A1D96"/>
    <w:rsid w:val="002A2064"/>
    <w:rsid w:val="002A3B3D"/>
    <w:rsid w:val="002A416A"/>
    <w:rsid w:val="002A4453"/>
    <w:rsid w:val="002A450E"/>
    <w:rsid w:val="002A5056"/>
    <w:rsid w:val="002A5E31"/>
    <w:rsid w:val="002A6390"/>
    <w:rsid w:val="002A664C"/>
    <w:rsid w:val="002A793E"/>
    <w:rsid w:val="002B2165"/>
    <w:rsid w:val="002B404C"/>
    <w:rsid w:val="002B5717"/>
    <w:rsid w:val="002B6358"/>
    <w:rsid w:val="002B6873"/>
    <w:rsid w:val="002B6976"/>
    <w:rsid w:val="002B7253"/>
    <w:rsid w:val="002B777D"/>
    <w:rsid w:val="002B79A3"/>
    <w:rsid w:val="002C05F5"/>
    <w:rsid w:val="002C2776"/>
    <w:rsid w:val="002C2B83"/>
    <w:rsid w:val="002C2D29"/>
    <w:rsid w:val="002C3265"/>
    <w:rsid w:val="002C487E"/>
    <w:rsid w:val="002C52D2"/>
    <w:rsid w:val="002C5495"/>
    <w:rsid w:val="002C5D34"/>
    <w:rsid w:val="002C6420"/>
    <w:rsid w:val="002C6DCB"/>
    <w:rsid w:val="002C7FAE"/>
    <w:rsid w:val="002D0B7C"/>
    <w:rsid w:val="002D0C68"/>
    <w:rsid w:val="002D0F35"/>
    <w:rsid w:val="002D1155"/>
    <w:rsid w:val="002D1260"/>
    <w:rsid w:val="002D1791"/>
    <w:rsid w:val="002D1F33"/>
    <w:rsid w:val="002D32B9"/>
    <w:rsid w:val="002D37AD"/>
    <w:rsid w:val="002D3C9E"/>
    <w:rsid w:val="002D3E90"/>
    <w:rsid w:val="002D3FE1"/>
    <w:rsid w:val="002D42FA"/>
    <w:rsid w:val="002D43A5"/>
    <w:rsid w:val="002D4D35"/>
    <w:rsid w:val="002D5103"/>
    <w:rsid w:val="002D53C2"/>
    <w:rsid w:val="002D5930"/>
    <w:rsid w:val="002D5EFB"/>
    <w:rsid w:val="002D6DA0"/>
    <w:rsid w:val="002D7B74"/>
    <w:rsid w:val="002E0264"/>
    <w:rsid w:val="002E0B4B"/>
    <w:rsid w:val="002E0C44"/>
    <w:rsid w:val="002E0E3B"/>
    <w:rsid w:val="002E12F7"/>
    <w:rsid w:val="002E1D0B"/>
    <w:rsid w:val="002E1D5C"/>
    <w:rsid w:val="002E1EA2"/>
    <w:rsid w:val="002E2733"/>
    <w:rsid w:val="002E2821"/>
    <w:rsid w:val="002E2E28"/>
    <w:rsid w:val="002E4C07"/>
    <w:rsid w:val="002E50A8"/>
    <w:rsid w:val="002E57C5"/>
    <w:rsid w:val="002E77DA"/>
    <w:rsid w:val="002F1547"/>
    <w:rsid w:val="002F1DB0"/>
    <w:rsid w:val="002F1FE4"/>
    <w:rsid w:val="002F48E5"/>
    <w:rsid w:val="002F51E3"/>
    <w:rsid w:val="002F5388"/>
    <w:rsid w:val="002F54DC"/>
    <w:rsid w:val="002F5CA1"/>
    <w:rsid w:val="002F5DB5"/>
    <w:rsid w:val="002F6039"/>
    <w:rsid w:val="002F73F7"/>
    <w:rsid w:val="002F7F09"/>
    <w:rsid w:val="00300874"/>
    <w:rsid w:val="00301592"/>
    <w:rsid w:val="00302683"/>
    <w:rsid w:val="00303CF0"/>
    <w:rsid w:val="00304A9B"/>
    <w:rsid w:val="00305F13"/>
    <w:rsid w:val="0030608B"/>
    <w:rsid w:val="00307064"/>
    <w:rsid w:val="00307108"/>
    <w:rsid w:val="0030712E"/>
    <w:rsid w:val="00307461"/>
    <w:rsid w:val="00307911"/>
    <w:rsid w:val="00307AFE"/>
    <w:rsid w:val="00307D96"/>
    <w:rsid w:val="00307F3C"/>
    <w:rsid w:val="00310FE7"/>
    <w:rsid w:val="00311832"/>
    <w:rsid w:val="00312631"/>
    <w:rsid w:val="00312FF8"/>
    <w:rsid w:val="0031336C"/>
    <w:rsid w:val="003137BE"/>
    <w:rsid w:val="0031388B"/>
    <w:rsid w:val="00314264"/>
    <w:rsid w:val="00314650"/>
    <w:rsid w:val="00314B93"/>
    <w:rsid w:val="00314C79"/>
    <w:rsid w:val="00315448"/>
    <w:rsid w:val="00316245"/>
    <w:rsid w:val="0031628F"/>
    <w:rsid w:val="00316354"/>
    <w:rsid w:val="00316D21"/>
    <w:rsid w:val="003170B7"/>
    <w:rsid w:val="00317AF3"/>
    <w:rsid w:val="00317D22"/>
    <w:rsid w:val="00320505"/>
    <w:rsid w:val="00321158"/>
    <w:rsid w:val="0032121E"/>
    <w:rsid w:val="00321358"/>
    <w:rsid w:val="003213C2"/>
    <w:rsid w:val="003218AD"/>
    <w:rsid w:val="00321E27"/>
    <w:rsid w:val="00322ACE"/>
    <w:rsid w:val="00322AD7"/>
    <w:rsid w:val="00322C87"/>
    <w:rsid w:val="00322DC1"/>
    <w:rsid w:val="00323037"/>
    <w:rsid w:val="00324442"/>
    <w:rsid w:val="00324C5B"/>
    <w:rsid w:val="00325B68"/>
    <w:rsid w:val="00326CF3"/>
    <w:rsid w:val="003272DC"/>
    <w:rsid w:val="00327C70"/>
    <w:rsid w:val="00330C8D"/>
    <w:rsid w:val="00330FD1"/>
    <w:rsid w:val="00332ADA"/>
    <w:rsid w:val="00333C1C"/>
    <w:rsid w:val="003340DC"/>
    <w:rsid w:val="0033488E"/>
    <w:rsid w:val="00335495"/>
    <w:rsid w:val="0033558B"/>
    <w:rsid w:val="00335DF6"/>
    <w:rsid w:val="00336153"/>
    <w:rsid w:val="003365BE"/>
    <w:rsid w:val="00337402"/>
    <w:rsid w:val="00337809"/>
    <w:rsid w:val="00337EF9"/>
    <w:rsid w:val="00340F24"/>
    <w:rsid w:val="003414CB"/>
    <w:rsid w:val="003416DB"/>
    <w:rsid w:val="00341C4E"/>
    <w:rsid w:val="00342306"/>
    <w:rsid w:val="00342CA5"/>
    <w:rsid w:val="00344B0C"/>
    <w:rsid w:val="00345F1A"/>
    <w:rsid w:val="00346177"/>
    <w:rsid w:val="00346F12"/>
    <w:rsid w:val="00347D7C"/>
    <w:rsid w:val="0035062E"/>
    <w:rsid w:val="00350A54"/>
    <w:rsid w:val="00350FA9"/>
    <w:rsid w:val="00352C0C"/>
    <w:rsid w:val="00353080"/>
    <w:rsid w:val="00353E99"/>
    <w:rsid w:val="00354101"/>
    <w:rsid w:val="00355704"/>
    <w:rsid w:val="003572B8"/>
    <w:rsid w:val="003574E1"/>
    <w:rsid w:val="00361E85"/>
    <w:rsid w:val="00361F9D"/>
    <w:rsid w:val="003621EB"/>
    <w:rsid w:val="00362324"/>
    <w:rsid w:val="003624A8"/>
    <w:rsid w:val="00362767"/>
    <w:rsid w:val="0036305A"/>
    <w:rsid w:val="0036331D"/>
    <w:rsid w:val="0036479A"/>
    <w:rsid w:val="00365B2D"/>
    <w:rsid w:val="0036761D"/>
    <w:rsid w:val="00367AF2"/>
    <w:rsid w:val="00367F17"/>
    <w:rsid w:val="003706A7"/>
    <w:rsid w:val="00370B4A"/>
    <w:rsid w:val="0037129F"/>
    <w:rsid w:val="003716CB"/>
    <w:rsid w:val="00371F0A"/>
    <w:rsid w:val="0037247D"/>
    <w:rsid w:val="0037258E"/>
    <w:rsid w:val="0037265C"/>
    <w:rsid w:val="00373533"/>
    <w:rsid w:val="00373908"/>
    <w:rsid w:val="00374B86"/>
    <w:rsid w:val="00376219"/>
    <w:rsid w:val="00376C7D"/>
    <w:rsid w:val="0037777C"/>
    <w:rsid w:val="00377D0C"/>
    <w:rsid w:val="00380693"/>
    <w:rsid w:val="00382168"/>
    <w:rsid w:val="003823C8"/>
    <w:rsid w:val="0038359B"/>
    <w:rsid w:val="00383B96"/>
    <w:rsid w:val="00383D17"/>
    <w:rsid w:val="00385E95"/>
    <w:rsid w:val="00386283"/>
    <w:rsid w:val="00386A04"/>
    <w:rsid w:val="00386A99"/>
    <w:rsid w:val="0038764F"/>
    <w:rsid w:val="003903AA"/>
    <w:rsid w:val="003903DB"/>
    <w:rsid w:val="003914E3"/>
    <w:rsid w:val="003919CB"/>
    <w:rsid w:val="00391A9C"/>
    <w:rsid w:val="00391B18"/>
    <w:rsid w:val="003920CA"/>
    <w:rsid w:val="00393D75"/>
    <w:rsid w:val="00395468"/>
    <w:rsid w:val="00395D2E"/>
    <w:rsid w:val="003960BB"/>
    <w:rsid w:val="003962AE"/>
    <w:rsid w:val="00396594"/>
    <w:rsid w:val="003968A6"/>
    <w:rsid w:val="003970A2"/>
    <w:rsid w:val="00397A23"/>
    <w:rsid w:val="003A0911"/>
    <w:rsid w:val="003A0D1E"/>
    <w:rsid w:val="003A0D87"/>
    <w:rsid w:val="003A103E"/>
    <w:rsid w:val="003A144D"/>
    <w:rsid w:val="003A2AEC"/>
    <w:rsid w:val="003A2DB5"/>
    <w:rsid w:val="003A3826"/>
    <w:rsid w:val="003A3882"/>
    <w:rsid w:val="003A3F25"/>
    <w:rsid w:val="003A3F2D"/>
    <w:rsid w:val="003A4F44"/>
    <w:rsid w:val="003A511D"/>
    <w:rsid w:val="003A564D"/>
    <w:rsid w:val="003A569D"/>
    <w:rsid w:val="003A5DF6"/>
    <w:rsid w:val="003A5E43"/>
    <w:rsid w:val="003A5E64"/>
    <w:rsid w:val="003A601D"/>
    <w:rsid w:val="003A605C"/>
    <w:rsid w:val="003A63C6"/>
    <w:rsid w:val="003A6FB5"/>
    <w:rsid w:val="003A7A92"/>
    <w:rsid w:val="003B00E8"/>
    <w:rsid w:val="003B0A90"/>
    <w:rsid w:val="003B0D99"/>
    <w:rsid w:val="003B1785"/>
    <w:rsid w:val="003B1C82"/>
    <w:rsid w:val="003B1E23"/>
    <w:rsid w:val="003B23FB"/>
    <w:rsid w:val="003B2C7A"/>
    <w:rsid w:val="003B317C"/>
    <w:rsid w:val="003B4654"/>
    <w:rsid w:val="003B4C02"/>
    <w:rsid w:val="003B5960"/>
    <w:rsid w:val="003B5F03"/>
    <w:rsid w:val="003B65A7"/>
    <w:rsid w:val="003B7F1C"/>
    <w:rsid w:val="003C1696"/>
    <w:rsid w:val="003C19ED"/>
    <w:rsid w:val="003C321C"/>
    <w:rsid w:val="003C3685"/>
    <w:rsid w:val="003C3B5A"/>
    <w:rsid w:val="003C4FCD"/>
    <w:rsid w:val="003C5083"/>
    <w:rsid w:val="003C5440"/>
    <w:rsid w:val="003C6E51"/>
    <w:rsid w:val="003C723B"/>
    <w:rsid w:val="003D0530"/>
    <w:rsid w:val="003D0728"/>
    <w:rsid w:val="003D0963"/>
    <w:rsid w:val="003D2468"/>
    <w:rsid w:val="003D2FDF"/>
    <w:rsid w:val="003D3534"/>
    <w:rsid w:val="003D3EB4"/>
    <w:rsid w:val="003D49AB"/>
    <w:rsid w:val="003D542D"/>
    <w:rsid w:val="003D5A53"/>
    <w:rsid w:val="003D616E"/>
    <w:rsid w:val="003D63C5"/>
    <w:rsid w:val="003D711B"/>
    <w:rsid w:val="003D7214"/>
    <w:rsid w:val="003E0D53"/>
    <w:rsid w:val="003E57BA"/>
    <w:rsid w:val="003E596F"/>
    <w:rsid w:val="003E5FA1"/>
    <w:rsid w:val="003E65A4"/>
    <w:rsid w:val="003E6B8A"/>
    <w:rsid w:val="003E7E6C"/>
    <w:rsid w:val="003F208B"/>
    <w:rsid w:val="003F26E2"/>
    <w:rsid w:val="003F28B4"/>
    <w:rsid w:val="003F2D5E"/>
    <w:rsid w:val="003F388E"/>
    <w:rsid w:val="003F3E76"/>
    <w:rsid w:val="003F4159"/>
    <w:rsid w:val="003F60B8"/>
    <w:rsid w:val="003F6160"/>
    <w:rsid w:val="003F6E18"/>
    <w:rsid w:val="003F6F06"/>
    <w:rsid w:val="003F7921"/>
    <w:rsid w:val="00400F2B"/>
    <w:rsid w:val="004011A0"/>
    <w:rsid w:val="004012D6"/>
    <w:rsid w:val="00402795"/>
    <w:rsid w:val="004027F4"/>
    <w:rsid w:val="00402CCB"/>
    <w:rsid w:val="00403298"/>
    <w:rsid w:val="00405086"/>
    <w:rsid w:val="00405209"/>
    <w:rsid w:val="0040574F"/>
    <w:rsid w:val="00406FCD"/>
    <w:rsid w:val="00407119"/>
    <w:rsid w:val="004116BD"/>
    <w:rsid w:val="004133C9"/>
    <w:rsid w:val="004141A2"/>
    <w:rsid w:val="00416EFD"/>
    <w:rsid w:val="004172D0"/>
    <w:rsid w:val="0041787E"/>
    <w:rsid w:val="00417B21"/>
    <w:rsid w:val="004203BE"/>
    <w:rsid w:val="00420D73"/>
    <w:rsid w:val="0042131A"/>
    <w:rsid w:val="00423632"/>
    <w:rsid w:val="00423F91"/>
    <w:rsid w:val="004246A9"/>
    <w:rsid w:val="00425705"/>
    <w:rsid w:val="00425BAA"/>
    <w:rsid w:val="00425DAE"/>
    <w:rsid w:val="004271A0"/>
    <w:rsid w:val="0043019D"/>
    <w:rsid w:val="0043094F"/>
    <w:rsid w:val="004315C1"/>
    <w:rsid w:val="00432D7E"/>
    <w:rsid w:val="00432FD5"/>
    <w:rsid w:val="00433BE2"/>
    <w:rsid w:val="004347EC"/>
    <w:rsid w:val="00434AE9"/>
    <w:rsid w:val="00434B4F"/>
    <w:rsid w:val="00434E71"/>
    <w:rsid w:val="00435028"/>
    <w:rsid w:val="0043750F"/>
    <w:rsid w:val="0043779F"/>
    <w:rsid w:val="00437A4A"/>
    <w:rsid w:val="00441534"/>
    <w:rsid w:val="00442A76"/>
    <w:rsid w:val="00443E7D"/>
    <w:rsid w:val="00444906"/>
    <w:rsid w:val="00445064"/>
    <w:rsid w:val="00445081"/>
    <w:rsid w:val="00445E16"/>
    <w:rsid w:val="004462FA"/>
    <w:rsid w:val="00446EC4"/>
    <w:rsid w:val="004473BC"/>
    <w:rsid w:val="00447B13"/>
    <w:rsid w:val="0045147B"/>
    <w:rsid w:val="00451CEF"/>
    <w:rsid w:val="004520DF"/>
    <w:rsid w:val="004527A2"/>
    <w:rsid w:val="00453914"/>
    <w:rsid w:val="004546C7"/>
    <w:rsid w:val="00455E2F"/>
    <w:rsid w:val="0045624C"/>
    <w:rsid w:val="00456DC3"/>
    <w:rsid w:val="0046000A"/>
    <w:rsid w:val="00460E76"/>
    <w:rsid w:val="00461BFF"/>
    <w:rsid w:val="00462270"/>
    <w:rsid w:val="00462592"/>
    <w:rsid w:val="004629B5"/>
    <w:rsid w:val="00463582"/>
    <w:rsid w:val="004635D0"/>
    <w:rsid w:val="00465064"/>
    <w:rsid w:val="0046508C"/>
    <w:rsid w:val="004651CD"/>
    <w:rsid w:val="00465275"/>
    <w:rsid w:val="00466919"/>
    <w:rsid w:val="0046761E"/>
    <w:rsid w:val="0046794C"/>
    <w:rsid w:val="00467BEE"/>
    <w:rsid w:val="004700B8"/>
    <w:rsid w:val="004707D7"/>
    <w:rsid w:val="00471951"/>
    <w:rsid w:val="00472161"/>
    <w:rsid w:val="004725C4"/>
    <w:rsid w:val="00472758"/>
    <w:rsid w:val="00472812"/>
    <w:rsid w:val="00472843"/>
    <w:rsid w:val="00473A3F"/>
    <w:rsid w:val="00473DAF"/>
    <w:rsid w:val="0047443E"/>
    <w:rsid w:val="00475276"/>
    <w:rsid w:val="00476517"/>
    <w:rsid w:val="004765BF"/>
    <w:rsid w:val="00476BF9"/>
    <w:rsid w:val="00476DF8"/>
    <w:rsid w:val="00476EE4"/>
    <w:rsid w:val="00476FA6"/>
    <w:rsid w:val="004770B0"/>
    <w:rsid w:val="004773EF"/>
    <w:rsid w:val="004775CB"/>
    <w:rsid w:val="00477EA8"/>
    <w:rsid w:val="00481201"/>
    <w:rsid w:val="0048124A"/>
    <w:rsid w:val="00481779"/>
    <w:rsid w:val="00481FCF"/>
    <w:rsid w:val="00482E01"/>
    <w:rsid w:val="00482E27"/>
    <w:rsid w:val="00482FFB"/>
    <w:rsid w:val="00483023"/>
    <w:rsid w:val="00483338"/>
    <w:rsid w:val="0048342F"/>
    <w:rsid w:val="00483C68"/>
    <w:rsid w:val="00484A33"/>
    <w:rsid w:val="00484F71"/>
    <w:rsid w:val="0048560E"/>
    <w:rsid w:val="00486369"/>
    <w:rsid w:val="00487ECC"/>
    <w:rsid w:val="00491035"/>
    <w:rsid w:val="00491BE2"/>
    <w:rsid w:val="00492447"/>
    <w:rsid w:val="00492BC7"/>
    <w:rsid w:val="004930F6"/>
    <w:rsid w:val="004938B5"/>
    <w:rsid w:val="00493F05"/>
    <w:rsid w:val="00495623"/>
    <w:rsid w:val="004956DD"/>
    <w:rsid w:val="00495B97"/>
    <w:rsid w:val="0049760F"/>
    <w:rsid w:val="004A0334"/>
    <w:rsid w:val="004A0A80"/>
    <w:rsid w:val="004A1A0D"/>
    <w:rsid w:val="004A1E47"/>
    <w:rsid w:val="004A2593"/>
    <w:rsid w:val="004A27D0"/>
    <w:rsid w:val="004A2D75"/>
    <w:rsid w:val="004A3039"/>
    <w:rsid w:val="004A30B1"/>
    <w:rsid w:val="004A43C0"/>
    <w:rsid w:val="004A4ADB"/>
    <w:rsid w:val="004A5287"/>
    <w:rsid w:val="004A66C0"/>
    <w:rsid w:val="004A6C3D"/>
    <w:rsid w:val="004B14FD"/>
    <w:rsid w:val="004B1D7B"/>
    <w:rsid w:val="004B3A6F"/>
    <w:rsid w:val="004B3AD7"/>
    <w:rsid w:val="004B412E"/>
    <w:rsid w:val="004B4B3E"/>
    <w:rsid w:val="004B4BC6"/>
    <w:rsid w:val="004B50CC"/>
    <w:rsid w:val="004B5552"/>
    <w:rsid w:val="004B55EF"/>
    <w:rsid w:val="004B58A4"/>
    <w:rsid w:val="004B5E7C"/>
    <w:rsid w:val="004B6D11"/>
    <w:rsid w:val="004B741F"/>
    <w:rsid w:val="004B7BD8"/>
    <w:rsid w:val="004C0FD9"/>
    <w:rsid w:val="004C174A"/>
    <w:rsid w:val="004C18F2"/>
    <w:rsid w:val="004C1A33"/>
    <w:rsid w:val="004C1BE5"/>
    <w:rsid w:val="004C21CF"/>
    <w:rsid w:val="004C289B"/>
    <w:rsid w:val="004C3D61"/>
    <w:rsid w:val="004C4048"/>
    <w:rsid w:val="004C41F4"/>
    <w:rsid w:val="004C4617"/>
    <w:rsid w:val="004C56B2"/>
    <w:rsid w:val="004C5F83"/>
    <w:rsid w:val="004C62EA"/>
    <w:rsid w:val="004C68AB"/>
    <w:rsid w:val="004C6931"/>
    <w:rsid w:val="004C6C0C"/>
    <w:rsid w:val="004D02C4"/>
    <w:rsid w:val="004D0D63"/>
    <w:rsid w:val="004D1A41"/>
    <w:rsid w:val="004D1E98"/>
    <w:rsid w:val="004D20CC"/>
    <w:rsid w:val="004D36E2"/>
    <w:rsid w:val="004D3E8B"/>
    <w:rsid w:val="004D404D"/>
    <w:rsid w:val="004D5F7D"/>
    <w:rsid w:val="004D65D0"/>
    <w:rsid w:val="004D6957"/>
    <w:rsid w:val="004D69C6"/>
    <w:rsid w:val="004D69FD"/>
    <w:rsid w:val="004D6BEE"/>
    <w:rsid w:val="004D71E5"/>
    <w:rsid w:val="004E00AB"/>
    <w:rsid w:val="004E0BD2"/>
    <w:rsid w:val="004E171F"/>
    <w:rsid w:val="004E1ED0"/>
    <w:rsid w:val="004E285C"/>
    <w:rsid w:val="004E2A1D"/>
    <w:rsid w:val="004E2E47"/>
    <w:rsid w:val="004E37A6"/>
    <w:rsid w:val="004E3BFD"/>
    <w:rsid w:val="004E45CC"/>
    <w:rsid w:val="004E4746"/>
    <w:rsid w:val="004E5185"/>
    <w:rsid w:val="004E53C2"/>
    <w:rsid w:val="004E5436"/>
    <w:rsid w:val="004E568A"/>
    <w:rsid w:val="004E6F45"/>
    <w:rsid w:val="004F0BBE"/>
    <w:rsid w:val="004F1536"/>
    <w:rsid w:val="004F2C5A"/>
    <w:rsid w:val="004F3693"/>
    <w:rsid w:val="004F3828"/>
    <w:rsid w:val="004F3A04"/>
    <w:rsid w:val="004F47CD"/>
    <w:rsid w:val="004F4E9D"/>
    <w:rsid w:val="004F56DD"/>
    <w:rsid w:val="004F5DD8"/>
    <w:rsid w:val="004F6A10"/>
    <w:rsid w:val="004F6A16"/>
    <w:rsid w:val="004F6E2C"/>
    <w:rsid w:val="00500FC0"/>
    <w:rsid w:val="005013E1"/>
    <w:rsid w:val="0050178B"/>
    <w:rsid w:val="00502154"/>
    <w:rsid w:val="0050220B"/>
    <w:rsid w:val="00502214"/>
    <w:rsid w:val="00502631"/>
    <w:rsid w:val="00502743"/>
    <w:rsid w:val="00502F1E"/>
    <w:rsid w:val="0050302B"/>
    <w:rsid w:val="00504D97"/>
    <w:rsid w:val="005058EB"/>
    <w:rsid w:val="00506F37"/>
    <w:rsid w:val="005070BA"/>
    <w:rsid w:val="005078FE"/>
    <w:rsid w:val="00507BF0"/>
    <w:rsid w:val="00507FEB"/>
    <w:rsid w:val="005103FD"/>
    <w:rsid w:val="00510639"/>
    <w:rsid w:val="005113B2"/>
    <w:rsid w:val="00511974"/>
    <w:rsid w:val="00511AAA"/>
    <w:rsid w:val="00511C9D"/>
    <w:rsid w:val="00512710"/>
    <w:rsid w:val="00513A41"/>
    <w:rsid w:val="0051410E"/>
    <w:rsid w:val="00514164"/>
    <w:rsid w:val="00515AB6"/>
    <w:rsid w:val="0051674D"/>
    <w:rsid w:val="00520CB9"/>
    <w:rsid w:val="005214BA"/>
    <w:rsid w:val="00521CC9"/>
    <w:rsid w:val="005228C9"/>
    <w:rsid w:val="00522E7B"/>
    <w:rsid w:val="00523660"/>
    <w:rsid w:val="00523BA6"/>
    <w:rsid w:val="00523E3A"/>
    <w:rsid w:val="00523EEC"/>
    <w:rsid w:val="00524361"/>
    <w:rsid w:val="005244A9"/>
    <w:rsid w:val="005244EE"/>
    <w:rsid w:val="00524FF5"/>
    <w:rsid w:val="00525210"/>
    <w:rsid w:val="00525642"/>
    <w:rsid w:val="00525FDE"/>
    <w:rsid w:val="00526780"/>
    <w:rsid w:val="005269B5"/>
    <w:rsid w:val="0052702C"/>
    <w:rsid w:val="005271F9"/>
    <w:rsid w:val="005278A5"/>
    <w:rsid w:val="00527C6D"/>
    <w:rsid w:val="00527E4F"/>
    <w:rsid w:val="005304C4"/>
    <w:rsid w:val="00532197"/>
    <w:rsid w:val="005327CC"/>
    <w:rsid w:val="00532851"/>
    <w:rsid w:val="0053287A"/>
    <w:rsid w:val="005334C6"/>
    <w:rsid w:val="005339F2"/>
    <w:rsid w:val="00533D57"/>
    <w:rsid w:val="00534E20"/>
    <w:rsid w:val="00536512"/>
    <w:rsid w:val="005368F8"/>
    <w:rsid w:val="00537199"/>
    <w:rsid w:val="00540CF4"/>
    <w:rsid w:val="00541825"/>
    <w:rsid w:val="00542D00"/>
    <w:rsid w:val="00544ABB"/>
    <w:rsid w:val="00544C7B"/>
    <w:rsid w:val="00544F3E"/>
    <w:rsid w:val="00545561"/>
    <w:rsid w:val="005463E9"/>
    <w:rsid w:val="0054665B"/>
    <w:rsid w:val="00546E29"/>
    <w:rsid w:val="0054708E"/>
    <w:rsid w:val="0054779D"/>
    <w:rsid w:val="00550BA0"/>
    <w:rsid w:val="005519EF"/>
    <w:rsid w:val="00551B4D"/>
    <w:rsid w:val="00551B58"/>
    <w:rsid w:val="00551BE3"/>
    <w:rsid w:val="00551C1A"/>
    <w:rsid w:val="00552029"/>
    <w:rsid w:val="005529E1"/>
    <w:rsid w:val="00552D93"/>
    <w:rsid w:val="005533D6"/>
    <w:rsid w:val="0055354F"/>
    <w:rsid w:val="0055475D"/>
    <w:rsid w:val="00554BBD"/>
    <w:rsid w:val="00554D3B"/>
    <w:rsid w:val="0055628A"/>
    <w:rsid w:val="00556E20"/>
    <w:rsid w:val="00560B84"/>
    <w:rsid w:val="00561064"/>
    <w:rsid w:val="00561A98"/>
    <w:rsid w:val="00561C17"/>
    <w:rsid w:val="005622D0"/>
    <w:rsid w:val="0056470B"/>
    <w:rsid w:val="00564848"/>
    <w:rsid w:val="0056531B"/>
    <w:rsid w:val="005657F4"/>
    <w:rsid w:val="00566561"/>
    <w:rsid w:val="00566B84"/>
    <w:rsid w:val="0056766D"/>
    <w:rsid w:val="005678A0"/>
    <w:rsid w:val="005708C2"/>
    <w:rsid w:val="00570FC3"/>
    <w:rsid w:val="00571838"/>
    <w:rsid w:val="00571D0D"/>
    <w:rsid w:val="00572649"/>
    <w:rsid w:val="0057343A"/>
    <w:rsid w:val="005735AD"/>
    <w:rsid w:val="00573FF7"/>
    <w:rsid w:val="00575996"/>
    <w:rsid w:val="00575E50"/>
    <w:rsid w:val="005764C0"/>
    <w:rsid w:val="00576DD8"/>
    <w:rsid w:val="00576FC7"/>
    <w:rsid w:val="00580A6B"/>
    <w:rsid w:val="00582180"/>
    <w:rsid w:val="0058252A"/>
    <w:rsid w:val="00582D85"/>
    <w:rsid w:val="005832B9"/>
    <w:rsid w:val="00583561"/>
    <w:rsid w:val="005840D0"/>
    <w:rsid w:val="00584180"/>
    <w:rsid w:val="005841C6"/>
    <w:rsid w:val="005844A3"/>
    <w:rsid w:val="00584AC7"/>
    <w:rsid w:val="00584FDF"/>
    <w:rsid w:val="00585377"/>
    <w:rsid w:val="005856BD"/>
    <w:rsid w:val="00585898"/>
    <w:rsid w:val="00585993"/>
    <w:rsid w:val="00585BE2"/>
    <w:rsid w:val="00585C1A"/>
    <w:rsid w:val="00586110"/>
    <w:rsid w:val="0058620B"/>
    <w:rsid w:val="00586EC2"/>
    <w:rsid w:val="005872AB"/>
    <w:rsid w:val="005875C3"/>
    <w:rsid w:val="00587984"/>
    <w:rsid w:val="005900F2"/>
    <w:rsid w:val="00590EAB"/>
    <w:rsid w:val="0059180B"/>
    <w:rsid w:val="0059231B"/>
    <w:rsid w:val="00592381"/>
    <w:rsid w:val="00592EB3"/>
    <w:rsid w:val="005930C8"/>
    <w:rsid w:val="005946B3"/>
    <w:rsid w:val="00594858"/>
    <w:rsid w:val="00594A3F"/>
    <w:rsid w:val="0059662B"/>
    <w:rsid w:val="00596B27"/>
    <w:rsid w:val="00596FD2"/>
    <w:rsid w:val="0059706C"/>
    <w:rsid w:val="005970D2"/>
    <w:rsid w:val="00597DA0"/>
    <w:rsid w:val="005A027D"/>
    <w:rsid w:val="005A072F"/>
    <w:rsid w:val="005A2A98"/>
    <w:rsid w:val="005A33EB"/>
    <w:rsid w:val="005A3891"/>
    <w:rsid w:val="005A4A3A"/>
    <w:rsid w:val="005A4B98"/>
    <w:rsid w:val="005A4DB0"/>
    <w:rsid w:val="005A510E"/>
    <w:rsid w:val="005A5227"/>
    <w:rsid w:val="005A5A4E"/>
    <w:rsid w:val="005A5C3D"/>
    <w:rsid w:val="005A6B86"/>
    <w:rsid w:val="005A6EFE"/>
    <w:rsid w:val="005A7A29"/>
    <w:rsid w:val="005A7B7B"/>
    <w:rsid w:val="005B0621"/>
    <w:rsid w:val="005B0848"/>
    <w:rsid w:val="005B0FDA"/>
    <w:rsid w:val="005B16B7"/>
    <w:rsid w:val="005B20C9"/>
    <w:rsid w:val="005B2CCD"/>
    <w:rsid w:val="005B3DD3"/>
    <w:rsid w:val="005B514D"/>
    <w:rsid w:val="005B585A"/>
    <w:rsid w:val="005B5E77"/>
    <w:rsid w:val="005B6B2F"/>
    <w:rsid w:val="005C1364"/>
    <w:rsid w:val="005C1995"/>
    <w:rsid w:val="005C1BB7"/>
    <w:rsid w:val="005C1C49"/>
    <w:rsid w:val="005C1F5D"/>
    <w:rsid w:val="005C336F"/>
    <w:rsid w:val="005C393F"/>
    <w:rsid w:val="005C4987"/>
    <w:rsid w:val="005C5909"/>
    <w:rsid w:val="005C6394"/>
    <w:rsid w:val="005C74D1"/>
    <w:rsid w:val="005D1681"/>
    <w:rsid w:val="005D2890"/>
    <w:rsid w:val="005D2B36"/>
    <w:rsid w:val="005D34C5"/>
    <w:rsid w:val="005D42C8"/>
    <w:rsid w:val="005D43CF"/>
    <w:rsid w:val="005D43FC"/>
    <w:rsid w:val="005D6615"/>
    <w:rsid w:val="005D691C"/>
    <w:rsid w:val="005D72AE"/>
    <w:rsid w:val="005D7830"/>
    <w:rsid w:val="005E070F"/>
    <w:rsid w:val="005E12F0"/>
    <w:rsid w:val="005E14E4"/>
    <w:rsid w:val="005E1B72"/>
    <w:rsid w:val="005E2052"/>
    <w:rsid w:val="005E2C5E"/>
    <w:rsid w:val="005E40DE"/>
    <w:rsid w:val="005E41B3"/>
    <w:rsid w:val="005E46DF"/>
    <w:rsid w:val="005E696A"/>
    <w:rsid w:val="005E704D"/>
    <w:rsid w:val="005E7B55"/>
    <w:rsid w:val="005F18B6"/>
    <w:rsid w:val="005F1EBC"/>
    <w:rsid w:val="005F363C"/>
    <w:rsid w:val="005F3CB8"/>
    <w:rsid w:val="005F47C7"/>
    <w:rsid w:val="005F52B8"/>
    <w:rsid w:val="005F5365"/>
    <w:rsid w:val="005F6819"/>
    <w:rsid w:val="005F6E66"/>
    <w:rsid w:val="005F7198"/>
    <w:rsid w:val="00600191"/>
    <w:rsid w:val="006010B7"/>
    <w:rsid w:val="0060145B"/>
    <w:rsid w:val="00601938"/>
    <w:rsid w:val="00602DC2"/>
    <w:rsid w:val="00602E72"/>
    <w:rsid w:val="0060327A"/>
    <w:rsid w:val="00603B7B"/>
    <w:rsid w:val="00603FDE"/>
    <w:rsid w:val="00605904"/>
    <w:rsid w:val="006059BA"/>
    <w:rsid w:val="0060656D"/>
    <w:rsid w:val="00607512"/>
    <w:rsid w:val="006103DA"/>
    <w:rsid w:val="0061080C"/>
    <w:rsid w:val="00610C16"/>
    <w:rsid w:val="006110B9"/>
    <w:rsid w:val="006128A0"/>
    <w:rsid w:val="00612B90"/>
    <w:rsid w:val="006139B1"/>
    <w:rsid w:val="006155F0"/>
    <w:rsid w:val="0061569B"/>
    <w:rsid w:val="00616152"/>
    <w:rsid w:val="00617527"/>
    <w:rsid w:val="00617A55"/>
    <w:rsid w:val="00617B3A"/>
    <w:rsid w:val="00617B74"/>
    <w:rsid w:val="00620515"/>
    <w:rsid w:val="006205AD"/>
    <w:rsid w:val="00622557"/>
    <w:rsid w:val="00622CB5"/>
    <w:rsid w:val="00623505"/>
    <w:rsid w:val="00624CE8"/>
    <w:rsid w:val="006264DA"/>
    <w:rsid w:val="0063066A"/>
    <w:rsid w:val="006309F8"/>
    <w:rsid w:val="006311FB"/>
    <w:rsid w:val="00631766"/>
    <w:rsid w:val="006321E0"/>
    <w:rsid w:val="0063289E"/>
    <w:rsid w:val="006329ED"/>
    <w:rsid w:val="00632CEA"/>
    <w:rsid w:val="00633748"/>
    <w:rsid w:val="00634E2F"/>
    <w:rsid w:val="00635E82"/>
    <w:rsid w:val="00636B80"/>
    <w:rsid w:val="00637367"/>
    <w:rsid w:val="00637A23"/>
    <w:rsid w:val="006405B8"/>
    <w:rsid w:val="006406C4"/>
    <w:rsid w:val="00640A66"/>
    <w:rsid w:val="00640E6C"/>
    <w:rsid w:val="0064254C"/>
    <w:rsid w:val="00642C3E"/>
    <w:rsid w:val="00643412"/>
    <w:rsid w:val="00643CB3"/>
    <w:rsid w:val="0064490F"/>
    <w:rsid w:val="00644F1F"/>
    <w:rsid w:val="00644F28"/>
    <w:rsid w:val="0064609F"/>
    <w:rsid w:val="00646154"/>
    <w:rsid w:val="00646951"/>
    <w:rsid w:val="00647B7A"/>
    <w:rsid w:val="00647E05"/>
    <w:rsid w:val="00647FC4"/>
    <w:rsid w:val="00651AFE"/>
    <w:rsid w:val="00652C25"/>
    <w:rsid w:val="00652ED6"/>
    <w:rsid w:val="00652F08"/>
    <w:rsid w:val="00653841"/>
    <w:rsid w:val="00655A4B"/>
    <w:rsid w:val="006568D0"/>
    <w:rsid w:val="006570AF"/>
    <w:rsid w:val="00657A53"/>
    <w:rsid w:val="00660CFC"/>
    <w:rsid w:val="00660E92"/>
    <w:rsid w:val="00661442"/>
    <w:rsid w:val="006622A9"/>
    <w:rsid w:val="006623C1"/>
    <w:rsid w:val="0066242A"/>
    <w:rsid w:val="006628DA"/>
    <w:rsid w:val="006633AC"/>
    <w:rsid w:val="006637FF"/>
    <w:rsid w:val="00663CB6"/>
    <w:rsid w:val="00663EA2"/>
    <w:rsid w:val="00664582"/>
    <w:rsid w:val="00665555"/>
    <w:rsid w:val="006655F9"/>
    <w:rsid w:val="0066592C"/>
    <w:rsid w:val="0066677F"/>
    <w:rsid w:val="00666849"/>
    <w:rsid w:val="00666E64"/>
    <w:rsid w:val="0066706C"/>
    <w:rsid w:val="006671A2"/>
    <w:rsid w:val="0067034F"/>
    <w:rsid w:val="006709DA"/>
    <w:rsid w:val="00671528"/>
    <w:rsid w:val="0067177D"/>
    <w:rsid w:val="0067186F"/>
    <w:rsid w:val="006737B4"/>
    <w:rsid w:val="0067435A"/>
    <w:rsid w:val="006744B7"/>
    <w:rsid w:val="0067455A"/>
    <w:rsid w:val="006753A0"/>
    <w:rsid w:val="00675B43"/>
    <w:rsid w:val="0067627D"/>
    <w:rsid w:val="006768C1"/>
    <w:rsid w:val="00676933"/>
    <w:rsid w:val="00676E95"/>
    <w:rsid w:val="006836FA"/>
    <w:rsid w:val="006838ED"/>
    <w:rsid w:val="00683BB1"/>
    <w:rsid w:val="00683D42"/>
    <w:rsid w:val="00683FB0"/>
    <w:rsid w:val="00684778"/>
    <w:rsid w:val="00684893"/>
    <w:rsid w:val="006848E6"/>
    <w:rsid w:val="00685402"/>
    <w:rsid w:val="00685CE0"/>
    <w:rsid w:val="00687D86"/>
    <w:rsid w:val="006901D4"/>
    <w:rsid w:val="00690D29"/>
    <w:rsid w:val="00690FF1"/>
    <w:rsid w:val="00691C9E"/>
    <w:rsid w:val="00692098"/>
    <w:rsid w:val="006924E8"/>
    <w:rsid w:val="00692C37"/>
    <w:rsid w:val="006933F3"/>
    <w:rsid w:val="0069399E"/>
    <w:rsid w:val="00693DC1"/>
    <w:rsid w:val="0069469D"/>
    <w:rsid w:val="00695337"/>
    <w:rsid w:val="006954DF"/>
    <w:rsid w:val="00695CA2"/>
    <w:rsid w:val="00697C7A"/>
    <w:rsid w:val="006A0E1A"/>
    <w:rsid w:val="006A106D"/>
    <w:rsid w:val="006A12E2"/>
    <w:rsid w:val="006A20DD"/>
    <w:rsid w:val="006A22FA"/>
    <w:rsid w:val="006A2B4D"/>
    <w:rsid w:val="006A2DAB"/>
    <w:rsid w:val="006A34C8"/>
    <w:rsid w:val="006A4A18"/>
    <w:rsid w:val="006A4B53"/>
    <w:rsid w:val="006A5862"/>
    <w:rsid w:val="006A63A3"/>
    <w:rsid w:val="006B05ED"/>
    <w:rsid w:val="006B119D"/>
    <w:rsid w:val="006B134E"/>
    <w:rsid w:val="006B1987"/>
    <w:rsid w:val="006B2B03"/>
    <w:rsid w:val="006B3838"/>
    <w:rsid w:val="006B4993"/>
    <w:rsid w:val="006B5D7F"/>
    <w:rsid w:val="006B5D95"/>
    <w:rsid w:val="006B63F1"/>
    <w:rsid w:val="006B7A8A"/>
    <w:rsid w:val="006B7E1B"/>
    <w:rsid w:val="006B7F83"/>
    <w:rsid w:val="006C009D"/>
    <w:rsid w:val="006C01D3"/>
    <w:rsid w:val="006C052E"/>
    <w:rsid w:val="006C1606"/>
    <w:rsid w:val="006C24DB"/>
    <w:rsid w:val="006C525C"/>
    <w:rsid w:val="006C5534"/>
    <w:rsid w:val="006C6757"/>
    <w:rsid w:val="006C7482"/>
    <w:rsid w:val="006C7A32"/>
    <w:rsid w:val="006C7AB2"/>
    <w:rsid w:val="006D07C5"/>
    <w:rsid w:val="006D0908"/>
    <w:rsid w:val="006D0CC2"/>
    <w:rsid w:val="006D2C5E"/>
    <w:rsid w:val="006D3128"/>
    <w:rsid w:val="006D3849"/>
    <w:rsid w:val="006D3EC2"/>
    <w:rsid w:val="006D47DE"/>
    <w:rsid w:val="006D4CDA"/>
    <w:rsid w:val="006D6181"/>
    <w:rsid w:val="006D6540"/>
    <w:rsid w:val="006D7E1F"/>
    <w:rsid w:val="006E042D"/>
    <w:rsid w:val="006E2490"/>
    <w:rsid w:val="006E27D6"/>
    <w:rsid w:val="006E30FC"/>
    <w:rsid w:val="006E3459"/>
    <w:rsid w:val="006E351B"/>
    <w:rsid w:val="006E47EF"/>
    <w:rsid w:val="006E5166"/>
    <w:rsid w:val="006E5296"/>
    <w:rsid w:val="006E69EC"/>
    <w:rsid w:val="006E7379"/>
    <w:rsid w:val="006E73A8"/>
    <w:rsid w:val="006E790E"/>
    <w:rsid w:val="006F11A5"/>
    <w:rsid w:val="006F1DC9"/>
    <w:rsid w:val="006F2C77"/>
    <w:rsid w:val="006F39E4"/>
    <w:rsid w:val="006F3F37"/>
    <w:rsid w:val="006F5405"/>
    <w:rsid w:val="006F6F1D"/>
    <w:rsid w:val="006F7EE1"/>
    <w:rsid w:val="0070095F"/>
    <w:rsid w:val="00700B6F"/>
    <w:rsid w:val="007011C1"/>
    <w:rsid w:val="007019E7"/>
    <w:rsid w:val="0070271F"/>
    <w:rsid w:val="00702918"/>
    <w:rsid w:val="00702D29"/>
    <w:rsid w:val="00703066"/>
    <w:rsid w:val="007047C2"/>
    <w:rsid w:val="00705B83"/>
    <w:rsid w:val="00705F04"/>
    <w:rsid w:val="00706166"/>
    <w:rsid w:val="007062C8"/>
    <w:rsid w:val="00707446"/>
    <w:rsid w:val="0070745F"/>
    <w:rsid w:val="00707911"/>
    <w:rsid w:val="00710990"/>
    <w:rsid w:val="00711E40"/>
    <w:rsid w:val="0071342D"/>
    <w:rsid w:val="00713FE4"/>
    <w:rsid w:val="00714B02"/>
    <w:rsid w:val="00715077"/>
    <w:rsid w:val="007200E6"/>
    <w:rsid w:val="00720871"/>
    <w:rsid w:val="00721478"/>
    <w:rsid w:val="007214CA"/>
    <w:rsid w:val="00721761"/>
    <w:rsid w:val="007228B5"/>
    <w:rsid w:val="00722A04"/>
    <w:rsid w:val="007234AE"/>
    <w:rsid w:val="0072404F"/>
    <w:rsid w:val="0072418A"/>
    <w:rsid w:val="007244AE"/>
    <w:rsid w:val="00724986"/>
    <w:rsid w:val="0072549D"/>
    <w:rsid w:val="00726DB9"/>
    <w:rsid w:val="00726E3D"/>
    <w:rsid w:val="00726F33"/>
    <w:rsid w:val="00727181"/>
    <w:rsid w:val="007274B7"/>
    <w:rsid w:val="0072772D"/>
    <w:rsid w:val="00727737"/>
    <w:rsid w:val="00727F4A"/>
    <w:rsid w:val="00730A71"/>
    <w:rsid w:val="007314BD"/>
    <w:rsid w:val="0073157F"/>
    <w:rsid w:val="00732121"/>
    <w:rsid w:val="007323FD"/>
    <w:rsid w:val="007325A9"/>
    <w:rsid w:val="0073345A"/>
    <w:rsid w:val="00734015"/>
    <w:rsid w:val="007344EE"/>
    <w:rsid w:val="00734699"/>
    <w:rsid w:val="0073477C"/>
    <w:rsid w:val="00735DE2"/>
    <w:rsid w:val="00735FC0"/>
    <w:rsid w:val="007367C9"/>
    <w:rsid w:val="00736B27"/>
    <w:rsid w:val="00736EC2"/>
    <w:rsid w:val="00737B2E"/>
    <w:rsid w:val="0074057F"/>
    <w:rsid w:val="00740AE6"/>
    <w:rsid w:val="00742403"/>
    <w:rsid w:val="00742C35"/>
    <w:rsid w:val="007440B9"/>
    <w:rsid w:val="00744F42"/>
    <w:rsid w:val="0074524F"/>
    <w:rsid w:val="007474B3"/>
    <w:rsid w:val="00747F71"/>
    <w:rsid w:val="007505D9"/>
    <w:rsid w:val="00751F9F"/>
    <w:rsid w:val="007530ED"/>
    <w:rsid w:val="007533A4"/>
    <w:rsid w:val="00753E5D"/>
    <w:rsid w:val="00754035"/>
    <w:rsid w:val="0075416A"/>
    <w:rsid w:val="0075503E"/>
    <w:rsid w:val="0075596C"/>
    <w:rsid w:val="007559D8"/>
    <w:rsid w:val="00755FCD"/>
    <w:rsid w:val="00756B47"/>
    <w:rsid w:val="00757821"/>
    <w:rsid w:val="007610F8"/>
    <w:rsid w:val="0076180A"/>
    <w:rsid w:val="00761A7A"/>
    <w:rsid w:val="00761E96"/>
    <w:rsid w:val="00761ED0"/>
    <w:rsid w:val="00762973"/>
    <w:rsid w:val="0076374F"/>
    <w:rsid w:val="007638E3"/>
    <w:rsid w:val="00764DC6"/>
    <w:rsid w:val="00765046"/>
    <w:rsid w:val="00766863"/>
    <w:rsid w:val="00767723"/>
    <w:rsid w:val="007677E7"/>
    <w:rsid w:val="007678E4"/>
    <w:rsid w:val="007702D7"/>
    <w:rsid w:val="00770E54"/>
    <w:rsid w:val="007717EE"/>
    <w:rsid w:val="00772202"/>
    <w:rsid w:val="0077250D"/>
    <w:rsid w:val="0077299D"/>
    <w:rsid w:val="00773389"/>
    <w:rsid w:val="00773CB2"/>
    <w:rsid w:val="00774967"/>
    <w:rsid w:val="00774EAF"/>
    <w:rsid w:val="007754F6"/>
    <w:rsid w:val="00775D23"/>
    <w:rsid w:val="00776814"/>
    <w:rsid w:val="00777864"/>
    <w:rsid w:val="0078035E"/>
    <w:rsid w:val="00780A5D"/>
    <w:rsid w:val="00780CBC"/>
    <w:rsid w:val="007811E8"/>
    <w:rsid w:val="007813FC"/>
    <w:rsid w:val="007833D6"/>
    <w:rsid w:val="00786175"/>
    <w:rsid w:val="0078619B"/>
    <w:rsid w:val="00786A2B"/>
    <w:rsid w:val="00787AB6"/>
    <w:rsid w:val="007902DD"/>
    <w:rsid w:val="007907FF"/>
    <w:rsid w:val="007910F9"/>
    <w:rsid w:val="007912AA"/>
    <w:rsid w:val="00791F60"/>
    <w:rsid w:val="0079474D"/>
    <w:rsid w:val="00795030"/>
    <w:rsid w:val="007966D1"/>
    <w:rsid w:val="00796766"/>
    <w:rsid w:val="00796A17"/>
    <w:rsid w:val="00796A8E"/>
    <w:rsid w:val="00797299"/>
    <w:rsid w:val="00797AD9"/>
    <w:rsid w:val="00797D6A"/>
    <w:rsid w:val="00797EFD"/>
    <w:rsid w:val="007A0F2F"/>
    <w:rsid w:val="007A13B8"/>
    <w:rsid w:val="007A2122"/>
    <w:rsid w:val="007A2561"/>
    <w:rsid w:val="007A25E6"/>
    <w:rsid w:val="007A2735"/>
    <w:rsid w:val="007A28C5"/>
    <w:rsid w:val="007A3411"/>
    <w:rsid w:val="007A4589"/>
    <w:rsid w:val="007A4B5F"/>
    <w:rsid w:val="007A5DBF"/>
    <w:rsid w:val="007A671C"/>
    <w:rsid w:val="007A6751"/>
    <w:rsid w:val="007B0DF4"/>
    <w:rsid w:val="007B3030"/>
    <w:rsid w:val="007B3453"/>
    <w:rsid w:val="007B347E"/>
    <w:rsid w:val="007B3655"/>
    <w:rsid w:val="007B3D3E"/>
    <w:rsid w:val="007B4755"/>
    <w:rsid w:val="007B4915"/>
    <w:rsid w:val="007B502A"/>
    <w:rsid w:val="007B66B2"/>
    <w:rsid w:val="007C07FF"/>
    <w:rsid w:val="007C1ADE"/>
    <w:rsid w:val="007C1E89"/>
    <w:rsid w:val="007C20AC"/>
    <w:rsid w:val="007C250E"/>
    <w:rsid w:val="007C31B4"/>
    <w:rsid w:val="007C3EFC"/>
    <w:rsid w:val="007C4C88"/>
    <w:rsid w:val="007C4E0C"/>
    <w:rsid w:val="007C4E6D"/>
    <w:rsid w:val="007C5B32"/>
    <w:rsid w:val="007C65E7"/>
    <w:rsid w:val="007C6B58"/>
    <w:rsid w:val="007C7534"/>
    <w:rsid w:val="007C7ACB"/>
    <w:rsid w:val="007D1359"/>
    <w:rsid w:val="007D191E"/>
    <w:rsid w:val="007D19E6"/>
    <w:rsid w:val="007D1C08"/>
    <w:rsid w:val="007D272E"/>
    <w:rsid w:val="007D28E9"/>
    <w:rsid w:val="007D347A"/>
    <w:rsid w:val="007D3536"/>
    <w:rsid w:val="007D3933"/>
    <w:rsid w:val="007D5962"/>
    <w:rsid w:val="007D7EEF"/>
    <w:rsid w:val="007E1547"/>
    <w:rsid w:val="007E1641"/>
    <w:rsid w:val="007E25F1"/>
    <w:rsid w:val="007E3B76"/>
    <w:rsid w:val="007E4DA4"/>
    <w:rsid w:val="007E59DB"/>
    <w:rsid w:val="007E6C36"/>
    <w:rsid w:val="007E7149"/>
    <w:rsid w:val="007F0B9A"/>
    <w:rsid w:val="007F1B07"/>
    <w:rsid w:val="007F3105"/>
    <w:rsid w:val="007F3EAE"/>
    <w:rsid w:val="007F5042"/>
    <w:rsid w:val="007F62C9"/>
    <w:rsid w:val="007F706A"/>
    <w:rsid w:val="007F755B"/>
    <w:rsid w:val="007F7E07"/>
    <w:rsid w:val="008005F1"/>
    <w:rsid w:val="00800B7F"/>
    <w:rsid w:val="00800EB8"/>
    <w:rsid w:val="0080197B"/>
    <w:rsid w:val="00801B66"/>
    <w:rsid w:val="008020B8"/>
    <w:rsid w:val="0080224C"/>
    <w:rsid w:val="00802AB2"/>
    <w:rsid w:val="00803C98"/>
    <w:rsid w:val="00805ADF"/>
    <w:rsid w:val="00805CE6"/>
    <w:rsid w:val="00806295"/>
    <w:rsid w:val="0080677E"/>
    <w:rsid w:val="0080696D"/>
    <w:rsid w:val="00806FA2"/>
    <w:rsid w:val="0080742D"/>
    <w:rsid w:val="008074A5"/>
    <w:rsid w:val="00807787"/>
    <w:rsid w:val="00807DA2"/>
    <w:rsid w:val="00807E63"/>
    <w:rsid w:val="00807F91"/>
    <w:rsid w:val="0081030C"/>
    <w:rsid w:val="00811266"/>
    <w:rsid w:val="00811562"/>
    <w:rsid w:val="00811704"/>
    <w:rsid w:val="00811B22"/>
    <w:rsid w:val="0081247F"/>
    <w:rsid w:val="00812590"/>
    <w:rsid w:val="00812D3D"/>
    <w:rsid w:val="00813B8B"/>
    <w:rsid w:val="008149F7"/>
    <w:rsid w:val="00814DBA"/>
    <w:rsid w:val="00815894"/>
    <w:rsid w:val="00815F2B"/>
    <w:rsid w:val="00816880"/>
    <w:rsid w:val="00817A25"/>
    <w:rsid w:val="00817ABA"/>
    <w:rsid w:val="00817BB6"/>
    <w:rsid w:val="00817DA8"/>
    <w:rsid w:val="008210D3"/>
    <w:rsid w:val="00821198"/>
    <w:rsid w:val="0082176D"/>
    <w:rsid w:val="00821AE4"/>
    <w:rsid w:val="008223C0"/>
    <w:rsid w:val="008229AD"/>
    <w:rsid w:val="00822E4D"/>
    <w:rsid w:val="00823484"/>
    <w:rsid w:val="00823825"/>
    <w:rsid w:val="00824CDF"/>
    <w:rsid w:val="00825079"/>
    <w:rsid w:val="00826ABE"/>
    <w:rsid w:val="00830FDB"/>
    <w:rsid w:val="00831057"/>
    <w:rsid w:val="00832BA9"/>
    <w:rsid w:val="0083392F"/>
    <w:rsid w:val="00833DF9"/>
    <w:rsid w:val="0083436A"/>
    <w:rsid w:val="008347BD"/>
    <w:rsid w:val="00834C5B"/>
    <w:rsid w:val="008366A4"/>
    <w:rsid w:val="008374D3"/>
    <w:rsid w:val="00837961"/>
    <w:rsid w:val="00840405"/>
    <w:rsid w:val="00840DB4"/>
    <w:rsid w:val="00841F13"/>
    <w:rsid w:val="00841F6B"/>
    <w:rsid w:val="00842F89"/>
    <w:rsid w:val="0084311E"/>
    <w:rsid w:val="00843982"/>
    <w:rsid w:val="00844B25"/>
    <w:rsid w:val="00844CAD"/>
    <w:rsid w:val="00845D31"/>
    <w:rsid w:val="00845D65"/>
    <w:rsid w:val="00845D7F"/>
    <w:rsid w:val="00846162"/>
    <w:rsid w:val="0084721A"/>
    <w:rsid w:val="00850060"/>
    <w:rsid w:val="00850BDB"/>
    <w:rsid w:val="00852012"/>
    <w:rsid w:val="008527D7"/>
    <w:rsid w:val="00852B57"/>
    <w:rsid w:val="00852E23"/>
    <w:rsid w:val="00852EC5"/>
    <w:rsid w:val="008530ED"/>
    <w:rsid w:val="00853876"/>
    <w:rsid w:val="00853FDC"/>
    <w:rsid w:val="00854436"/>
    <w:rsid w:val="0085574F"/>
    <w:rsid w:val="00855B6C"/>
    <w:rsid w:val="00856575"/>
    <w:rsid w:val="00856623"/>
    <w:rsid w:val="0085697F"/>
    <w:rsid w:val="008609EF"/>
    <w:rsid w:val="008621AC"/>
    <w:rsid w:val="008629BD"/>
    <w:rsid w:val="00863184"/>
    <w:rsid w:val="0086355F"/>
    <w:rsid w:val="00863A4E"/>
    <w:rsid w:val="00863AED"/>
    <w:rsid w:val="00865268"/>
    <w:rsid w:val="00865BF4"/>
    <w:rsid w:val="00865DFE"/>
    <w:rsid w:val="00866A58"/>
    <w:rsid w:val="00870044"/>
    <w:rsid w:val="00870162"/>
    <w:rsid w:val="008707DC"/>
    <w:rsid w:val="00870E60"/>
    <w:rsid w:val="008713D5"/>
    <w:rsid w:val="00871A10"/>
    <w:rsid w:val="008726F3"/>
    <w:rsid w:val="00873EB6"/>
    <w:rsid w:val="0087414C"/>
    <w:rsid w:val="00874E95"/>
    <w:rsid w:val="00874F33"/>
    <w:rsid w:val="00875066"/>
    <w:rsid w:val="008752C2"/>
    <w:rsid w:val="008756CE"/>
    <w:rsid w:val="00876493"/>
    <w:rsid w:val="0087715E"/>
    <w:rsid w:val="00880D82"/>
    <w:rsid w:val="00880F95"/>
    <w:rsid w:val="008815E5"/>
    <w:rsid w:val="00881EA7"/>
    <w:rsid w:val="00882922"/>
    <w:rsid w:val="00882FA3"/>
    <w:rsid w:val="00883432"/>
    <w:rsid w:val="008861C7"/>
    <w:rsid w:val="00886DAC"/>
    <w:rsid w:val="00886F9E"/>
    <w:rsid w:val="00887266"/>
    <w:rsid w:val="008873F4"/>
    <w:rsid w:val="00887487"/>
    <w:rsid w:val="008879E7"/>
    <w:rsid w:val="00887F00"/>
    <w:rsid w:val="008902F5"/>
    <w:rsid w:val="00890895"/>
    <w:rsid w:val="00890D35"/>
    <w:rsid w:val="00890FD6"/>
    <w:rsid w:val="00891669"/>
    <w:rsid w:val="00891D93"/>
    <w:rsid w:val="0089246D"/>
    <w:rsid w:val="00894EE7"/>
    <w:rsid w:val="00896586"/>
    <w:rsid w:val="008965FB"/>
    <w:rsid w:val="0089691D"/>
    <w:rsid w:val="00896B60"/>
    <w:rsid w:val="00896E51"/>
    <w:rsid w:val="00897210"/>
    <w:rsid w:val="00897595"/>
    <w:rsid w:val="00897760"/>
    <w:rsid w:val="008A0858"/>
    <w:rsid w:val="008A0B9B"/>
    <w:rsid w:val="008A1177"/>
    <w:rsid w:val="008A1245"/>
    <w:rsid w:val="008A1EA3"/>
    <w:rsid w:val="008A2064"/>
    <w:rsid w:val="008A3094"/>
    <w:rsid w:val="008A3839"/>
    <w:rsid w:val="008A4459"/>
    <w:rsid w:val="008A49E2"/>
    <w:rsid w:val="008A4F0F"/>
    <w:rsid w:val="008A5870"/>
    <w:rsid w:val="008A66D6"/>
    <w:rsid w:val="008A7435"/>
    <w:rsid w:val="008A750F"/>
    <w:rsid w:val="008A787B"/>
    <w:rsid w:val="008B1294"/>
    <w:rsid w:val="008B2B27"/>
    <w:rsid w:val="008B38A5"/>
    <w:rsid w:val="008B4119"/>
    <w:rsid w:val="008B4C36"/>
    <w:rsid w:val="008B5D7D"/>
    <w:rsid w:val="008B614B"/>
    <w:rsid w:val="008B6365"/>
    <w:rsid w:val="008B76DA"/>
    <w:rsid w:val="008B7E9D"/>
    <w:rsid w:val="008B7F1C"/>
    <w:rsid w:val="008C0398"/>
    <w:rsid w:val="008C1094"/>
    <w:rsid w:val="008C1DFA"/>
    <w:rsid w:val="008C21A1"/>
    <w:rsid w:val="008C258B"/>
    <w:rsid w:val="008C33F7"/>
    <w:rsid w:val="008C35AE"/>
    <w:rsid w:val="008C395F"/>
    <w:rsid w:val="008C41A0"/>
    <w:rsid w:val="008C4968"/>
    <w:rsid w:val="008C63A3"/>
    <w:rsid w:val="008C6FFB"/>
    <w:rsid w:val="008C74BD"/>
    <w:rsid w:val="008D0370"/>
    <w:rsid w:val="008D03D1"/>
    <w:rsid w:val="008D114E"/>
    <w:rsid w:val="008D1C1E"/>
    <w:rsid w:val="008D30CA"/>
    <w:rsid w:val="008D30D2"/>
    <w:rsid w:val="008D31E1"/>
    <w:rsid w:val="008D3441"/>
    <w:rsid w:val="008D35A3"/>
    <w:rsid w:val="008D5112"/>
    <w:rsid w:val="008D5433"/>
    <w:rsid w:val="008D54E1"/>
    <w:rsid w:val="008D5575"/>
    <w:rsid w:val="008D6372"/>
    <w:rsid w:val="008D7782"/>
    <w:rsid w:val="008D7F75"/>
    <w:rsid w:val="008E0323"/>
    <w:rsid w:val="008E05EC"/>
    <w:rsid w:val="008E1368"/>
    <w:rsid w:val="008E1718"/>
    <w:rsid w:val="008E1B6F"/>
    <w:rsid w:val="008E3D60"/>
    <w:rsid w:val="008E3DEC"/>
    <w:rsid w:val="008E446F"/>
    <w:rsid w:val="008E459F"/>
    <w:rsid w:val="008E4E4B"/>
    <w:rsid w:val="008E510B"/>
    <w:rsid w:val="008E5237"/>
    <w:rsid w:val="008E52DB"/>
    <w:rsid w:val="008E5D89"/>
    <w:rsid w:val="008E5E4D"/>
    <w:rsid w:val="008E5E54"/>
    <w:rsid w:val="008E65BD"/>
    <w:rsid w:val="008E6696"/>
    <w:rsid w:val="008E6DB2"/>
    <w:rsid w:val="008E76BF"/>
    <w:rsid w:val="008E76E3"/>
    <w:rsid w:val="008E7A78"/>
    <w:rsid w:val="008F02ED"/>
    <w:rsid w:val="008F02F4"/>
    <w:rsid w:val="008F0A64"/>
    <w:rsid w:val="008F0B67"/>
    <w:rsid w:val="008F0BC6"/>
    <w:rsid w:val="008F10F5"/>
    <w:rsid w:val="008F1665"/>
    <w:rsid w:val="008F1772"/>
    <w:rsid w:val="008F2EEB"/>
    <w:rsid w:val="008F3837"/>
    <w:rsid w:val="008F3F85"/>
    <w:rsid w:val="008F4E38"/>
    <w:rsid w:val="008F5BE3"/>
    <w:rsid w:val="008F7A5D"/>
    <w:rsid w:val="008F7B8D"/>
    <w:rsid w:val="009000D4"/>
    <w:rsid w:val="009010C4"/>
    <w:rsid w:val="00901DF8"/>
    <w:rsid w:val="00901FC9"/>
    <w:rsid w:val="00902585"/>
    <w:rsid w:val="00903378"/>
    <w:rsid w:val="00903BA8"/>
    <w:rsid w:val="00904724"/>
    <w:rsid w:val="00904E5F"/>
    <w:rsid w:val="00905362"/>
    <w:rsid w:val="00905622"/>
    <w:rsid w:val="00906692"/>
    <w:rsid w:val="00907625"/>
    <w:rsid w:val="00910E82"/>
    <w:rsid w:val="0091102A"/>
    <w:rsid w:val="0091263A"/>
    <w:rsid w:val="00912683"/>
    <w:rsid w:val="009137CA"/>
    <w:rsid w:val="00913F4D"/>
    <w:rsid w:val="0091413B"/>
    <w:rsid w:val="00914493"/>
    <w:rsid w:val="009148CF"/>
    <w:rsid w:val="00914924"/>
    <w:rsid w:val="00915392"/>
    <w:rsid w:val="00915DFB"/>
    <w:rsid w:val="00916102"/>
    <w:rsid w:val="00916337"/>
    <w:rsid w:val="00917525"/>
    <w:rsid w:val="009176C3"/>
    <w:rsid w:val="0092040F"/>
    <w:rsid w:val="00920C07"/>
    <w:rsid w:val="00922310"/>
    <w:rsid w:val="00923069"/>
    <w:rsid w:val="00923414"/>
    <w:rsid w:val="00924820"/>
    <w:rsid w:val="009251CD"/>
    <w:rsid w:val="00925CC7"/>
    <w:rsid w:val="0092618A"/>
    <w:rsid w:val="009267A0"/>
    <w:rsid w:val="0092693D"/>
    <w:rsid w:val="00926DB1"/>
    <w:rsid w:val="00927292"/>
    <w:rsid w:val="009277E0"/>
    <w:rsid w:val="00931260"/>
    <w:rsid w:val="00931263"/>
    <w:rsid w:val="00931E83"/>
    <w:rsid w:val="009321FC"/>
    <w:rsid w:val="00932C66"/>
    <w:rsid w:val="009332D9"/>
    <w:rsid w:val="00933A68"/>
    <w:rsid w:val="00933C2B"/>
    <w:rsid w:val="0093453A"/>
    <w:rsid w:val="00934A10"/>
    <w:rsid w:val="00934CD4"/>
    <w:rsid w:val="00935781"/>
    <w:rsid w:val="00935CA9"/>
    <w:rsid w:val="00936119"/>
    <w:rsid w:val="009363FD"/>
    <w:rsid w:val="00936AB9"/>
    <w:rsid w:val="00937A27"/>
    <w:rsid w:val="00937DC9"/>
    <w:rsid w:val="00940224"/>
    <w:rsid w:val="00940E7E"/>
    <w:rsid w:val="00942123"/>
    <w:rsid w:val="00942E9E"/>
    <w:rsid w:val="00944545"/>
    <w:rsid w:val="00944609"/>
    <w:rsid w:val="00944650"/>
    <w:rsid w:val="00944A00"/>
    <w:rsid w:val="00944A7F"/>
    <w:rsid w:val="0094596E"/>
    <w:rsid w:val="009466BF"/>
    <w:rsid w:val="00946D10"/>
    <w:rsid w:val="00947D4F"/>
    <w:rsid w:val="00950A16"/>
    <w:rsid w:val="00951D65"/>
    <w:rsid w:val="009532A7"/>
    <w:rsid w:val="009535FA"/>
    <w:rsid w:val="0095483F"/>
    <w:rsid w:val="009554D6"/>
    <w:rsid w:val="0095634F"/>
    <w:rsid w:val="009570D2"/>
    <w:rsid w:val="0095718E"/>
    <w:rsid w:val="0095796E"/>
    <w:rsid w:val="00957AA4"/>
    <w:rsid w:val="00960112"/>
    <w:rsid w:val="009609D1"/>
    <w:rsid w:val="00960F80"/>
    <w:rsid w:val="00961B60"/>
    <w:rsid w:val="00961C04"/>
    <w:rsid w:val="009620B9"/>
    <w:rsid w:val="0096263B"/>
    <w:rsid w:val="00962FBA"/>
    <w:rsid w:val="00963AB4"/>
    <w:rsid w:val="0096438D"/>
    <w:rsid w:val="009649C0"/>
    <w:rsid w:val="00965955"/>
    <w:rsid w:val="00965D8B"/>
    <w:rsid w:val="00966289"/>
    <w:rsid w:val="00966396"/>
    <w:rsid w:val="00966523"/>
    <w:rsid w:val="00966BC0"/>
    <w:rsid w:val="00970FA0"/>
    <w:rsid w:val="009721C1"/>
    <w:rsid w:val="00972653"/>
    <w:rsid w:val="0097285F"/>
    <w:rsid w:val="00972B05"/>
    <w:rsid w:val="00972CAB"/>
    <w:rsid w:val="00973050"/>
    <w:rsid w:val="0097319A"/>
    <w:rsid w:val="00973A06"/>
    <w:rsid w:val="00973DEB"/>
    <w:rsid w:val="00973EA2"/>
    <w:rsid w:val="00974191"/>
    <w:rsid w:val="009742C0"/>
    <w:rsid w:val="00974AE6"/>
    <w:rsid w:val="00975072"/>
    <w:rsid w:val="00976C49"/>
    <w:rsid w:val="00976D2A"/>
    <w:rsid w:val="009802C2"/>
    <w:rsid w:val="00980594"/>
    <w:rsid w:val="00980AB9"/>
    <w:rsid w:val="009812F9"/>
    <w:rsid w:val="00981F9E"/>
    <w:rsid w:val="0098292D"/>
    <w:rsid w:val="00982AE1"/>
    <w:rsid w:val="00982C4C"/>
    <w:rsid w:val="00982D13"/>
    <w:rsid w:val="00982F72"/>
    <w:rsid w:val="009836EE"/>
    <w:rsid w:val="00984237"/>
    <w:rsid w:val="0098731A"/>
    <w:rsid w:val="00990A5F"/>
    <w:rsid w:val="00990CE9"/>
    <w:rsid w:val="00990D14"/>
    <w:rsid w:val="00990D90"/>
    <w:rsid w:val="00991E19"/>
    <w:rsid w:val="009920AE"/>
    <w:rsid w:val="0099277B"/>
    <w:rsid w:val="0099282F"/>
    <w:rsid w:val="00992D04"/>
    <w:rsid w:val="00993505"/>
    <w:rsid w:val="0099390E"/>
    <w:rsid w:val="00994943"/>
    <w:rsid w:val="009953A4"/>
    <w:rsid w:val="00995921"/>
    <w:rsid w:val="00995C2A"/>
    <w:rsid w:val="0099693D"/>
    <w:rsid w:val="00997162"/>
    <w:rsid w:val="009974B8"/>
    <w:rsid w:val="009A0059"/>
    <w:rsid w:val="009A0B5E"/>
    <w:rsid w:val="009A0D8B"/>
    <w:rsid w:val="009A12E9"/>
    <w:rsid w:val="009A1457"/>
    <w:rsid w:val="009A1844"/>
    <w:rsid w:val="009A1C98"/>
    <w:rsid w:val="009A2E81"/>
    <w:rsid w:val="009A3654"/>
    <w:rsid w:val="009A4096"/>
    <w:rsid w:val="009A4D57"/>
    <w:rsid w:val="009A5492"/>
    <w:rsid w:val="009A6214"/>
    <w:rsid w:val="009A6571"/>
    <w:rsid w:val="009A69CA"/>
    <w:rsid w:val="009A6AC5"/>
    <w:rsid w:val="009A74CB"/>
    <w:rsid w:val="009B0036"/>
    <w:rsid w:val="009B03D0"/>
    <w:rsid w:val="009B0BA7"/>
    <w:rsid w:val="009B1417"/>
    <w:rsid w:val="009B158B"/>
    <w:rsid w:val="009B2487"/>
    <w:rsid w:val="009B41AD"/>
    <w:rsid w:val="009B4711"/>
    <w:rsid w:val="009B4B4B"/>
    <w:rsid w:val="009B5A50"/>
    <w:rsid w:val="009B5AE8"/>
    <w:rsid w:val="009B669B"/>
    <w:rsid w:val="009B728E"/>
    <w:rsid w:val="009B7EE8"/>
    <w:rsid w:val="009C0F84"/>
    <w:rsid w:val="009C10C5"/>
    <w:rsid w:val="009C1975"/>
    <w:rsid w:val="009C1D4D"/>
    <w:rsid w:val="009C3D06"/>
    <w:rsid w:val="009C529A"/>
    <w:rsid w:val="009C5969"/>
    <w:rsid w:val="009C637B"/>
    <w:rsid w:val="009C677B"/>
    <w:rsid w:val="009C6C16"/>
    <w:rsid w:val="009C74B9"/>
    <w:rsid w:val="009C7A16"/>
    <w:rsid w:val="009C7C7D"/>
    <w:rsid w:val="009D1190"/>
    <w:rsid w:val="009D250C"/>
    <w:rsid w:val="009D2734"/>
    <w:rsid w:val="009D3890"/>
    <w:rsid w:val="009D42C8"/>
    <w:rsid w:val="009D432D"/>
    <w:rsid w:val="009D4C66"/>
    <w:rsid w:val="009D54FE"/>
    <w:rsid w:val="009D57DE"/>
    <w:rsid w:val="009D58AC"/>
    <w:rsid w:val="009D5906"/>
    <w:rsid w:val="009D591D"/>
    <w:rsid w:val="009D5C2F"/>
    <w:rsid w:val="009D5C42"/>
    <w:rsid w:val="009D5FAB"/>
    <w:rsid w:val="009D7608"/>
    <w:rsid w:val="009E0121"/>
    <w:rsid w:val="009E08DD"/>
    <w:rsid w:val="009E0C22"/>
    <w:rsid w:val="009E0F8A"/>
    <w:rsid w:val="009E105A"/>
    <w:rsid w:val="009E149D"/>
    <w:rsid w:val="009E1BCC"/>
    <w:rsid w:val="009E2B14"/>
    <w:rsid w:val="009E44AB"/>
    <w:rsid w:val="009E484C"/>
    <w:rsid w:val="009E4D3F"/>
    <w:rsid w:val="009E71CD"/>
    <w:rsid w:val="009E7A6A"/>
    <w:rsid w:val="009F06B4"/>
    <w:rsid w:val="009F0BC6"/>
    <w:rsid w:val="009F1423"/>
    <w:rsid w:val="009F179F"/>
    <w:rsid w:val="009F1B8C"/>
    <w:rsid w:val="009F3627"/>
    <w:rsid w:val="009F3CFE"/>
    <w:rsid w:val="009F4AAA"/>
    <w:rsid w:val="009F4E33"/>
    <w:rsid w:val="009F55DC"/>
    <w:rsid w:val="009F5A3B"/>
    <w:rsid w:val="009F6BB2"/>
    <w:rsid w:val="009F6E95"/>
    <w:rsid w:val="00A000FB"/>
    <w:rsid w:val="00A002A0"/>
    <w:rsid w:val="00A00B46"/>
    <w:rsid w:val="00A00CC4"/>
    <w:rsid w:val="00A01416"/>
    <w:rsid w:val="00A017B8"/>
    <w:rsid w:val="00A0192C"/>
    <w:rsid w:val="00A02880"/>
    <w:rsid w:val="00A02CDA"/>
    <w:rsid w:val="00A04D87"/>
    <w:rsid w:val="00A06DE8"/>
    <w:rsid w:val="00A06F2D"/>
    <w:rsid w:val="00A077C6"/>
    <w:rsid w:val="00A07C66"/>
    <w:rsid w:val="00A1000D"/>
    <w:rsid w:val="00A10DE1"/>
    <w:rsid w:val="00A121B6"/>
    <w:rsid w:val="00A12BD2"/>
    <w:rsid w:val="00A12BF7"/>
    <w:rsid w:val="00A12FD1"/>
    <w:rsid w:val="00A13E0F"/>
    <w:rsid w:val="00A15AE1"/>
    <w:rsid w:val="00A16391"/>
    <w:rsid w:val="00A16C11"/>
    <w:rsid w:val="00A207B2"/>
    <w:rsid w:val="00A209E6"/>
    <w:rsid w:val="00A21A60"/>
    <w:rsid w:val="00A2247C"/>
    <w:rsid w:val="00A2251C"/>
    <w:rsid w:val="00A2353F"/>
    <w:rsid w:val="00A24432"/>
    <w:rsid w:val="00A25258"/>
    <w:rsid w:val="00A25E7C"/>
    <w:rsid w:val="00A26A1B"/>
    <w:rsid w:val="00A30376"/>
    <w:rsid w:val="00A30D24"/>
    <w:rsid w:val="00A3178C"/>
    <w:rsid w:val="00A33019"/>
    <w:rsid w:val="00A3453A"/>
    <w:rsid w:val="00A34891"/>
    <w:rsid w:val="00A34BA0"/>
    <w:rsid w:val="00A35A70"/>
    <w:rsid w:val="00A35EF2"/>
    <w:rsid w:val="00A3697E"/>
    <w:rsid w:val="00A36B5E"/>
    <w:rsid w:val="00A371B9"/>
    <w:rsid w:val="00A3746E"/>
    <w:rsid w:val="00A37982"/>
    <w:rsid w:val="00A407E7"/>
    <w:rsid w:val="00A412C7"/>
    <w:rsid w:val="00A414C8"/>
    <w:rsid w:val="00A418B2"/>
    <w:rsid w:val="00A4211B"/>
    <w:rsid w:val="00A42F19"/>
    <w:rsid w:val="00A4331E"/>
    <w:rsid w:val="00A43E3E"/>
    <w:rsid w:val="00A444D5"/>
    <w:rsid w:val="00A44A07"/>
    <w:rsid w:val="00A45B4D"/>
    <w:rsid w:val="00A45DC6"/>
    <w:rsid w:val="00A45E56"/>
    <w:rsid w:val="00A46817"/>
    <w:rsid w:val="00A4746E"/>
    <w:rsid w:val="00A5010C"/>
    <w:rsid w:val="00A503D8"/>
    <w:rsid w:val="00A50B15"/>
    <w:rsid w:val="00A51887"/>
    <w:rsid w:val="00A518B4"/>
    <w:rsid w:val="00A52047"/>
    <w:rsid w:val="00A52AD9"/>
    <w:rsid w:val="00A531BF"/>
    <w:rsid w:val="00A5420C"/>
    <w:rsid w:val="00A549EC"/>
    <w:rsid w:val="00A54E21"/>
    <w:rsid w:val="00A5510D"/>
    <w:rsid w:val="00A55BBB"/>
    <w:rsid w:val="00A55EF3"/>
    <w:rsid w:val="00A567E0"/>
    <w:rsid w:val="00A577E6"/>
    <w:rsid w:val="00A60501"/>
    <w:rsid w:val="00A63547"/>
    <w:rsid w:val="00A6379A"/>
    <w:rsid w:val="00A63B00"/>
    <w:rsid w:val="00A63BC4"/>
    <w:rsid w:val="00A63DC0"/>
    <w:rsid w:val="00A63ECB"/>
    <w:rsid w:val="00A63F76"/>
    <w:rsid w:val="00A64E1B"/>
    <w:rsid w:val="00A64E79"/>
    <w:rsid w:val="00A64FA6"/>
    <w:rsid w:val="00A651E1"/>
    <w:rsid w:val="00A6688D"/>
    <w:rsid w:val="00A66AC5"/>
    <w:rsid w:val="00A66B3C"/>
    <w:rsid w:val="00A67979"/>
    <w:rsid w:val="00A67D4C"/>
    <w:rsid w:val="00A67DEC"/>
    <w:rsid w:val="00A7006B"/>
    <w:rsid w:val="00A7088F"/>
    <w:rsid w:val="00A70990"/>
    <w:rsid w:val="00A709B1"/>
    <w:rsid w:val="00A70C5E"/>
    <w:rsid w:val="00A714EF"/>
    <w:rsid w:val="00A719D4"/>
    <w:rsid w:val="00A71AB7"/>
    <w:rsid w:val="00A7257D"/>
    <w:rsid w:val="00A7295F"/>
    <w:rsid w:val="00A729DA"/>
    <w:rsid w:val="00A72E17"/>
    <w:rsid w:val="00A7314E"/>
    <w:rsid w:val="00A733AB"/>
    <w:rsid w:val="00A744A8"/>
    <w:rsid w:val="00A74600"/>
    <w:rsid w:val="00A74BC8"/>
    <w:rsid w:val="00A7575F"/>
    <w:rsid w:val="00A768A3"/>
    <w:rsid w:val="00A76C84"/>
    <w:rsid w:val="00A77D89"/>
    <w:rsid w:val="00A805B1"/>
    <w:rsid w:val="00A8063E"/>
    <w:rsid w:val="00A80EBE"/>
    <w:rsid w:val="00A81834"/>
    <w:rsid w:val="00A81ED6"/>
    <w:rsid w:val="00A8230F"/>
    <w:rsid w:val="00A82FA5"/>
    <w:rsid w:val="00A83FCD"/>
    <w:rsid w:val="00A841DC"/>
    <w:rsid w:val="00A84CB3"/>
    <w:rsid w:val="00A84D83"/>
    <w:rsid w:val="00A84E16"/>
    <w:rsid w:val="00A855E2"/>
    <w:rsid w:val="00A86C8F"/>
    <w:rsid w:val="00A86CDD"/>
    <w:rsid w:val="00A87153"/>
    <w:rsid w:val="00A8736B"/>
    <w:rsid w:val="00A8770D"/>
    <w:rsid w:val="00A87B33"/>
    <w:rsid w:val="00A906F2"/>
    <w:rsid w:val="00A91049"/>
    <w:rsid w:val="00A911ED"/>
    <w:rsid w:val="00A91719"/>
    <w:rsid w:val="00A920FE"/>
    <w:rsid w:val="00A92615"/>
    <w:rsid w:val="00A92D21"/>
    <w:rsid w:val="00A930D7"/>
    <w:rsid w:val="00A93399"/>
    <w:rsid w:val="00A93F0B"/>
    <w:rsid w:val="00A94950"/>
    <w:rsid w:val="00A94BA0"/>
    <w:rsid w:val="00A9548B"/>
    <w:rsid w:val="00A96149"/>
    <w:rsid w:val="00A962E9"/>
    <w:rsid w:val="00A96E45"/>
    <w:rsid w:val="00A975D3"/>
    <w:rsid w:val="00A979B8"/>
    <w:rsid w:val="00AA150F"/>
    <w:rsid w:val="00AA239A"/>
    <w:rsid w:val="00AA23CF"/>
    <w:rsid w:val="00AA28C8"/>
    <w:rsid w:val="00AA2D61"/>
    <w:rsid w:val="00AA42CF"/>
    <w:rsid w:val="00AA45A6"/>
    <w:rsid w:val="00AA45E1"/>
    <w:rsid w:val="00AA486A"/>
    <w:rsid w:val="00AA4F40"/>
    <w:rsid w:val="00AA578E"/>
    <w:rsid w:val="00AA6978"/>
    <w:rsid w:val="00AA6BFD"/>
    <w:rsid w:val="00AA7146"/>
    <w:rsid w:val="00AA74F4"/>
    <w:rsid w:val="00AA7B19"/>
    <w:rsid w:val="00AB0AFE"/>
    <w:rsid w:val="00AB201A"/>
    <w:rsid w:val="00AB2B87"/>
    <w:rsid w:val="00AB2B8B"/>
    <w:rsid w:val="00AB325E"/>
    <w:rsid w:val="00AB3DD3"/>
    <w:rsid w:val="00AB425B"/>
    <w:rsid w:val="00AB4534"/>
    <w:rsid w:val="00AB46E9"/>
    <w:rsid w:val="00AB4D52"/>
    <w:rsid w:val="00AB4EA5"/>
    <w:rsid w:val="00AB5B18"/>
    <w:rsid w:val="00AB61C7"/>
    <w:rsid w:val="00AB6BC7"/>
    <w:rsid w:val="00AB6D3D"/>
    <w:rsid w:val="00AB764B"/>
    <w:rsid w:val="00AB7661"/>
    <w:rsid w:val="00AB7CF1"/>
    <w:rsid w:val="00AC090A"/>
    <w:rsid w:val="00AC0A32"/>
    <w:rsid w:val="00AC0F1E"/>
    <w:rsid w:val="00AC1566"/>
    <w:rsid w:val="00AC1A0F"/>
    <w:rsid w:val="00AC1A84"/>
    <w:rsid w:val="00AC2768"/>
    <w:rsid w:val="00AC2774"/>
    <w:rsid w:val="00AC2B5E"/>
    <w:rsid w:val="00AC34A5"/>
    <w:rsid w:val="00AC3A3D"/>
    <w:rsid w:val="00AC435E"/>
    <w:rsid w:val="00AC43B5"/>
    <w:rsid w:val="00AC471A"/>
    <w:rsid w:val="00AC49F7"/>
    <w:rsid w:val="00AC6300"/>
    <w:rsid w:val="00AC74DC"/>
    <w:rsid w:val="00AC7AE8"/>
    <w:rsid w:val="00AD03B6"/>
    <w:rsid w:val="00AD03F2"/>
    <w:rsid w:val="00AD0915"/>
    <w:rsid w:val="00AD0E17"/>
    <w:rsid w:val="00AD19B2"/>
    <w:rsid w:val="00AD1F48"/>
    <w:rsid w:val="00AD22A3"/>
    <w:rsid w:val="00AD2CB5"/>
    <w:rsid w:val="00AD3110"/>
    <w:rsid w:val="00AD4D19"/>
    <w:rsid w:val="00AD696C"/>
    <w:rsid w:val="00AD7158"/>
    <w:rsid w:val="00AD75E6"/>
    <w:rsid w:val="00AD7991"/>
    <w:rsid w:val="00AE04CA"/>
    <w:rsid w:val="00AE22DD"/>
    <w:rsid w:val="00AE2376"/>
    <w:rsid w:val="00AE2511"/>
    <w:rsid w:val="00AE335A"/>
    <w:rsid w:val="00AE3791"/>
    <w:rsid w:val="00AE3A4A"/>
    <w:rsid w:val="00AE3DF3"/>
    <w:rsid w:val="00AE4375"/>
    <w:rsid w:val="00AE4A96"/>
    <w:rsid w:val="00AE7ADA"/>
    <w:rsid w:val="00AE7C73"/>
    <w:rsid w:val="00AF04CA"/>
    <w:rsid w:val="00AF0BEF"/>
    <w:rsid w:val="00AF10C8"/>
    <w:rsid w:val="00AF14C2"/>
    <w:rsid w:val="00AF165E"/>
    <w:rsid w:val="00AF2242"/>
    <w:rsid w:val="00AF2A45"/>
    <w:rsid w:val="00AF4F28"/>
    <w:rsid w:val="00AF5647"/>
    <w:rsid w:val="00AF5807"/>
    <w:rsid w:val="00AF5D27"/>
    <w:rsid w:val="00AF5E3A"/>
    <w:rsid w:val="00AF6279"/>
    <w:rsid w:val="00AF6D37"/>
    <w:rsid w:val="00AF791D"/>
    <w:rsid w:val="00AF7E1F"/>
    <w:rsid w:val="00B01C8B"/>
    <w:rsid w:val="00B021C4"/>
    <w:rsid w:val="00B0358F"/>
    <w:rsid w:val="00B03A23"/>
    <w:rsid w:val="00B03DBE"/>
    <w:rsid w:val="00B047FA"/>
    <w:rsid w:val="00B04B73"/>
    <w:rsid w:val="00B04F35"/>
    <w:rsid w:val="00B05A63"/>
    <w:rsid w:val="00B0651E"/>
    <w:rsid w:val="00B0662A"/>
    <w:rsid w:val="00B0674A"/>
    <w:rsid w:val="00B07198"/>
    <w:rsid w:val="00B071CD"/>
    <w:rsid w:val="00B07DBF"/>
    <w:rsid w:val="00B1026F"/>
    <w:rsid w:val="00B108D0"/>
    <w:rsid w:val="00B10F65"/>
    <w:rsid w:val="00B1137F"/>
    <w:rsid w:val="00B113E2"/>
    <w:rsid w:val="00B11550"/>
    <w:rsid w:val="00B11859"/>
    <w:rsid w:val="00B11C05"/>
    <w:rsid w:val="00B13657"/>
    <w:rsid w:val="00B13DB4"/>
    <w:rsid w:val="00B16AA6"/>
    <w:rsid w:val="00B16AEA"/>
    <w:rsid w:val="00B16E97"/>
    <w:rsid w:val="00B201AD"/>
    <w:rsid w:val="00B2023B"/>
    <w:rsid w:val="00B207EA"/>
    <w:rsid w:val="00B20975"/>
    <w:rsid w:val="00B20A5C"/>
    <w:rsid w:val="00B20A7F"/>
    <w:rsid w:val="00B20F79"/>
    <w:rsid w:val="00B213D1"/>
    <w:rsid w:val="00B23542"/>
    <w:rsid w:val="00B24CC3"/>
    <w:rsid w:val="00B27087"/>
    <w:rsid w:val="00B270DE"/>
    <w:rsid w:val="00B277DA"/>
    <w:rsid w:val="00B278A7"/>
    <w:rsid w:val="00B27A34"/>
    <w:rsid w:val="00B27AFF"/>
    <w:rsid w:val="00B27D76"/>
    <w:rsid w:val="00B3025B"/>
    <w:rsid w:val="00B302BE"/>
    <w:rsid w:val="00B307F5"/>
    <w:rsid w:val="00B31504"/>
    <w:rsid w:val="00B31D3A"/>
    <w:rsid w:val="00B32161"/>
    <w:rsid w:val="00B32801"/>
    <w:rsid w:val="00B32BB9"/>
    <w:rsid w:val="00B32DAB"/>
    <w:rsid w:val="00B33343"/>
    <w:rsid w:val="00B33761"/>
    <w:rsid w:val="00B342EB"/>
    <w:rsid w:val="00B34802"/>
    <w:rsid w:val="00B34C40"/>
    <w:rsid w:val="00B34F3F"/>
    <w:rsid w:val="00B35FBD"/>
    <w:rsid w:val="00B361E7"/>
    <w:rsid w:val="00B372F9"/>
    <w:rsid w:val="00B37ACE"/>
    <w:rsid w:val="00B4014B"/>
    <w:rsid w:val="00B404EF"/>
    <w:rsid w:val="00B40AF5"/>
    <w:rsid w:val="00B40F68"/>
    <w:rsid w:val="00B4175A"/>
    <w:rsid w:val="00B4185E"/>
    <w:rsid w:val="00B42726"/>
    <w:rsid w:val="00B42C52"/>
    <w:rsid w:val="00B440AF"/>
    <w:rsid w:val="00B44ABC"/>
    <w:rsid w:val="00B46046"/>
    <w:rsid w:val="00B46513"/>
    <w:rsid w:val="00B47063"/>
    <w:rsid w:val="00B471A7"/>
    <w:rsid w:val="00B473D4"/>
    <w:rsid w:val="00B47ECD"/>
    <w:rsid w:val="00B5056E"/>
    <w:rsid w:val="00B5058E"/>
    <w:rsid w:val="00B50704"/>
    <w:rsid w:val="00B50F99"/>
    <w:rsid w:val="00B52BE1"/>
    <w:rsid w:val="00B53E66"/>
    <w:rsid w:val="00B541B9"/>
    <w:rsid w:val="00B54BD5"/>
    <w:rsid w:val="00B551EB"/>
    <w:rsid w:val="00B5586D"/>
    <w:rsid w:val="00B55AF4"/>
    <w:rsid w:val="00B569F7"/>
    <w:rsid w:val="00B57C93"/>
    <w:rsid w:val="00B57D5F"/>
    <w:rsid w:val="00B60195"/>
    <w:rsid w:val="00B60A1F"/>
    <w:rsid w:val="00B6142C"/>
    <w:rsid w:val="00B63A4C"/>
    <w:rsid w:val="00B63D11"/>
    <w:rsid w:val="00B65E7F"/>
    <w:rsid w:val="00B6624D"/>
    <w:rsid w:val="00B66558"/>
    <w:rsid w:val="00B66A55"/>
    <w:rsid w:val="00B709B2"/>
    <w:rsid w:val="00B70E4E"/>
    <w:rsid w:val="00B712A0"/>
    <w:rsid w:val="00B7132C"/>
    <w:rsid w:val="00B719C6"/>
    <w:rsid w:val="00B71A18"/>
    <w:rsid w:val="00B72395"/>
    <w:rsid w:val="00B72BA6"/>
    <w:rsid w:val="00B73BD8"/>
    <w:rsid w:val="00B73C4D"/>
    <w:rsid w:val="00B76B2F"/>
    <w:rsid w:val="00B76E7A"/>
    <w:rsid w:val="00B776D1"/>
    <w:rsid w:val="00B77D44"/>
    <w:rsid w:val="00B8068C"/>
    <w:rsid w:val="00B80AE6"/>
    <w:rsid w:val="00B80CEB"/>
    <w:rsid w:val="00B80F24"/>
    <w:rsid w:val="00B8277B"/>
    <w:rsid w:val="00B82B4D"/>
    <w:rsid w:val="00B8392E"/>
    <w:rsid w:val="00B84381"/>
    <w:rsid w:val="00B84CB0"/>
    <w:rsid w:val="00B85304"/>
    <w:rsid w:val="00B87335"/>
    <w:rsid w:val="00B87C05"/>
    <w:rsid w:val="00B9021B"/>
    <w:rsid w:val="00B90449"/>
    <w:rsid w:val="00B90A3B"/>
    <w:rsid w:val="00B925D0"/>
    <w:rsid w:val="00B92952"/>
    <w:rsid w:val="00B92B77"/>
    <w:rsid w:val="00B9393C"/>
    <w:rsid w:val="00B94705"/>
    <w:rsid w:val="00B94FCB"/>
    <w:rsid w:val="00B959CB"/>
    <w:rsid w:val="00B95F9D"/>
    <w:rsid w:val="00B971A4"/>
    <w:rsid w:val="00B971B8"/>
    <w:rsid w:val="00B979C7"/>
    <w:rsid w:val="00BA14D8"/>
    <w:rsid w:val="00BA1D15"/>
    <w:rsid w:val="00BA1DF8"/>
    <w:rsid w:val="00BA2204"/>
    <w:rsid w:val="00BA31BC"/>
    <w:rsid w:val="00BA33D5"/>
    <w:rsid w:val="00BA5980"/>
    <w:rsid w:val="00BA72F1"/>
    <w:rsid w:val="00BB0843"/>
    <w:rsid w:val="00BB09F9"/>
    <w:rsid w:val="00BB0A56"/>
    <w:rsid w:val="00BB0E8D"/>
    <w:rsid w:val="00BB107B"/>
    <w:rsid w:val="00BB2071"/>
    <w:rsid w:val="00BB20C3"/>
    <w:rsid w:val="00BB2F10"/>
    <w:rsid w:val="00BB311C"/>
    <w:rsid w:val="00BB4DB3"/>
    <w:rsid w:val="00BB64F8"/>
    <w:rsid w:val="00BB6DE3"/>
    <w:rsid w:val="00BC03D8"/>
    <w:rsid w:val="00BC08B9"/>
    <w:rsid w:val="00BC097D"/>
    <w:rsid w:val="00BC1D0D"/>
    <w:rsid w:val="00BC1E78"/>
    <w:rsid w:val="00BC2539"/>
    <w:rsid w:val="00BC2E5C"/>
    <w:rsid w:val="00BC35F8"/>
    <w:rsid w:val="00BC3B0F"/>
    <w:rsid w:val="00BC4238"/>
    <w:rsid w:val="00BC4415"/>
    <w:rsid w:val="00BC4543"/>
    <w:rsid w:val="00BC46E0"/>
    <w:rsid w:val="00BC4EF3"/>
    <w:rsid w:val="00BC564C"/>
    <w:rsid w:val="00BC586B"/>
    <w:rsid w:val="00BC6547"/>
    <w:rsid w:val="00BC6714"/>
    <w:rsid w:val="00BD125D"/>
    <w:rsid w:val="00BD25A6"/>
    <w:rsid w:val="00BD2C31"/>
    <w:rsid w:val="00BD354D"/>
    <w:rsid w:val="00BD36E0"/>
    <w:rsid w:val="00BD3919"/>
    <w:rsid w:val="00BD3C1D"/>
    <w:rsid w:val="00BD3DDA"/>
    <w:rsid w:val="00BD4891"/>
    <w:rsid w:val="00BD5AE8"/>
    <w:rsid w:val="00BD5DE1"/>
    <w:rsid w:val="00BD794B"/>
    <w:rsid w:val="00BE11A2"/>
    <w:rsid w:val="00BE14D4"/>
    <w:rsid w:val="00BE168A"/>
    <w:rsid w:val="00BE19C5"/>
    <w:rsid w:val="00BE1BFF"/>
    <w:rsid w:val="00BE2189"/>
    <w:rsid w:val="00BE23E3"/>
    <w:rsid w:val="00BE39AD"/>
    <w:rsid w:val="00BE39FD"/>
    <w:rsid w:val="00BE3ABC"/>
    <w:rsid w:val="00BE3C50"/>
    <w:rsid w:val="00BE405D"/>
    <w:rsid w:val="00BE5D7B"/>
    <w:rsid w:val="00BE693E"/>
    <w:rsid w:val="00BE6C64"/>
    <w:rsid w:val="00BE6E6E"/>
    <w:rsid w:val="00BE7482"/>
    <w:rsid w:val="00BE7D60"/>
    <w:rsid w:val="00BE7FBA"/>
    <w:rsid w:val="00BF1484"/>
    <w:rsid w:val="00BF14E8"/>
    <w:rsid w:val="00BF21BA"/>
    <w:rsid w:val="00BF249D"/>
    <w:rsid w:val="00BF2580"/>
    <w:rsid w:val="00BF290E"/>
    <w:rsid w:val="00BF2C9C"/>
    <w:rsid w:val="00BF2CB6"/>
    <w:rsid w:val="00BF36D2"/>
    <w:rsid w:val="00BF48C2"/>
    <w:rsid w:val="00BF5537"/>
    <w:rsid w:val="00BF598E"/>
    <w:rsid w:val="00BF61A0"/>
    <w:rsid w:val="00BF6D5F"/>
    <w:rsid w:val="00BF7516"/>
    <w:rsid w:val="00BF7F9B"/>
    <w:rsid w:val="00C00137"/>
    <w:rsid w:val="00C00D18"/>
    <w:rsid w:val="00C00FD1"/>
    <w:rsid w:val="00C02BAD"/>
    <w:rsid w:val="00C02DE0"/>
    <w:rsid w:val="00C03F8E"/>
    <w:rsid w:val="00C047EF"/>
    <w:rsid w:val="00C048AF"/>
    <w:rsid w:val="00C04DF3"/>
    <w:rsid w:val="00C05C1C"/>
    <w:rsid w:val="00C0689B"/>
    <w:rsid w:val="00C06E78"/>
    <w:rsid w:val="00C07178"/>
    <w:rsid w:val="00C10122"/>
    <w:rsid w:val="00C10FB9"/>
    <w:rsid w:val="00C1109F"/>
    <w:rsid w:val="00C11233"/>
    <w:rsid w:val="00C119CA"/>
    <w:rsid w:val="00C12861"/>
    <w:rsid w:val="00C12DF1"/>
    <w:rsid w:val="00C133CC"/>
    <w:rsid w:val="00C14CD3"/>
    <w:rsid w:val="00C15816"/>
    <w:rsid w:val="00C208F1"/>
    <w:rsid w:val="00C20C56"/>
    <w:rsid w:val="00C229BC"/>
    <w:rsid w:val="00C22AD3"/>
    <w:rsid w:val="00C22D80"/>
    <w:rsid w:val="00C231F1"/>
    <w:rsid w:val="00C23FA2"/>
    <w:rsid w:val="00C240DF"/>
    <w:rsid w:val="00C24202"/>
    <w:rsid w:val="00C24213"/>
    <w:rsid w:val="00C24248"/>
    <w:rsid w:val="00C272FD"/>
    <w:rsid w:val="00C27B6A"/>
    <w:rsid w:val="00C27BE5"/>
    <w:rsid w:val="00C27E78"/>
    <w:rsid w:val="00C303CC"/>
    <w:rsid w:val="00C30569"/>
    <w:rsid w:val="00C30580"/>
    <w:rsid w:val="00C315FB"/>
    <w:rsid w:val="00C3187C"/>
    <w:rsid w:val="00C31A91"/>
    <w:rsid w:val="00C31D90"/>
    <w:rsid w:val="00C33426"/>
    <w:rsid w:val="00C33819"/>
    <w:rsid w:val="00C33A50"/>
    <w:rsid w:val="00C34A30"/>
    <w:rsid w:val="00C34A54"/>
    <w:rsid w:val="00C34CEB"/>
    <w:rsid w:val="00C35618"/>
    <w:rsid w:val="00C3562C"/>
    <w:rsid w:val="00C358D7"/>
    <w:rsid w:val="00C35A7C"/>
    <w:rsid w:val="00C35BD5"/>
    <w:rsid w:val="00C36668"/>
    <w:rsid w:val="00C36B27"/>
    <w:rsid w:val="00C37163"/>
    <w:rsid w:val="00C37186"/>
    <w:rsid w:val="00C37823"/>
    <w:rsid w:val="00C40554"/>
    <w:rsid w:val="00C40E81"/>
    <w:rsid w:val="00C416E8"/>
    <w:rsid w:val="00C41D21"/>
    <w:rsid w:val="00C42053"/>
    <w:rsid w:val="00C4224F"/>
    <w:rsid w:val="00C42A3D"/>
    <w:rsid w:val="00C43126"/>
    <w:rsid w:val="00C4324A"/>
    <w:rsid w:val="00C432B5"/>
    <w:rsid w:val="00C43618"/>
    <w:rsid w:val="00C43F83"/>
    <w:rsid w:val="00C44037"/>
    <w:rsid w:val="00C44180"/>
    <w:rsid w:val="00C447AB"/>
    <w:rsid w:val="00C44A43"/>
    <w:rsid w:val="00C44D60"/>
    <w:rsid w:val="00C44F3B"/>
    <w:rsid w:val="00C45055"/>
    <w:rsid w:val="00C45AD2"/>
    <w:rsid w:val="00C45C86"/>
    <w:rsid w:val="00C46AB5"/>
    <w:rsid w:val="00C471DD"/>
    <w:rsid w:val="00C476DC"/>
    <w:rsid w:val="00C476E6"/>
    <w:rsid w:val="00C4791C"/>
    <w:rsid w:val="00C479B1"/>
    <w:rsid w:val="00C504DA"/>
    <w:rsid w:val="00C50627"/>
    <w:rsid w:val="00C52978"/>
    <w:rsid w:val="00C532D8"/>
    <w:rsid w:val="00C53549"/>
    <w:rsid w:val="00C535C3"/>
    <w:rsid w:val="00C546A2"/>
    <w:rsid w:val="00C5480C"/>
    <w:rsid w:val="00C54D3D"/>
    <w:rsid w:val="00C54D6D"/>
    <w:rsid w:val="00C54F0C"/>
    <w:rsid w:val="00C5573B"/>
    <w:rsid w:val="00C55A6F"/>
    <w:rsid w:val="00C5687D"/>
    <w:rsid w:val="00C56FE1"/>
    <w:rsid w:val="00C5778C"/>
    <w:rsid w:val="00C57901"/>
    <w:rsid w:val="00C57C69"/>
    <w:rsid w:val="00C604E9"/>
    <w:rsid w:val="00C60E87"/>
    <w:rsid w:val="00C62B45"/>
    <w:rsid w:val="00C62FAD"/>
    <w:rsid w:val="00C63213"/>
    <w:rsid w:val="00C635AF"/>
    <w:rsid w:val="00C650B8"/>
    <w:rsid w:val="00C653AE"/>
    <w:rsid w:val="00C658CA"/>
    <w:rsid w:val="00C65A01"/>
    <w:rsid w:val="00C667BB"/>
    <w:rsid w:val="00C66F1C"/>
    <w:rsid w:val="00C7117D"/>
    <w:rsid w:val="00C71935"/>
    <w:rsid w:val="00C71A86"/>
    <w:rsid w:val="00C71B0A"/>
    <w:rsid w:val="00C72462"/>
    <w:rsid w:val="00C72E7B"/>
    <w:rsid w:val="00C731AB"/>
    <w:rsid w:val="00C732D5"/>
    <w:rsid w:val="00C7480B"/>
    <w:rsid w:val="00C75FFC"/>
    <w:rsid w:val="00C76FE0"/>
    <w:rsid w:val="00C77D27"/>
    <w:rsid w:val="00C8075F"/>
    <w:rsid w:val="00C8085C"/>
    <w:rsid w:val="00C80EA0"/>
    <w:rsid w:val="00C81D2E"/>
    <w:rsid w:val="00C83697"/>
    <w:rsid w:val="00C83BC0"/>
    <w:rsid w:val="00C83E9A"/>
    <w:rsid w:val="00C8403E"/>
    <w:rsid w:val="00C84237"/>
    <w:rsid w:val="00C8568A"/>
    <w:rsid w:val="00C85E94"/>
    <w:rsid w:val="00C85EF1"/>
    <w:rsid w:val="00C87D15"/>
    <w:rsid w:val="00C87E91"/>
    <w:rsid w:val="00C90112"/>
    <w:rsid w:val="00C9098E"/>
    <w:rsid w:val="00C90ABF"/>
    <w:rsid w:val="00C9116A"/>
    <w:rsid w:val="00C91A59"/>
    <w:rsid w:val="00C93A72"/>
    <w:rsid w:val="00C93DC2"/>
    <w:rsid w:val="00C9441F"/>
    <w:rsid w:val="00C94B8A"/>
    <w:rsid w:val="00C95E58"/>
    <w:rsid w:val="00C973EE"/>
    <w:rsid w:val="00C975A3"/>
    <w:rsid w:val="00C97A02"/>
    <w:rsid w:val="00CA00EB"/>
    <w:rsid w:val="00CA172E"/>
    <w:rsid w:val="00CA19C7"/>
    <w:rsid w:val="00CA1FE0"/>
    <w:rsid w:val="00CA2479"/>
    <w:rsid w:val="00CA45EB"/>
    <w:rsid w:val="00CA46D6"/>
    <w:rsid w:val="00CA47C3"/>
    <w:rsid w:val="00CA5294"/>
    <w:rsid w:val="00CA58F8"/>
    <w:rsid w:val="00CA5B08"/>
    <w:rsid w:val="00CA685C"/>
    <w:rsid w:val="00CA6A86"/>
    <w:rsid w:val="00CA7439"/>
    <w:rsid w:val="00CB03AA"/>
    <w:rsid w:val="00CB0D88"/>
    <w:rsid w:val="00CB1E40"/>
    <w:rsid w:val="00CB1FD7"/>
    <w:rsid w:val="00CB2420"/>
    <w:rsid w:val="00CB485F"/>
    <w:rsid w:val="00CB4A20"/>
    <w:rsid w:val="00CB4E26"/>
    <w:rsid w:val="00CB516D"/>
    <w:rsid w:val="00CB5BDC"/>
    <w:rsid w:val="00CB67DE"/>
    <w:rsid w:val="00CB6AAF"/>
    <w:rsid w:val="00CB7184"/>
    <w:rsid w:val="00CB7A46"/>
    <w:rsid w:val="00CC0E77"/>
    <w:rsid w:val="00CC1631"/>
    <w:rsid w:val="00CC1BC2"/>
    <w:rsid w:val="00CC2F7D"/>
    <w:rsid w:val="00CC3DFC"/>
    <w:rsid w:val="00CC4733"/>
    <w:rsid w:val="00CC48EC"/>
    <w:rsid w:val="00CC526D"/>
    <w:rsid w:val="00CC68B5"/>
    <w:rsid w:val="00CC6930"/>
    <w:rsid w:val="00CD0C7C"/>
    <w:rsid w:val="00CD0E32"/>
    <w:rsid w:val="00CD12F6"/>
    <w:rsid w:val="00CD1C65"/>
    <w:rsid w:val="00CD1EF5"/>
    <w:rsid w:val="00CD29C7"/>
    <w:rsid w:val="00CD3242"/>
    <w:rsid w:val="00CD350E"/>
    <w:rsid w:val="00CD4227"/>
    <w:rsid w:val="00CD4C20"/>
    <w:rsid w:val="00CD5B29"/>
    <w:rsid w:val="00CD649B"/>
    <w:rsid w:val="00CD7D91"/>
    <w:rsid w:val="00CE0937"/>
    <w:rsid w:val="00CE1907"/>
    <w:rsid w:val="00CE1FF5"/>
    <w:rsid w:val="00CE3DF0"/>
    <w:rsid w:val="00CE4361"/>
    <w:rsid w:val="00CE4ADB"/>
    <w:rsid w:val="00CE4B78"/>
    <w:rsid w:val="00CE506A"/>
    <w:rsid w:val="00CE69E1"/>
    <w:rsid w:val="00CE71F2"/>
    <w:rsid w:val="00CE7670"/>
    <w:rsid w:val="00CF0716"/>
    <w:rsid w:val="00CF0A1E"/>
    <w:rsid w:val="00CF229A"/>
    <w:rsid w:val="00CF23F7"/>
    <w:rsid w:val="00CF2D4F"/>
    <w:rsid w:val="00CF39C6"/>
    <w:rsid w:val="00CF4CD8"/>
    <w:rsid w:val="00CF524E"/>
    <w:rsid w:val="00CF6ED3"/>
    <w:rsid w:val="00CF720D"/>
    <w:rsid w:val="00CF79FC"/>
    <w:rsid w:val="00D006FE"/>
    <w:rsid w:val="00D00D50"/>
    <w:rsid w:val="00D01503"/>
    <w:rsid w:val="00D01C93"/>
    <w:rsid w:val="00D03729"/>
    <w:rsid w:val="00D0397D"/>
    <w:rsid w:val="00D050A3"/>
    <w:rsid w:val="00D0641F"/>
    <w:rsid w:val="00D0657C"/>
    <w:rsid w:val="00D07084"/>
    <w:rsid w:val="00D0758E"/>
    <w:rsid w:val="00D0793D"/>
    <w:rsid w:val="00D07CBF"/>
    <w:rsid w:val="00D100A7"/>
    <w:rsid w:val="00D1020E"/>
    <w:rsid w:val="00D11884"/>
    <w:rsid w:val="00D119FF"/>
    <w:rsid w:val="00D11F77"/>
    <w:rsid w:val="00D13357"/>
    <w:rsid w:val="00D13825"/>
    <w:rsid w:val="00D14466"/>
    <w:rsid w:val="00D14A07"/>
    <w:rsid w:val="00D1694D"/>
    <w:rsid w:val="00D17F80"/>
    <w:rsid w:val="00D20300"/>
    <w:rsid w:val="00D213AC"/>
    <w:rsid w:val="00D2141D"/>
    <w:rsid w:val="00D21DCC"/>
    <w:rsid w:val="00D21FD0"/>
    <w:rsid w:val="00D22A5E"/>
    <w:rsid w:val="00D22BE3"/>
    <w:rsid w:val="00D22CBC"/>
    <w:rsid w:val="00D2360B"/>
    <w:rsid w:val="00D2394E"/>
    <w:rsid w:val="00D23A8F"/>
    <w:rsid w:val="00D24AFA"/>
    <w:rsid w:val="00D24D18"/>
    <w:rsid w:val="00D2626F"/>
    <w:rsid w:val="00D276C0"/>
    <w:rsid w:val="00D278DA"/>
    <w:rsid w:val="00D30197"/>
    <w:rsid w:val="00D310F4"/>
    <w:rsid w:val="00D31142"/>
    <w:rsid w:val="00D31911"/>
    <w:rsid w:val="00D31C9F"/>
    <w:rsid w:val="00D323A8"/>
    <w:rsid w:val="00D34BD6"/>
    <w:rsid w:val="00D35A52"/>
    <w:rsid w:val="00D35BAB"/>
    <w:rsid w:val="00D35C71"/>
    <w:rsid w:val="00D35CC1"/>
    <w:rsid w:val="00D36395"/>
    <w:rsid w:val="00D37C35"/>
    <w:rsid w:val="00D40120"/>
    <w:rsid w:val="00D40448"/>
    <w:rsid w:val="00D404FE"/>
    <w:rsid w:val="00D405A5"/>
    <w:rsid w:val="00D409C0"/>
    <w:rsid w:val="00D40BA8"/>
    <w:rsid w:val="00D422C8"/>
    <w:rsid w:val="00D42348"/>
    <w:rsid w:val="00D435F4"/>
    <w:rsid w:val="00D436B7"/>
    <w:rsid w:val="00D443C1"/>
    <w:rsid w:val="00D444E6"/>
    <w:rsid w:val="00D44665"/>
    <w:rsid w:val="00D446DE"/>
    <w:rsid w:val="00D45435"/>
    <w:rsid w:val="00D4614B"/>
    <w:rsid w:val="00D469C5"/>
    <w:rsid w:val="00D50045"/>
    <w:rsid w:val="00D50467"/>
    <w:rsid w:val="00D50A65"/>
    <w:rsid w:val="00D50ABA"/>
    <w:rsid w:val="00D5143D"/>
    <w:rsid w:val="00D5198A"/>
    <w:rsid w:val="00D522DA"/>
    <w:rsid w:val="00D5282F"/>
    <w:rsid w:val="00D53D03"/>
    <w:rsid w:val="00D53EF2"/>
    <w:rsid w:val="00D551B2"/>
    <w:rsid w:val="00D568EE"/>
    <w:rsid w:val="00D57702"/>
    <w:rsid w:val="00D57DC1"/>
    <w:rsid w:val="00D57E4F"/>
    <w:rsid w:val="00D609AD"/>
    <w:rsid w:val="00D609E3"/>
    <w:rsid w:val="00D60CBE"/>
    <w:rsid w:val="00D61471"/>
    <w:rsid w:val="00D61A4E"/>
    <w:rsid w:val="00D622D3"/>
    <w:rsid w:val="00D637BA"/>
    <w:rsid w:val="00D639A5"/>
    <w:rsid w:val="00D63BB1"/>
    <w:rsid w:val="00D6422B"/>
    <w:rsid w:val="00D648EA"/>
    <w:rsid w:val="00D64CB0"/>
    <w:rsid w:val="00D64F2B"/>
    <w:rsid w:val="00D655BC"/>
    <w:rsid w:val="00D663C6"/>
    <w:rsid w:val="00D66532"/>
    <w:rsid w:val="00D671D7"/>
    <w:rsid w:val="00D678B0"/>
    <w:rsid w:val="00D67B28"/>
    <w:rsid w:val="00D7019A"/>
    <w:rsid w:val="00D702CA"/>
    <w:rsid w:val="00D704E6"/>
    <w:rsid w:val="00D7095B"/>
    <w:rsid w:val="00D70E38"/>
    <w:rsid w:val="00D714E8"/>
    <w:rsid w:val="00D734F2"/>
    <w:rsid w:val="00D749A7"/>
    <w:rsid w:val="00D74CBF"/>
    <w:rsid w:val="00D74D35"/>
    <w:rsid w:val="00D75028"/>
    <w:rsid w:val="00D76128"/>
    <w:rsid w:val="00D77919"/>
    <w:rsid w:val="00D808A5"/>
    <w:rsid w:val="00D8093B"/>
    <w:rsid w:val="00D8105C"/>
    <w:rsid w:val="00D82366"/>
    <w:rsid w:val="00D8287E"/>
    <w:rsid w:val="00D844B9"/>
    <w:rsid w:val="00D847C3"/>
    <w:rsid w:val="00D847C6"/>
    <w:rsid w:val="00D84BE4"/>
    <w:rsid w:val="00D851A3"/>
    <w:rsid w:val="00D8592B"/>
    <w:rsid w:val="00D85B2A"/>
    <w:rsid w:val="00D85C58"/>
    <w:rsid w:val="00D86437"/>
    <w:rsid w:val="00D86FB2"/>
    <w:rsid w:val="00D873DF"/>
    <w:rsid w:val="00D90357"/>
    <w:rsid w:val="00D908E3"/>
    <w:rsid w:val="00D91EC1"/>
    <w:rsid w:val="00D920CE"/>
    <w:rsid w:val="00D93443"/>
    <w:rsid w:val="00D9381A"/>
    <w:rsid w:val="00D94652"/>
    <w:rsid w:val="00D94CCB"/>
    <w:rsid w:val="00D951A4"/>
    <w:rsid w:val="00D95FDB"/>
    <w:rsid w:val="00D97E1E"/>
    <w:rsid w:val="00DA04F3"/>
    <w:rsid w:val="00DA052E"/>
    <w:rsid w:val="00DA060F"/>
    <w:rsid w:val="00DA099B"/>
    <w:rsid w:val="00DA0CD6"/>
    <w:rsid w:val="00DA0D83"/>
    <w:rsid w:val="00DA184A"/>
    <w:rsid w:val="00DA2441"/>
    <w:rsid w:val="00DA2637"/>
    <w:rsid w:val="00DA28C1"/>
    <w:rsid w:val="00DA2914"/>
    <w:rsid w:val="00DA2EF2"/>
    <w:rsid w:val="00DA321A"/>
    <w:rsid w:val="00DA7035"/>
    <w:rsid w:val="00DA71EA"/>
    <w:rsid w:val="00DA766E"/>
    <w:rsid w:val="00DA7B70"/>
    <w:rsid w:val="00DA7EFE"/>
    <w:rsid w:val="00DB04F2"/>
    <w:rsid w:val="00DB0B25"/>
    <w:rsid w:val="00DB1805"/>
    <w:rsid w:val="00DB1C63"/>
    <w:rsid w:val="00DB3720"/>
    <w:rsid w:val="00DB424C"/>
    <w:rsid w:val="00DB5F5C"/>
    <w:rsid w:val="00DB5FDC"/>
    <w:rsid w:val="00DB6072"/>
    <w:rsid w:val="00DB761E"/>
    <w:rsid w:val="00DB76E1"/>
    <w:rsid w:val="00DB7C78"/>
    <w:rsid w:val="00DB7EA7"/>
    <w:rsid w:val="00DC06A2"/>
    <w:rsid w:val="00DC28BB"/>
    <w:rsid w:val="00DC28C4"/>
    <w:rsid w:val="00DC322F"/>
    <w:rsid w:val="00DC3744"/>
    <w:rsid w:val="00DC391B"/>
    <w:rsid w:val="00DC3936"/>
    <w:rsid w:val="00DC40DE"/>
    <w:rsid w:val="00DC4735"/>
    <w:rsid w:val="00DC481D"/>
    <w:rsid w:val="00DC4BB9"/>
    <w:rsid w:val="00DC52A1"/>
    <w:rsid w:val="00DC5B43"/>
    <w:rsid w:val="00DC5E08"/>
    <w:rsid w:val="00DD0C53"/>
    <w:rsid w:val="00DD12BF"/>
    <w:rsid w:val="00DD205C"/>
    <w:rsid w:val="00DD23B1"/>
    <w:rsid w:val="00DD2A18"/>
    <w:rsid w:val="00DD2DBD"/>
    <w:rsid w:val="00DD3522"/>
    <w:rsid w:val="00DD3D17"/>
    <w:rsid w:val="00DD5384"/>
    <w:rsid w:val="00DD54DC"/>
    <w:rsid w:val="00DD59DF"/>
    <w:rsid w:val="00DD6434"/>
    <w:rsid w:val="00DD6D32"/>
    <w:rsid w:val="00DE052C"/>
    <w:rsid w:val="00DE09E0"/>
    <w:rsid w:val="00DE0FCB"/>
    <w:rsid w:val="00DE10B8"/>
    <w:rsid w:val="00DE1626"/>
    <w:rsid w:val="00DE1683"/>
    <w:rsid w:val="00DE1688"/>
    <w:rsid w:val="00DE1789"/>
    <w:rsid w:val="00DE20F1"/>
    <w:rsid w:val="00DE2D3C"/>
    <w:rsid w:val="00DE32B8"/>
    <w:rsid w:val="00DE3700"/>
    <w:rsid w:val="00DE4286"/>
    <w:rsid w:val="00DE43FD"/>
    <w:rsid w:val="00DE45C5"/>
    <w:rsid w:val="00DE4E8C"/>
    <w:rsid w:val="00DE541E"/>
    <w:rsid w:val="00DE7028"/>
    <w:rsid w:val="00DF05F2"/>
    <w:rsid w:val="00DF06BA"/>
    <w:rsid w:val="00DF09D0"/>
    <w:rsid w:val="00DF0A2B"/>
    <w:rsid w:val="00DF0CD9"/>
    <w:rsid w:val="00DF13EC"/>
    <w:rsid w:val="00DF167A"/>
    <w:rsid w:val="00DF1864"/>
    <w:rsid w:val="00DF1A32"/>
    <w:rsid w:val="00DF2144"/>
    <w:rsid w:val="00DF22D1"/>
    <w:rsid w:val="00DF2B04"/>
    <w:rsid w:val="00DF2D43"/>
    <w:rsid w:val="00DF3644"/>
    <w:rsid w:val="00DF40A4"/>
    <w:rsid w:val="00DF42A5"/>
    <w:rsid w:val="00DF4E4C"/>
    <w:rsid w:val="00DF55C6"/>
    <w:rsid w:val="00DF56E2"/>
    <w:rsid w:val="00DF5B4B"/>
    <w:rsid w:val="00DF5BE2"/>
    <w:rsid w:val="00DF5E45"/>
    <w:rsid w:val="00DF6A54"/>
    <w:rsid w:val="00DF7061"/>
    <w:rsid w:val="00DF75EB"/>
    <w:rsid w:val="00DF76F7"/>
    <w:rsid w:val="00DF7762"/>
    <w:rsid w:val="00DF786D"/>
    <w:rsid w:val="00DF7E17"/>
    <w:rsid w:val="00E000C7"/>
    <w:rsid w:val="00E00576"/>
    <w:rsid w:val="00E00C28"/>
    <w:rsid w:val="00E0134D"/>
    <w:rsid w:val="00E037F6"/>
    <w:rsid w:val="00E03C59"/>
    <w:rsid w:val="00E04265"/>
    <w:rsid w:val="00E04B84"/>
    <w:rsid w:val="00E0565A"/>
    <w:rsid w:val="00E057E5"/>
    <w:rsid w:val="00E05CBD"/>
    <w:rsid w:val="00E062F4"/>
    <w:rsid w:val="00E06615"/>
    <w:rsid w:val="00E0700E"/>
    <w:rsid w:val="00E074C7"/>
    <w:rsid w:val="00E07527"/>
    <w:rsid w:val="00E075A5"/>
    <w:rsid w:val="00E1129A"/>
    <w:rsid w:val="00E1186C"/>
    <w:rsid w:val="00E11B1B"/>
    <w:rsid w:val="00E11E7B"/>
    <w:rsid w:val="00E12393"/>
    <w:rsid w:val="00E123D4"/>
    <w:rsid w:val="00E1364D"/>
    <w:rsid w:val="00E13C3A"/>
    <w:rsid w:val="00E14CB5"/>
    <w:rsid w:val="00E160A0"/>
    <w:rsid w:val="00E16710"/>
    <w:rsid w:val="00E16897"/>
    <w:rsid w:val="00E16C59"/>
    <w:rsid w:val="00E173BC"/>
    <w:rsid w:val="00E17959"/>
    <w:rsid w:val="00E2454E"/>
    <w:rsid w:val="00E24618"/>
    <w:rsid w:val="00E24DF4"/>
    <w:rsid w:val="00E25D67"/>
    <w:rsid w:val="00E26476"/>
    <w:rsid w:val="00E26669"/>
    <w:rsid w:val="00E26D57"/>
    <w:rsid w:val="00E2735B"/>
    <w:rsid w:val="00E27A92"/>
    <w:rsid w:val="00E27F28"/>
    <w:rsid w:val="00E303B7"/>
    <w:rsid w:val="00E306F6"/>
    <w:rsid w:val="00E30AF7"/>
    <w:rsid w:val="00E30B4C"/>
    <w:rsid w:val="00E30B69"/>
    <w:rsid w:val="00E310D3"/>
    <w:rsid w:val="00E313E4"/>
    <w:rsid w:val="00E34AD4"/>
    <w:rsid w:val="00E3549B"/>
    <w:rsid w:val="00E367CA"/>
    <w:rsid w:val="00E37147"/>
    <w:rsid w:val="00E3725B"/>
    <w:rsid w:val="00E37D54"/>
    <w:rsid w:val="00E405C0"/>
    <w:rsid w:val="00E406A7"/>
    <w:rsid w:val="00E40FA8"/>
    <w:rsid w:val="00E410A4"/>
    <w:rsid w:val="00E41FB1"/>
    <w:rsid w:val="00E423EE"/>
    <w:rsid w:val="00E429CA"/>
    <w:rsid w:val="00E42AEC"/>
    <w:rsid w:val="00E43A24"/>
    <w:rsid w:val="00E43A9D"/>
    <w:rsid w:val="00E43FF8"/>
    <w:rsid w:val="00E44F6A"/>
    <w:rsid w:val="00E4512E"/>
    <w:rsid w:val="00E4650C"/>
    <w:rsid w:val="00E46827"/>
    <w:rsid w:val="00E473D3"/>
    <w:rsid w:val="00E50297"/>
    <w:rsid w:val="00E519F7"/>
    <w:rsid w:val="00E51C3F"/>
    <w:rsid w:val="00E51E98"/>
    <w:rsid w:val="00E52990"/>
    <w:rsid w:val="00E52C3C"/>
    <w:rsid w:val="00E538CE"/>
    <w:rsid w:val="00E54588"/>
    <w:rsid w:val="00E54CD1"/>
    <w:rsid w:val="00E55F54"/>
    <w:rsid w:val="00E565F2"/>
    <w:rsid w:val="00E5674C"/>
    <w:rsid w:val="00E56855"/>
    <w:rsid w:val="00E56A4F"/>
    <w:rsid w:val="00E5714A"/>
    <w:rsid w:val="00E601E2"/>
    <w:rsid w:val="00E60A44"/>
    <w:rsid w:val="00E60E3B"/>
    <w:rsid w:val="00E612D6"/>
    <w:rsid w:val="00E6137F"/>
    <w:rsid w:val="00E6140A"/>
    <w:rsid w:val="00E63133"/>
    <w:rsid w:val="00E63C99"/>
    <w:rsid w:val="00E63DB1"/>
    <w:rsid w:val="00E63E5E"/>
    <w:rsid w:val="00E64212"/>
    <w:rsid w:val="00E64850"/>
    <w:rsid w:val="00E65786"/>
    <w:rsid w:val="00E65CF0"/>
    <w:rsid w:val="00E65EAF"/>
    <w:rsid w:val="00E667F0"/>
    <w:rsid w:val="00E67827"/>
    <w:rsid w:val="00E709E5"/>
    <w:rsid w:val="00E70E84"/>
    <w:rsid w:val="00E7177A"/>
    <w:rsid w:val="00E718EC"/>
    <w:rsid w:val="00E71B65"/>
    <w:rsid w:val="00E71BE3"/>
    <w:rsid w:val="00E7249F"/>
    <w:rsid w:val="00E724EF"/>
    <w:rsid w:val="00E7279B"/>
    <w:rsid w:val="00E72C78"/>
    <w:rsid w:val="00E7336A"/>
    <w:rsid w:val="00E7344F"/>
    <w:rsid w:val="00E73DD8"/>
    <w:rsid w:val="00E76226"/>
    <w:rsid w:val="00E76F70"/>
    <w:rsid w:val="00E807D6"/>
    <w:rsid w:val="00E80B99"/>
    <w:rsid w:val="00E80BBA"/>
    <w:rsid w:val="00E8212A"/>
    <w:rsid w:val="00E8214E"/>
    <w:rsid w:val="00E821BC"/>
    <w:rsid w:val="00E82D27"/>
    <w:rsid w:val="00E832E8"/>
    <w:rsid w:val="00E84076"/>
    <w:rsid w:val="00E8433B"/>
    <w:rsid w:val="00E85473"/>
    <w:rsid w:val="00E85FB5"/>
    <w:rsid w:val="00E86DA3"/>
    <w:rsid w:val="00E86E96"/>
    <w:rsid w:val="00E86F20"/>
    <w:rsid w:val="00E9120A"/>
    <w:rsid w:val="00E92BF3"/>
    <w:rsid w:val="00E92F25"/>
    <w:rsid w:val="00E934D3"/>
    <w:rsid w:val="00E93FED"/>
    <w:rsid w:val="00E944F1"/>
    <w:rsid w:val="00E94659"/>
    <w:rsid w:val="00E948EF"/>
    <w:rsid w:val="00E94B89"/>
    <w:rsid w:val="00E95182"/>
    <w:rsid w:val="00E95814"/>
    <w:rsid w:val="00E97064"/>
    <w:rsid w:val="00E97B72"/>
    <w:rsid w:val="00EA06FA"/>
    <w:rsid w:val="00EA10B5"/>
    <w:rsid w:val="00EA13CF"/>
    <w:rsid w:val="00EA1D24"/>
    <w:rsid w:val="00EA2480"/>
    <w:rsid w:val="00EA26B8"/>
    <w:rsid w:val="00EA2CDE"/>
    <w:rsid w:val="00EA33C5"/>
    <w:rsid w:val="00EA3B44"/>
    <w:rsid w:val="00EA4175"/>
    <w:rsid w:val="00EA4260"/>
    <w:rsid w:val="00EA4A7A"/>
    <w:rsid w:val="00EA51AA"/>
    <w:rsid w:val="00EA5BA5"/>
    <w:rsid w:val="00EA5F7D"/>
    <w:rsid w:val="00EA71FF"/>
    <w:rsid w:val="00EA7E08"/>
    <w:rsid w:val="00EB00A1"/>
    <w:rsid w:val="00EB00E2"/>
    <w:rsid w:val="00EB015D"/>
    <w:rsid w:val="00EB14E9"/>
    <w:rsid w:val="00EB1AD3"/>
    <w:rsid w:val="00EB20C8"/>
    <w:rsid w:val="00EB3173"/>
    <w:rsid w:val="00EB3284"/>
    <w:rsid w:val="00EB3561"/>
    <w:rsid w:val="00EB62D5"/>
    <w:rsid w:val="00EB63AE"/>
    <w:rsid w:val="00EB6A23"/>
    <w:rsid w:val="00EB7094"/>
    <w:rsid w:val="00EC1850"/>
    <w:rsid w:val="00EC1A6D"/>
    <w:rsid w:val="00EC2AAC"/>
    <w:rsid w:val="00EC2D5C"/>
    <w:rsid w:val="00EC3028"/>
    <w:rsid w:val="00EC46FA"/>
    <w:rsid w:val="00EC5516"/>
    <w:rsid w:val="00EC7B4B"/>
    <w:rsid w:val="00EC7F45"/>
    <w:rsid w:val="00ED06F7"/>
    <w:rsid w:val="00ED1332"/>
    <w:rsid w:val="00ED1D27"/>
    <w:rsid w:val="00ED20B3"/>
    <w:rsid w:val="00ED22FA"/>
    <w:rsid w:val="00ED31F5"/>
    <w:rsid w:val="00ED3693"/>
    <w:rsid w:val="00ED51BD"/>
    <w:rsid w:val="00ED524E"/>
    <w:rsid w:val="00ED5268"/>
    <w:rsid w:val="00ED66A4"/>
    <w:rsid w:val="00ED693C"/>
    <w:rsid w:val="00ED7FB3"/>
    <w:rsid w:val="00EE04BD"/>
    <w:rsid w:val="00EE14DB"/>
    <w:rsid w:val="00EE1A6E"/>
    <w:rsid w:val="00EE1DFA"/>
    <w:rsid w:val="00EE2025"/>
    <w:rsid w:val="00EE22D2"/>
    <w:rsid w:val="00EE2A8C"/>
    <w:rsid w:val="00EE3A54"/>
    <w:rsid w:val="00EE4DCB"/>
    <w:rsid w:val="00EE5A8A"/>
    <w:rsid w:val="00EF0FBB"/>
    <w:rsid w:val="00EF118B"/>
    <w:rsid w:val="00EF11F8"/>
    <w:rsid w:val="00EF2063"/>
    <w:rsid w:val="00EF2431"/>
    <w:rsid w:val="00EF26C6"/>
    <w:rsid w:val="00EF2A16"/>
    <w:rsid w:val="00EF2B04"/>
    <w:rsid w:val="00EF2FBA"/>
    <w:rsid w:val="00EF67FD"/>
    <w:rsid w:val="00EF6976"/>
    <w:rsid w:val="00EF6A54"/>
    <w:rsid w:val="00EF6E94"/>
    <w:rsid w:val="00EF7CE7"/>
    <w:rsid w:val="00F00EED"/>
    <w:rsid w:val="00F01148"/>
    <w:rsid w:val="00F0135E"/>
    <w:rsid w:val="00F0149F"/>
    <w:rsid w:val="00F02D1D"/>
    <w:rsid w:val="00F037CE"/>
    <w:rsid w:val="00F03847"/>
    <w:rsid w:val="00F03E6E"/>
    <w:rsid w:val="00F04A60"/>
    <w:rsid w:val="00F04FFC"/>
    <w:rsid w:val="00F05117"/>
    <w:rsid w:val="00F05368"/>
    <w:rsid w:val="00F060C1"/>
    <w:rsid w:val="00F064F4"/>
    <w:rsid w:val="00F0682C"/>
    <w:rsid w:val="00F06E77"/>
    <w:rsid w:val="00F1176E"/>
    <w:rsid w:val="00F117E9"/>
    <w:rsid w:val="00F11A67"/>
    <w:rsid w:val="00F12036"/>
    <w:rsid w:val="00F1248A"/>
    <w:rsid w:val="00F12C63"/>
    <w:rsid w:val="00F133F8"/>
    <w:rsid w:val="00F133FF"/>
    <w:rsid w:val="00F13562"/>
    <w:rsid w:val="00F1392E"/>
    <w:rsid w:val="00F1459E"/>
    <w:rsid w:val="00F145C9"/>
    <w:rsid w:val="00F1498D"/>
    <w:rsid w:val="00F15219"/>
    <w:rsid w:val="00F15899"/>
    <w:rsid w:val="00F17157"/>
    <w:rsid w:val="00F173C3"/>
    <w:rsid w:val="00F2013A"/>
    <w:rsid w:val="00F202D1"/>
    <w:rsid w:val="00F20667"/>
    <w:rsid w:val="00F207C3"/>
    <w:rsid w:val="00F20B2E"/>
    <w:rsid w:val="00F22E62"/>
    <w:rsid w:val="00F23C4B"/>
    <w:rsid w:val="00F25191"/>
    <w:rsid w:val="00F254BF"/>
    <w:rsid w:val="00F25683"/>
    <w:rsid w:val="00F26BB0"/>
    <w:rsid w:val="00F26D74"/>
    <w:rsid w:val="00F270B8"/>
    <w:rsid w:val="00F27B4F"/>
    <w:rsid w:val="00F27FD0"/>
    <w:rsid w:val="00F300F0"/>
    <w:rsid w:val="00F32065"/>
    <w:rsid w:val="00F33A00"/>
    <w:rsid w:val="00F33BD7"/>
    <w:rsid w:val="00F35321"/>
    <w:rsid w:val="00F36252"/>
    <w:rsid w:val="00F3662F"/>
    <w:rsid w:val="00F37129"/>
    <w:rsid w:val="00F3725C"/>
    <w:rsid w:val="00F374F5"/>
    <w:rsid w:val="00F376CD"/>
    <w:rsid w:val="00F40F15"/>
    <w:rsid w:val="00F41558"/>
    <w:rsid w:val="00F4161F"/>
    <w:rsid w:val="00F41AA1"/>
    <w:rsid w:val="00F4279C"/>
    <w:rsid w:val="00F44134"/>
    <w:rsid w:val="00F44520"/>
    <w:rsid w:val="00F45286"/>
    <w:rsid w:val="00F45531"/>
    <w:rsid w:val="00F45FE4"/>
    <w:rsid w:val="00F46005"/>
    <w:rsid w:val="00F472C1"/>
    <w:rsid w:val="00F474AB"/>
    <w:rsid w:val="00F51C60"/>
    <w:rsid w:val="00F521C9"/>
    <w:rsid w:val="00F5234A"/>
    <w:rsid w:val="00F53882"/>
    <w:rsid w:val="00F53AA8"/>
    <w:rsid w:val="00F53B0A"/>
    <w:rsid w:val="00F54F5D"/>
    <w:rsid w:val="00F55F02"/>
    <w:rsid w:val="00F55FF1"/>
    <w:rsid w:val="00F573DD"/>
    <w:rsid w:val="00F601E2"/>
    <w:rsid w:val="00F603ED"/>
    <w:rsid w:val="00F6098E"/>
    <w:rsid w:val="00F6234A"/>
    <w:rsid w:val="00F63136"/>
    <w:rsid w:val="00F63CF5"/>
    <w:rsid w:val="00F63F04"/>
    <w:rsid w:val="00F65E7E"/>
    <w:rsid w:val="00F66050"/>
    <w:rsid w:val="00F672D1"/>
    <w:rsid w:val="00F67B4B"/>
    <w:rsid w:val="00F70458"/>
    <w:rsid w:val="00F706F7"/>
    <w:rsid w:val="00F708B3"/>
    <w:rsid w:val="00F71258"/>
    <w:rsid w:val="00F7162A"/>
    <w:rsid w:val="00F717E7"/>
    <w:rsid w:val="00F72779"/>
    <w:rsid w:val="00F73411"/>
    <w:rsid w:val="00F7348D"/>
    <w:rsid w:val="00F742AA"/>
    <w:rsid w:val="00F74391"/>
    <w:rsid w:val="00F7586A"/>
    <w:rsid w:val="00F75946"/>
    <w:rsid w:val="00F759C5"/>
    <w:rsid w:val="00F768D5"/>
    <w:rsid w:val="00F76A91"/>
    <w:rsid w:val="00F76AC7"/>
    <w:rsid w:val="00F76F8F"/>
    <w:rsid w:val="00F77053"/>
    <w:rsid w:val="00F7773F"/>
    <w:rsid w:val="00F8027C"/>
    <w:rsid w:val="00F804AD"/>
    <w:rsid w:val="00F811CD"/>
    <w:rsid w:val="00F817B6"/>
    <w:rsid w:val="00F81ABB"/>
    <w:rsid w:val="00F81B61"/>
    <w:rsid w:val="00F82318"/>
    <w:rsid w:val="00F82EFA"/>
    <w:rsid w:val="00F83455"/>
    <w:rsid w:val="00F83A22"/>
    <w:rsid w:val="00F869EC"/>
    <w:rsid w:val="00F87234"/>
    <w:rsid w:val="00F8766B"/>
    <w:rsid w:val="00F900B3"/>
    <w:rsid w:val="00F902DD"/>
    <w:rsid w:val="00F90654"/>
    <w:rsid w:val="00F9067D"/>
    <w:rsid w:val="00F9080C"/>
    <w:rsid w:val="00F9191E"/>
    <w:rsid w:val="00F91C41"/>
    <w:rsid w:val="00F91D46"/>
    <w:rsid w:val="00F9251F"/>
    <w:rsid w:val="00F92B27"/>
    <w:rsid w:val="00F93B67"/>
    <w:rsid w:val="00F9468B"/>
    <w:rsid w:val="00F94ACB"/>
    <w:rsid w:val="00F94C60"/>
    <w:rsid w:val="00F95B99"/>
    <w:rsid w:val="00F96D5D"/>
    <w:rsid w:val="00FA02F9"/>
    <w:rsid w:val="00FA0C03"/>
    <w:rsid w:val="00FA1281"/>
    <w:rsid w:val="00FA1845"/>
    <w:rsid w:val="00FA2A6A"/>
    <w:rsid w:val="00FA3604"/>
    <w:rsid w:val="00FA512F"/>
    <w:rsid w:val="00FA67C0"/>
    <w:rsid w:val="00FA6AF8"/>
    <w:rsid w:val="00FA7AF0"/>
    <w:rsid w:val="00FB125A"/>
    <w:rsid w:val="00FB1BEC"/>
    <w:rsid w:val="00FB1EC8"/>
    <w:rsid w:val="00FB2FB2"/>
    <w:rsid w:val="00FB3955"/>
    <w:rsid w:val="00FB41A7"/>
    <w:rsid w:val="00FB440E"/>
    <w:rsid w:val="00FB45C9"/>
    <w:rsid w:val="00FB45D9"/>
    <w:rsid w:val="00FB507A"/>
    <w:rsid w:val="00FB5AEF"/>
    <w:rsid w:val="00FB5C9D"/>
    <w:rsid w:val="00FB5FD5"/>
    <w:rsid w:val="00FB6F84"/>
    <w:rsid w:val="00FB73E8"/>
    <w:rsid w:val="00FB7417"/>
    <w:rsid w:val="00FB7A03"/>
    <w:rsid w:val="00FB7C6A"/>
    <w:rsid w:val="00FB7CDA"/>
    <w:rsid w:val="00FC0712"/>
    <w:rsid w:val="00FC12F5"/>
    <w:rsid w:val="00FC1C9B"/>
    <w:rsid w:val="00FC1CD3"/>
    <w:rsid w:val="00FC2257"/>
    <w:rsid w:val="00FC3C52"/>
    <w:rsid w:val="00FC4C2D"/>
    <w:rsid w:val="00FC629E"/>
    <w:rsid w:val="00FC6348"/>
    <w:rsid w:val="00FC692E"/>
    <w:rsid w:val="00FC6B7C"/>
    <w:rsid w:val="00FC6BFD"/>
    <w:rsid w:val="00FC74BF"/>
    <w:rsid w:val="00FD12AF"/>
    <w:rsid w:val="00FD1A27"/>
    <w:rsid w:val="00FD1DED"/>
    <w:rsid w:val="00FD22A9"/>
    <w:rsid w:val="00FD2A6F"/>
    <w:rsid w:val="00FD3C16"/>
    <w:rsid w:val="00FD3DA0"/>
    <w:rsid w:val="00FD41C7"/>
    <w:rsid w:val="00FD4524"/>
    <w:rsid w:val="00FD616A"/>
    <w:rsid w:val="00FD643A"/>
    <w:rsid w:val="00FD6A14"/>
    <w:rsid w:val="00FD6CB2"/>
    <w:rsid w:val="00FD6E26"/>
    <w:rsid w:val="00FD71DF"/>
    <w:rsid w:val="00FD7291"/>
    <w:rsid w:val="00FD746F"/>
    <w:rsid w:val="00FE0B24"/>
    <w:rsid w:val="00FE0B6B"/>
    <w:rsid w:val="00FE111E"/>
    <w:rsid w:val="00FE1E11"/>
    <w:rsid w:val="00FE204C"/>
    <w:rsid w:val="00FE3B9B"/>
    <w:rsid w:val="00FE482A"/>
    <w:rsid w:val="00FE4CB1"/>
    <w:rsid w:val="00FE52E1"/>
    <w:rsid w:val="00FE537B"/>
    <w:rsid w:val="00FE56EB"/>
    <w:rsid w:val="00FE5879"/>
    <w:rsid w:val="00FE5AB8"/>
    <w:rsid w:val="00FE5F90"/>
    <w:rsid w:val="00FE5FA2"/>
    <w:rsid w:val="00FE68D5"/>
    <w:rsid w:val="00FE6F2C"/>
    <w:rsid w:val="00FE7403"/>
    <w:rsid w:val="00FE767F"/>
    <w:rsid w:val="00FF1E63"/>
    <w:rsid w:val="00FF304B"/>
    <w:rsid w:val="00FF31F5"/>
    <w:rsid w:val="00FF38D6"/>
    <w:rsid w:val="00FF4A6A"/>
    <w:rsid w:val="00FF4C24"/>
    <w:rsid w:val="00FF53CD"/>
    <w:rsid w:val="00FF56A7"/>
    <w:rsid w:val="00FF58BB"/>
    <w:rsid w:val="00FF6B5A"/>
    <w:rsid w:val="00FF79C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0BD4D3F4"/>
  <w15:docId w15:val="{476188E2-993A-48C1-89D1-D21030D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E16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445E16"/>
    <w:pPr>
      <w:keepNext/>
      <w:outlineLvl w:val="0"/>
    </w:pPr>
    <w:rPr>
      <w:rFonts w:ascii="Cambria" w:hAnsi="Cambria" w:cs="Times New Roman"/>
      <w:b/>
      <w:kern w:val="32"/>
      <w:sz w:val="32"/>
      <w:lang w:eastAsia="zh-CN"/>
    </w:rPr>
  </w:style>
  <w:style w:type="paragraph" w:styleId="berschrift2">
    <w:name w:val="heading 2"/>
    <w:basedOn w:val="Standard"/>
    <w:next w:val="Standard"/>
    <w:link w:val="berschrift2Zchn"/>
    <w:qFormat/>
    <w:rsid w:val="00445E16"/>
    <w:pPr>
      <w:keepNext/>
      <w:ind w:right="-1134"/>
      <w:outlineLvl w:val="1"/>
    </w:pPr>
    <w:rPr>
      <w:rFonts w:ascii="Cambria" w:hAnsi="Cambria" w:cs="Times New Roman"/>
      <w:b/>
      <w:i/>
      <w:sz w:val="28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445E16"/>
    <w:pPr>
      <w:keepNext/>
      <w:tabs>
        <w:tab w:val="right" w:pos="4253"/>
      </w:tabs>
      <w:spacing w:line="360" w:lineRule="auto"/>
      <w:ind w:left="2552"/>
      <w:jc w:val="both"/>
      <w:outlineLvl w:val="2"/>
    </w:pPr>
    <w:rPr>
      <w:rFonts w:ascii="Cambria" w:hAnsi="Cambria" w:cs="Times New Roman"/>
      <w:b/>
      <w:sz w:val="26"/>
      <w:lang w:eastAsia="zh-CN"/>
    </w:rPr>
  </w:style>
  <w:style w:type="paragraph" w:styleId="berschrift4">
    <w:name w:val="heading 4"/>
    <w:basedOn w:val="Standard"/>
    <w:next w:val="Standard"/>
    <w:link w:val="berschrift4Zchn"/>
    <w:qFormat/>
    <w:rsid w:val="00445E16"/>
    <w:pPr>
      <w:keepNext/>
      <w:outlineLvl w:val="3"/>
    </w:pPr>
    <w:rPr>
      <w:rFonts w:ascii="Calibri" w:hAnsi="Calibri" w:cs="Times New Roman"/>
      <w:b/>
      <w:sz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445E16"/>
    <w:pPr>
      <w:keepNext/>
      <w:outlineLvl w:val="4"/>
    </w:pPr>
    <w:rPr>
      <w:rFonts w:ascii="Calibri" w:hAnsi="Calibri" w:cs="Times New Roman"/>
      <w:b/>
      <w:i/>
      <w:sz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445E16"/>
    <w:pPr>
      <w:keepNext/>
      <w:ind w:left="1985"/>
      <w:jc w:val="both"/>
      <w:outlineLvl w:val="5"/>
    </w:pPr>
    <w:rPr>
      <w:rFonts w:ascii="Calibri" w:hAnsi="Calibri" w:cs="Times New Roman"/>
      <w:b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04B84"/>
    <w:rPr>
      <w:rFonts w:ascii="Cambria" w:hAnsi="Cambria"/>
      <w:b/>
      <w:kern w:val="32"/>
      <w:sz w:val="32"/>
    </w:rPr>
  </w:style>
  <w:style w:type="character" w:customStyle="1" w:styleId="berschrift2Zchn">
    <w:name w:val="Überschrift 2 Zchn"/>
    <w:link w:val="berschrift2"/>
    <w:semiHidden/>
    <w:rsid w:val="00E04B84"/>
    <w:rPr>
      <w:rFonts w:ascii="Cambria" w:hAnsi="Cambria"/>
      <w:b/>
      <w:i/>
      <w:sz w:val="28"/>
    </w:rPr>
  </w:style>
  <w:style w:type="character" w:customStyle="1" w:styleId="berschrift3Zchn">
    <w:name w:val="Überschrift 3 Zchn"/>
    <w:link w:val="berschrift3"/>
    <w:semiHidden/>
    <w:rsid w:val="00E04B84"/>
    <w:rPr>
      <w:rFonts w:ascii="Cambria" w:hAnsi="Cambria"/>
      <w:b/>
      <w:sz w:val="26"/>
    </w:rPr>
  </w:style>
  <w:style w:type="character" w:customStyle="1" w:styleId="berschrift4Zchn">
    <w:name w:val="Überschrift 4 Zchn"/>
    <w:link w:val="berschrift4"/>
    <w:semiHidden/>
    <w:rsid w:val="00E04B84"/>
    <w:rPr>
      <w:rFonts w:ascii="Calibri" w:hAnsi="Calibri"/>
      <w:b/>
      <w:sz w:val="28"/>
    </w:rPr>
  </w:style>
  <w:style w:type="character" w:customStyle="1" w:styleId="berschrift5Zchn">
    <w:name w:val="Überschrift 5 Zchn"/>
    <w:link w:val="berschrift5"/>
    <w:semiHidden/>
    <w:rsid w:val="00E04B84"/>
    <w:rPr>
      <w:rFonts w:ascii="Calibri" w:hAnsi="Calibri"/>
      <w:b/>
      <w:i/>
      <w:sz w:val="26"/>
    </w:rPr>
  </w:style>
  <w:style w:type="character" w:customStyle="1" w:styleId="berschrift6Zchn">
    <w:name w:val="Überschrift 6 Zchn"/>
    <w:link w:val="berschrift6"/>
    <w:semiHidden/>
    <w:rsid w:val="00E04B84"/>
    <w:rPr>
      <w:rFonts w:ascii="Calibri" w:hAnsi="Calibri"/>
      <w:b/>
    </w:rPr>
  </w:style>
  <w:style w:type="character" w:styleId="Hyperlink">
    <w:name w:val="Hyperlink"/>
    <w:rsid w:val="00445E16"/>
    <w:rPr>
      <w:color w:val="0000FF"/>
      <w:u w:val="single"/>
    </w:rPr>
  </w:style>
  <w:style w:type="paragraph" w:customStyle="1" w:styleId="BodyTextIndent1">
    <w:name w:val="Body Text Indent1"/>
    <w:basedOn w:val="Standard"/>
    <w:rsid w:val="00445E16"/>
    <w:pPr>
      <w:spacing w:line="360" w:lineRule="auto"/>
      <w:ind w:left="2552"/>
    </w:pPr>
    <w:rPr>
      <w:rFonts w:ascii="Univers (W1)" w:hAnsi="Univers (W1)" w:cs="Univers (W1)"/>
      <w:b/>
      <w:bCs/>
      <w:sz w:val="24"/>
      <w:szCs w:val="24"/>
    </w:rPr>
  </w:style>
  <w:style w:type="paragraph" w:styleId="Textkrper-Einzug2">
    <w:name w:val="Body Text Indent 2"/>
    <w:basedOn w:val="Standard"/>
    <w:link w:val="Textkrper-Einzug2Zchn"/>
    <w:rsid w:val="00445E16"/>
    <w:pPr>
      <w:spacing w:line="360" w:lineRule="auto"/>
      <w:ind w:left="2552"/>
    </w:pPr>
    <w:rPr>
      <w:rFonts w:cs="Times New Roman"/>
      <w:lang w:eastAsia="zh-CN"/>
    </w:rPr>
  </w:style>
  <w:style w:type="character" w:customStyle="1" w:styleId="Textkrper-Einzug2Zchn">
    <w:name w:val="Textkörper-Einzug 2 Zchn"/>
    <w:link w:val="Textkrper-Einzug2"/>
    <w:semiHidden/>
    <w:rsid w:val="00E04B84"/>
    <w:rPr>
      <w:rFonts w:ascii="Arial" w:hAnsi="Arial"/>
      <w:sz w:val="20"/>
    </w:rPr>
  </w:style>
  <w:style w:type="paragraph" w:styleId="Textkrper">
    <w:name w:val="Body Text"/>
    <w:basedOn w:val="Standard"/>
    <w:link w:val="TextkrperZchn"/>
    <w:rsid w:val="00445E16"/>
    <w:rPr>
      <w:rFonts w:cs="Times New Roman"/>
      <w:lang w:eastAsia="zh-CN"/>
    </w:rPr>
  </w:style>
  <w:style w:type="character" w:customStyle="1" w:styleId="TextkrperZchn">
    <w:name w:val="Textkörper Zchn"/>
    <w:link w:val="Textkrper"/>
    <w:semiHidden/>
    <w:rsid w:val="00E04B84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rsid w:val="00445E16"/>
    <w:pPr>
      <w:ind w:left="1134"/>
      <w:jc w:val="both"/>
    </w:pPr>
    <w:rPr>
      <w:rFonts w:cs="Times New Roman"/>
      <w:sz w:val="16"/>
      <w:lang w:eastAsia="zh-CN"/>
    </w:rPr>
  </w:style>
  <w:style w:type="character" w:customStyle="1" w:styleId="Textkrper-Einzug3Zchn">
    <w:name w:val="Textkörper-Einzug 3 Zchn"/>
    <w:link w:val="Textkrper-Einzug3"/>
    <w:semiHidden/>
    <w:rsid w:val="00E04B84"/>
    <w:rPr>
      <w:rFonts w:ascii="Arial" w:hAnsi="Arial"/>
      <w:sz w:val="16"/>
    </w:rPr>
  </w:style>
  <w:style w:type="paragraph" w:customStyle="1" w:styleId="Textkrper-Zeileneinzug1">
    <w:name w:val="Textkörper-Zeileneinzug1"/>
    <w:basedOn w:val="Standard"/>
    <w:link w:val="BodyTextIndentChar"/>
    <w:rsid w:val="00445E16"/>
    <w:rPr>
      <w:rFonts w:cs="Times New Roman"/>
      <w:lang w:eastAsia="zh-CN"/>
    </w:rPr>
  </w:style>
  <w:style w:type="character" w:customStyle="1" w:styleId="BodyTextIndentChar">
    <w:name w:val="Body Text Indent Char"/>
    <w:link w:val="Textkrper-Zeileneinzug1"/>
    <w:semiHidden/>
    <w:rsid w:val="00E04B84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semiHidden/>
    <w:rsid w:val="00325B68"/>
    <w:rPr>
      <w:rFonts w:ascii="Times New Roman" w:hAnsi="Times New Roman" w:cs="Times New Roman"/>
      <w:sz w:val="2"/>
      <w:lang w:eastAsia="zh-CN"/>
    </w:rPr>
  </w:style>
  <w:style w:type="character" w:customStyle="1" w:styleId="SprechblasentextZchn">
    <w:name w:val="Sprechblasentext Zchn"/>
    <w:link w:val="Sprechblasentext"/>
    <w:semiHidden/>
    <w:rsid w:val="00E04B84"/>
    <w:rPr>
      <w:sz w:val="2"/>
    </w:rPr>
  </w:style>
  <w:style w:type="paragraph" w:customStyle="1" w:styleId="Flietext">
    <w:name w:val="Fließtext"/>
    <w:rsid w:val="00FF79E8"/>
    <w:pPr>
      <w:spacing w:before="140" w:line="290" w:lineRule="exact"/>
      <w:ind w:right="2835"/>
    </w:pPr>
    <w:rPr>
      <w:rFonts w:ascii="Arial" w:eastAsia="SimSun" w:hAnsi="Arial" w:cs="Arial"/>
      <w:sz w:val="22"/>
      <w:szCs w:val="22"/>
    </w:rPr>
  </w:style>
  <w:style w:type="paragraph" w:styleId="Kopfzeile">
    <w:name w:val="header"/>
    <w:basedOn w:val="Standard"/>
    <w:link w:val="KopfzeileZchn"/>
    <w:rsid w:val="00965D8B"/>
    <w:pPr>
      <w:tabs>
        <w:tab w:val="center" w:pos="4536"/>
        <w:tab w:val="right" w:pos="9072"/>
      </w:tabs>
    </w:pPr>
    <w:rPr>
      <w:rFonts w:cs="Times New Roman"/>
      <w:lang w:eastAsia="zh-CN"/>
    </w:rPr>
  </w:style>
  <w:style w:type="character" w:customStyle="1" w:styleId="KopfzeileZchn">
    <w:name w:val="Kopfzeile Zchn"/>
    <w:link w:val="Kopfzeile"/>
    <w:rsid w:val="00965D8B"/>
    <w:rPr>
      <w:rFonts w:ascii="Arial" w:hAnsi="Arial"/>
    </w:rPr>
  </w:style>
  <w:style w:type="paragraph" w:styleId="Fuzeile">
    <w:name w:val="footer"/>
    <w:basedOn w:val="Standard"/>
    <w:link w:val="FuzeileZchn"/>
    <w:rsid w:val="00965D8B"/>
    <w:pPr>
      <w:tabs>
        <w:tab w:val="center" w:pos="4536"/>
        <w:tab w:val="right" w:pos="9072"/>
      </w:tabs>
    </w:pPr>
    <w:rPr>
      <w:rFonts w:cs="Times New Roman"/>
      <w:lang w:eastAsia="zh-CN"/>
    </w:rPr>
  </w:style>
  <w:style w:type="character" w:customStyle="1" w:styleId="FuzeileZchn">
    <w:name w:val="Fußzeile Zchn"/>
    <w:link w:val="Fuzeile"/>
    <w:rsid w:val="00965D8B"/>
    <w:rPr>
      <w:rFonts w:ascii="Arial" w:hAnsi="Arial"/>
    </w:rPr>
  </w:style>
  <w:style w:type="paragraph" w:customStyle="1" w:styleId="text">
    <w:name w:val="text"/>
    <w:basedOn w:val="Standard"/>
    <w:rsid w:val="00CA1FE0"/>
    <w:pPr>
      <w:spacing w:before="100" w:beforeAutospacing="1" w:after="100" w:afterAutospacing="1"/>
    </w:pPr>
    <w:rPr>
      <w:sz w:val="24"/>
      <w:szCs w:val="24"/>
    </w:rPr>
  </w:style>
  <w:style w:type="character" w:styleId="Seitenzahl">
    <w:name w:val="page number"/>
    <w:basedOn w:val="Absatz-Standardschriftart"/>
    <w:rsid w:val="00164113"/>
  </w:style>
  <w:style w:type="paragraph" w:customStyle="1" w:styleId="Infozeile">
    <w:name w:val="Infozeile"/>
    <w:basedOn w:val="Standard"/>
    <w:rsid w:val="00765046"/>
    <w:pPr>
      <w:autoSpaceDE w:val="0"/>
      <w:autoSpaceDN w:val="0"/>
      <w:jc w:val="both"/>
    </w:pPr>
    <w:rPr>
      <w:i/>
      <w:iCs/>
      <w:sz w:val="24"/>
      <w:szCs w:val="24"/>
    </w:rPr>
  </w:style>
  <w:style w:type="paragraph" w:customStyle="1" w:styleId="Textkrper-Zeileneinzug11">
    <w:name w:val="Textkörper-Zeileneinzug11"/>
    <w:basedOn w:val="Standard"/>
    <w:rsid w:val="00765046"/>
    <w:pPr>
      <w:spacing w:line="360" w:lineRule="atLeast"/>
      <w:ind w:left="2098"/>
      <w:jc w:val="both"/>
    </w:pPr>
    <w:rPr>
      <w:sz w:val="24"/>
      <w:szCs w:val="24"/>
    </w:rPr>
  </w:style>
  <w:style w:type="character" w:styleId="Kommentarzeichen">
    <w:name w:val="annotation reference"/>
    <w:semiHidden/>
    <w:rsid w:val="00CD0C7C"/>
    <w:rPr>
      <w:sz w:val="16"/>
    </w:rPr>
  </w:style>
  <w:style w:type="paragraph" w:styleId="Kommentartext">
    <w:name w:val="annotation text"/>
    <w:basedOn w:val="Standard"/>
    <w:link w:val="KommentartextZchn"/>
    <w:semiHidden/>
    <w:rsid w:val="00CD0C7C"/>
    <w:rPr>
      <w:rFonts w:cs="Times New Roman"/>
      <w:lang w:eastAsia="zh-CN"/>
    </w:rPr>
  </w:style>
  <w:style w:type="character" w:customStyle="1" w:styleId="KommentartextZchn">
    <w:name w:val="Kommentartext Zchn"/>
    <w:link w:val="Kommentartext"/>
    <w:rsid w:val="00CD0C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D0C7C"/>
    <w:rPr>
      <w:b/>
    </w:rPr>
  </w:style>
  <w:style w:type="character" w:customStyle="1" w:styleId="KommentarthemaZchn">
    <w:name w:val="Kommentarthema Zchn"/>
    <w:link w:val="Kommentarthema"/>
    <w:rsid w:val="00CD0C7C"/>
    <w:rPr>
      <w:rFonts w:ascii="Arial" w:hAnsi="Arial"/>
      <w:b/>
    </w:rPr>
  </w:style>
  <w:style w:type="character" w:customStyle="1" w:styleId="BesuchterHyperlink1">
    <w:name w:val="BesuchterHyperlink1"/>
    <w:rsid w:val="00C31A91"/>
    <w:rPr>
      <w:color w:val="800080"/>
      <w:u w:val="single"/>
    </w:rPr>
  </w:style>
  <w:style w:type="paragraph" w:customStyle="1" w:styleId="ListParagraph1">
    <w:name w:val="List Paragraph1"/>
    <w:basedOn w:val="Standard"/>
    <w:rsid w:val="00DA2EF2"/>
    <w:pPr>
      <w:ind w:left="720"/>
    </w:pPr>
  </w:style>
  <w:style w:type="character" w:customStyle="1" w:styleId="st">
    <w:name w:val="st"/>
    <w:rsid w:val="00100F6F"/>
  </w:style>
  <w:style w:type="paragraph" w:customStyle="1" w:styleId="Default">
    <w:name w:val="Default"/>
    <w:rsid w:val="002273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Web1">
    <w:name w:val="Standard (Web)1"/>
    <w:basedOn w:val="Standard"/>
    <w:rsid w:val="002D0B7C"/>
    <w:pPr>
      <w:spacing w:before="100" w:after="100"/>
    </w:pPr>
    <w:rPr>
      <w:sz w:val="24"/>
      <w:szCs w:val="24"/>
    </w:rPr>
  </w:style>
  <w:style w:type="paragraph" w:customStyle="1" w:styleId="UN">
    <w:name w:val="UN"/>
    <w:rsid w:val="002D0B7C"/>
    <w:pPr>
      <w:tabs>
        <w:tab w:val="left" w:pos="4536"/>
      </w:tabs>
      <w:spacing w:before="240" w:line="360" w:lineRule="exact"/>
      <w:ind w:left="3232" w:right="1304" w:hanging="3232"/>
    </w:pPr>
    <w:rPr>
      <w:rFonts w:ascii="CG Times (WN)" w:hAnsi="CG Times (WN)" w:cs="CG Times (WN)"/>
      <w:b/>
      <w:bCs/>
      <w:position w:val="-6"/>
      <w:sz w:val="24"/>
      <w:szCs w:val="24"/>
    </w:rPr>
  </w:style>
  <w:style w:type="paragraph" w:customStyle="1" w:styleId="FU">
    <w:name w:val="FU"/>
    <w:rsid w:val="00506F37"/>
    <w:pPr>
      <w:tabs>
        <w:tab w:val="right" w:pos="9639"/>
      </w:tabs>
      <w:spacing w:line="240" w:lineRule="exact"/>
    </w:pPr>
    <w:rPr>
      <w:rFonts w:ascii="CG Times (WN)" w:hAnsi="CG Times (WN)" w:cs="CG Times (WN)"/>
      <w:b/>
      <w:bCs/>
      <w:sz w:val="32"/>
      <w:szCs w:val="32"/>
    </w:rPr>
  </w:style>
  <w:style w:type="paragraph" w:customStyle="1" w:styleId="HA">
    <w:name w:val="HA"/>
    <w:rsid w:val="00250FB4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  <w:szCs w:val="24"/>
    </w:rPr>
  </w:style>
  <w:style w:type="paragraph" w:customStyle="1" w:styleId="Absatztext15">
    <w:name w:val="Absatztext 1.5"/>
    <w:basedOn w:val="Standard"/>
    <w:rsid w:val="00250FB4"/>
    <w:pPr>
      <w:spacing w:line="360" w:lineRule="atLeast"/>
      <w:ind w:left="4536" w:firstLine="567"/>
      <w:jc w:val="both"/>
    </w:pPr>
    <w:rPr>
      <w:sz w:val="24"/>
      <w:szCs w:val="24"/>
    </w:rPr>
  </w:style>
  <w:style w:type="paragraph" w:customStyle="1" w:styleId="Standardeinzug1">
    <w:name w:val="Standardeinzug1"/>
    <w:basedOn w:val="Standard"/>
    <w:rsid w:val="0028711B"/>
    <w:pPr>
      <w:suppressAutoHyphens/>
      <w:autoSpaceDE w:val="0"/>
      <w:ind w:left="708"/>
    </w:pPr>
    <w:rPr>
      <w:lang w:eastAsia="ar-SA"/>
    </w:rPr>
  </w:style>
  <w:style w:type="paragraph" w:customStyle="1" w:styleId="Listenabsatz1">
    <w:name w:val="Listenabsatz1"/>
    <w:basedOn w:val="Standard"/>
    <w:rsid w:val="00FB6F84"/>
    <w:pPr>
      <w:ind w:left="720"/>
    </w:pPr>
  </w:style>
  <w:style w:type="paragraph" w:customStyle="1" w:styleId="Standard1">
    <w:name w:val="Standard1"/>
    <w:basedOn w:val="Standard"/>
    <w:rsid w:val="002663E7"/>
    <w:pPr>
      <w:shd w:val="clear" w:color="auto" w:fill="FFFFFF"/>
      <w:ind w:right="173"/>
    </w:pPr>
    <w:rPr>
      <w:rFonts w:eastAsia="MS Mincho"/>
      <w:color w:val="000000"/>
      <w:sz w:val="21"/>
      <w:szCs w:val="21"/>
      <w:lang w:eastAsia="ja-JP"/>
    </w:rPr>
  </w:style>
  <w:style w:type="character" w:styleId="Hervorhebung">
    <w:name w:val="Emphasis"/>
    <w:qFormat/>
    <w:rsid w:val="00B11859"/>
    <w:rPr>
      <w:i/>
    </w:rPr>
  </w:style>
  <w:style w:type="character" w:styleId="Fett">
    <w:name w:val="Strong"/>
    <w:qFormat/>
    <w:rsid w:val="003919CB"/>
    <w:rPr>
      <w:b/>
    </w:rPr>
  </w:style>
  <w:style w:type="character" w:customStyle="1" w:styleId="lemma">
    <w:name w:val="lemma"/>
    <w:rsid w:val="008223C0"/>
  </w:style>
  <w:style w:type="paragraph" w:styleId="StandardWeb">
    <w:name w:val="Normal (Web)"/>
    <w:basedOn w:val="Standard"/>
    <w:semiHidden/>
    <w:rsid w:val="008F2E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odytext">
    <w:name w:val="bodytext"/>
    <w:basedOn w:val="Standard"/>
    <w:rsid w:val="00A86C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ett0">
    <w:name w:val="fett"/>
    <w:rsid w:val="00F117E9"/>
  </w:style>
  <w:style w:type="paragraph" w:customStyle="1" w:styleId="Listenabsatz2">
    <w:name w:val="Listenabsatz2"/>
    <w:basedOn w:val="Standard"/>
    <w:rsid w:val="00B63D11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Listenabsatz3">
    <w:name w:val="Listenabsatz3"/>
    <w:basedOn w:val="Standard"/>
    <w:rsid w:val="003B1785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rsid w:val="00776814"/>
  </w:style>
  <w:style w:type="character" w:customStyle="1" w:styleId="NichtaufgelsteErwhnung1">
    <w:name w:val="Nicht aufgelöste Erwähnung1"/>
    <w:semiHidden/>
    <w:rsid w:val="00AC1566"/>
    <w:rPr>
      <w:color w:val="605E5C"/>
      <w:shd w:val="clear" w:color="auto" w:fill="E1DFDD"/>
    </w:rPr>
  </w:style>
  <w:style w:type="paragraph" w:customStyle="1" w:styleId="Listenabsatz4">
    <w:name w:val="Listenabsatz4"/>
    <w:basedOn w:val="Standard"/>
    <w:rsid w:val="002E1D5C"/>
    <w:pPr>
      <w:ind w:left="720"/>
    </w:pPr>
  </w:style>
  <w:style w:type="character" w:customStyle="1" w:styleId="NichtaufgelsteErwhnung2">
    <w:name w:val="Nicht aufgelöste Erwähnung2"/>
    <w:semiHidden/>
    <w:rsid w:val="002E1D5C"/>
    <w:rPr>
      <w:rFonts w:cs="Times New Roman"/>
      <w:color w:val="605E5C"/>
      <w:shd w:val="clear" w:color="auto" w:fill="E1DFDD"/>
    </w:rPr>
  </w:style>
  <w:style w:type="character" w:customStyle="1" w:styleId="NichtaufgelsteErwhnung3">
    <w:name w:val="Nicht aufgelöste Erwähnung3"/>
    <w:semiHidden/>
    <w:rsid w:val="00354101"/>
    <w:rPr>
      <w:rFonts w:cs="Times New Roman"/>
      <w:color w:val="605E5C"/>
      <w:shd w:val="clear" w:color="auto" w:fill="E1DFDD"/>
    </w:rPr>
  </w:style>
  <w:style w:type="character" w:customStyle="1" w:styleId="NichtaufgelsteErwhnung4">
    <w:name w:val="Nicht aufgelöste Erwähnung4"/>
    <w:semiHidden/>
    <w:rsid w:val="00BE6C64"/>
    <w:rPr>
      <w:rFonts w:cs="Times New Roman"/>
      <w:color w:val="605E5C"/>
      <w:shd w:val="clear" w:color="auto" w:fill="E1DFDD"/>
    </w:rPr>
  </w:style>
  <w:style w:type="character" w:customStyle="1" w:styleId="NichtaufgelsteErwhnung5">
    <w:name w:val="Nicht aufgelöste Erwähnung5"/>
    <w:uiPriority w:val="99"/>
    <w:semiHidden/>
    <w:unhideWhenUsed/>
    <w:rsid w:val="00BF598E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AC43B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E4CB2"/>
    <w:rPr>
      <w:rFonts w:ascii="Arial" w:hAnsi="Arial" w:cs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">
          <w:marLeft w:val="0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">
                      <w:marLeft w:val="0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Geschaeftsleitung@KH-Pirmasens.d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ars-pr.de/de/presse/meldungen/20150711_khp.ph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rs-pr.d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s-pr.de/presse/20220323_k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h-pirmasens.de" TargetMode="Externa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h-pirmasens.de" TargetMode="External"/><Relationship Id="rId14" Type="http://schemas.openxmlformats.org/officeDocument/2006/relationships/hyperlink" Target="mailto:MOvermann@ars-pr.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20323_k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20323_k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Hohe Anforderungen in der Kinder- und Jugendmedizin optimal erfüllt (Städtisches Krankenhaus Pirmasens) Pressemeldung vom</vt:lpstr>
    </vt:vector>
  </TitlesOfParts>
  <Company/>
  <LinksUpToDate>false</LinksUpToDate>
  <CharactersWithSpaces>7309</CharactersWithSpaces>
  <SharedDoc>false</SharedDoc>
  <HLinks>
    <vt:vector size="54" baseType="variant">
      <vt:variant>
        <vt:i4>7798889</vt:i4>
      </vt:variant>
      <vt:variant>
        <vt:i4>17</vt:i4>
      </vt:variant>
      <vt:variant>
        <vt:i4>0</vt:i4>
      </vt:variant>
      <vt:variant>
        <vt:i4>5</vt:i4>
      </vt:variant>
      <vt:variant>
        <vt:lpwstr>https://ars-pr.de/</vt:lpwstr>
      </vt:variant>
      <vt:variant>
        <vt:lpwstr/>
      </vt:variant>
      <vt:variant>
        <vt:i4>1966164</vt:i4>
      </vt:variant>
      <vt:variant>
        <vt:i4>14</vt:i4>
      </vt:variant>
      <vt:variant>
        <vt:i4>0</vt:i4>
      </vt:variant>
      <vt:variant>
        <vt:i4>5</vt:i4>
      </vt:variant>
      <vt:variant>
        <vt:lpwstr>https://www.kh-pirmasens.de/</vt:lpwstr>
      </vt:variant>
      <vt:variant>
        <vt:lpwstr/>
      </vt:variant>
      <vt:variant>
        <vt:i4>2949194</vt:i4>
      </vt:variant>
      <vt:variant>
        <vt:i4>11</vt:i4>
      </vt:variant>
      <vt:variant>
        <vt:i4>0</vt:i4>
      </vt:variant>
      <vt:variant>
        <vt:i4>5</vt:i4>
      </vt:variant>
      <vt:variant>
        <vt:lpwstr>mailto:MOvermann@ars-pr.de</vt:lpwstr>
      </vt:variant>
      <vt:variant>
        <vt:lpwstr/>
      </vt:variant>
      <vt:variant>
        <vt:i4>786558</vt:i4>
      </vt:variant>
      <vt:variant>
        <vt:i4>8</vt:i4>
      </vt:variant>
      <vt:variant>
        <vt:i4>0</vt:i4>
      </vt:variant>
      <vt:variant>
        <vt:i4>5</vt:i4>
      </vt:variant>
      <vt:variant>
        <vt:lpwstr>mailto:Geschaeftsleitung@KH-Pirmasens.de</vt:lpwstr>
      </vt:variant>
      <vt:variant>
        <vt:lpwstr/>
      </vt:variant>
      <vt:variant>
        <vt:i4>2293847</vt:i4>
      </vt:variant>
      <vt:variant>
        <vt:i4>6</vt:i4>
      </vt:variant>
      <vt:variant>
        <vt:i4>0</vt:i4>
      </vt:variant>
      <vt:variant>
        <vt:i4>5</vt:i4>
      </vt:variant>
      <vt:variant>
        <vt:lpwstr>http://www.ars-pr.de/de/presse/meldungen/20150711_khp.php</vt:lpwstr>
      </vt:variant>
      <vt:variant>
        <vt:lpwstr/>
      </vt:variant>
      <vt:variant>
        <vt:i4>2490432</vt:i4>
      </vt:variant>
      <vt:variant>
        <vt:i4>3</vt:i4>
      </vt:variant>
      <vt:variant>
        <vt:i4>0</vt:i4>
      </vt:variant>
      <vt:variant>
        <vt:i4>5</vt:i4>
      </vt:variant>
      <vt:variant>
        <vt:lpwstr>https://ars-pr.de/presse/20190715_khp</vt:lpwstr>
      </vt:variant>
      <vt:variant>
        <vt:lpwstr/>
      </vt:variant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https://www.kh-pirmasens.de/</vt:lpwstr>
      </vt:variant>
      <vt:variant>
        <vt:lpwstr/>
      </vt:variant>
      <vt:variant>
        <vt:i4>2490432</vt:i4>
      </vt:variant>
      <vt:variant>
        <vt:i4>6</vt:i4>
      </vt:variant>
      <vt:variant>
        <vt:i4>0</vt:i4>
      </vt:variant>
      <vt:variant>
        <vt:i4>5</vt:i4>
      </vt:variant>
      <vt:variant>
        <vt:lpwstr>https://ars-pr.de/presse/20190715_khp</vt:lpwstr>
      </vt:variant>
      <vt:variant>
        <vt:lpwstr/>
      </vt:variant>
      <vt:variant>
        <vt:i4>2490432</vt:i4>
      </vt:variant>
      <vt:variant>
        <vt:i4>0</vt:i4>
      </vt:variant>
      <vt:variant>
        <vt:i4>0</vt:i4>
      </vt:variant>
      <vt:variant>
        <vt:i4>5</vt:i4>
      </vt:variant>
      <vt:variant>
        <vt:lpwstr>https://ars-pr.de/presse/20190715_khp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Hohe Anforderungen in der Kinder- und Jugendmedizin optimal erfüllt (Städtisches Krankenhaus Pirmasens) Pressemeldung vom 23.03.2022</dc:title>
  <dc:creator>Andreas Becker</dc:creator>
  <cp:lastModifiedBy>Sabine Sturm</cp:lastModifiedBy>
  <cp:revision>2</cp:revision>
  <cp:lastPrinted>2022-03-17T10:52:00Z</cp:lastPrinted>
  <dcterms:created xsi:type="dcterms:W3CDTF">2022-03-23T09:16:00Z</dcterms:created>
  <dcterms:modified xsi:type="dcterms:W3CDTF">2022-03-23T09:16:00Z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eNptzsEKQEAQxvE9K+8gd8lVy7uIFWXRojy+/9Z3kBx+bTPz7TTWGDOgw6k3ww2PBSsONMhxIahfa7ZhxwSnOs4L9Kq98l5/CvVHmZV1yn3vir1KN7Sw2uWUCa8dcX/5ypU/++IsRYIHh7wWyw==</vt:lpwstr>
  </property>
  <property fmtid="{D5CDD505-2E9C-101B-9397-08002B2CF9AE}" pid="3" name="SGM_SYS_DataCount">
    <vt:i4>1</vt:i4>
  </property>
  <property fmtid="{D5CDD505-2E9C-101B-9397-08002B2CF9AE}" pid="4" name="SGM_SYS_DataOriginalSize">
    <vt:i4>264</vt:i4>
  </property>
</Properties>
</file>