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A79C" w14:textId="695E3F8C" w:rsidR="00F369E8" w:rsidRPr="003D4AC9" w:rsidRDefault="00315C83" w:rsidP="00B756CD">
      <w:pPr>
        <w:spacing w:before="120" w:after="0" w:line="360" w:lineRule="atLeast"/>
        <w:rPr>
          <w:rFonts w:ascii="Arial" w:hAnsi="Arial" w:cs="Arial"/>
          <w:b/>
          <w:sz w:val="34"/>
          <w:szCs w:val="34"/>
        </w:rPr>
      </w:pPr>
      <w:r w:rsidRPr="003D4AC9">
        <w:rPr>
          <w:rFonts w:ascii="Arial" w:hAnsi="Arial" w:cs="Arial"/>
          <w:b/>
          <w:sz w:val="34"/>
          <w:szCs w:val="34"/>
        </w:rPr>
        <w:t>High-Quality-</w:t>
      </w:r>
      <w:r w:rsidR="00BD4072" w:rsidRPr="003D4AC9">
        <w:rPr>
          <w:rFonts w:ascii="Arial" w:hAnsi="Arial" w:cs="Arial"/>
          <w:b/>
          <w:sz w:val="34"/>
          <w:szCs w:val="34"/>
        </w:rPr>
        <w:t xml:space="preserve">Batterien für </w:t>
      </w:r>
      <w:r w:rsidR="00525326" w:rsidRPr="003D4AC9">
        <w:rPr>
          <w:rFonts w:ascii="Arial" w:hAnsi="Arial" w:cs="Arial"/>
          <w:b/>
          <w:sz w:val="34"/>
          <w:szCs w:val="34"/>
        </w:rPr>
        <w:t>Krisensituationen</w:t>
      </w:r>
    </w:p>
    <w:p w14:paraId="5FC7B37C" w14:textId="77777777" w:rsidR="004B620A" w:rsidRPr="003D4AC9" w:rsidRDefault="004B620A" w:rsidP="00CE3729">
      <w:pPr>
        <w:spacing w:after="0" w:line="360" w:lineRule="atLeast"/>
        <w:jc w:val="both"/>
        <w:rPr>
          <w:rFonts w:ascii="Arial" w:hAnsi="Arial" w:cs="Arial"/>
        </w:rPr>
      </w:pPr>
    </w:p>
    <w:p w14:paraId="55F6C305" w14:textId="1DE0E002" w:rsidR="001A1B70" w:rsidRPr="003D4AC9" w:rsidRDefault="00315C83" w:rsidP="00C53D02">
      <w:pPr>
        <w:pStyle w:val="Listenabsatz"/>
        <w:numPr>
          <w:ilvl w:val="0"/>
          <w:numId w:val="7"/>
        </w:numPr>
        <w:spacing w:after="0" w:line="360" w:lineRule="atLeast"/>
        <w:ind w:left="284" w:hanging="284"/>
        <w:contextualSpacing w:val="0"/>
        <w:jc w:val="both"/>
        <w:rPr>
          <w:rFonts w:ascii="Arial" w:hAnsi="Arial" w:cs="Arial"/>
          <w:b/>
        </w:rPr>
      </w:pPr>
      <w:r w:rsidRPr="003D4AC9">
        <w:rPr>
          <w:rFonts w:ascii="Arial" w:hAnsi="Arial" w:cs="Arial"/>
          <w:b/>
        </w:rPr>
        <w:t>CONVAR</w:t>
      </w:r>
      <w:r w:rsidR="001A1B70" w:rsidRPr="003D4AC9">
        <w:rPr>
          <w:rFonts w:ascii="Arial" w:hAnsi="Arial" w:cs="Arial"/>
          <w:b/>
        </w:rPr>
        <w:t xml:space="preserve"> e</w:t>
      </w:r>
      <w:r w:rsidR="00D7354C" w:rsidRPr="003D4AC9">
        <w:rPr>
          <w:rFonts w:ascii="Arial" w:hAnsi="Arial" w:cs="Arial"/>
          <w:b/>
        </w:rPr>
        <w:t>r</w:t>
      </w:r>
      <w:r w:rsidR="001A1B70" w:rsidRPr="003D4AC9">
        <w:rPr>
          <w:rFonts w:ascii="Arial" w:hAnsi="Arial" w:cs="Arial"/>
          <w:b/>
        </w:rPr>
        <w:t xml:space="preserve">weitert </w:t>
      </w:r>
      <w:r w:rsidR="00C75C69">
        <w:rPr>
          <w:rFonts w:ascii="Arial" w:hAnsi="Arial" w:cs="Arial"/>
          <w:b/>
        </w:rPr>
        <w:t>s</w:t>
      </w:r>
      <w:r w:rsidR="00DB0F57">
        <w:rPr>
          <w:rFonts w:ascii="Arial" w:hAnsi="Arial" w:cs="Arial"/>
          <w:b/>
        </w:rPr>
        <w:t xml:space="preserve">ein </w:t>
      </w:r>
      <w:r w:rsidR="001A1B70" w:rsidRPr="003D4AC9">
        <w:rPr>
          <w:rFonts w:ascii="Arial" w:hAnsi="Arial" w:cs="Arial"/>
          <w:b/>
        </w:rPr>
        <w:t xml:space="preserve">Notfallvorsorge-Programm um </w:t>
      </w:r>
      <w:r w:rsidR="00B52103" w:rsidRPr="00503195">
        <w:rPr>
          <w:rFonts w:ascii="Arial" w:hAnsi="Arial" w:cs="Arial"/>
          <w:b/>
        </w:rPr>
        <w:t>Powerpack</w:t>
      </w:r>
      <w:r w:rsidR="00B52103" w:rsidRPr="003D4AC9">
        <w:rPr>
          <w:rFonts w:ascii="Arial" w:hAnsi="Arial" w:cs="Arial"/>
          <w:b/>
        </w:rPr>
        <w:t xml:space="preserve"> mit </w:t>
      </w:r>
      <w:r w:rsidR="00B26FC9" w:rsidRPr="003D4AC9">
        <w:rPr>
          <w:rFonts w:ascii="Arial" w:hAnsi="Arial" w:cs="Arial"/>
          <w:b/>
        </w:rPr>
        <w:t>extrem lang halt</w:t>
      </w:r>
      <w:r w:rsidR="00F16D73" w:rsidRPr="003D4AC9">
        <w:rPr>
          <w:rFonts w:ascii="Arial" w:hAnsi="Arial" w:cs="Arial"/>
          <w:b/>
        </w:rPr>
        <w:softHyphen/>
      </w:r>
      <w:r w:rsidR="00B26FC9" w:rsidRPr="003D4AC9">
        <w:rPr>
          <w:rFonts w:ascii="Arial" w:hAnsi="Arial" w:cs="Arial"/>
          <w:b/>
        </w:rPr>
        <w:t>baren und temperaturresistenten 36 </w:t>
      </w:r>
      <w:r w:rsidR="001A1B70" w:rsidRPr="003D4AC9">
        <w:rPr>
          <w:rFonts w:ascii="Arial" w:hAnsi="Arial" w:cs="Arial"/>
          <w:b/>
        </w:rPr>
        <w:t>Mignonzellen</w:t>
      </w:r>
      <w:r w:rsidR="00430DBA" w:rsidRPr="003D4AC9">
        <w:rPr>
          <w:rFonts w:ascii="Arial" w:hAnsi="Arial" w:cs="Arial"/>
          <w:b/>
        </w:rPr>
        <w:t xml:space="preserve"> „</w:t>
      </w:r>
      <w:proofErr w:type="spellStart"/>
      <w:r w:rsidR="00430DBA" w:rsidRPr="003D4AC9">
        <w:rPr>
          <w:rFonts w:ascii="Arial" w:hAnsi="Arial" w:cs="Arial"/>
          <w:b/>
        </w:rPr>
        <w:t>made</w:t>
      </w:r>
      <w:proofErr w:type="spellEnd"/>
      <w:r w:rsidR="00430DBA" w:rsidRPr="003D4AC9">
        <w:rPr>
          <w:rFonts w:ascii="Arial" w:hAnsi="Arial" w:cs="Arial"/>
          <w:b/>
        </w:rPr>
        <w:t xml:space="preserve"> in Germany“</w:t>
      </w:r>
    </w:p>
    <w:p w14:paraId="0DA2BF70" w14:textId="1100C2B2" w:rsidR="00F25B85" w:rsidRPr="003D4AC9" w:rsidRDefault="008F1FF2" w:rsidP="00FF7B14">
      <w:pPr>
        <w:pStyle w:val="Listenabsatz"/>
        <w:numPr>
          <w:ilvl w:val="0"/>
          <w:numId w:val="7"/>
        </w:numPr>
        <w:spacing w:before="120" w:after="0" w:line="360" w:lineRule="atLeast"/>
        <w:ind w:left="284" w:hanging="284"/>
        <w:contextualSpacing w:val="0"/>
        <w:jc w:val="both"/>
        <w:rPr>
          <w:rFonts w:ascii="Arial" w:hAnsi="Arial" w:cs="Arial"/>
          <w:b/>
        </w:rPr>
      </w:pPr>
      <w:r w:rsidRPr="003D4AC9">
        <w:rPr>
          <w:rFonts w:ascii="Arial" w:hAnsi="Arial" w:cs="Arial"/>
          <w:b/>
        </w:rPr>
        <w:t>Lagerungsfreundliche</w:t>
      </w:r>
      <w:r w:rsidR="00F25B85" w:rsidRPr="003D4AC9">
        <w:rPr>
          <w:rFonts w:ascii="Arial" w:hAnsi="Arial" w:cs="Arial"/>
          <w:b/>
        </w:rPr>
        <w:t xml:space="preserve"> </w:t>
      </w:r>
      <w:r w:rsidR="004D7B7F" w:rsidRPr="003D4AC9">
        <w:rPr>
          <w:rFonts w:ascii="Arial" w:hAnsi="Arial" w:cs="Arial"/>
          <w:b/>
        </w:rPr>
        <w:t>Weißblech</w:t>
      </w:r>
      <w:r w:rsidR="004D7B7F">
        <w:rPr>
          <w:rFonts w:ascii="Arial" w:hAnsi="Arial" w:cs="Arial"/>
          <w:b/>
        </w:rPr>
        <w:t>dos</w:t>
      </w:r>
      <w:r w:rsidR="004D7B7F" w:rsidRPr="003D4AC9">
        <w:rPr>
          <w:rFonts w:ascii="Arial" w:hAnsi="Arial" w:cs="Arial"/>
          <w:b/>
        </w:rPr>
        <w:t xml:space="preserve">e </w:t>
      </w:r>
      <w:r w:rsidR="00F25B85" w:rsidRPr="003D4AC9">
        <w:rPr>
          <w:rFonts w:ascii="Arial" w:hAnsi="Arial" w:cs="Arial"/>
          <w:b/>
        </w:rPr>
        <w:t xml:space="preserve">schützt </w:t>
      </w:r>
      <w:r w:rsidR="004D7B7F">
        <w:rPr>
          <w:rFonts w:ascii="Arial" w:hAnsi="Arial" w:cs="Arial"/>
          <w:b/>
        </w:rPr>
        <w:t xml:space="preserve">die </w:t>
      </w:r>
      <w:r w:rsidR="000D5039" w:rsidRPr="003D4AC9">
        <w:rPr>
          <w:rFonts w:ascii="Arial" w:hAnsi="Arial" w:cs="Arial"/>
          <w:b/>
        </w:rPr>
        <w:t>empfindliche</w:t>
      </w:r>
      <w:r w:rsidR="004D7B7F">
        <w:rPr>
          <w:rFonts w:ascii="Arial" w:hAnsi="Arial" w:cs="Arial"/>
          <w:b/>
        </w:rPr>
        <w:t>n</w:t>
      </w:r>
      <w:r w:rsidR="000D5039" w:rsidRPr="003D4AC9">
        <w:rPr>
          <w:rFonts w:ascii="Arial" w:hAnsi="Arial" w:cs="Arial"/>
          <w:b/>
        </w:rPr>
        <w:t xml:space="preserve"> </w:t>
      </w:r>
      <w:r w:rsidR="00EE3F1E" w:rsidRPr="003D4AC9">
        <w:rPr>
          <w:rFonts w:ascii="Arial" w:hAnsi="Arial" w:cs="Arial"/>
          <w:b/>
          <w:iCs/>
        </w:rPr>
        <w:t>Niedrigstrom-E</w:t>
      </w:r>
      <w:r w:rsidR="000D5039" w:rsidRPr="003D4AC9">
        <w:rPr>
          <w:rFonts w:ascii="Arial" w:hAnsi="Arial" w:cs="Arial"/>
          <w:b/>
        </w:rPr>
        <w:t xml:space="preserve">nergieträger </w:t>
      </w:r>
      <w:r w:rsidR="004D7B7F">
        <w:rPr>
          <w:rFonts w:ascii="Arial" w:hAnsi="Arial" w:cs="Arial"/>
          <w:b/>
        </w:rPr>
        <w:t>unter anderem v</w:t>
      </w:r>
      <w:r w:rsidR="000D5039" w:rsidRPr="003D4AC9">
        <w:rPr>
          <w:rFonts w:ascii="Arial" w:hAnsi="Arial" w:cs="Arial"/>
          <w:b/>
        </w:rPr>
        <w:t xml:space="preserve">or </w:t>
      </w:r>
      <w:r w:rsidR="002060B3" w:rsidRPr="003D4AC9">
        <w:rPr>
          <w:rFonts w:ascii="Arial" w:hAnsi="Arial" w:cs="Arial"/>
          <w:b/>
        </w:rPr>
        <w:t>Kor</w:t>
      </w:r>
      <w:r w:rsidR="00EA486A">
        <w:rPr>
          <w:rFonts w:ascii="Arial" w:hAnsi="Arial" w:cs="Arial"/>
          <w:b/>
        </w:rPr>
        <w:t>r</w:t>
      </w:r>
      <w:r w:rsidR="002060B3" w:rsidRPr="003D4AC9">
        <w:rPr>
          <w:rFonts w:ascii="Arial" w:hAnsi="Arial" w:cs="Arial"/>
          <w:b/>
        </w:rPr>
        <w:t>osion, Wasser und mechanische</w:t>
      </w:r>
      <w:r w:rsidR="00F16D73" w:rsidRPr="003D4AC9">
        <w:rPr>
          <w:rFonts w:ascii="Arial" w:hAnsi="Arial" w:cs="Arial"/>
          <w:b/>
        </w:rPr>
        <w:t>n</w:t>
      </w:r>
      <w:r w:rsidR="002060B3" w:rsidRPr="003D4AC9">
        <w:rPr>
          <w:rFonts w:ascii="Arial" w:hAnsi="Arial" w:cs="Arial"/>
          <w:b/>
        </w:rPr>
        <w:t xml:space="preserve"> Einwirkungen</w:t>
      </w:r>
    </w:p>
    <w:p w14:paraId="4130EC93" w14:textId="2E44CF32" w:rsidR="00D36ED6" w:rsidRPr="003D4AC9" w:rsidRDefault="00D36ED6" w:rsidP="00DD563A">
      <w:pPr>
        <w:tabs>
          <w:tab w:val="left" w:pos="6213"/>
        </w:tabs>
        <w:spacing w:before="120" w:after="0" w:line="360" w:lineRule="atLeast"/>
        <w:jc w:val="both"/>
        <w:rPr>
          <w:rFonts w:ascii="Arial" w:hAnsi="Arial" w:cs="Arial"/>
        </w:rPr>
      </w:pPr>
    </w:p>
    <w:p w14:paraId="2AE2E1DF" w14:textId="2E4B48CE" w:rsidR="007E2F26" w:rsidRDefault="00CA65C1" w:rsidP="0041318A">
      <w:pPr>
        <w:spacing w:after="0" w:line="340" w:lineRule="atLeast"/>
        <w:ind w:left="1474" w:firstLine="567"/>
        <w:jc w:val="both"/>
        <w:rPr>
          <w:rFonts w:ascii="Arial" w:hAnsi="Arial" w:cs="Arial"/>
        </w:rPr>
      </w:pPr>
      <w:r w:rsidRPr="003D4AC9">
        <w:rPr>
          <w:rFonts w:ascii="Arial" w:hAnsi="Arial" w:cs="Arial"/>
          <w:b/>
        </w:rPr>
        <w:t xml:space="preserve">Pirmasens, </w:t>
      </w:r>
      <w:r w:rsidR="007F7961">
        <w:rPr>
          <w:rFonts w:ascii="Arial" w:hAnsi="Arial" w:cs="Arial"/>
          <w:b/>
        </w:rPr>
        <w:t>30</w:t>
      </w:r>
      <w:r w:rsidR="00A4244B" w:rsidRPr="003D4AC9">
        <w:rPr>
          <w:rFonts w:ascii="Arial" w:hAnsi="Arial" w:cs="Arial"/>
          <w:b/>
        </w:rPr>
        <w:t xml:space="preserve">. </w:t>
      </w:r>
      <w:r w:rsidR="007F7961">
        <w:rPr>
          <w:rFonts w:ascii="Arial" w:hAnsi="Arial" w:cs="Arial"/>
          <w:b/>
        </w:rPr>
        <w:t>August</w:t>
      </w:r>
      <w:r w:rsidRPr="003D4AC9">
        <w:rPr>
          <w:rFonts w:ascii="Arial" w:hAnsi="Arial" w:cs="Arial"/>
          <w:b/>
        </w:rPr>
        <w:t xml:space="preserve"> 20</w:t>
      </w:r>
      <w:r w:rsidR="00EA3467" w:rsidRPr="003D4AC9">
        <w:rPr>
          <w:rFonts w:ascii="Arial" w:hAnsi="Arial" w:cs="Arial"/>
          <w:b/>
        </w:rPr>
        <w:t>2</w:t>
      </w:r>
      <w:r w:rsidR="00E04661" w:rsidRPr="003D4AC9">
        <w:rPr>
          <w:rFonts w:ascii="Arial" w:hAnsi="Arial" w:cs="Arial"/>
          <w:b/>
        </w:rPr>
        <w:t>1</w:t>
      </w:r>
      <w:r w:rsidR="00F369E8" w:rsidRPr="003D4AC9">
        <w:rPr>
          <w:rFonts w:ascii="Arial" w:hAnsi="Arial" w:cs="Arial"/>
        </w:rPr>
        <w:t>.</w:t>
      </w:r>
      <w:r w:rsidR="005648BC" w:rsidRPr="003D4AC9">
        <w:rPr>
          <w:rFonts w:ascii="Arial" w:hAnsi="Arial" w:cs="Arial"/>
        </w:rPr>
        <w:t xml:space="preserve"> </w:t>
      </w:r>
      <w:r w:rsidR="00530F79" w:rsidRPr="003D4AC9">
        <w:rPr>
          <w:rFonts w:ascii="Arial" w:hAnsi="Arial" w:cs="Arial"/>
        </w:rPr>
        <w:t xml:space="preserve">Taschenlampe, </w:t>
      </w:r>
      <w:r w:rsidR="00591024" w:rsidRPr="003D4AC9">
        <w:rPr>
          <w:rFonts w:ascii="Arial" w:hAnsi="Arial" w:cs="Arial"/>
        </w:rPr>
        <w:t>Rundfunkgerät, Handy</w:t>
      </w:r>
      <w:r w:rsidR="00530F79" w:rsidRPr="003D4AC9">
        <w:rPr>
          <w:rFonts w:ascii="Arial" w:hAnsi="Arial" w:cs="Arial"/>
        </w:rPr>
        <w:t xml:space="preserve">, </w:t>
      </w:r>
      <w:r w:rsidR="00910AD5" w:rsidRPr="003D4AC9">
        <w:rPr>
          <w:rFonts w:ascii="Arial" w:hAnsi="Arial" w:cs="Arial"/>
        </w:rPr>
        <w:t>Signal</w:t>
      </w:r>
      <w:r w:rsidR="0041318A">
        <w:rPr>
          <w:rFonts w:ascii="Arial" w:hAnsi="Arial" w:cs="Arial"/>
        </w:rPr>
        <w:softHyphen/>
      </w:r>
      <w:r w:rsidR="00D2297A">
        <w:rPr>
          <w:rFonts w:ascii="Arial" w:hAnsi="Arial" w:cs="Arial"/>
        </w:rPr>
        <w:t>g</w:t>
      </w:r>
      <w:r w:rsidR="00910AD5" w:rsidRPr="003D4AC9">
        <w:rPr>
          <w:rFonts w:ascii="Arial" w:hAnsi="Arial" w:cs="Arial"/>
        </w:rPr>
        <w:t>eber</w:t>
      </w:r>
      <w:r w:rsidR="00D2297A">
        <w:rPr>
          <w:rFonts w:ascii="Arial" w:hAnsi="Arial" w:cs="Arial"/>
        </w:rPr>
        <w:t xml:space="preserve"> und ander</w:t>
      </w:r>
      <w:r w:rsidR="004956C1">
        <w:rPr>
          <w:rFonts w:ascii="Arial" w:hAnsi="Arial" w:cs="Arial"/>
        </w:rPr>
        <w:t>e</w:t>
      </w:r>
      <w:r w:rsidR="00D2297A">
        <w:rPr>
          <w:rFonts w:ascii="Arial" w:hAnsi="Arial" w:cs="Arial"/>
        </w:rPr>
        <w:t>s mehr</w:t>
      </w:r>
      <w:r w:rsidR="00530F79" w:rsidRPr="003D4AC9">
        <w:rPr>
          <w:rFonts w:ascii="Arial" w:hAnsi="Arial" w:cs="Arial"/>
        </w:rPr>
        <w:t xml:space="preserve"> –</w:t>
      </w:r>
      <w:r w:rsidR="00913E7F" w:rsidRPr="003D4AC9">
        <w:rPr>
          <w:rFonts w:ascii="Arial" w:hAnsi="Arial" w:cs="Arial"/>
        </w:rPr>
        <w:t xml:space="preserve"> Geräte wie diese können in </w:t>
      </w:r>
      <w:r w:rsidR="00324DEB" w:rsidRPr="003D4AC9">
        <w:rPr>
          <w:rFonts w:ascii="Arial" w:hAnsi="Arial" w:cs="Arial"/>
        </w:rPr>
        <w:t>Krisen</w:t>
      </w:r>
      <w:r w:rsidR="00913E7F" w:rsidRPr="003D4AC9">
        <w:rPr>
          <w:rFonts w:ascii="Arial" w:hAnsi="Arial" w:cs="Arial"/>
        </w:rPr>
        <w:t xml:space="preserve">situationen unverzichtbar werden. Allerdings benötigen </w:t>
      </w:r>
      <w:r w:rsidR="000A62CA">
        <w:rPr>
          <w:rFonts w:ascii="Arial" w:hAnsi="Arial" w:cs="Arial"/>
        </w:rPr>
        <w:t>s</w:t>
      </w:r>
      <w:r w:rsidR="00913E7F" w:rsidRPr="003D4AC9">
        <w:rPr>
          <w:rFonts w:ascii="Arial" w:hAnsi="Arial" w:cs="Arial"/>
        </w:rPr>
        <w:t xml:space="preserve">ie </w:t>
      </w:r>
      <w:r w:rsidR="00324DEB" w:rsidRPr="003D4AC9">
        <w:rPr>
          <w:rFonts w:ascii="Arial" w:hAnsi="Arial" w:cs="Arial"/>
        </w:rPr>
        <w:t>dazu Strom und d</w:t>
      </w:r>
      <w:r w:rsidR="00BB0803">
        <w:rPr>
          <w:rFonts w:ascii="Arial" w:hAnsi="Arial" w:cs="Arial"/>
        </w:rPr>
        <w:t>ies</w:t>
      </w:r>
      <w:r w:rsidR="00324DEB" w:rsidRPr="003D4AC9">
        <w:rPr>
          <w:rFonts w:ascii="Arial" w:hAnsi="Arial" w:cs="Arial"/>
        </w:rPr>
        <w:t>er ist gerade in Notlagen oft nicht verfügbar.</w:t>
      </w:r>
      <w:r w:rsidR="00A853BD" w:rsidRPr="003D4AC9">
        <w:rPr>
          <w:rFonts w:ascii="Arial" w:hAnsi="Arial" w:cs="Arial"/>
        </w:rPr>
        <w:t xml:space="preserve"> </w:t>
      </w:r>
      <w:r w:rsidR="00E37492">
        <w:rPr>
          <w:rFonts w:ascii="Arial" w:hAnsi="Arial" w:cs="Arial"/>
        </w:rPr>
        <w:t xml:space="preserve">Gerade dann ist es außerdem überaus wichtig, </w:t>
      </w:r>
      <w:r w:rsidR="00A426B3">
        <w:rPr>
          <w:rFonts w:ascii="Arial" w:hAnsi="Arial" w:cs="Arial"/>
        </w:rPr>
        <w:t>stets</w:t>
      </w:r>
      <w:r w:rsidR="00E37492">
        <w:rPr>
          <w:rFonts w:ascii="Arial" w:hAnsi="Arial" w:cs="Arial"/>
        </w:rPr>
        <w:t xml:space="preserve"> zu wissen, wo voll funkt</w:t>
      </w:r>
      <w:r w:rsidR="00EF5E01">
        <w:rPr>
          <w:rFonts w:ascii="Arial" w:hAnsi="Arial" w:cs="Arial"/>
        </w:rPr>
        <w:t>i</w:t>
      </w:r>
      <w:r w:rsidR="00E37492">
        <w:rPr>
          <w:rFonts w:ascii="Arial" w:hAnsi="Arial" w:cs="Arial"/>
        </w:rPr>
        <w:t>onsfähige Batteri</w:t>
      </w:r>
      <w:r w:rsidR="00EF5E01">
        <w:rPr>
          <w:rFonts w:ascii="Arial" w:hAnsi="Arial" w:cs="Arial"/>
        </w:rPr>
        <w:t>e</w:t>
      </w:r>
      <w:r w:rsidR="00E37492">
        <w:rPr>
          <w:rFonts w:ascii="Arial" w:hAnsi="Arial" w:cs="Arial"/>
        </w:rPr>
        <w:t xml:space="preserve">n zu finden sind. </w:t>
      </w:r>
      <w:r w:rsidR="00A853BD" w:rsidRPr="003D4AC9">
        <w:rPr>
          <w:rFonts w:ascii="Arial" w:hAnsi="Arial" w:cs="Arial"/>
        </w:rPr>
        <w:t>Vor diese</w:t>
      </w:r>
      <w:r w:rsidR="00BB0803">
        <w:rPr>
          <w:rFonts w:ascii="Arial" w:hAnsi="Arial" w:cs="Arial"/>
        </w:rPr>
        <w:t>m</w:t>
      </w:r>
      <w:r w:rsidR="00A853BD" w:rsidRPr="003D4AC9">
        <w:rPr>
          <w:rFonts w:ascii="Arial" w:hAnsi="Arial" w:cs="Arial"/>
        </w:rPr>
        <w:t xml:space="preserve"> Hintergrund hat </w:t>
      </w:r>
      <w:r w:rsidR="00A853BD" w:rsidRPr="000D5280">
        <w:rPr>
          <w:rFonts w:ascii="Arial" w:hAnsi="Arial" w:cs="Arial"/>
        </w:rPr>
        <w:t>CONVAR</w:t>
      </w:r>
      <w:r w:rsidR="007E2F26">
        <w:rPr>
          <w:rFonts w:ascii="Arial" w:hAnsi="Arial" w:cs="Arial"/>
        </w:rPr>
        <w:t xml:space="preserve"> aus Pirmasens</w:t>
      </w:r>
      <w:r w:rsidR="00A853BD" w:rsidRPr="000D5280">
        <w:rPr>
          <w:rFonts w:ascii="Arial" w:hAnsi="Arial" w:cs="Arial"/>
        </w:rPr>
        <w:t xml:space="preserve"> </w:t>
      </w:r>
      <w:r w:rsidR="00D173B7">
        <w:rPr>
          <w:rFonts w:ascii="Arial" w:hAnsi="Arial" w:cs="Arial"/>
        </w:rPr>
        <w:t xml:space="preserve">jetzt </w:t>
      </w:r>
      <w:r w:rsidR="00A853BD" w:rsidRPr="000D5280">
        <w:rPr>
          <w:rFonts w:ascii="Arial" w:hAnsi="Arial" w:cs="Arial"/>
        </w:rPr>
        <w:t>sein professionelles Notfall</w:t>
      </w:r>
      <w:r w:rsidR="00E37492">
        <w:rPr>
          <w:rFonts w:ascii="Arial" w:hAnsi="Arial" w:cs="Arial"/>
        </w:rPr>
        <w:softHyphen/>
      </w:r>
      <w:r w:rsidR="00A853BD" w:rsidRPr="000D5280">
        <w:rPr>
          <w:rFonts w:ascii="Arial" w:hAnsi="Arial" w:cs="Arial"/>
        </w:rPr>
        <w:t xml:space="preserve">vorsorge-Programm um ein </w:t>
      </w:r>
      <w:r w:rsidR="00A853BD" w:rsidRPr="00503195">
        <w:rPr>
          <w:rFonts w:ascii="Arial" w:hAnsi="Arial" w:cs="Arial"/>
        </w:rPr>
        <w:t>Powerpack</w:t>
      </w:r>
      <w:r w:rsidR="00A853BD" w:rsidRPr="000D5280">
        <w:rPr>
          <w:rFonts w:ascii="Arial" w:hAnsi="Arial" w:cs="Arial"/>
        </w:rPr>
        <w:t xml:space="preserve"> </w:t>
      </w:r>
      <w:r w:rsidR="007C7720" w:rsidRPr="000D5280">
        <w:rPr>
          <w:rFonts w:ascii="Arial" w:hAnsi="Arial" w:cs="Arial"/>
        </w:rPr>
        <w:t>mit Stromnetz-autarken Energieträgern</w:t>
      </w:r>
      <w:r w:rsidR="007C7720">
        <w:rPr>
          <w:rFonts w:ascii="Arial" w:hAnsi="Arial" w:cs="Arial"/>
        </w:rPr>
        <w:t xml:space="preserve"> </w:t>
      </w:r>
      <w:r w:rsidR="00A853BD" w:rsidRPr="003D4AC9">
        <w:rPr>
          <w:rFonts w:ascii="Arial" w:hAnsi="Arial" w:cs="Arial"/>
        </w:rPr>
        <w:t xml:space="preserve">erweitert. </w:t>
      </w:r>
      <w:r w:rsidR="0095425F" w:rsidRPr="003D4AC9">
        <w:rPr>
          <w:rFonts w:ascii="Arial" w:hAnsi="Arial" w:cs="Arial"/>
        </w:rPr>
        <w:t xml:space="preserve">Dabei handelt es sich um ein Set aus 36 </w:t>
      </w:r>
      <w:r w:rsidR="002B2567" w:rsidRPr="003D4AC9">
        <w:rPr>
          <w:rFonts w:ascii="Arial" w:hAnsi="Arial" w:cs="Arial"/>
        </w:rPr>
        <w:t xml:space="preserve">hochwertigen </w:t>
      </w:r>
      <w:r w:rsidR="0095425F" w:rsidRPr="003D4AC9">
        <w:rPr>
          <w:rFonts w:ascii="Arial" w:hAnsi="Arial" w:cs="Arial"/>
        </w:rPr>
        <w:t>Mignonzellen (AA-Standard)</w:t>
      </w:r>
      <w:r w:rsidR="003D4AC9" w:rsidRPr="003D4AC9">
        <w:rPr>
          <w:rFonts w:ascii="Arial" w:hAnsi="Arial" w:cs="Arial"/>
        </w:rPr>
        <w:t xml:space="preserve"> </w:t>
      </w:r>
      <w:r w:rsidR="00AE3D63" w:rsidRPr="003D4AC9">
        <w:rPr>
          <w:rFonts w:ascii="Arial" w:hAnsi="Arial" w:cs="Arial"/>
        </w:rPr>
        <w:t>des deutschen Herstellers VARTA</w:t>
      </w:r>
      <w:r w:rsidR="00AE3D63">
        <w:rPr>
          <w:rFonts w:ascii="Arial" w:hAnsi="Arial" w:cs="Arial"/>
        </w:rPr>
        <w:t xml:space="preserve"> </w:t>
      </w:r>
      <w:r w:rsidR="003D4AC9" w:rsidRPr="003D4AC9">
        <w:rPr>
          <w:rFonts w:ascii="Arial" w:hAnsi="Arial" w:cs="Arial"/>
        </w:rPr>
        <w:t>in ULTRA-Lithium-Qualität</w:t>
      </w:r>
      <w:r w:rsidR="00AE3D63">
        <w:rPr>
          <w:rFonts w:ascii="Arial" w:hAnsi="Arial" w:cs="Arial"/>
        </w:rPr>
        <w:t xml:space="preserve">. </w:t>
      </w:r>
    </w:p>
    <w:p w14:paraId="5FE4B837" w14:textId="727FD15C" w:rsidR="00D027CC" w:rsidRDefault="00AE3D63" w:rsidP="0041318A">
      <w:pPr>
        <w:spacing w:before="60" w:after="0" w:line="340" w:lineRule="atLeast"/>
        <w:ind w:left="1474" w:firstLine="567"/>
        <w:jc w:val="both"/>
        <w:rPr>
          <w:rFonts w:ascii="Arial" w:hAnsi="Arial" w:cs="Arial"/>
        </w:rPr>
      </w:pPr>
      <w:r>
        <w:rPr>
          <w:rFonts w:ascii="Arial" w:hAnsi="Arial" w:cs="Arial"/>
        </w:rPr>
        <w:t xml:space="preserve">Mit </w:t>
      </w:r>
      <w:r w:rsidR="00D07F59">
        <w:rPr>
          <w:rFonts w:ascii="Arial" w:hAnsi="Arial" w:cs="Arial"/>
        </w:rPr>
        <w:t xml:space="preserve">den </w:t>
      </w:r>
      <w:r>
        <w:rPr>
          <w:rFonts w:ascii="Arial" w:hAnsi="Arial" w:cs="Arial"/>
        </w:rPr>
        <w:t>garantierte</w:t>
      </w:r>
      <w:r w:rsidR="00D07F59">
        <w:rPr>
          <w:rFonts w:ascii="Arial" w:hAnsi="Arial" w:cs="Arial"/>
        </w:rPr>
        <w:t>n</w:t>
      </w:r>
      <w:r>
        <w:rPr>
          <w:rFonts w:ascii="Arial" w:hAnsi="Arial" w:cs="Arial"/>
        </w:rPr>
        <w:t xml:space="preserve"> Mindesthaltbarkeit</w:t>
      </w:r>
      <w:r w:rsidR="00D07F59">
        <w:rPr>
          <w:rFonts w:ascii="Arial" w:hAnsi="Arial" w:cs="Arial"/>
        </w:rPr>
        <w:t>en</w:t>
      </w:r>
      <w:r>
        <w:rPr>
          <w:rFonts w:ascii="Arial" w:hAnsi="Arial" w:cs="Arial"/>
        </w:rPr>
        <w:t xml:space="preserve"> von zehn Jahren und </w:t>
      </w:r>
      <w:r w:rsidR="00CF0F54">
        <w:rPr>
          <w:rFonts w:ascii="Arial" w:hAnsi="Arial" w:cs="Arial"/>
        </w:rPr>
        <w:t>extrem</w:t>
      </w:r>
      <w:r>
        <w:rPr>
          <w:rFonts w:ascii="Arial" w:hAnsi="Arial" w:cs="Arial"/>
        </w:rPr>
        <w:t xml:space="preserve"> hoher </w:t>
      </w:r>
      <w:r w:rsidRPr="00AE3D63">
        <w:rPr>
          <w:rFonts w:ascii="Arial" w:hAnsi="Arial" w:cs="Arial"/>
        </w:rPr>
        <w:t>Temperaturresistenz</w:t>
      </w:r>
      <w:r>
        <w:rPr>
          <w:rFonts w:ascii="Arial" w:hAnsi="Arial" w:cs="Arial"/>
        </w:rPr>
        <w:t xml:space="preserve"> </w:t>
      </w:r>
      <w:r w:rsidR="003D46BA">
        <w:rPr>
          <w:rFonts w:ascii="Arial" w:hAnsi="Arial" w:cs="Arial"/>
        </w:rPr>
        <w:t>entsprechen die 1,5 V-</w:t>
      </w:r>
      <w:r w:rsidR="003D46BA" w:rsidRPr="003D4AC9">
        <w:rPr>
          <w:rFonts w:ascii="Arial" w:hAnsi="Arial" w:cs="Arial"/>
        </w:rPr>
        <w:t>Batteriezelle</w:t>
      </w:r>
      <w:r w:rsidR="003D46BA">
        <w:rPr>
          <w:rFonts w:ascii="Arial" w:hAnsi="Arial" w:cs="Arial"/>
        </w:rPr>
        <w:t>n h</w:t>
      </w:r>
      <w:r w:rsidR="003D46BA" w:rsidRPr="003D4AC9">
        <w:rPr>
          <w:rFonts w:ascii="Arial" w:hAnsi="Arial" w:cs="Arial"/>
        </w:rPr>
        <w:t>öchste</w:t>
      </w:r>
      <w:r w:rsidR="003D46BA">
        <w:rPr>
          <w:rFonts w:ascii="Arial" w:hAnsi="Arial" w:cs="Arial"/>
        </w:rPr>
        <w:t>n</w:t>
      </w:r>
      <w:r w:rsidR="003D46BA" w:rsidRPr="003D4AC9">
        <w:rPr>
          <w:rFonts w:ascii="Arial" w:hAnsi="Arial" w:cs="Arial"/>
        </w:rPr>
        <w:t xml:space="preserve"> Qualitäts- </w:t>
      </w:r>
      <w:r w:rsidR="004C6973">
        <w:rPr>
          <w:rFonts w:ascii="Arial" w:hAnsi="Arial" w:cs="Arial"/>
        </w:rPr>
        <w:t>bzw.</w:t>
      </w:r>
      <w:r w:rsidR="003D46BA" w:rsidRPr="003D4AC9">
        <w:rPr>
          <w:rFonts w:ascii="Arial" w:hAnsi="Arial" w:cs="Arial"/>
        </w:rPr>
        <w:t xml:space="preserve"> Leistungsansprüche</w:t>
      </w:r>
      <w:r w:rsidR="003D46BA">
        <w:rPr>
          <w:rFonts w:ascii="Arial" w:hAnsi="Arial" w:cs="Arial"/>
        </w:rPr>
        <w:t>n und e</w:t>
      </w:r>
      <w:r>
        <w:rPr>
          <w:rFonts w:ascii="Arial" w:hAnsi="Arial" w:cs="Arial"/>
        </w:rPr>
        <w:t xml:space="preserve">ignen sich </w:t>
      </w:r>
      <w:r w:rsidR="003D68E5">
        <w:rPr>
          <w:rFonts w:ascii="Arial" w:hAnsi="Arial" w:cs="Arial"/>
        </w:rPr>
        <w:t>ideal für d</w:t>
      </w:r>
      <w:r w:rsidR="00602808">
        <w:rPr>
          <w:rFonts w:ascii="Arial" w:hAnsi="Arial" w:cs="Arial"/>
        </w:rPr>
        <w:t xml:space="preserve">ie </w:t>
      </w:r>
      <w:r w:rsidR="00602808" w:rsidRPr="003D4AC9">
        <w:rPr>
          <w:rFonts w:ascii="Arial" w:hAnsi="Arial" w:cs="Arial"/>
        </w:rPr>
        <w:t>Notbevor</w:t>
      </w:r>
      <w:r w:rsidR="00D07F59">
        <w:rPr>
          <w:rFonts w:ascii="Arial" w:hAnsi="Arial" w:cs="Arial"/>
        </w:rPr>
        <w:softHyphen/>
      </w:r>
      <w:r w:rsidR="00602808" w:rsidRPr="003D4AC9">
        <w:rPr>
          <w:rFonts w:ascii="Arial" w:hAnsi="Arial" w:cs="Arial"/>
        </w:rPr>
        <w:t>ratung</w:t>
      </w:r>
      <w:r w:rsidR="003D46BA">
        <w:rPr>
          <w:rFonts w:ascii="Arial" w:hAnsi="Arial" w:cs="Arial"/>
        </w:rPr>
        <w:t>.</w:t>
      </w:r>
      <w:r w:rsidR="009D4BD1">
        <w:rPr>
          <w:rFonts w:ascii="Arial" w:hAnsi="Arial" w:cs="Arial"/>
        </w:rPr>
        <w:t xml:space="preserve"> </w:t>
      </w:r>
      <w:r w:rsidR="002273DF">
        <w:rPr>
          <w:rFonts w:ascii="Arial" w:hAnsi="Arial" w:cs="Arial"/>
        </w:rPr>
        <w:t>D</w:t>
      </w:r>
      <w:r w:rsidR="002273DF" w:rsidRPr="009D4BD1">
        <w:rPr>
          <w:rFonts w:ascii="Arial" w:hAnsi="Arial" w:cs="Arial"/>
        </w:rPr>
        <w:t xml:space="preserve">ie Weißblechdose </w:t>
      </w:r>
      <w:r w:rsidR="002273DF">
        <w:rPr>
          <w:rFonts w:ascii="Arial" w:hAnsi="Arial" w:cs="Arial"/>
        </w:rPr>
        <w:t xml:space="preserve">als gewählte </w:t>
      </w:r>
      <w:r w:rsidR="002273DF" w:rsidRPr="009D4BD1">
        <w:rPr>
          <w:rFonts w:ascii="Arial" w:hAnsi="Arial" w:cs="Arial"/>
        </w:rPr>
        <w:t xml:space="preserve">Verpackung </w:t>
      </w:r>
      <w:r w:rsidR="002273DF">
        <w:rPr>
          <w:rFonts w:ascii="Arial" w:hAnsi="Arial" w:cs="Arial"/>
        </w:rPr>
        <w:t xml:space="preserve">des </w:t>
      </w:r>
      <w:r w:rsidR="002273DF" w:rsidRPr="003D4AC9">
        <w:rPr>
          <w:rFonts w:ascii="Arial" w:hAnsi="Arial" w:cs="Arial"/>
        </w:rPr>
        <w:t>36</w:t>
      </w:r>
      <w:r w:rsidR="002273DF">
        <w:rPr>
          <w:rFonts w:ascii="Arial" w:hAnsi="Arial" w:cs="Arial"/>
        </w:rPr>
        <w:t xml:space="preserve">-teiligen </w:t>
      </w:r>
      <w:r w:rsidR="002273DF" w:rsidRPr="000D5280">
        <w:rPr>
          <w:rFonts w:ascii="Arial" w:hAnsi="Arial" w:cs="Arial"/>
        </w:rPr>
        <w:t>Powerpack</w:t>
      </w:r>
      <w:r w:rsidR="002273DF">
        <w:rPr>
          <w:rFonts w:ascii="Arial" w:hAnsi="Arial" w:cs="Arial"/>
        </w:rPr>
        <w:t>s ermöglicht zudem e</w:t>
      </w:r>
      <w:r w:rsidR="009D4BD1">
        <w:rPr>
          <w:rFonts w:ascii="Arial" w:hAnsi="Arial" w:cs="Arial"/>
        </w:rPr>
        <w:t>ine optimale</w:t>
      </w:r>
      <w:r w:rsidR="009034E5">
        <w:rPr>
          <w:rFonts w:ascii="Arial" w:hAnsi="Arial" w:cs="Arial"/>
        </w:rPr>
        <w:t xml:space="preserve"> Langzeit-Aufbewahrung. </w:t>
      </w:r>
      <w:r w:rsidR="005804C7">
        <w:rPr>
          <w:rFonts w:ascii="Arial" w:hAnsi="Arial" w:cs="Arial"/>
        </w:rPr>
        <w:t xml:space="preserve">Die </w:t>
      </w:r>
      <w:r w:rsidR="00DD0CA1">
        <w:rPr>
          <w:rFonts w:ascii="Arial" w:hAnsi="Arial" w:cs="Arial"/>
        </w:rPr>
        <w:t>lichtundurch</w:t>
      </w:r>
      <w:r w:rsidR="00455F02">
        <w:rPr>
          <w:rFonts w:ascii="Arial" w:hAnsi="Arial" w:cs="Arial"/>
        </w:rPr>
        <w:softHyphen/>
      </w:r>
      <w:r w:rsidR="00DD0CA1">
        <w:rPr>
          <w:rFonts w:ascii="Arial" w:hAnsi="Arial" w:cs="Arial"/>
        </w:rPr>
        <w:t xml:space="preserve">lässige, </w:t>
      </w:r>
      <w:r w:rsidR="005804C7">
        <w:rPr>
          <w:rFonts w:ascii="Arial" w:hAnsi="Arial" w:cs="Arial"/>
        </w:rPr>
        <w:t xml:space="preserve">luft- und wasserdichte metallene Dose schützt den </w:t>
      </w:r>
      <w:r w:rsidR="005804C7" w:rsidRPr="005804C7">
        <w:rPr>
          <w:rFonts w:ascii="Arial" w:hAnsi="Arial" w:cs="Arial"/>
        </w:rPr>
        <w:t xml:space="preserve">empfindlichen Inhalt </w:t>
      </w:r>
      <w:r w:rsidR="002273DF">
        <w:rPr>
          <w:rFonts w:ascii="Arial" w:hAnsi="Arial" w:cs="Arial"/>
        </w:rPr>
        <w:t>etwa</w:t>
      </w:r>
      <w:r w:rsidR="005804C7" w:rsidRPr="005804C7">
        <w:rPr>
          <w:rFonts w:ascii="Arial" w:hAnsi="Arial" w:cs="Arial"/>
        </w:rPr>
        <w:t xml:space="preserve"> </w:t>
      </w:r>
      <w:r w:rsidR="005804C7" w:rsidRPr="009D4BD1">
        <w:rPr>
          <w:rFonts w:ascii="Arial" w:hAnsi="Arial" w:cs="Arial"/>
        </w:rPr>
        <w:t>vor Ko</w:t>
      </w:r>
      <w:r w:rsidR="00EA486A">
        <w:rPr>
          <w:rFonts w:ascii="Arial" w:hAnsi="Arial" w:cs="Arial"/>
        </w:rPr>
        <w:t>r</w:t>
      </w:r>
      <w:r w:rsidR="005804C7" w:rsidRPr="009D4BD1">
        <w:rPr>
          <w:rFonts w:ascii="Arial" w:hAnsi="Arial" w:cs="Arial"/>
        </w:rPr>
        <w:t>rosion, Wasser und mechanischen Einwirkungen</w:t>
      </w:r>
      <w:r w:rsidR="005804C7">
        <w:rPr>
          <w:rFonts w:ascii="Arial" w:hAnsi="Arial" w:cs="Arial"/>
        </w:rPr>
        <w:t xml:space="preserve">; </w:t>
      </w:r>
      <w:r w:rsidR="002273DF">
        <w:rPr>
          <w:rFonts w:ascii="Arial" w:hAnsi="Arial" w:cs="Arial"/>
        </w:rPr>
        <w:t>darüber hinaus</w:t>
      </w:r>
      <w:r w:rsidR="005804C7">
        <w:rPr>
          <w:rFonts w:ascii="Arial" w:hAnsi="Arial" w:cs="Arial"/>
        </w:rPr>
        <w:t xml:space="preserve"> ist sie </w:t>
      </w:r>
      <w:r w:rsidR="009034E5">
        <w:rPr>
          <w:rFonts w:ascii="Arial" w:hAnsi="Arial" w:cs="Arial"/>
        </w:rPr>
        <w:t>kompakt</w:t>
      </w:r>
      <w:r w:rsidR="002374BE">
        <w:rPr>
          <w:rFonts w:ascii="Arial" w:hAnsi="Arial" w:cs="Arial"/>
        </w:rPr>
        <w:t xml:space="preserve">, </w:t>
      </w:r>
      <w:r w:rsidR="009034E5">
        <w:rPr>
          <w:rFonts w:ascii="Arial" w:hAnsi="Arial" w:cs="Arial"/>
        </w:rPr>
        <w:t>lager</w:t>
      </w:r>
      <w:r w:rsidR="002374BE">
        <w:rPr>
          <w:rFonts w:ascii="Arial" w:hAnsi="Arial" w:cs="Arial"/>
        </w:rPr>
        <w:t xml:space="preserve">ungsfreundlich und </w:t>
      </w:r>
      <w:r w:rsidR="005804C7">
        <w:rPr>
          <w:rFonts w:ascii="Arial" w:hAnsi="Arial" w:cs="Arial"/>
        </w:rPr>
        <w:t xml:space="preserve">zu hundert Prozent </w:t>
      </w:r>
      <w:r w:rsidR="00841381" w:rsidRPr="00841381">
        <w:rPr>
          <w:rFonts w:ascii="Arial" w:hAnsi="Arial" w:cs="Arial"/>
        </w:rPr>
        <w:t>recycelbar.</w:t>
      </w:r>
    </w:p>
    <w:p w14:paraId="4ED20D41" w14:textId="77777777" w:rsidR="00EC5CDA" w:rsidRDefault="00D027CC" w:rsidP="0041318A">
      <w:pPr>
        <w:spacing w:before="60" w:after="0" w:line="340" w:lineRule="atLeast"/>
        <w:ind w:left="1474" w:firstLine="567"/>
        <w:jc w:val="both"/>
        <w:rPr>
          <w:rFonts w:ascii="Arial" w:hAnsi="Arial" w:cs="Arial"/>
        </w:rPr>
      </w:pPr>
      <w:r>
        <w:rPr>
          <w:rFonts w:ascii="Arial" w:hAnsi="Arial" w:cs="Arial"/>
        </w:rPr>
        <w:t xml:space="preserve">Die </w:t>
      </w:r>
      <w:r w:rsidRPr="00D027CC">
        <w:rPr>
          <w:rFonts w:ascii="Arial" w:hAnsi="Arial" w:cs="Arial"/>
        </w:rPr>
        <w:t xml:space="preserve">High-Quality-Batterien </w:t>
      </w:r>
      <w:r>
        <w:rPr>
          <w:rFonts w:ascii="Arial" w:hAnsi="Arial" w:cs="Arial"/>
        </w:rPr>
        <w:t xml:space="preserve">für den Notfall gehören zur neuen </w:t>
      </w:r>
      <w:r w:rsidR="004F02C3">
        <w:rPr>
          <w:rFonts w:ascii="Arial" w:hAnsi="Arial" w:cs="Arial"/>
        </w:rPr>
        <w:t xml:space="preserve">und ständig ausgebauten </w:t>
      </w:r>
      <w:r>
        <w:rPr>
          <w:rFonts w:ascii="Arial" w:hAnsi="Arial" w:cs="Arial"/>
        </w:rPr>
        <w:t xml:space="preserve">Produktlinie </w:t>
      </w:r>
      <w:r w:rsidRPr="00503195">
        <w:rPr>
          <w:rFonts w:ascii="Arial" w:hAnsi="Arial" w:cs="Arial"/>
        </w:rPr>
        <w:t>EI Emergency Items</w:t>
      </w:r>
      <w:r w:rsidR="004F02C3">
        <w:rPr>
          <w:rFonts w:ascii="Arial" w:hAnsi="Arial" w:cs="Arial"/>
        </w:rPr>
        <w:t xml:space="preserve"> von</w:t>
      </w:r>
      <w:r>
        <w:rPr>
          <w:rFonts w:ascii="Arial" w:hAnsi="Arial" w:cs="Arial"/>
        </w:rPr>
        <w:t xml:space="preserve"> CONVAR</w:t>
      </w:r>
      <w:r w:rsidR="004F02C3">
        <w:rPr>
          <w:rFonts w:ascii="Arial" w:hAnsi="Arial" w:cs="Arial"/>
        </w:rPr>
        <w:t xml:space="preserve"> mit notfall</w:t>
      </w:r>
      <w:r w:rsidR="004F02C3">
        <w:rPr>
          <w:rFonts w:ascii="Arial" w:hAnsi="Arial" w:cs="Arial"/>
        </w:rPr>
        <w:softHyphen/>
        <w:t>relevanten Hardware-Artikeln. Diese ergänzt das bestehende Lebensmittel</w:t>
      </w:r>
      <w:r w:rsidR="004F02C3">
        <w:rPr>
          <w:rFonts w:ascii="Arial" w:hAnsi="Arial" w:cs="Arial"/>
        </w:rPr>
        <w:softHyphen/>
        <w:t xml:space="preserve">programm </w:t>
      </w:r>
      <w:r w:rsidR="004F02C3" w:rsidRPr="00D027CC">
        <w:rPr>
          <w:rFonts w:ascii="Arial" w:hAnsi="Arial" w:cs="Arial"/>
        </w:rPr>
        <w:t>EF Emergency Food</w:t>
      </w:r>
      <w:r w:rsidR="004F02C3">
        <w:rPr>
          <w:rFonts w:ascii="Arial" w:hAnsi="Arial" w:cs="Arial"/>
        </w:rPr>
        <w:t>.</w:t>
      </w:r>
    </w:p>
    <w:p w14:paraId="7BBAC5E1" w14:textId="1242DB09" w:rsidR="00E22367" w:rsidRPr="00EC5CDA" w:rsidRDefault="00EC5CDA" w:rsidP="0041318A">
      <w:pPr>
        <w:spacing w:after="0" w:line="340" w:lineRule="atLeast"/>
        <w:ind w:left="1474"/>
        <w:jc w:val="both"/>
        <w:rPr>
          <w:rFonts w:ascii="Arial" w:hAnsi="Arial" w:cs="Arial"/>
          <w:sz w:val="18"/>
          <w:szCs w:val="18"/>
        </w:rPr>
      </w:pPr>
      <w:r w:rsidRPr="00EC5CDA">
        <w:rPr>
          <w:rFonts w:ascii="Times New Roman" w:hAnsi="Times New Roman" w:cs="Times New Roman"/>
          <w:sz w:val="18"/>
          <w:szCs w:val="18"/>
        </w:rPr>
        <w:t>►</w:t>
      </w:r>
      <w:r w:rsidRPr="005A2C3A">
        <w:rPr>
          <w:rFonts w:ascii="Arial" w:hAnsi="Arial" w:cs="Arial"/>
        </w:rPr>
        <w:t xml:space="preserve"> </w:t>
      </w:r>
      <w:hyperlink r:id="rId8" w:history="1">
        <w:r w:rsidR="005A2C3A" w:rsidRPr="005A2C3A">
          <w:rPr>
            <w:rStyle w:val="Hyperlink"/>
            <w:rFonts w:ascii="Arial" w:hAnsi="Arial" w:cs="Arial"/>
          </w:rPr>
          <w:t>https://shop.conserva.de/de/basics/1462-ef-batteriepack</w:t>
        </w:r>
      </w:hyperlink>
    </w:p>
    <w:p w14:paraId="613E8B5F" w14:textId="77777777" w:rsidR="005A2C3A" w:rsidRDefault="005A2C3A" w:rsidP="0041318A">
      <w:pPr>
        <w:spacing w:after="0" w:line="340" w:lineRule="atLeast"/>
        <w:ind w:left="1474"/>
        <w:jc w:val="both"/>
        <w:rPr>
          <w:rFonts w:ascii="Arial" w:hAnsi="Arial" w:cs="Arial"/>
        </w:rPr>
      </w:pPr>
    </w:p>
    <w:p w14:paraId="6D0A6713" w14:textId="09979E25" w:rsidR="00E22367" w:rsidRPr="00E22367" w:rsidRDefault="00A87C96" w:rsidP="0041318A">
      <w:pPr>
        <w:spacing w:after="0" w:line="340" w:lineRule="atLeast"/>
        <w:ind w:left="1474"/>
        <w:jc w:val="both"/>
        <w:rPr>
          <w:rFonts w:ascii="Arial" w:hAnsi="Arial" w:cs="Arial"/>
          <w:b/>
        </w:rPr>
      </w:pPr>
      <w:r>
        <w:rPr>
          <w:rFonts w:ascii="Arial" w:hAnsi="Arial" w:cs="Arial"/>
          <w:b/>
          <w:iCs/>
        </w:rPr>
        <w:t xml:space="preserve">Die </w:t>
      </w:r>
      <w:r w:rsidRPr="003D4AC9">
        <w:rPr>
          <w:rFonts w:ascii="Arial" w:hAnsi="Arial" w:cs="Arial"/>
          <w:b/>
          <w:iCs/>
        </w:rPr>
        <w:t>Niedrigstrom</w:t>
      </w:r>
      <w:r>
        <w:rPr>
          <w:rFonts w:ascii="Arial" w:hAnsi="Arial" w:cs="Arial"/>
          <w:b/>
          <w:iCs/>
        </w:rPr>
        <w:t>versorgung sichern</w:t>
      </w:r>
    </w:p>
    <w:p w14:paraId="6A3FD7C0" w14:textId="5EA08992" w:rsidR="007E2F26" w:rsidRDefault="009A6AB0" w:rsidP="007622C2">
      <w:pPr>
        <w:spacing w:after="0" w:line="340" w:lineRule="atLeast"/>
        <w:ind w:left="1474"/>
        <w:jc w:val="both"/>
        <w:rPr>
          <w:rFonts w:ascii="Arial" w:hAnsi="Arial" w:cs="Arial"/>
          <w:b/>
        </w:rPr>
      </w:pPr>
      <w:r>
        <w:rPr>
          <w:rFonts w:ascii="Arial" w:hAnsi="Arial" w:cs="Arial"/>
        </w:rPr>
        <w:t>„</w:t>
      </w:r>
      <w:r w:rsidR="00B82280">
        <w:rPr>
          <w:rFonts w:ascii="Arial" w:hAnsi="Arial" w:cs="Arial"/>
        </w:rPr>
        <w:t>Jederzeit o</w:t>
      </w:r>
      <w:r>
        <w:rPr>
          <w:rFonts w:ascii="Arial" w:hAnsi="Arial" w:cs="Arial"/>
        </w:rPr>
        <w:t xml:space="preserve">rientiert und </w:t>
      </w:r>
      <w:r w:rsidR="005221CF">
        <w:rPr>
          <w:rFonts w:ascii="Arial" w:hAnsi="Arial" w:cs="Arial"/>
        </w:rPr>
        <w:t>h</w:t>
      </w:r>
      <w:r>
        <w:rPr>
          <w:rFonts w:ascii="Arial" w:hAnsi="Arial" w:cs="Arial"/>
        </w:rPr>
        <w:t xml:space="preserve">andlungsfähig </w:t>
      </w:r>
      <w:r w:rsidR="00E04C6E">
        <w:rPr>
          <w:rFonts w:ascii="Arial" w:hAnsi="Arial" w:cs="Arial"/>
        </w:rPr>
        <w:t xml:space="preserve">zu </w:t>
      </w:r>
      <w:r>
        <w:rPr>
          <w:rFonts w:ascii="Arial" w:hAnsi="Arial" w:cs="Arial"/>
        </w:rPr>
        <w:t>bleiben</w:t>
      </w:r>
      <w:r w:rsidR="00B82280">
        <w:rPr>
          <w:rFonts w:ascii="Arial" w:hAnsi="Arial" w:cs="Arial"/>
        </w:rPr>
        <w:t>,</w:t>
      </w:r>
      <w:r>
        <w:rPr>
          <w:rFonts w:ascii="Arial" w:hAnsi="Arial" w:cs="Arial"/>
        </w:rPr>
        <w:t xml:space="preserve"> gehört zu den </w:t>
      </w:r>
      <w:r w:rsidR="00E04C6E">
        <w:rPr>
          <w:rFonts w:ascii="Arial" w:hAnsi="Arial" w:cs="Arial"/>
        </w:rPr>
        <w:t xml:space="preserve">ganz </w:t>
      </w:r>
      <w:r>
        <w:rPr>
          <w:rFonts w:ascii="Arial" w:hAnsi="Arial" w:cs="Arial"/>
        </w:rPr>
        <w:t>wesentlichen Geboten in Krisen</w:t>
      </w:r>
      <w:r w:rsidR="00E97EAB">
        <w:rPr>
          <w:rFonts w:ascii="Arial" w:hAnsi="Arial" w:cs="Arial"/>
        </w:rPr>
        <w:t>- und Not</w:t>
      </w:r>
      <w:r>
        <w:rPr>
          <w:rFonts w:ascii="Arial" w:hAnsi="Arial" w:cs="Arial"/>
        </w:rPr>
        <w:t>situationen</w:t>
      </w:r>
      <w:r w:rsidR="00E97EAB">
        <w:rPr>
          <w:rFonts w:ascii="Arial" w:hAnsi="Arial" w:cs="Arial"/>
        </w:rPr>
        <w:t>. Hier</w:t>
      </w:r>
      <w:r w:rsidR="00E04C6E">
        <w:rPr>
          <w:rFonts w:ascii="Arial" w:hAnsi="Arial" w:cs="Arial"/>
        </w:rPr>
        <w:t>bei</w:t>
      </w:r>
      <w:r w:rsidR="00E97EAB">
        <w:rPr>
          <w:rFonts w:ascii="Arial" w:hAnsi="Arial" w:cs="Arial"/>
        </w:rPr>
        <w:t xml:space="preserve"> kann die </w:t>
      </w:r>
      <w:r w:rsidR="001E2F9B" w:rsidRPr="003D4AC9">
        <w:rPr>
          <w:rFonts w:ascii="Arial" w:hAnsi="Arial" w:cs="Arial"/>
        </w:rPr>
        <w:t>Reserve</w:t>
      </w:r>
      <w:r w:rsidR="00D2297A">
        <w:rPr>
          <w:rFonts w:ascii="Arial" w:hAnsi="Arial" w:cs="Arial"/>
        </w:rPr>
        <w:softHyphen/>
      </w:r>
      <w:r w:rsidR="001E2F9B" w:rsidRPr="003D4AC9">
        <w:rPr>
          <w:rFonts w:ascii="Arial" w:hAnsi="Arial" w:cs="Arial"/>
        </w:rPr>
        <w:t>batterie</w:t>
      </w:r>
      <w:r w:rsidR="00E97EAB">
        <w:rPr>
          <w:rFonts w:ascii="Arial" w:hAnsi="Arial" w:cs="Arial"/>
        </w:rPr>
        <w:t xml:space="preserve"> zum entscheiden</w:t>
      </w:r>
      <w:r w:rsidR="00EA486A">
        <w:rPr>
          <w:rFonts w:ascii="Arial" w:hAnsi="Arial" w:cs="Arial"/>
        </w:rPr>
        <w:t>d</w:t>
      </w:r>
      <w:r w:rsidR="00E97EAB">
        <w:rPr>
          <w:rFonts w:ascii="Arial" w:hAnsi="Arial" w:cs="Arial"/>
        </w:rPr>
        <w:t xml:space="preserve">en Faktor </w:t>
      </w:r>
      <w:r w:rsidR="00B82280">
        <w:rPr>
          <w:rFonts w:ascii="Arial" w:hAnsi="Arial" w:cs="Arial"/>
        </w:rPr>
        <w:t xml:space="preserve">im </w:t>
      </w:r>
      <w:r w:rsidR="002969D9">
        <w:rPr>
          <w:rFonts w:ascii="Arial" w:hAnsi="Arial" w:cs="Arial"/>
        </w:rPr>
        <w:t xml:space="preserve">Kampf ums Überleben </w:t>
      </w:r>
      <w:r w:rsidR="00E97EAB">
        <w:rPr>
          <w:rFonts w:ascii="Arial" w:hAnsi="Arial" w:cs="Arial"/>
        </w:rPr>
        <w:t>werden</w:t>
      </w:r>
      <w:r w:rsidR="002969D9">
        <w:rPr>
          <w:rFonts w:ascii="Arial" w:hAnsi="Arial" w:cs="Arial"/>
        </w:rPr>
        <w:t xml:space="preserve"> gerade dann, wenn die Stromversorgung über längere Zeiträume hinweg </w:t>
      </w:r>
      <w:r w:rsidR="006302F2">
        <w:rPr>
          <w:rFonts w:ascii="Arial" w:hAnsi="Arial" w:cs="Arial"/>
        </w:rPr>
        <w:t>ausfällt</w:t>
      </w:r>
      <w:r w:rsidR="002969D9">
        <w:rPr>
          <w:rFonts w:ascii="Arial" w:hAnsi="Arial" w:cs="Arial"/>
        </w:rPr>
        <w:t xml:space="preserve">“, betont </w:t>
      </w:r>
      <w:r w:rsidR="00E349EB" w:rsidRPr="00E349EB">
        <w:rPr>
          <w:rFonts w:ascii="Arial" w:hAnsi="Arial" w:cs="Arial"/>
        </w:rPr>
        <w:t xml:space="preserve">Ralph Hensel, Managing </w:t>
      </w:r>
      <w:proofErr w:type="spellStart"/>
      <w:r w:rsidR="00E349EB" w:rsidRPr="00E349EB">
        <w:rPr>
          <w:rFonts w:ascii="Arial" w:hAnsi="Arial" w:cs="Arial"/>
        </w:rPr>
        <w:t>Director</w:t>
      </w:r>
      <w:proofErr w:type="spellEnd"/>
      <w:r w:rsidR="00E349EB" w:rsidRPr="00E349EB">
        <w:rPr>
          <w:rFonts w:ascii="Arial" w:hAnsi="Arial" w:cs="Arial"/>
        </w:rPr>
        <w:t xml:space="preserve"> bei CONVAR</w:t>
      </w:r>
      <w:r w:rsidR="00E349EB">
        <w:rPr>
          <w:rFonts w:ascii="Arial" w:hAnsi="Arial" w:cs="Arial"/>
        </w:rPr>
        <w:t>.</w:t>
      </w:r>
      <w:r w:rsidR="00112849">
        <w:rPr>
          <w:rFonts w:ascii="Arial" w:hAnsi="Arial" w:cs="Arial"/>
        </w:rPr>
        <w:t xml:space="preserve"> „</w:t>
      </w:r>
      <w:r w:rsidR="006302F2">
        <w:rPr>
          <w:rFonts w:ascii="Arial" w:hAnsi="Arial" w:cs="Arial"/>
        </w:rPr>
        <w:t>In diesem Zusammenhang schließt d</w:t>
      </w:r>
      <w:r w:rsidR="00112849">
        <w:rPr>
          <w:rFonts w:ascii="Arial" w:hAnsi="Arial" w:cs="Arial"/>
        </w:rPr>
        <w:t xml:space="preserve">as </w:t>
      </w:r>
      <w:r w:rsidR="006302F2">
        <w:rPr>
          <w:rFonts w:ascii="Arial" w:hAnsi="Arial" w:cs="Arial"/>
        </w:rPr>
        <w:t xml:space="preserve">neue </w:t>
      </w:r>
      <w:r w:rsidR="00112849" w:rsidRPr="000D5280">
        <w:rPr>
          <w:rFonts w:ascii="Arial" w:hAnsi="Arial" w:cs="Arial"/>
        </w:rPr>
        <w:t>Powerpack</w:t>
      </w:r>
      <w:r w:rsidR="00112849">
        <w:rPr>
          <w:rFonts w:ascii="Arial" w:hAnsi="Arial" w:cs="Arial"/>
        </w:rPr>
        <w:t xml:space="preserve"> </w:t>
      </w:r>
      <w:r w:rsidR="000C068B">
        <w:rPr>
          <w:rFonts w:ascii="Arial" w:hAnsi="Arial" w:cs="Arial"/>
        </w:rPr>
        <w:t>eine gefährliche Lücke in gewohnt kompromisslos hoher Qualität.“</w:t>
      </w:r>
      <w:r w:rsidR="007E2F26">
        <w:rPr>
          <w:rFonts w:ascii="Arial" w:hAnsi="Arial" w:cs="Arial"/>
          <w:b/>
        </w:rPr>
        <w:br w:type="page"/>
      </w:r>
    </w:p>
    <w:p w14:paraId="0B106883" w14:textId="19659CDF" w:rsidR="004E6001" w:rsidRPr="003D4AC9" w:rsidRDefault="004E6001" w:rsidP="004E6001">
      <w:pPr>
        <w:spacing w:after="0" w:line="320" w:lineRule="atLeast"/>
        <w:jc w:val="both"/>
        <w:rPr>
          <w:rFonts w:ascii="Arial" w:hAnsi="Arial" w:cs="Arial"/>
          <w:b/>
        </w:rPr>
      </w:pPr>
      <w:r w:rsidRPr="003D4AC9">
        <w:rPr>
          <w:rFonts w:ascii="Arial" w:hAnsi="Arial" w:cs="Arial"/>
          <w:b/>
        </w:rPr>
        <w:lastRenderedPageBreak/>
        <w:t>Hintergrund zu CONVAR</w:t>
      </w:r>
      <w:r w:rsidRPr="003D4AC9">
        <w:rPr>
          <w:rFonts w:ascii="Arial" w:hAnsi="Arial" w:cs="Arial"/>
          <w:b/>
          <w:vertAlign w:val="superscript"/>
        </w:rPr>
        <w:t>TM</w:t>
      </w:r>
      <w:r w:rsidRPr="003D4AC9">
        <w:rPr>
          <w:rFonts w:ascii="Arial" w:hAnsi="Arial" w:cs="Arial"/>
          <w:b/>
        </w:rPr>
        <w:t xml:space="preserve"> </w:t>
      </w:r>
      <w:r w:rsidR="006844DD" w:rsidRPr="003D4AC9">
        <w:rPr>
          <w:rFonts w:ascii="Arial" w:hAnsi="Arial" w:cs="Arial"/>
          <w:b/>
        </w:rPr>
        <w:t>FOODS</w:t>
      </w:r>
    </w:p>
    <w:p w14:paraId="0F86272F" w14:textId="21C92250" w:rsidR="004E6001" w:rsidRPr="003D4AC9" w:rsidRDefault="004E6001" w:rsidP="004E6001">
      <w:pPr>
        <w:spacing w:after="0" w:line="320" w:lineRule="atLeast"/>
        <w:jc w:val="both"/>
        <w:rPr>
          <w:rFonts w:ascii="Arial" w:hAnsi="Arial" w:cs="Arial"/>
        </w:rPr>
      </w:pPr>
      <w:r w:rsidRPr="003D4AC9">
        <w:rPr>
          <w:rFonts w:ascii="Arial" w:hAnsi="Arial" w:cs="Arial"/>
        </w:rPr>
        <w:t>CONVAR</w:t>
      </w:r>
      <w:r w:rsidRPr="003D4AC9">
        <w:rPr>
          <w:rFonts w:ascii="Arial" w:hAnsi="Arial" w:cs="Arial"/>
          <w:bCs/>
          <w:vertAlign w:val="superscript"/>
        </w:rPr>
        <w:t>TM </w:t>
      </w:r>
      <w:r w:rsidRPr="003D4AC9">
        <w:rPr>
          <w:rFonts w:ascii="Arial" w:hAnsi="Arial" w:cs="Arial"/>
        </w:rPr>
        <w:t>FOODS gehört neben Datenrettung, Reparatur-Services, Versand/</w:t>
      </w:r>
      <w:proofErr w:type="spellStart"/>
      <w:r w:rsidRPr="003D4AC9">
        <w:rPr>
          <w:rFonts w:ascii="Arial" w:hAnsi="Arial" w:cs="Arial"/>
        </w:rPr>
        <w:t>Fulfilment</w:t>
      </w:r>
      <w:proofErr w:type="spellEnd"/>
      <w:r w:rsidRPr="003D4AC9">
        <w:rPr>
          <w:rFonts w:ascii="Arial" w:hAnsi="Arial" w:cs="Arial"/>
        </w:rPr>
        <w:t xml:space="preserve"> für Technologiekunden sowie Entwicklung und Vertrieb innovativer Produkte aus dem Umfeld von Consumer Electronics (FURNICS) zu den zentralen CONVAR-Geschäftsbereichen. Als Business-Unit von CONVAR EUROPE betreibt CONVAR</w:t>
      </w:r>
      <w:r w:rsidRPr="00503195">
        <w:rPr>
          <w:rFonts w:ascii="Arial" w:hAnsi="Arial" w:cs="Arial"/>
        </w:rPr>
        <w:t>TM </w:t>
      </w:r>
      <w:r w:rsidRPr="003D4AC9">
        <w:rPr>
          <w:rFonts w:ascii="Arial" w:hAnsi="Arial" w:cs="Arial"/>
        </w:rPr>
        <w:t xml:space="preserve">FOODS mehrere E-Shops, darunter conserva.de, dosenburger.de, dosenbistro.de, </w:t>
      </w:r>
      <w:proofErr w:type="spellStart"/>
      <w:r w:rsidRPr="003D4AC9">
        <w:rPr>
          <w:rFonts w:ascii="Arial" w:hAnsi="Arial" w:cs="Arial"/>
        </w:rPr>
        <w:t>Kheese</w:t>
      </w:r>
      <w:proofErr w:type="spellEnd"/>
      <w:r w:rsidRPr="003D4AC9">
        <w:rPr>
          <w:rFonts w:ascii="Arial" w:hAnsi="Arial" w:cs="Arial"/>
        </w:rPr>
        <w:t>, Getreide-Speicher, schwarzbrot.com</w:t>
      </w:r>
      <w:r w:rsidR="00652F0B">
        <w:rPr>
          <w:rFonts w:ascii="Arial" w:hAnsi="Arial" w:cs="Arial"/>
        </w:rPr>
        <w:t xml:space="preserve"> und</w:t>
      </w:r>
      <w:r w:rsidRPr="003D4AC9">
        <w:rPr>
          <w:rFonts w:ascii="Arial" w:hAnsi="Arial" w:cs="Arial"/>
        </w:rPr>
        <w:t xml:space="preserve"> </w:t>
      </w:r>
      <w:r w:rsidRPr="00503195">
        <w:rPr>
          <w:rFonts w:ascii="Arial" w:hAnsi="Arial" w:cs="Arial"/>
        </w:rPr>
        <w:t>EF Emergency Food</w:t>
      </w:r>
      <w:r w:rsidR="00FC41FB" w:rsidRPr="00503195">
        <w:rPr>
          <w:rFonts w:ascii="Arial" w:hAnsi="Arial" w:cs="Arial"/>
        </w:rPr>
        <w:t xml:space="preserve"> bzw. EI Emergency Items</w:t>
      </w:r>
      <w:r w:rsidRPr="003D4AC9">
        <w:rPr>
          <w:rFonts w:ascii="Arial" w:hAnsi="Arial" w:cs="Arial"/>
        </w:rPr>
        <w:t>. In dem sensiblen Kontext von Sicherheit und Vorsorge, Notfall</w:t>
      </w:r>
      <w:r w:rsidR="00652F0B">
        <w:rPr>
          <w:rFonts w:ascii="Arial" w:hAnsi="Arial" w:cs="Arial"/>
        </w:rPr>
        <w:softHyphen/>
      </w:r>
      <w:r w:rsidRPr="003D4AC9">
        <w:rPr>
          <w:rFonts w:ascii="Arial" w:hAnsi="Arial" w:cs="Arial"/>
        </w:rPr>
        <w:t>bevorratung und Langzeit-Nahrung bietet CONVAR</w:t>
      </w:r>
      <w:r w:rsidRPr="00503195">
        <w:rPr>
          <w:rFonts w:ascii="Arial" w:hAnsi="Arial" w:cs="Arial"/>
        </w:rPr>
        <w:t>TM </w:t>
      </w:r>
      <w:r w:rsidRPr="003D4AC9">
        <w:rPr>
          <w:rFonts w:ascii="Arial" w:hAnsi="Arial" w:cs="Arial"/>
        </w:rPr>
        <w:t xml:space="preserve">FOODS einschlägige Expertise und ein Label-übergreifendes Sortiment von rund 1.400 hochwertigen Artikeln aus 14 Kategorien. Dies sind teils sofort essbare Fertiggerichte, teils </w:t>
      </w:r>
      <w:proofErr w:type="spellStart"/>
      <w:r w:rsidRPr="003D4AC9">
        <w:rPr>
          <w:rFonts w:ascii="Arial" w:hAnsi="Arial" w:cs="Arial"/>
        </w:rPr>
        <w:t>Aufbrühware</w:t>
      </w:r>
      <w:proofErr w:type="spellEnd"/>
      <w:r w:rsidRPr="003D4AC9">
        <w:rPr>
          <w:rFonts w:ascii="Arial" w:hAnsi="Arial" w:cs="Arial"/>
        </w:rPr>
        <w:t xml:space="preserve">, gefriergetrocknete Grundnahrungsmittel wie Ei-, Milch- und Butterpulver oder auch Gemüse wie Erbsen, Bohnen und Linsen – verpackt in Dosen, Beuteln, Folie, einzeln oder individuell konfektioniert als vorkonfigurierte Standardpakete. Beim CONVAR-7-Riegel handelt es sich um eine kleine, handliche Komprimat-Verpflegung für unterwegs, die mit knapp 500 kcal je Doppelpack für eine besonders hohe Energieabdeckung sorgt. </w:t>
      </w:r>
    </w:p>
    <w:p w14:paraId="242DE7C3" w14:textId="5A4FAD85" w:rsidR="004E6001" w:rsidRPr="003D4AC9" w:rsidRDefault="004E6001" w:rsidP="008156F9">
      <w:pPr>
        <w:spacing w:before="60" w:after="0" w:line="320" w:lineRule="atLeast"/>
        <w:ind w:firstLine="567"/>
        <w:jc w:val="both"/>
        <w:rPr>
          <w:rFonts w:ascii="Arial" w:hAnsi="Arial" w:cs="Arial"/>
        </w:rPr>
      </w:pPr>
      <w:r w:rsidRPr="003D4AC9">
        <w:rPr>
          <w:rFonts w:ascii="Arial" w:hAnsi="Arial" w:cs="Arial"/>
        </w:rPr>
        <w:t xml:space="preserve">Unter der Web-Adresse </w:t>
      </w:r>
      <w:hyperlink r:id="rId9" w:history="1">
        <w:r w:rsidRPr="003D4AC9">
          <w:rPr>
            <w:rStyle w:val="Hyperlink"/>
            <w:rFonts w:ascii="Arial" w:hAnsi="Arial" w:cs="Arial"/>
          </w:rPr>
          <w:t>https://shop.conserva.de</w:t>
        </w:r>
      </w:hyperlink>
      <w:r w:rsidRPr="003D4AC9">
        <w:rPr>
          <w:rFonts w:ascii="Arial" w:hAnsi="Arial" w:cs="Arial"/>
        </w:rPr>
        <w:t xml:space="preserve"> bietet </w:t>
      </w:r>
      <w:r w:rsidRPr="00503195">
        <w:rPr>
          <w:rFonts w:ascii="Arial" w:hAnsi="Arial" w:cs="Arial"/>
        </w:rPr>
        <w:t>EF Emergency Food</w:t>
      </w:r>
      <w:r w:rsidRPr="003D4AC9">
        <w:rPr>
          <w:rFonts w:ascii="Arial" w:hAnsi="Arial" w:cs="Arial"/>
        </w:rPr>
        <w:t xml:space="preserve"> wertvolle Informationen und eine Auswahl qualitativ hochwertiger Verpflegungsprodukte für den Notfall. Diese zeichnen sich insbesondere aus durch sofortige Verzehrbarkeit ohne Vorbereitung und Wasserzufuhr, meist zehnjährige Haltbarkeit und eine durchgängig allergenreduzierte Produkt</w:t>
      </w:r>
      <w:r w:rsidR="00652F0B">
        <w:rPr>
          <w:rFonts w:ascii="Arial" w:hAnsi="Arial" w:cs="Arial"/>
        </w:rPr>
        <w:softHyphen/>
      </w:r>
      <w:r w:rsidRPr="003D4AC9">
        <w:rPr>
          <w:rFonts w:ascii="Arial" w:hAnsi="Arial" w:cs="Arial"/>
        </w:rPr>
        <w:t>palette.</w:t>
      </w:r>
      <w:r w:rsidR="004B1011">
        <w:rPr>
          <w:rFonts w:ascii="Arial" w:hAnsi="Arial" w:cs="Arial"/>
        </w:rPr>
        <w:t xml:space="preserve"> Ergänzend enthält die Produktlinie</w:t>
      </w:r>
      <w:r w:rsidRPr="003D4AC9">
        <w:rPr>
          <w:rFonts w:ascii="Arial" w:hAnsi="Arial" w:cs="Arial"/>
        </w:rPr>
        <w:t xml:space="preserve"> </w:t>
      </w:r>
      <w:r w:rsidR="004B1011" w:rsidRPr="00503195">
        <w:rPr>
          <w:rFonts w:ascii="Arial" w:hAnsi="Arial" w:cs="Arial"/>
        </w:rPr>
        <w:t>EI Emergency Items</w:t>
      </w:r>
      <w:r w:rsidR="004B1011">
        <w:rPr>
          <w:rFonts w:ascii="Arial" w:hAnsi="Arial" w:cs="Arial"/>
        </w:rPr>
        <w:t xml:space="preserve"> notfallrelevante Hardware-Artikel. </w:t>
      </w:r>
      <w:r w:rsidR="004B1011" w:rsidRPr="00503195">
        <w:rPr>
          <w:rFonts w:ascii="Arial" w:hAnsi="Arial" w:cs="Arial"/>
        </w:rPr>
        <w:t>Beide Angebotspaletten</w:t>
      </w:r>
      <w:r w:rsidRPr="003D4AC9">
        <w:rPr>
          <w:rFonts w:ascii="Arial" w:hAnsi="Arial" w:cs="Arial"/>
        </w:rPr>
        <w:t xml:space="preserve"> richte</w:t>
      </w:r>
      <w:r w:rsidR="004B1011">
        <w:rPr>
          <w:rFonts w:ascii="Arial" w:hAnsi="Arial" w:cs="Arial"/>
        </w:rPr>
        <w:t>n</w:t>
      </w:r>
      <w:r w:rsidRPr="003D4AC9">
        <w:rPr>
          <w:rFonts w:ascii="Arial" w:hAnsi="Arial" w:cs="Arial"/>
        </w:rPr>
        <w:t xml:space="preserve"> sich europaweit an Familien, Einzelpersonen sowie an alle Gruppen und Organisationen, die Notfallvorsorge im Sinne des Zivilschutzes betreiben möchten. Weitere Informationen bieten die Webseite </w:t>
      </w:r>
      <w:hyperlink r:id="rId10" w:history="1">
        <w:r w:rsidRPr="003D4AC9">
          <w:rPr>
            <w:rStyle w:val="Hyperlink"/>
            <w:rFonts w:ascii="Arial" w:hAnsi="Arial" w:cs="Arial"/>
          </w:rPr>
          <w:t>https://convar.de</w:t>
        </w:r>
      </w:hyperlink>
      <w:r w:rsidRPr="003D4AC9">
        <w:rPr>
          <w:rFonts w:ascii="Arial" w:hAnsi="Arial" w:cs="Arial"/>
        </w:rPr>
        <w:t xml:space="preserve"> und der </w:t>
      </w:r>
      <w:r w:rsidRPr="00503195">
        <w:rPr>
          <w:rFonts w:ascii="Arial" w:hAnsi="Arial" w:cs="Arial"/>
        </w:rPr>
        <w:t>Webshop</w:t>
      </w:r>
      <w:r w:rsidRPr="003D4AC9">
        <w:rPr>
          <w:rFonts w:ascii="Arial" w:hAnsi="Arial" w:cs="Arial"/>
        </w:rPr>
        <w:t xml:space="preserve"> </w:t>
      </w:r>
      <w:hyperlink r:id="rId11" w:history="1">
        <w:r w:rsidRPr="003D4AC9">
          <w:rPr>
            <w:rStyle w:val="Hyperlink"/>
            <w:rFonts w:ascii="Arial" w:hAnsi="Arial" w:cs="Arial"/>
          </w:rPr>
          <w:t>https://shop.conserva.de</w:t>
        </w:r>
      </w:hyperlink>
      <w:r w:rsidRPr="003D4AC9">
        <w:rPr>
          <w:rFonts w:ascii="Arial" w:hAnsi="Arial" w:cs="Arial"/>
        </w:rPr>
        <w:t>.</w:t>
      </w:r>
    </w:p>
    <w:p w14:paraId="766D8D83" w14:textId="18D8E370" w:rsidR="00285551" w:rsidRPr="003D4AC9" w:rsidRDefault="00421E0F" w:rsidP="003C50C1">
      <w:pPr>
        <w:spacing w:after="0" w:line="320" w:lineRule="atLeast"/>
        <w:jc w:val="right"/>
        <w:rPr>
          <w:rFonts w:ascii="Arial" w:hAnsi="Arial" w:cs="Arial"/>
          <w:b/>
          <w:sz w:val="16"/>
          <w:szCs w:val="16"/>
        </w:rPr>
      </w:pPr>
      <w:r w:rsidRPr="003D4AC9">
        <w:rPr>
          <w:rFonts w:ascii="Arial" w:hAnsi="Arial" w:cs="Arial"/>
          <w:b/>
          <w:sz w:val="16"/>
          <w:szCs w:val="16"/>
        </w:rPr>
        <w:t>20</w:t>
      </w:r>
      <w:r w:rsidR="00C10DA1" w:rsidRPr="003D4AC9">
        <w:rPr>
          <w:rFonts w:ascii="Arial" w:hAnsi="Arial" w:cs="Arial"/>
          <w:b/>
          <w:sz w:val="16"/>
          <w:szCs w:val="16"/>
        </w:rPr>
        <w:t>2</w:t>
      </w:r>
      <w:r w:rsidR="00E04661" w:rsidRPr="003D4AC9">
        <w:rPr>
          <w:rFonts w:ascii="Arial" w:hAnsi="Arial" w:cs="Arial"/>
          <w:b/>
          <w:sz w:val="16"/>
          <w:szCs w:val="16"/>
        </w:rPr>
        <w:t>1</w:t>
      </w:r>
      <w:r w:rsidR="007F7961">
        <w:rPr>
          <w:rFonts w:ascii="Arial" w:hAnsi="Arial" w:cs="Arial"/>
          <w:b/>
          <w:sz w:val="16"/>
          <w:szCs w:val="16"/>
        </w:rPr>
        <w:t>0830</w:t>
      </w:r>
      <w:r w:rsidR="00285551" w:rsidRPr="003D4AC9">
        <w:rPr>
          <w:rFonts w:ascii="Arial" w:hAnsi="Arial" w:cs="Arial"/>
          <w:b/>
          <w:sz w:val="16"/>
          <w:szCs w:val="16"/>
        </w:rPr>
        <w:t>_con</w:t>
      </w:r>
    </w:p>
    <w:p w14:paraId="63DAE1FC" w14:textId="55F49253" w:rsidR="006775B9" w:rsidRPr="003D4AC9" w:rsidRDefault="006775B9" w:rsidP="006775B9">
      <w:pPr>
        <w:spacing w:before="120" w:after="0" w:line="240" w:lineRule="atLeast"/>
        <w:jc w:val="both"/>
        <w:rPr>
          <w:rFonts w:ascii="Arial" w:hAnsi="Arial" w:cs="Arial"/>
        </w:rPr>
      </w:pPr>
    </w:p>
    <w:p w14:paraId="5F11CAA2" w14:textId="77777777" w:rsidR="00B37D80" w:rsidRPr="003D4AC9" w:rsidRDefault="00B37D80" w:rsidP="00056E0F">
      <w:pPr>
        <w:pStyle w:val="Textkrper-Zeileneinzug1"/>
        <w:spacing w:line="240" w:lineRule="atLeast"/>
        <w:ind w:left="0"/>
        <w:rPr>
          <w:b/>
          <w:bCs/>
          <w:sz w:val="22"/>
          <w:szCs w:val="22"/>
        </w:rPr>
      </w:pPr>
      <w:r w:rsidRPr="003D4AC9">
        <w:rPr>
          <w:b/>
          <w:bCs/>
          <w:sz w:val="22"/>
          <w:szCs w:val="22"/>
        </w:rPr>
        <w:t>Begleitendes Bildmaterial:</w:t>
      </w:r>
    </w:p>
    <w:p w14:paraId="3ACF8545" w14:textId="25106866" w:rsidR="00D2297A" w:rsidRDefault="00344A4C" w:rsidP="00B60390">
      <w:pPr>
        <w:pStyle w:val="Textkrper-Zeileneinzug1"/>
        <w:spacing w:before="60" w:line="240" w:lineRule="atLeast"/>
        <w:ind w:left="0"/>
        <w:jc w:val="left"/>
        <w:rPr>
          <w:bCs/>
        </w:rPr>
      </w:pPr>
      <w:r>
        <w:rPr>
          <w:bCs/>
          <w:noProof/>
        </w:rPr>
        <w:drawing>
          <wp:anchor distT="0" distB="0" distL="114300" distR="114300" simplePos="0" relativeHeight="251658240" behindDoc="1" locked="0" layoutInCell="1" allowOverlap="1" wp14:anchorId="6F6F5255" wp14:editId="0BA3F0CA">
            <wp:simplePos x="0" y="0"/>
            <wp:positionH relativeFrom="column">
              <wp:posOffset>-20471</wp:posOffset>
            </wp:positionH>
            <wp:positionV relativeFrom="paragraph">
              <wp:posOffset>100700</wp:posOffset>
            </wp:positionV>
            <wp:extent cx="2368800" cy="1857600"/>
            <wp:effectExtent l="0" t="0" r="0" b="9525"/>
            <wp:wrapTight wrapText="bothSides">
              <wp:wrapPolygon edited="0">
                <wp:start x="0" y="0"/>
                <wp:lineTo x="0" y="21489"/>
                <wp:lineTo x="21368" y="21489"/>
                <wp:lineTo x="2136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a:extLst>
                        <a:ext uri="{28A0092B-C50C-407E-A947-70E740481C1C}">
                          <a14:useLocalDpi xmlns:a14="http://schemas.microsoft.com/office/drawing/2010/main" val="0"/>
                        </a:ext>
                      </a:extLst>
                    </a:blip>
                    <a:stretch>
                      <a:fillRect/>
                    </a:stretch>
                  </pic:blipFill>
                  <pic:spPr>
                    <a:xfrm>
                      <a:off x="0" y="0"/>
                      <a:ext cx="2368800" cy="1857600"/>
                    </a:xfrm>
                    <a:prstGeom prst="rect">
                      <a:avLst/>
                    </a:prstGeom>
                  </pic:spPr>
                </pic:pic>
              </a:graphicData>
            </a:graphic>
            <wp14:sizeRelH relativeFrom="margin">
              <wp14:pctWidth>0</wp14:pctWidth>
            </wp14:sizeRelH>
            <wp14:sizeRelV relativeFrom="margin">
              <wp14:pctHeight>0</wp14:pctHeight>
            </wp14:sizeRelV>
          </wp:anchor>
        </w:drawing>
      </w:r>
    </w:p>
    <w:p w14:paraId="284093BC" w14:textId="4253D49D" w:rsidR="00D2297A" w:rsidRPr="003D4AC9" w:rsidRDefault="00D2297A" w:rsidP="00B60390">
      <w:pPr>
        <w:pStyle w:val="Textkrper-Zeileneinzug1"/>
        <w:spacing w:before="60" w:line="240" w:lineRule="atLeast"/>
        <w:ind w:left="0"/>
        <w:jc w:val="left"/>
        <w:rPr>
          <w:bCs/>
        </w:rPr>
      </w:pPr>
    </w:p>
    <w:p w14:paraId="7C03F69F" w14:textId="3658C19C" w:rsidR="001A1B70" w:rsidRPr="003D4AC9" w:rsidRDefault="001A1B70" w:rsidP="00B60390">
      <w:pPr>
        <w:pStyle w:val="Textkrper-Zeileneinzug1"/>
        <w:spacing w:before="60" w:line="240" w:lineRule="atLeast"/>
        <w:ind w:left="0"/>
        <w:jc w:val="left"/>
        <w:rPr>
          <w:bCs/>
        </w:rPr>
      </w:pPr>
    </w:p>
    <w:p w14:paraId="6C3A919C" w14:textId="77777777" w:rsidR="00344A4C" w:rsidRDefault="00344A4C" w:rsidP="00B60390">
      <w:pPr>
        <w:pStyle w:val="Textkrper-Zeileneinzug1"/>
        <w:spacing w:before="60" w:line="240" w:lineRule="atLeast"/>
        <w:ind w:left="0"/>
        <w:jc w:val="left"/>
        <w:rPr>
          <w:b/>
          <w:bCs/>
          <w:sz w:val="18"/>
          <w:szCs w:val="18"/>
        </w:rPr>
      </w:pPr>
    </w:p>
    <w:p w14:paraId="3ED45F88" w14:textId="77777777" w:rsidR="00344A4C" w:rsidRDefault="00344A4C" w:rsidP="00B60390">
      <w:pPr>
        <w:pStyle w:val="Textkrper-Zeileneinzug1"/>
        <w:spacing w:before="60" w:line="240" w:lineRule="atLeast"/>
        <w:ind w:left="0"/>
        <w:jc w:val="left"/>
        <w:rPr>
          <w:b/>
          <w:bCs/>
          <w:sz w:val="18"/>
          <w:szCs w:val="18"/>
        </w:rPr>
      </w:pPr>
    </w:p>
    <w:p w14:paraId="6234466E" w14:textId="77777777" w:rsidR="00344A4C" w:rsidRDefault="00344A4C" w:rsidP="00B60390">
      <w:pPr>
        <w:pStyle w:val="Textkrper-Zeileneinzug1"/>
        <w:spacing w:before="60" w:line="240" w:lineRule="atLeast"/>
        <w:ind w:left="0"/>
        <w:jc w:val="left"/>
        <w:rPr>
          <w:b/>
          <w:bCs/>
          <w:sz w:val="18"/>
          <w:szCs w:val="18"/>
        </w:rPr>
      </w:pPr>
    </w:p>
    <w:p w14:paraId="40CAABDD" w14:textId="77777777" w:rsidR="00344A4C" w:rsidRDefault="00344A4C" w:rsidP="00B60390">
      <w:pPr>
        <w:pStyle w:val="Textkrper-Zeileneinzug1"/>
        <w:spacing w:before="60" w:line="240" w:lineRule="atLeast"/>
        <w:ind w:left="0"/>
        <w:jc w:val="left"/>
        <w:rPr>
          <w:b/>
          <w:bCs/>
          <w:sz w:val="18"/>
          <w:szCs w:val="18"/>
        </w:rPr>
      </w:pPr>
    </w:p>
    <w:p w14:paraId="60674A24" w14:textId="77777777" w:rsidR="00344A4C" w:rsidRDefault="00344A4C" w:rsidP="00B60390">
      <w:pPr>
        <w:pStyle w:val="Textkrper-Zeileneinzug1"/>
        <w:spacing w:before="60" w:line="240" w:lineRule="atLeast"/>
        <w:ind w:left="0"/>
        <w:jc w:val="left"/>
        <w:rPr>
          <w:b/>
          <w:bCs/>
          <w:sz w:val="18"/>
          <w:szCs w:val="18"/>
        </w:rPr>
      </w:pPr>
    </w:p>
    <w:p w14:paraId="536B733E" w14:textId="77777777" w:rsidR="00344A4C" w:rsidRDefault="00344A4C" w:rsidP="00B60390">
      <w:pPr>
        <w:pStyle w:val="Textkrper-Zeileneinzug1"/>
        <w:spacing w:before="60" w:line="240" w:lineRule="atLeast"/>
        <w:ind w:left="0"/>
        <w:jc w:val="left"/>
        <w:rPr>
          <w:b/>
          <w:bCs/>
          <w:sz w:val="18"/>
          <w:szCs w:val="18"/>
        </w:rPr>
      </w:pPr>
    </w:p>
    <w:p w14:paraId="5D828C48" w14:textId="77777777" w:rsidR="00344A4C" w:rsidRDefault="00344A4C" w:rsidP="00B60390">
      <w:pPr>
        <w:pStyle w:val="Textkrper-Zeileneinzug1"/>
        <w:spacing w:before="60" w:line="240" w:lineRule="atLeast"/>
        <w:ind w:left="0"/>
        <w:jc w:val="left"/>
        <w:rPr>
          <w:b/>
          <w:bCs/>
          <w:sz w:val="18"/>
          <w:szCs w:val="18"/>
        </w:rPr>
      </w:pPr>
    </w:p>
    <w:p w14:paraId="06084C80" w14:textId="5C30F70D" w:rsidR="001A1B70" w:rsidRPr="009466B5" w:rsidRDefault="000D5280" w:rsidP="00B60390">
      <w:pPr>
        <w:pStyle w:val="Textkrper-Zeileneinzug1"/>
        <w:spacing w:before="60" w:line="240" w:lineRule="atLeast"/>
        <w:ind w:left="0"/>
        <w:jc w:val="left"/>
        <w:rPr>
          <w:b/>
          <w:bCs/>
          <w:sz w:val="18"/>
          <w:szCs w:val="18"/>
        </w:rPr>
      </w:pPr>
      <w:r w:rsidRPr="009466B5">
        <w:rPr>
          <w:b/>
          <w:bCs/>
          <w:sz w:val="18"/>
          <w:szCs w:val="18"/>
        </w:rPr>
        <w:t>CONVAR Powerpack</w:t>
      </w:r>
      <w:r w:rsidR="009466B5" w:rsidRPr="009466B5">
        <w:rPr>
          <w:b/>
          <w:bCs/>
          <w:sz w:val="18"/>
          <w:szCs w:val="18"/>
        </w:rPr>
        <w:t xml:space="preserve"> mit 36 hochwertigen</w:t>
      </w:r>
      <w:r w:rsidR="009466B5">
        <w:rPr>
          <w:b/>
          <w:bCs/>
          <w:sz w:val="18"/>
          <w:szCs w:val="18"/>
        </w:rPr>
        <w:t xml:space="preserve"> </w:t>
      </w:r>
      <w:r w:rsidR="009466B5" w:rsidRPr="009466B5">
        <w:rPr>
          <w:b/>
          <w:bCs/>
          <w:sz w:val="18"/>
          <w:szCs w:val="18"/>
        </w:rPr>
        <w:t>Mignonzellen</w:t>
      </w:r>
    </w:p>
    <w:p w14:paraId="1D9CA7E2" w14:textId="56E0F572" w:rsidR="00FB59A1" w:rsidRPr="003D4AC9" w:rsidRDefault="00FB59A1" w:rsidP="00A0096D">
      <w:pPr>
        <w:pStyle w:val="Textkrper-Zeileneinzug1"/>
        <w:spacing w:before="120" w:line="240" w:lineRule="atLeast"/>
        <w:ind w:left="0"/>
        <w:jc w:val="left"/>
        <w:rPr>
          <w:b/>
          <w:i/>
          <w:sz w:val="18"/>
          <w:szCs w:val="18"/>
        </w:rPr>
      </w:pPr>
      <w:r w:rsidRPr="003D4AC9">
        <w:rPr>
          <w:color w:val="000000"/>
          <w:sz w:val="18"/>
          <w:szCs w:val="18"/>
        </w:rPr>
        <w:t xml:space="preserve">[ Download unter </w:t>
      </w:r>
      <w:hyperlink r:id="rId13" w:history="1">
        <w:r w:rsidR="007F7961" w:rsidRPr="00D765EB">
          <w:rPr>
            <w:rStyle w:val="Hyperlink"/>
            <w:b/>
            <w:sz w:val="18"/>
            <w:szCs w:val="18"/>
          </w:rPr>
          <w:t>https://ars-pr.de/presse/20210830_con</w:t>
        </w:r>
      </w:hyperlink>
      <w:r w:rsidR="00EA3467" w:rsidRPr="003D4AC9">
        <w:rPr>
          <w:sz w:val="18"/>
          <w:szCs w:val="18"/>
        </w:rPr>
        <w:t xml:space="preserve"> </w:t>
      </w:r>
      <w:r w:rsidRPr="003D4AC9">
        <w:rPr>
          <w:sz w:val="18"/>
          <w:szCs w:val="18"/>
        </w:rPr>
        <w:t>]</w:t>
      </w:r>
    </w:p>
    <w:p w14:paraId="1DE13DC7" w14:textId="77777777" w:rsidR="00454B44" w:rsidRPr="003D4AC9" w:rsidRDefault="00454B44" w:rsidP="00454B44">
      <w:pPr>
        <w:spacing w:before="120" w:after="0" w:line="240" w:lineRule="atLeast"/>
        <w:jc w:val="both"/>
        <w:rPr>
          <w:rFonts w:ascii="Arial" w:hAnsi="Arial" w:cs="Arial"/>
        </w:rPr>
      </w:pPr>
    </w:p>
    <w:p w14:paraId="4997B773" w14:textId="77777777" w:rsidR="00344A4C" w:rsidRDefault="00344A4C">
      <w:pPr>
        <w:rPr>
          <w:rFonts w:ascii="Arial" w:hAnsi="Arial" w:cs="Arial"/>
          <w:b/>
          <w:bCs/>
          <w:iCs/>
        </w:rPr>
      </w:pPr>
      <w:r>
        <w:rPr>
          <w:rFonts w:ascii="Arial" w:hAnsi="Arial" w:cs="Arial"/>
          <w:b/>
          <w:bCs/>
          <w:iCs/>
        </w:rPr>
        <w:br w:type="page"/>
      </w:r>
    </w:p>
    <w:p w14:paraId="650BC95E" w14:textId="4D477671" w:rsidR="00157B83" w:rsidRPr="003D4AC9" w:rsidRDefault="00157B83" w:rsidP="00157B83">
      <w:pPr>
        <w:spacing w:after="0" w:line="240" w:lineRule="atLeast"/>
        <w:jc w:val="both"/>
        <w:rPr>
          <w:rFonts w:ascii="Arial" w:hAnsi="Arial" w:cs="Arial"/>
          <w:b/>
          <w:bCs/>
          <w:iCs/>
        </w:rPr>
      </w:pPr>
      <w:r w:rsidRPr="003D4AC9">
        <w:rPr>
          <w:rFonts w:ascii="Arial" w:hAnsi="Arial" w:cs="Arial"/>
          <w:b/>
          <w:bCs/>
          <w:iCs/>
        </w:rPr>
        <w:lastRenderedPageBreak/>
        <w:t>Weitere Informationen</w:t>
      </w:r>
      <w:r w:rsidRPr="003D4AC9">
        <w:rPr>
          <w:rFonts w:ascii="Arial" w:hAnsi="Arial" w:cs="Arial"/>
          <w:b/>
          <w:bCs/>
          <w:iCs/>
        </w:rPr>
        <w:tab/>
      </w:r>
      <w:r w:rsidRPr="003D4AC9">
        <w:rPr>
          <w:rFonts w:ascii="Arial" w:hAnsi="Arial" w:cs="Arial"/>
          <w:b/>
          <w:bCs/>
          <w:iCs/>
        </w:rPr>
        <w:tab/>
      </w:r>
      <w:r w:rsidRPr="003D4AC9">
        <w:rPr>
          <w:rFonts w:ascii="Arial" w:hAnsi="Arial" w:cs="Arial"/>
          <w:b/>
          <w:bCs/>
          <w:iCs/>
        </w:rPr>
        <w:tab/>
        <w:t>Presse-Ansprechpartner</w:t>
      </w:r>
    </w:p>
    <w:p w14:paraId="1038FF55" w14:textId="77777777" w:rsidR="00157B83" w:rsidRPr="003D4AC9" w:rsidRDefault="00157B83" w:rsidP="001E1D40">
      <w:pPr>
        <w:spacing w:before="120" w:after="0" w:line="240" w:lineRule="atLeast"/>
        <w:jc w:val="both"/>
        <w:rPr>
          <w:rFonts w:ascii="Arial" w:hAnsi="Arial" w:cs="Arial"/>
          <w:b/>
          <w:i/>
          <w:sz w:val="20"/>
          <w:szCs w:val="20"/>
        </w:rPr>
      </w:pPr>
      <w:r w:rsidRPr="003D4AC9">
        <w:rPr>
          <w:rFonts w:ascii="Arial" w:hAnsi="Arial" w:cs="Arial"/>
          <w:b/>
          <w:i/>
          <w:sz w:val="20"/>
          <w:szCs w:val="20"/>
        </w:rPr>
        <w:t>CONVAR EUROPE GmbH</w:t>
      </w:r>
      <w:r w:rsidRPr="003D4AC9">
        <w:rPr>
          <w:rFonts w:ascii="Arial" w:hAnsi="Arial" w:cs="Arial"/>
          <w:b/>
          <w:i/>
          <w:sz w:val="20"/>
          <w:szCs w:val="20"/>
        </w:rPr>
        <w:tab/>
      </w:r>
      <w:r w:rsidRPr="003D4AC9">
        <w:rPr>
          <w:rFonts w:ascii="Arial" w:hAnsi="Arial" w:cs="Arial"/>
          <w:b/>
          <w:i/>
          <w:sz w:val="20"/>
          <w:szCs w:val="20"/>
        </w:rPr>
        <w:tab/>
      </w:r>
      <w:r w:rsidRPr="003D4AC9">
        <w:rPr>
          <w:rFonts w:ascii="Arial" w:hAnsi="Arial" w:cs="Arial"/>
          <w:b/>
          <w:i/>
          <w:sz w:val="20"/>
          <w:szCs w:val="20"/>
        </w:rPr>
        <w:tab/>
        <w:t>ars publicandi GmbH</w:t>
      </w:r>
    </w:p>
    <w:p w14:paraId="75A80DBB" w14:textId="77777777" w:rsidR="00157B83" w:rsidRPr="003D4AC9" w:rsidRDefault="00157B83" w:rsidP="00157B83">
      <w:pPr>
        <w:spacing w:after="0" w:line="240" w:lineRule="atLeast"/>
        <w:jc w:val="both"/>
        <w:rPr>
          <w:rFonts w:ascii="Arial" w:hAnsi="Arial" w:cs="Arial"/>
          <w:sz w:val="20"/>
          <w:szCs w:val="20"/>
        </w:rPr>
      </w:pPr>
      <w:r w:rsidRPr="003D4AC9">
        <w:rPr>
          <w:rFonts w:ascii="Arial" w:hAnsi="Arial" w:cs="Arial"/>
          <w:sz w:val="20"/>
          <w:szCs w:val="20"/>
        </w:rPr>
        <w:t>Harald Göller</w:t>
      </w:r>
      <w:r w:rsidRPr="003D4AC9">
        <w:rPr>
          <w:rFonts w:ascii="Arial" w:hAnsi="Arial" w:cs="Arial"/>
          <w:sz w:val="20"/>
          <w:szCs w:val="20"/>
        </w:rPr>
        <w:tab/>
      </w:r>
      <w:r w:rsidRPr="003D4AC9">
        <w:rPr>
          <w:rFonts w:ascii="Arial" w:hAnsi="Arial" w:cs="Arial"/>
          <w:sz w:val="20"/>
          <w:szCs w:val="20"/>
        </w:rPr>
        <w:tab/>
      </w:r>
      <w:r w:rsidRPr="003D4AC9">
        <w:rPr>
          <w:rFonts w:ascii="Arial" w:hAnsi="Arial" w:cs="Arial"/>
          <w:sz w:val="20"/>
          <w:szCs w:val="20"/>
        </w:rPr>
        <w:tab/>
      </w:r>
      <w:r w:rsidRPr="003D4AC9">
        <w:rPr>
          <w:rFonts w:ascii="Arial" w:hAnsi="Arial" w:cs="Arial"/>
          <w:sz w:val="20"/>
          <w:szCs w:val="20"/>
        </w:rPr>
        <w:tab/>
      </w:r>
      <w:r w:rsidRPr="003D4AC9">
        <w:rPr>
          <w:rFonts w:ascii="Arial" w:hAnsi="Arial" w:cs="Arial"/>
          <w:sz w:val="20"/>
          <w:szCs w:val="20"/>
        </w:rPr>
        <w:tab/>
        <w:t>Martina Overmann</w:t>
      </w:r>
    </w:p>
    <w:p w14:paraId="4B23C56E" w14:textId="77777777" w:rsidR="00157B83" w:rsidRPr="003D4AC9" w:rsidRDefault="00157B83" w:rsidP="00157B83">
      <w:pPr>
        <w:spacing w:after="0" w:line="240" w:lineRule="atLeast"/>
        <w:jc w:val="both"/>
        <w:rPr>
          <w:rFonts w:ascii="Arial" w:hAnsi="Arial" w:cs="Arial"/>
          <w:sz w:val="20"/>
          <w:szCs w:val="20"/>
        </w:rPr>
      </w:pPr>
      <w:r w:rsidRPr="003D4AC9">
        <w:rPr>
          <w:rFonts w:ascii="Arial" w:hAnsi="Arial" w:cs="Arial"/>
          <w:sz w:val="20"/>
          <w:szCs w:val="20"/>
        </w:rPr>
        <w:t>Massachusetts Avenue 4600</w:t>
      </w:r>
      <w:r w:rsidRPr="003D4AC9">
        <w:rPr>
          <w:rFonts w:ascii="Arial" w:hAnsi="Arial" w:cs="Arial"/>
          <w:sz w:val="20"/>
          <w:szCs w:val="20"/>
        </w:rPr>
        <w:tab/>
      </w:r>
      <w:r w:rsidRPr="003D4AC9">
        <w:rPr>
          <w:rFonts w:ascii="Arial" w:hAnsi="Arial" w:cs="Arial"/>
          <w:sz w:val="20"/>
          <w:szCs w:val="20"/>
        </w:rPr>
        <w:tab/>
      </w:r>
      <w:r w:rsidRPr="003D4AC9">
        <w:rPr>
          <w:rFonts w:ascii="Arial" w:hAnsi="Arial" w:cs="Arial"/>
          <w:sz w:val="20"/>
          <w:szCs w:val="20"/>
        </w:rPr>
        <w:tab/>
        <w:t>Schulstraße 28</w:t>
      </w:r>
    </w:p>
    <w:p w14:paraId="3659E899" w14:textId="77777777" w:rsidR="00157B83" w:rsidRPr="003D4AC9" w:rsidRDefault="00157B83" w:rsidP="00157B83">
      <w:pPr>
        <w:spacing w:after="0" w:line="240" w:lineRule="atLeast"/>
        <w:jc w:val="both"/>
        <w:rPr>
          <w:rFonts w:ascii="Arial" w:hAnsi="Arial" w:cs="Arial"/>
          <w:sz w:val="20"/>
          <w:szCs w:val="20"/>
        </w:rPr>
      </w:pPr>
      <w:r w:rsidRPr="003D4AC9">
        <w:rPr>
          <w:rFonts w:ascii="Arial" w:hAnsi="Arial" w:cs="Arial"/>
          <w:sz w:val="20"/>
          <w:szCs w:val="20"/>
        </w:rPr>
        <w:t>D-66953 Pirmasens</w:t>
      </w:r>
      <w:r w:rsidRPr="003D4AC9">
        <w:rPr>
          <w:rFonts w:ascii="Arial" w:hAnsi="Arial" w:cs="Arial"/>
          <w:sz w:val="20"/>
          <w:szCs w:val="20"/>
        </w:rPr>
        <w:tab/>
      </w:r>
      <w:r w:rsidRPr="003D4AC9">
        <w:rPr>
          <w:rFonts w:ascii="Arial" w:hAnsi="Arial" w:cs="Arial"/>
          <w:sz w:val="20"/>
          <w:szCs w:val="20"/>
        </w:rPr>
        <w:tab/>
      </w:r>
      <w:r w:rsidRPr="003D4AC9">
        <w:rPr>
          <w:rFonts w:ascii="Arial" w:hAnsi="Arial" w:cs="Arial"/>
          <w:sz w:val="20"/>
          <w:szCs w:val="20"/>
        </w:rPr>
        <w:tab/>
      </w:r>
      <w:r w:rsidRPr="003D4AC9">
        <w:rPr>
          <w:rFonts w:ascii="Arial" w:hAnsi="Arial" w:cs="Arial"/>
          <w:sz w:val="20"/>
          <w:szCs w:val="20"/>
        </w:rPr>
        <w:tab/>
        <w:t>D-66976 Rodalben</w:t>
      </w:r>
    </w:p>
    <w:p w14:paraId="323D150B" w14:textId="77777777" w:rsidR="00157B83" w:rsidRPr="003D4AC9" w:rsidRDefault="00157B83" w:rsidP="00157B83">
      <w:pPr>
        <w:spacing w:after="0" w:line="240" w:lineRule="atLeast"/>
        <w:jc w:val="both"/>
        <w:rPr>
          <w:rFonts w:ascii="Arial" w:hAnsi="Arial" w:cs="Arial"/>
          <w:sz w:val="20"/>
          <w:szCs w:val="20"/>
        </w:rPr>
      </w:pPr>
      <w:r w:rsidRPr="003D4AC9">
        <w:rPr>
          <w:rFonts w:ascii="Arial" w:hAnsi="Arial" w:cs="Arial"/>
          <w:sz w:val="20"/>
          <w:szCs w:val="20"/>
        </w:rPr>
        <w:t>Telefon: +49 6331 268-295</w:t>
      </w:r>
      <w:r w:rsidRPr="003D4AC9">
        <w:rPr>
          <w:rFonts w:ascii="Arial" w:hAnsi="Arial" w:cs="Arial"/>
          <w:sz w:val="20"/>
          <w:szCs w:val="20"/>
        </w:rPr>
        <w:tab/>
      </w:r>
      <w:r w:rsidRPr="003D4AC9">
        <w:rPr>
          <w:rFonts w:ascii="Arial" w:hAnsi="Arial" w:cs="Arial"/>
          <w:sz w:val="20"/>
          <w:szCs w:val="20"/>
        </w:rPr>
        <w:tab/>
      </w:r>
      <w:r w:rsidRPr="003D4AC9">
        <w:rPr>
          <w:rFonts w:ascii="Arial" w:hAnsi="Arial" w:cs="Arial"/>
          <w:sz w:val="20"/>
          <w:szCs w:val="20"/>
        </w:rPr>
        <w:tab/>
        <w:t>Telefon: +49 6331 5543-13</w:t>
      </w:r>
    </w:p>
    <w:p w14:paraId="6C5D0A34" w14:textId="77777777" w:rsidR="00157B83" w:rsidRPr="003D4AC9" w:rsidRDefault="00157B83" w:rsidP="00157B83">
      <w:pPr>
        <w:spacing w:after="0" w:line="240" w:lineRule="atLeast"/>
        <w:jc w:val="both"/>
        <w:rPr>
          <w:rFonts w:ascii="Arial" w:hAnsi="Arial" w:cs="Arial"/>
          <w:sz w:val="20"/>
          <w:szCs w:val="20"/>
        </w:rPr>
      </w:pPr>
      <w:r w:rsidRPr="003D4AC9">
        <w:rPr>
          <w:rFonts w:ascii="Arial" w:hAnsi="Arial" w:cs="Arial"/>
          <w:sz w:val="20"/>
          <w:szCs w:val="20"/>
        </w:rPr>
        <w:t>Telefax: +49 6331 268-299</w:t>
      </w:r>
      <w:r w:rsidRPr="003D4AC9">
        <w:rPr>
          <w:rFonts w:ascii="Arial" w:hAnsi="Arial" w:cs="Arial"/>
          <w:sz w:val="20"/>
          <w:szCs w:val="20"/>
        </w:rPr>
        <w:tab/>
      </w:r>
      <w:r w:rsidRPr="003D4AC9">
        <w:rPr>
          <w:rFonts w:ascii="Arial" w:hAnsi="Arial" w:cs="Arial"/>
          <w:sz w:val="20"/>
          <w:szCs w:val="20"/>
        </w:rPr>
        <w:tab/>
      </w:r>
      <w:r w:rsidRPr="003D4AC9">
        <w:rPr>
          <w:rFonts w:ascii="Arial" w:hAnsi="Arial" w:cs="Arial"/>
          <w:sz w:val="20"/>
          <w:szCs w:val="20"/>
        </w:rPr>
        <w:tab/>
        <w:t>Telefax: +49 6331 5543-43</w:t>
      </w:r>
    </w:p>
    <w:p w14:paraId="485D6A78" w14:textId="0D9786A1" w:rsidR="00157B83" w:rsidRPr="003D4AC9" w:rsidRDefault="007E48C8" w:rsidP="00157B83">
      <w:pPr>
        <w:pStyle w:val="Infozeile"/>
        <w:spacing w:line="240" w:lineRule="atLeast"/>
        <w:rPr>
          <w:rFonts w:ascii="Arial" w:hAnsi="Arial" w:cs="Arial"/>
          <w:sz w:val="20"/>
          <w:szCs w:val="20"/>
        </w:rPr>
      </w:pPr>
      <w:hyperlink r:id="rId14" w:history="1">
        <w:r w:rsidR="00D264AA" w:rsidRPr="003D4AC9">
          <w:rPr>
            <w:rStyle w:val="Hyperlink"/>
            <w:rFonts w:ascii="Arial" w:hAnsi="Arial" w:cs="Arial"/>
            <w:i w:val="0"/>
            <w:sz w:val="20"/>
            <w:szCs w:val="20"/>
          </w:rPr>
          <w:t>https://convar.de</w:t>
        </w:r>
      </w:hyperlink>
      <w:r w:rsidR="00157B83" w:rsidRPr="003D4AC9">
        <w:rPr>
          <w:rFonts w:ascii="Arial" w:hAnsi="Arial" w:cs="Arial"/>
          <w:b/>
          <w:bCs/>
          <w:i w:val="0"/>
          <w:sz w:val="20"/>
          <w:szCs w:val="20"/>
        </w:rPr>
        <w:tab/>
      </w:r>
      <w:r w:rsidR="00157B83" w:rsidRPr="003D4AC9">
        <w:rPr>
          <w:rFonts w:ascii="Arial" w:hAnsi="Arial" w:cs="Arial"/>
          <w:i w:val="0"/>
          <w:sz w:val="20"/>
          <w:szCs w:val="20"/>
        </w:rPr>
        <w:tab/>
      </w:r>
      <w:r w:rsidR="00A6068B" w:rsidRPr="003D4AC9">
        <w:rPr>
          <w:rFonts w:ascii="Arial" w:hAnsi="Arial" w:cs="Arial"/>
          <w:i w:val="0"/>
          <w:sz w:val="20"/>
          <w:szCs w:val="20"/>
        </w:rPr>
        <w:tab/>
      </w:r>
      <w:r w:rsidR="00157B83" w:rsidRPr="003D4AC9">
        <w:rPr>
          <w:rFonts w:ascii="Arial" w:hAnsi="Arial" w:cs="Arial"/>
          <w:i w:val="0"/>
          <w:sz w:val="20"/>
          <w:szCs w:val="20"/>
        </w:rPr>
        <w:tab/>
      </w:r>
      <w:hyperlink r:id="rId15" w:history="1">
        <w:r w:rsidR="00157B83" w:rsidRPr="003D4AC9">
          <w:rPr>
            <w:rStyle w:val="Hyperlink"/>
            <w:rFonts w:ascii="Arial" w:hAnsi="Arial" w:cs="Arial"/>
            <w:i w:val="0"/>
            <w:sz w:val="20"/>
            <w:szCs w:val="20"/>
          </w:rPr>
          <w:t>https://www.ars-pr.de</w:t>
        </w:r>
      </w:hyperlink>
    </w:p>
    <w:p w14:paraId="42CA67EB" w14:textId="77777777" w:rsidR="00157B83" w:rsidRPr="003D4AC9" w:rsidRDefault="007E48C8" w:rsidP="00157B83">
      <w:pPr>
        <w:pStyle w:val="Infozeile"/>
        <w:spacing w:line="240" w:lineRule="atLeast"/>
        <w:rPr>
          <w:rFonts w:ascii="Arial" w:hAnsi="Arial" w:cs="Arial"/>
          <w:sz w:val="20"/>
          <w:szCs w:val="20"/>
        </w:rPr>
      </w:pPr>
      <w:hyperlink r:id="rId16" w:history="1">
        <w:r w:rsidR="001E1D40" w:rsidRPr="003D4AC9">
          <w:rPr>
            <w:rStyle w:val="Hyperlink"/>
            <w:rFonts w:ascii="Arial" w:hAnsi="Arial" w:cs="Arial"/>
            <w:i w:val="0"/>
            <w:sz w:val="20"/>
            <w:szCs w:val="20"/>
          </w:rPr>
          <w:t>https://shop.conserva.de</w:t>
        </w:r>
      </w:hyperlink>
      <w:r w:rsidR="00157B83" w:rsidRPr="003D4AC9">
        <w:rPr>
          <w:rFonts w:ascii="Arial" w:hAnsi="Arial" w:cs="Arial"/>
          <w:i w:val="0"/>
          <w:sz w:val="20"/>
          <w:szCs w:val="20"/>
        </w:rPr>
        <w:tab/>
      </w:r>
      <w:r w:rsidR="00157B83" w:rsidRPr="003D4AC9">
        <w:rPr>
          <w:rFonts w:ascii="Arial" w:hAnsi="Arial" w:cs="Arial"/>
          <w:i w:val="0"/>
          <w:sz w:val="20"/>
          <w:szCs w:val="20"/>
        </w:rPr>
        <w:tab/>
      </w:r>
      <w:r w:rsidR="00157B83" w:rsidRPr="003D4AC9">
        <w:rPr>
          <w:rFonts w:ascii="Arial" w:hAnsi="Arial" w:cs="Arial"/>
          <w:i w:val="0"/>
          <w:sz w:val="20"/>
          <w:szCs w:val="20"/>
        </w:rPr>
        <w:tab/>
      </w:r>
      <w:hyperlink r:id="rId17" w:history="1">
        <w:r w:rsidR="00157B83" w:rsidRPr="003D4AC9">
          <w:rPr>
            <w:rStyle w:val="Hyperlink"/>
            <w:rFonts w:ascii="Arial" w:hAnsi="Arial" w:cs="Arial"/>
            <w:i w:val="0"/>
            <w:sz w:val="20"/>
            <w:szCs w:val="20"/>
          </w:rPr>
          <w:t>MOvermann@ars-pr.de</w:t>
        </w:r>
      </w:hyperlink>
    </w:p>
    <w:p w14:paraId="6A01728B" w14:textId="77777777" w:rsidR="001E1D40" w:rsidRPr="003D4AC9" w:rsidRDefault="007E48C8" w:rsidP="00157B83">
      <w:pPr>
        <w:spacing w:after="0" w:line="240" w:lineRule="atLeast"/>
        <w:jc w:val="both"/>
        <w:rPr>
          <w:rStyle w:val="Hyperlink"/>
          <w:rFonts w:ascii="Arial" w:hAnsi="Arial" w:cs="Arial"/>
          <w:sz w:val="20"/>
          <w:szCs w:val="20"/>
        </w:rPr>
      </w:pPr>
      <w:hyperlink r:id="rId18" w:history="1">
        <w:r w:rsidR="001E1D40" w:rsidRPr="003D4AC9">
          <w:rPr>
            <w:rStyle w:val="Hyperlink"/>
            <w:rFonts w:ascii="Arial" w:hAnsi="Arial" w:cs="Arial"/>
            <w:sz w:val="20"/>
            <w:szCs w:val="20"/>
          </w:rPr>
          <w:t>presse@convar.de</w:t>
        </w:r>
      </w:hyperlink>
    </w:p>
    <w:sectPr w:rsidR="001E1D40" w:rsidRPr="003D4AC9" w:rsidSect="00FF1ADC">
      <w:headerReference w:type="default" r:id="rId19"/>
      <w:footerReference w:type="default" r:id="rId20"/>
      <w:pgSz w:w="11906" w:h="16838" w:code="9"/>
      <w:pgMar w:top="1418" w:right="1191" w:bottom="567"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BA2B" w14:textId="77777777" w:rsidR="00607C78" w:rsidRDefault="00607C78" w:rsidP="007A1A90">
      <w:pPr>
        <w:spacing w:after="0" w:line="240" w:lineRule="auto"/>
      </w:pPr>
      <w:r>
        <w:separator/>
      </w:r>
    </w:p>
  </w:endnote>
  <w:endnote w:type="continuationSeparator" w:id="0">
    <w:p w14:paraId="5C866E44" w14:textId="77777777" w:rsidR="00607C78" w:rsidRDefault="00607C78" w:rsidP="007A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CD5D" w14:textId="4A346EE0" w:rsidR="000C7772" w:rsidRPr="00A72261" w:rsidRDefault="00B86245" w:rsidP="00CE3729">
    <w:pPr>
      <w:spacing w:after="0" w:line="240" w:lineRule="atLeast"/>
      <w:rPr>
        <w:rFonts w:ascii="Arial" w:hAnsi="Arial" w:cs="Arial"/>
        <w:b/>
        <w:sz w:val="20"/>
        <w:szCs w:val="20"/>
      </w:rPr>
    </w:pPr>
    <w:r w:rsidRPr="00B86245">
      <w:rPr>
        <w:rFonts w:ascii="Arial" w:hAnsi="Arial" w:cs="Arial"/>
        <w:b/>
        <w:sz w:val="20"/>
        <w:szCs w:val="20"/>
      </w:rPr>
      <w:t xml:space="preserve">Download von Text und Bildern unter </w:t>
    </w:r>
    <w:hyperlink r:id="rId1" w:history="1">
      <w:r w:rsidR="007F7961" w:rsidRPr="00D765EB">
        <w:rPr>
          <w:rStyle w:val="Hyperlink"/>
          <w:rFonts w:ascii="Arial" w:hAnsi="Arial" w:cs="Arial"/>
          <w:b/>
          <w:sz w:val="20"/>
          <w:szCs w:val="20"/>
        </w:rPr>
        <w:t>https://ars-pr.de/presse/20210830_con</w:t>
      </w:r>
    </w:hyperlink>
    <w:r>
      <w:rPr>
        <w:rFonts w:ascii="Arial" w:hAnsi="Arial" w:cs="Arial"/>
        <w:b/>
        <w:sz w:val="20"/>
        <w:szCs w:val="20"/>
      </w:rPr>
      <w:t xml:space="preserve">               </w:t>
    </w:r>
    <w:r w:rsidR="000C64C1">
      <w:rPr>
        <w:rFonts w:ascii="Arial" w:hAnsi="Arial" w:cs="Arial"/>
        <w:b/>
        <w:sz w:val="20"/>
        <w:szCs w:val="20"/>
      </w:rPr>
      <w:t xml:space="preserve">   </w:t>
    </w:r>
    <w:r>
      <w:rPr>
        <w:rFonts w:ascii="Arial" w:hAnsi="Arial" w:cs="Arial"/>
        <w:b/>
        <w:sz w:val="20"/>
        <w:szCs w:val="20"/>
      </w:rPr>
      <w:t xml:space="preserve">              </w:t>
    </w:r>
    <w:r w:rsidR="000C64C1" w:rsidRPr="00A72261">
      <w:rPr>
        <w:rFonts w:ascii="Arial" w:hAnsi="Arial" w:cs="Arial"/>
        <w:b/>
        <w:sz w:val="20"/>
        <w:szCs w:val="20"/>
      </w:rPr>
      <w:t xml:space="preserve">  </w:t>
    </w:r>
    <w:r w:rsidR="000C64C1" w:rsidRPr="00F34CBC">
      <w:rPr>
        <w:rStyle w:val="Seitenzahl"/>
        <w:rFonts w:ascii="Arial" w:hAnsi="Arial" w:cs="Arial"/>
        <w:b/>
        <w:bCs/>
        <w:sz w:val="24"/>
        <w:szCs w:val="24"/>
      </w:rPr>
      <w:fldChar w:fldCharType="begin"/>
    </w:r>
    <w:r w:rsidR="000C64C1" w:rsidRPr="00F34CBC">
      <w:rPr>
        <w:rStyle w:val="Seitenzahl"/>
        <w:rFonts w:ascii="Arial" w:hAnsi="Arial" w:cs="Arial"/>
        <w:b/>
        <w:bCs/>
        <w:sz w:val="24"/>
        <w:szCs w:val="24"/>
      </w:rPr>
      <w:instrText xml:space="preserve"> PAGE </w:instrText>
    </w:r>
    <w:r w:rsidR="000C64C1" w:rsidRPr="00F34CBC">
      <w:rPr>
        <w:rStyle w:val="Seitenzahl"/>
        <w:rFonts w:ascii="Arial" w:hAnsi="Arial" w:cs="Arial"/>
        <w:b/>
        <w:bCs/>
        <w:sz w:val="24"/>
        <w:szCs w:val="24"/>
      </w:rPr>
      <w:fldChar w:fldCharType="separate"/>
    </w:r>
    <w:r w:rsidR="00DD5FCA">
      <w:rPr>
        <w:rStyle w:val="Seitenzahl"/>
        <w:rFonts w:ascii="Arial" w:hAnsi="Arial" w:cs="Arial"/>
        <w:b/>
        <w:bCs/>
        <w:noProof/>
        <w:sz w:val="24"/>
        <w:szCs w:val="24"/>
      </w:rPr>
      <w:t>2</w:t>
    </w:r>
    <w:r w:rsidR="000C64C1" w:rsidRPr="00F34CBC">
      <w:rPr>
        <w:rStyle w:val="Seitenzahl"/>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65C4" w14:textId="77777777" w:rsidR="00607C78" w:rsidRDefault="00607C78" w:rsidP="007A1A90">
      <w:pPr>
        <w:spacing w:after="0" w:line="240" w:lineRule="auto"/>
      </w:pPr>
      <w:r>
        <w:separator/>
      </w:r>
    </w:p>
  </w:footnote>
  <w:footnote w:type="continuationSeparator" w:id="0">
    <w:p w14:paraId="61A643DE" w14:textId="77777777" w:rsidR="00607C78" w:rsidRDefault="00607C78" w:rsidP="007A1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F2B4" w14:textId="09DAAC26" w:rsidR="00DD563A" w:rsidRDefault="00DD563A">
    <w:pPr>
      <w:pStyle w:val="Kopfzeile"/>
    </w:pPr>
    <w:r>
      <w:rPr>
        <w:rFonts w:ascii="Arial" w:hAnsi="Arial" w:cs="Arial"/>
        <w:noProof/>
        <w:lang w:eastAsia="de-DE"/>
      </w:rPr>
      <mc:AlternateContent>
        <mc:Choice Requires="wps">
          <w:drawing>
            <wp:anchor distT="0" distB="0" distL="114300" distR="114300" simplePos="0" relativeHeight="251663360" behindDoc="0" locked="0" layoutInCell="1" allowOverlap="1" wp14:anchorId="6A46E25F" wp14:editId="6F0E1223">
              <wp:simplePos x="0" y="0"/>
              <wp:positionH relativeFrom="column">
                <wp:posOffset>-62821</wp:posOffset>
              </wp:positionH>
              <wp:positionV relativeFrom="paragraph">
                <wp:posOffset>-127307</wp:posOffset>
              </wp:positionV>
              <wp:extent cx="2591771" cy="406734"/>
              <wp:effectExtent l="0" t="0" r="18415"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771" cy="406734"/>
                      </a:xfrm>
                      <a:prstGeom prst="rect">
                        <a:avLst/>
                      </a:prstGeom>
                      <a:solidFill>
                        <a:srgbClr val="FFFFFF"/>
                      </a:solidFill>
                      <a:ln w="9525">
                        <a:solidFill>
                          <a:srgbClr val="FFFFFF"/>
                        </a:solidFill>
                        <a:miter lim="800000"/>
                        <a:headEnd/>
                        <a:tailEnd/>
                      </a:ln>
                    </wps:spPr>
                    <wps:txbx>
                      <w:txbxContent>
                        <w:p w14:paraId="0435F4B7" w14:textId="77777777" w:rsidR="00DD563A" w:rsidRPr="00A12BE2" w:rsidRDefault="00DD563A" w:rsidP="00DD563A">
                          <w:pPr>
                            <w:pStyle w:val="Fuzeile"/>
                            <w:spacing w:before="120"/>
                            <w:jc w:val="left"/>
                            <w:rPr>
                              <w:rFonts w:ascii="Arial" w:hAnsi="Arial"/>
                              <w:b/>
                              <w:sz w:val="26"/>
                              <w:szCs w:val="26"/>
                              <w:lang w:val="de-DE"/>
                            </w:rPr>
                          </w:pPr>
                          <w:r w:rsidRPr="00A12BE2">
                            <w:rPr>
                              <w:rFonts w:ascii="Arial" w:hAnsi="Arial"/>
                              <w:b/>
                              <w:sz w:val="26"/>
                              <w:szCs w:val="26"/>
                              <w:lang w:val="de-DE"/>
                            </w:rPr>
                            <w:t xml:space="preserve">P R E S </w:t>
                          </w:r>
                          <w:proofErr w:type="spellStart"/>
                          <w:r w:rsidRPr="00A12BE2">
                            <w:rPr>
                              <w:rFonts w:ascii="Arial" w:hAnsi="Arial"/>
                              <w:b/>
                              <w:sz w:val="26"/>
                              <w:szCs w:val="26"/>
                              <w:lang w:val="de-DE"/>
                            </w:rPr>
                            <w:t>S</w:t>
                          </w:r>
                          <w:proofErr w:type="spellEnd"/>
                          <w:r w:rsidRPr="00A12BE2">
                            <w:rPr>
                              <w:rFonts w:ascii="Arial" w:hAnsi="Arial"/>
                              <w:b/>
                              <w:sz w:val="26"/>
                              <w:szCs w:val="26"/>
                              <w:lang w:val="de-DE"/>
                            </w:rPr>
                            <w:t xml:space="preserve"> E M I T </w:t>
                          </w:r>
                          <w:proofErr w:type="spellStart"/>
                          <w:r w:rsidRPr="00A12BE2">
                            <w:rPr>
                              <w:rFonts w:ascii="Arial" w:hAnsi="Arial"/>
                              <w:b/>
                              <w:sz w:val="26"/>
                              <w:szCs w:val="26"/>
                              <w:lang w:val="de-DE"/>
                            </w:rPr>
                            <w:t>T</w:t>
                          </w:r>
                          <w:proofErr w:type="spellEnd"/>
                          <w:r w:rsidRPr="00A12BE2">
                            <w:rPr>
                              <w:rFonts w:ascii="Arial" w:hAnsi="Arial"/>
                              <w:b/>
                              <w:sz w:val="26"/>
                              <w:szCs w:val="26"/>
                              <w:lang w:val="de-DE"/>
                            </w:rPr>
                            <w:t xml:space="preserve"> E I L U N G</w:t>
                          </w:r>
                        </w:p>
                        <w:p w14:paraId="24F9D3D8" w14:textId="77777777" w:rsidR="00DD563A" w:rsidRDefault="00DD563A" w:rsidP="00DD56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46E25F" id="_x0000_t202" coordsize="21600,21600" o:spt="202" path="m,l,21600r21600,l21600,xe">
              <v:stroke joinstyle="miter"/>
              <v:path gradientshapeok="t" o:connecttype="rect"/>
            </v:shapetype>
            <v:shape id="Text Box 17" o:spid="_x0000_s1026" type="#_x0000_t202" style="position:absolute;margin-left:-4.95pt;margin-top:-10pt;width:204.1pt;height:3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" strokecolor="white">
              <v:textbox>
                <w:txbxContent>
                  <w:p w14:paraId="0435F4B7" w14:textId="77777777" w:rsidR="00DD563A" w:rsidRPr="00A12BE2" w:rsidRDefault="00DD563A" w:rsidP="00DD563A">
                    <w:pPr>
                      <w:pStyle w:val="Fuzeile"/>
                      <w:spacing w:before="120"/>
                      <w:jc w:val="left"/>
                      <w:rPr>
                        <w:rFonts w:ascii="Arial" w:hAnsi="Arial"/>
                        <w:b/>
                        <w:sz w:val="26"/>
                        <w:szCs w:val="26"/>
                        <w:lang w:val="de-DE"/>
                      </w:rPr>
                    </w:pPr>
                    <w:r w:rsidRPr="00A12BE2">
                      <w:rPr>
                        <w:rFonts w:ascii="Arial" w:hAnsi="Arial"/>
                        <w:b/>
                        <w:sz w:val="26"/>
                        <w:szCs w:val="26"/>
                        <w:lang w:val="de-DE"/>
                      </w:rPr>
                      <w:t>P R E S S E M I T T E I L U N G</w:t>
                    </w:r>
                  </w:p>
                  <w:p w14:paraId="24F9D3D8" w14:textId="77777777" w:rsidR="00DD563A" w:rsidRDefault="00DD563A" w:rsidP="00DD563A"/>
                </w:txbxContent>
              </v:textbox>
            </v:shape>
          </w:pict>
        </mc:Fallback>
      </mc:AlternateContent>
    </w:r>
    <w:r w:rsidRPr="00DD563A">
      <w:rPr>
        <w:rFonts w:ascii="Arial" w:hAnsi="Arial" w:cs="Arial"/>
        <w:b/>
        <w:noProof/>
        <w:sz w:val="34"/>
        <w:szCs w:val="34"/>
      </w:rPr>
      <mc:AlternateContent>
        <mc:Choice Requires="wps">
          <w:drawing>
            <wp:anchor distT="45720" distB="45720" distL="114300" distR="114300" simplePos="0" relativeHeight="251659264" behindDoc="0" locked="0" layoutInCell="1" allowOverlap="1" wp14:anchorId="6172F30D" wp14:editId="594126A9">
              <wp:simplePos x="0" y="0"/>
              <wp:positionH relativeFrom="column">
                <wp:posOffset>3673168</wp:posOffset>
              </wp:positionH>
              <wp:positionV relativeFrom="paragraph">
                <wp:posOffset>-177296</wp:posOffset>
              </wp:positionV>
              <wp:extent cx="2479040" cy="108775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087755"/>
                      </a:xfrm>
                      <a:prstGeom prst="rect">
                        <a:avLst/>
                      </a:prstGeom>
                      <a:solidFill>
                        <a:srgbClr val="FFFFFF"/>
                      </a:solidFill>
                      <a:ln w="9525">
                        <a:noFill/>
                        <a:miter lim="800000"/>
                        <a:headEnd/>
                        <a:tailEnd/>
                      </a:ln>
                    </wps:spPr>
                    <wps:txbx>
                      <w:txbxContent>
                        <w:p w14:paraId="4A07102F" w14:textId="11710920" w:rsidR="00DD563A" w:rsidRDefault="00DD563A" w:rsidP="00DD563A">
                          <w:r>
                            <w:rPr>
                              <w:noProof/>
                            </w:rPr>
                            <w:drawing>
                              <wp:inline distT="0" distB="0" distL="0" distR="0" wp14:anchorId="3877CF6A" wp14:editId="303FEFD2">
                                <wp:extent cx="2287270" cy="871163"/>
                                <wp:effectExtent l="0" t="0" r="0" b="5715"/>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270" cy="8711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2F30D" id="Textfeld 2" o:spid="_x0000_s1027" type="#_x0000_t202" style="position:absolute;margin-left:289.25pt;margin-top:-13.95pt;width:195.2pt;height:8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" stroked="f">
              <v:textbox>
                <w:txbxContent>
                  <w:p w14:paraId="4A07102F" w14:textId="11710920" w:rsidR="00DD563A" w:rsidRDefault="00DD563A" w:rsidP="00DD563A">
                    <w:r>
                      <w:rPr>
                        <w:noProof/>
                      </w:rPr>
                      <w:drawing>
                        <wp:inline distT="0" distB="0" distL="0" distR="0" wp14:anchorId="3877CF6A" wp14:editId="303FEFD2">
                          <wp:extent cx="2287270" cy="871163"/>
                          <wp:effectExtent l="0" t="0" r="0" b="5715"/>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7270" cy="871163"/>
                                  </a:xfrm>
                                  <a:prstGeom prst="rect">
                                    <a:avLst/>
                                  </a:prstGeom>
                                  <a:noFill/>
                                  <a:ln>
                                    <a:noFill/>
                                  </a:ln>
                                </pic:spPr>
                              </pic:pic>
                            </a:graphicData>
                          </a:graphic>
                        </wp:inline>
                      </w:drawing>
                    </w:r>
                  </w:p>
                </w:txbxContent>
              </v:textbox>
              <w10:wrap type="square"/>
            </v:shape>
          </w:pict>
        </mc:Fallback>
      </mc:AlternateContent>
    </w:r>
  </w:p>
  <w:p w14:paraId="4B9FC458" w14:textId="7B8DAF66" w:rsidR="00DD563A" w:rsidRDefault="00DD563A">
    <w:pPr>
      <w:pStyle w:val="Kopfzeile"/>
    </w:pPr>
  </w:p>
  <w:p w14:paraId="625DF163" w14:textId="76C79F47" w:rsidR="00DD563A" w:rsidRDefault="00DD563A">
    <w:pPr>
      <w:pStyle w:val="Kopfzeile"/>
    </w:pPr>
  </w:p>
  <w:p w14:paraId="75A43F5A" w14:textId="79BFF028" w:rsidR="00DD563A" w:rsidRDefault="00DD563A">
    <w:pPr>
      <w:pStyle w:val="Kopfzeile"/>
    </w:pPr>
  </w:p>
  <w:p w14:paraId="7FF4773C" w14:textId="02510813" w:rsidR="00DD563A" w:rsidRDefault="00DD563A">
    <w:pPr>
      <w:pStyle w:val="Kopfzeile"/>
    </w:pPr>
  </w:p>
  <w:p w14:paraId="71657BB2" w14:textId="77777777" w:rsidR="007E2F26" w:rsidRDefault="007E2F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D3074"/>
    <w:multiLevelType w:val="hybridMultilevel"/>
    <w:tmpl w:val="1A9408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C1FAB"/>
    <w:multiLevelType w:val="hybridMultilevel"/>
    <w:tmpl w:val="A6FA7714"/>
    <w:lvl w:ilvl="0" w:tplc="E3862082">
      <w:start w:val="98"/>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 w15:restartNumberingAfterBreak="0">
    <w:nsid w:val="45A7512F"/>
    <w:multiLevelType w:val="hybridMultilevel"/>
    <w:tmpl w:val="686A0508"/>
    <w:lvl w:ilvl="0" w:tplc="17EE63AE">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5294486E"/>
    <w:multiLevelType w:val="hybridMultilevel"/>
    <w:tmpl w:val="EC1ED8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641CF0"/>
    <w:multiLevelType w:val="hybridMultilevel"/>
    <w:tmpl w:val="D25808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811CE8"/>
    <w:multiLevelType w:val="hybridMultilevel"/>
    <w:tmpl w:val="2F2E3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6A0551"/>
    <w:multiLevelType w:val="hybridMultilevel"/>
    <w:tmpl w:val="DAB60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2752B0"/>
    <w:multiLevelType w:val="hybridMultilevel"/>
    <w:tmpl w:val="E79CE534"/>
    <w:lvl w:ilvl="0" w:tplc="F21476A4">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0"/>
    <w:rsid w:val="0000106A"/>
    <w:rsid w:val="000012A0"/>
    <w:rsid w:val="000030DE"/>
    <w:rsid w:val="0000328B"/>
    <w:rsid w:val="00004DF5"/>
    <w:rsid w:val="0001494E"/>
    <w:rsid w:val="00023D30"/>
    <w:rsid w:val="00023DF9"/>
    <w:rsid w:val="0002456F"/>
    <w:rsid w:val="00025A23"/>
    <w:rsid w:val="00026296"/>
    <w:rsid w:val="000274D2"/>
    <w:rsid w:val="000276BF"/>
    <w:rsid w:val="0003191D"/>
    <w:rsid w:val="0003333C"/>
    <w:rsid w:val="000349BE"/>
    <w:rsid w:val="00035E29"/>
    <w:rsid w:val="000370DE"/>
    <w:rsid w:val="00040BCC"/>
    <w:rsid w:val="00041801"/>
    <w:rsid w:val="00041FB4"/>
    <w:rsid w:val="000431A0"/>
    <w:rsid w:val="000436C8"/>
    <w:rsid w:val="000448B3"/>
    <w:rsid w:val="00044A03"/>
    <w:rsid w:val="00044D03"/>
    <w:rsid w:val="0005077C"/>
    <w:rsid w:val="00053D46"/>
    <w:rsid w:val="00053FBA"/>
    <w:rsid w:val="00054F0D"/>
    <w:rsid w:val="000567DE"/>
    <w:rsid w:val="00056E0F"/>
    <w:rsid w:val="00057198"/>
    <w:rsid w:val="00061372"/>
    <w:rsid w:val="000615D5"/>
    <w:rsid w:val="00063A64"/>
    <w:rsid w:val="00063FF2"/>
    <w:rsid w:val="00065B0C"/>
    <w:rsid w:val="00065BD0"/>
    <w:rsid w:val="000665BF"/>
    <w:rsid w:val="00067B4A"/>
    <w:rsid w:val="000705C2"/>
    <w:rsid w:val="00071463"/>
    <w:rsid w:val="00071CE4"/>
    <w:rsid w:val="00071FA3"/>
    <w:rsid w:val="00074FFA"/>
    <w:rsid w:val="00076A1A"/>
    <w:rsid w:val="00076F20"/>
    <w:rsid w:val="00081D7E"/>
    <w:rsid w:val="00086B5D"/>
    <w:rsid w:val="00090051"/>
    <w:rsid w:val="00096084"/>
    <w:rsid w:val="00096189"/>
    <w:rsid w:val="000972F3"/>
    <w:rsid w:val="000A3394"/>
    <w:rsid w:val="000A62CA"/>
    <w:rsid w:val="000B0001"/>
    <w:rsid w:val="000B100F"/>
    <w:rsid w:val="000B2434"/>
    <w:rsid w:val="000B2A51"/>
    <w:rsid w:val="000B39A6"/>
    <w:rsid w:val="000B79E4"/>
    <w:rsid w:val="000C0237"/>
    <w:rsid w:val="000C068B"/>
    <w:rsid w:val="000C0699"/>
    <w:rsid w:val="000C348D"/>
    <w:rsid w:val="000C3BE4"/>
    <w:rsid w:val="000C4DE2"/>
    <w:rsid w:val="000C64C1"/>
    <w:rsid w:val="000C69A0"/>
    <w:rsid w:val="000C7772"/>
    <w:rsid w:val="000D0F21"/>
    <w:rsid w:val="000D1F75"/>
    <w:rsid w:val="000D5039"/>
    <w:rsid w:val="000D5280"/>
    <w:rsid w:val="000D6F22"/>
    <w:rsid w:val="000D7683"/>
    <w:rsid w:val="000D7C0F"/>
    <w:rsid w:val="000D7DF2"/>
    <w:rsid w:val="000E137B"/>
    <w:rsid w:val="000E1ADF"/>
    <w:rsid w:val="000E1D3F"/>
    <w:rsid w:val="000E24AC"/>
    <w:rsid w:val="000E52B5"/>
    <w:rsid w:val="000E628E"/>
    <w:rsid w:val="000E673D"/>
    <w:rsid w:val="000F0C29"/>
    <w:rsid w:val="000F0E8D"/>
    <w:rsid w:val="000F204E"/>
    <w:rsid w:val="000F7198"/>
    <w:rsid w:val="000F7D77"/>
    <w:rsid w:val="000F7DFF"/>
    <w:rsid w:val="0010174A"/>
    <w:rsid w:val="00105FC4"/>
    <w:rsid w:val="00106710"/>
    <w:rsid w:val="00106BAA"/>
    <w:rsid w:val="00106E23"/>
    <w:rsid w:val="001102F2"/>
    <w:rsid w:val="00110985"/>
    <w:rsid w:val="00110F4C"/>
    <w:rsid w:val="0011141D"/>
    <w:rsid w:val="00112849"/>
    <w:rsid w:val="00114019"/>
    <w:rsid w:val="001163C9"/>
    <w:rsid w:val="00116A31"/>
    <w:rsid w:val="00117289"/>
    <w:rsid w:val="00120BA9"/>
    <w:rsid w:val="00120E05"/>
    <w:rsid w:val="00121C95"/>
    <w:rsid w:val="001225C7"/>
    <w:rsid w:val="00125B90"/>
    <w:rsid w:val="00130555"/>
    <w:rsid w:val="0013453E"/>
    <w:rsid w:val="001379B1"/>
    <w:rsid w:val="00137AC3"/>
    <w:rsid w:val="0014023C"/>
    <w:rsid w:val="001408B4"/>
    <w:rsid w:val="00143829"/>
    <w:rsid w:val="001438AC"/>
    <w:rsid w:val="00147AC3"/>
    <w:rsid w:val="00147B9C"/>
    <w:rsid w:val="00154886"/>
    <w:rsid w:val="00155C08"/>
    <w:rsid w:val="0015747A"/>
    <w:rsid w:val="00157B83"/>
    <w:rsid w:val="00161B96"/>
    <w:rsid w:val="00163978"/>
    <w:rsid w:val="001640E8"/>
    <w:rsid w:val="00166046"/>
    <w:rsid w:val="00166E38"/>
    <w:rsid w:val="001704B9"/>
    <w:rsid w:val="00172127"/>
    <w:rsid w:val="00172633"/>
    <w:rsid w:val="00175D48"/>
    <w:rsid w:val="00176ADE"/>
    <w:rsid w:val="00177C07"/>
    <w:rsid w:val="0018011D"/>
    <w:rsid w:val="00182438"/>
    <w:rsid w:val="0018410B"/>
    <w:rsid w:val="001848FA"/>
    <w:rsid w:val="00184D8E"/>
    <w:rsid w:val="00186C72"/>
    <w:rsid w:val="00192838"/>
    <w:rsid w:val="00192D67"/>
    <w:rsid w:val="00192FAE"/>
    <w:rsid w:val="00195F20"/>
    <w:rsid w:val="00197167"/>
    <w:rsid w:val="001A138B"/>
    <w:rsid w:val="001A1B70"/>
    <w:rsid w:val="001A25D4"/>
    <w:rsid w:val="001A4837"/>
    <w:rsid w:val="001A4CF4"/>
    <w:rsid w:val="001A6398"/>
    <w:rsid w:val="001A6F86"/>
    <w:rsid w:val="001B235B"/>
    <w:rsid w:val="001B2491"/>
    <w:rsid w:val="001B295D"/>
    <w:rsid w:val="001B2B1E"/>
    <w:rsid w:val="001B4731"/>
    <w:rsid w:val="001B4CF5"/>
    <w:rsid w:val="001B6C6B"/>
    <w:rsid w:val="001B6F6F"/>
    <w:rsid w:val="001C21B9"/>
    <w:rsid w:val="001C38DD"/>
    <w:rsid w:val="001C578C"/>
    <w:rsid w:val="001C5F7E"/>
    <w:rsid w:val="001C7FD3"/>
    <w:rsid w:val="001D0CB9"/>
    <w:rsid w:val="001D1EB6"/>
    <w:rsid w:val="001D2F81"/>
    <w:rsid w:val="001D5831"/>
    <w:rsid w:val="001E0EA1"/>
    <w:rsid w:val="001E1D40"/>
    <w:rsid w:val="001E2F9B"/>
    <w:rsid w:val="001E3755"/>
    <w:rsid w:val="001E790C"/>
    <w:rsid w:val="001F37A4"/>
    <w:rsid w:val="001F62CF"/>
    <w:rsid w:val="001F7C1D"/>
    <w:rsid w:val="002008D2"/>
    <w:rsid w:val="00203245"/>
    <w:rsid w:val="002060B3"/>
    <w:rsid w:val="00210F3F"/>
    <w:rsid w:val="0021135E"/>
    <w:rsid w:val="00211F3B"/>
    <w:rsid w:val="00212F03"/>
    <w:rsid w:val="002145F8"/>
    <w:rsid w:val="00214697"/>
    <w:rsid w:val="00214ABD"/>
    <w:rsid w:val="00215105"/>
    <w:rsid w:val="00215238"/>
    <w:rsid w:val="00216071"/>
    <w:rsid w:val="00217B2A"/>
    <w:rsid w:val="002200C5"/>
    <w:rsid w:val="0022152A"/>
    <w:rsid w:val="00221D70"/>
    <w:rsid w:val="0022349C"/>
    <w:rsid w:val="00223CC3"/>
    <w:rsid w:val="00224E23"/>
    <w:rsid w:val="00225C0E"/>
    <w:rsid w:val="00225C74"/>
    <w:rsid w:val="002273DF"/>
    <w:rsid w:val="002307D1"/>
    <w:rsid w:val="00231576"/>
    <w:rsid w:val="00232095"/>
    <w:rsid w:val="00232171"/>
    <w:rsid w:val="002322CC"/>
    <w:rsid w:val="00233195"/>
    <w:rsid w:val="00233820"/>
    <w:rsid w:val="00233B3D"/>
    <w:rsid w:val="002367A3"/>
    <w:rsid w:val="002374BE"/>
    <w:rsid w:val="00241476"/>
    <w:rsid w:val="00242222"/>
    <w:rsid w:val="00242BD3"/>
    <w:rsid w:val="00244346"/>
    <w:rsid w:val="002449E3"/>
    <w:rsid w:val="00252910"/>
    <w:rsid w:val="002603BE"/>
    <w:rsid w:val="0026054E"/>
    <w:rsid w:val="00261CA3"/>
    <w:rsid w:val="00264136"/>
    <w:rsid w:val="002642C7"/>
    <w:rsid w:val="002645EA"/>
    <w:rsid w:val="0026481E"/>
    <w:rsid w:val="00264A24"/>
    <w:rsid w:val="00265E2E"/>
    <w:rsid w:val="00270806"/>
    <w:rsid w:val="00277211"/>
    <w:rsid w:val="00277795"/>
    <w:rsid w:val="0028339B"/>
    <w:rsid w:val="002854B0"/>
    <w:rsid w:val="00285551"/>
    <w:rsid w:val="00285A24"/>
    <w:rsid w:val="002944DA"/>
    <w:rsid w:val="002944EC"/>
    <w:rsid w:val="00294548"/>
    <w:rsid w:val="00294F1C"/>
    <w:rsid w:val="002969D9"/>
    <w:rsid w:val="00297687"/>
    <w:rsid w:val="002A298F"/>
    <w:rsid w:val="002A2E1C"/>
    <w:rsid w:val="002B1351"/>
    <w:rsid w:val="002B1D9E"/>
    <w:rsid w:val="002B1ED1"/>
    <w:rsid w:val="002B2567"/>
    <w:rsid w:val="002B4848"/>
    <w:rsid w:val="002B4C48"/>
    <w:rsid w:val="002B5557"/>
    <w:rsid w:val="002B591B"/>
    <w:rsid w:val="002C2A05"/>
    <w:rsid w:val="002C4CE4"/>
    <w:rsid w:val="002C6CD6"/>
    <w:rsid w:val="002C7D87"/>
    <w:rsid w:val="002D02FF"/>
    <w:rsid w:val="002D0988"/>
    <w:rsid w:val="002D2C91"/>
    <w:rsid w:val="002D6EF7"/>
    <w:rsid w:val="002E2866"/>
    <w:rsid w:val="002E3B2F"/>
    <w:rsid w:val="002E3C34"/>
    <w:rsid w:val="002E3E0C"/>
    <w:rsid w:val="002E5047"/>
    <w:rsid w:val="002E5978"/>
    <w:rsid w:val="002E7565"/>
    <w:rsid w:val="002E7604"/>
    <w:rsid w:val="002F5664"/>
    <w:rsid w:val="002F5D4D"/>
    <w:rsid w:val="002F61E7"/>
    <w:rsid w:val="002F6BA9"/>
    <w:rsid w:val="002F6CA1"/>
    <w:rsid w:val="00300854"/>
    <w:rsid w:val="00301CC6"/>
    <w:rsid w:val="003058C0"/>
    <w:rsid w:val="00310AF2"/>
    <w:rsid w:val="0031161A"/>
    <w:rsid w:val="003120FC"/>
    <w:rsid w:val="003138F0"/>
    <w:rsid w:val="00314673"/>
    <w:rsid w:val="00315668"/>
    <w:rsid w:val="00315C83"/>
    <w:rsid w:val="00316D1D"/>
    <w:rsid w:val="003178CB"/>
    <w:rsid w:val="003205CE"/>
    <w:rsid w:val="00322A62"/>
    <w:rsid w:val="00322D86"/>
    <w:rsid w:val="00324CDD"/>
    <w:rsid w:val="00324DEB"/>
    <w:rsid w:val="00324EE6"/>
    <w:rsid w:val="00326D65"/>
    <w:rsid w:val="003270A2"/>
    <w:rsid w:val="003278E8"/>
    <w:rsid w:val="00333AF2"/>
    <w:rsid w:val="00336E32"/>
    <w:rsid w:val="0034475E"/>
    <w:rsid w:val="00344A4C"/>
    <w:rsid w:val="0034572D"/>
    <w:rsid w:val="00345898"/>
    <w:rsid w:val="00346F6F"/>
    <w:rsid w:val="00350097"/>
    <w:rsid w:val="003501C1"/>
    <w:rsid w:val="00351736"/>
    <w:rsid w:val="00353C1F"/>
    <w:rsid w:val="003544E8"/>
    <w:rsid w:val="00355B00"/>
    <w:rsid w:val="00355E2C"/>
    <w:rsid w:val="0035706D"/>
    <w:rsid w:val="00357B31"/>
    <w:rsid w:val="00360B18"/>
    <w:rsid w:val="00360CE3"/>
    <w:rsid w:val="00361E40"/>
    <w:rsid w:val="003622EB"/>
    <w:rsid w:val="0036420A"/>
    <w:rsid w:val="0037107A"/>
    <w:rsid w:val="00371C84"/>
    <w:rsid w:val="00373111"/>
    <w:rsid w:val="00373A2E"/>
    <w:rsid w:val="00373BD4"/>
    <w:rsid w:val="003768FC"/>
    <w:rsid w:val="00376D41"/>
    <w:rsid w:val="00380F44"/>
    <w:rsid w:val="00386DD7"/>
    <w:rsid w:val="003906FD"/>
    <w:rsid w:val="00390763"/>
    <w:rsid w:val="00391443"/>
    <w:rsid w:val="00393C3D"/>
    <w:rsid w:val="003944CA"/>
    <w:rsid w:val="00395064"/>
    <w:rsid w:val="00396260"/>
    <w:rsid w:val="003A041F"/>
    <w:rsid w:val="003A15AE"/>
    <w:rsid w:val="003A3B52"/>
    <w:rsid w:val="003A6A1F"/>
    <w:rsid w:val="003B0F94"/>
    <w:rsid w:val="003B1109"/>
    <w:rsid w:val="003B6718"/>
    <w:rsid w:val="003B70BE"/>
    <w:rsid w:val="003B74AE"/>
    <w:rsid w:val="003C076D"/>
    <w:rsid w:val="003C31B0"/>
    <w:rsid w:val="003C50C1"/>
    <w:rsid w:val="003C6761"/>
    <w:rsid w:val="003C6A8F"/>
    <w:rsid w:val="003C6B27"/>
    <w:rsid w:val="003D0575"/>
    <w:rsid w:val="003D0A90"/>
    <w:rsid w:val="003D0E45"/>
    <w:rsid w:val="003D1371"/>
    <w:rsid w:val="003D2412"/>
    <w:rsid w:val="003D2800"/>
    <w:rsid w:val="003D46BA"/>
    <w:rsid w:val="003D4AC9"/>
    <w:rsid w:val="003D52BA"/>
    <w:rsid w:val="003D638C"/>
    <w:rsid w:val="003D68E5"/>
    <w:rsid w:val="003E07E5"/>
    <w:rsid w:val="003E0D25"/>
    <w:rsid w:val="003E13AC"/>
    <w:rsid w:val="003E17F0"/>
    <w:rsid w:val="003E1D4C"/>
    <w:rsid w:val="003E238C"/>
    <w:rsid w:val="003E3114"/>
    <w:rsid w:val="003E3EE7"/>
    <w:rsid w:val="003E7E88"/>
    <w:rsid w:val="003F0885"/>
    <w:rsid w:val="003F22EA"/>
    <w:rsid w:val="003F24D9"/>
    <w:rsid w:val="003F25A9"/>
    <w:rsid w:val="003F4861"/>
    <w:rsid w:val="003F52B1"/>
    <w:rsid w:val="003F5351"/>
    <w:rsid w:val="003F5E19"/>
    <w:rsid w:val="003F6372"/>
    <w:rsid w:val="003F73C4"/>
    <w:rsid w:val="00400885"/>
    <w:rsid w:val="0040221D"/>
    <w:rsid w:val="00402709"/>
    <w:rsid w:val="004035F5"/>
    <w:rsid w:val="00404CF6"/>
    <w:rsid w:val="00406CDF"/>
    <w:rsid w:val="00407351"/>
    <w:rsid w:val="00410B45"/>
    <w:rsid w:val="00410B9E"/>
    <w:rsid w:val="00410FDC"/>
    <w:rsid w:val="0041318A"/>
    <w:rsid w:val="00414C4A"/>
    <w:rsid w:val="0041546F"/>
    <w:rsid w:val="00415A06"/>
    <w:rsid w:val="00415F3D"/>
    <w:rsid w:val="00416B96"/>
    <w:rsid w:val="004174A9"/>
    <w:rsid w:val="00421E0F"/>
    <w:rsid w:val="00422640"/>
    <w:rsid w:val="00423CAC"/>
    <w:rsid w:val="0042497E"/>
    <w:rsid w:val="004255D8"/>
    <w:rsid w:val="00425759"/>
    <w:rsid w:val="00426967"/>
    <w:rsid w:val="004275EC"/>
    <w:rsid w:val="00430DBA"/>
    <w:rsid w:val="00431C98"/>
    <w:rsid w:val="0043257B"/>
    <w:rsid w:val="00433900"/>
    <w:rsid w:val="00434D0A"/>
    <w:rsid w:val="0043764B"/>
    <w:rsid w:val="00441BAA"/>
    <w:rsid w:val="0044377B"/>
    <w:rsid w:val="0044433C"/>
    <w:rsid w:val="00444E8C"/>
    <w:rsid w:val="004479D9"/>
    <w:rsid w:val="004524F3"/>
    <w:rsid w:val="00452A12"/>
    <w:rsid w:val="0045336B"/>
    <w:rsid w:val="00453BC0"/>
    <w:rsid w:val="00454771"/>
    <w:rsid w:val="00454B44"/>
    <w:rsid w:val="00455F02"/>
    <w:rsid w:val="0045633D"/>
    <w:rsid w:val="00457132"/>
    <w:rsid w:val="00461615"/>
    <w:rsid w:val="0046310B"/>
    <w:rsid w:val="004635E6"/>
    <w:rsid w:val="00463DFA"/>
    <w:rsid w:val="004647C6"/>
    <w:rsid w:val="00464B45"/>
    <w:rsid w:val="00465B45"/>
    <w:rsid w:val="00467519"/>
    <w:rsid w:val="00470C93"/>
    <w:rsid w:val="004724C5"/>
    <w:rsid w:val="00473224"/>
    <w:rsid w:val="0047437B"/>
    <w:rsid w:val="00476FE4"/>
    <w:rsid w:val="00480918"/>
    <w:rsid w:val="00482A43"/>
    <w:rsid w:val="00483B8F"/>
    <w:rsid w:val="00483E1A"/>
    <w:rsid w:val="00486DFA"/>
    <w:rsid w:val="0049040F"/>
    <w:rsid w:val="00491448"/>
    <w:rsid w:val="004953A1"/>
    <w:rsid w:val="004956C1"/>
    <w:rsid w:val="00497B9C"/>
    <w:rsid w:val="004A3177"/>
    <w:rsid w:val="004A3AF6"/>
    <w:rsid w:val="004A7724"/>
    <w:rsid w:val="004B0A0E"/>
    <w:rsid w:val="004B1011"/>
    <w:rsid w:val="004B3040"/>
    <w:rsid w:val="004B3C03"/>
    <w:rsid w:val="004B52BA"/>
    <w:rsid w:val="004B5772"/>
    <w:rsid w:val="004B58C0"/>
    <w:rsid w:val="004B620A"/>
    <w:rsid w:val="004B687D"/>
    <w:rsid w:val="004B6ACA"/>
    <w:rsid w:val="004B6ACE"/>
    <w:rsid w:val="004C0645"/>
    <w:rsid w:val="004C0E13"/>
    <w:rsid w:val="004C1C51"/>
    <w:rsid w:val="004C2BC7"/>
    <w:rsid w:val="004C4639"/>
    <w:rsid w:val="004C6973"/>
    <w:rsid w:val="004D056A"/>
    <w:rsid w:val="004D1B44"/>
    <w:rsid w:val="004D3BBE"/>
    <w:rsid w:val="004D4700"/>
    <w:rsid w:val="004D5F4D"/>
    <w:rsid w:val="004D65C9"/>
    <w:rsid w:val="004D6F7A"/>
    <w:rsid w:val="004D788E"/>
    <w:rsid w:val="004D7B7F"/>
    <w:rsid w:val="004D7B9D"/>
    <w:rsid w:val="004E0C50"/>
    <w:rsid w:val="004E1610"/>
    <w:rsid w:val="004E1C6D"/>
    <w:rsid w:val="004E443E"/>
    <w:rsid w:val="004E6001"/>
    <w:rsid w:val="004E6322"/>
    <w:rsid w:val="004F02C3"/>
    <w:rsid w:val="004F0556"/>
    <w:rsid w:val="004F0E6A"/>
    <w:rsid w:val="004F18B9"/>
    <w:rsid w:val="004F1E5F"/>
    <w:rsid w:val="004F2A50"/>
    <w:rsid w:val="004F2EC9"/>
    <w:rsid w:val="004F391B"/>
    <w:rsid w:val="004F4DB2"/>
    <w:rsid w:val="004F573E"/>
    <w:rsid w:val="004F5B89"/>
    <w:rsid w:val="004F718C"/>
    <w:rsid w:val="004F746E"/>
    <w:rsid w:val="004F77DA"/>
    <w:rsid w:val="00500E4F"/>
    <w:rsid w:val="00502B16"/>
    <w:rsid w:val="00503195"/>
    <w:rsid w:val="0050376C"/>
    <w:rsid w:val="00505B67"/>
    <w:rsid w:val="005076AB"/>
    <w:rsid w:val="00510A28"/>
    <w:rsid w:val="005128D3"/>
    <w:rsid w:val="0051348E"/>
    <w:rsid w:val="005137C4"/>
    <w:rsid w:val="00516348"/>
    <w:rsid w:val="0051674E"/>
    <w:rsid w:val="00517210"/>
    <w:rsid w:val="005179B4"/>
    <w:rsid w:val="00520CCF"/>
    <w:rsid w:val="005221CF"/>
    <w:rsid w:val="00523418"/>
    <w:rsid w:val="00525326"/>
    <w:rsid w:val="00525331"/>
    <w:rsid w:val="00526AC2"/>
    <w:rsid w:val="00527327"/>
    <w:rsid w:val="005273FC"/>
    <w:rsid w:val="00530F79"/>
    <w:rsid w:val="00532F2E"/>
    <w:rsid w:val="005330DB"/>
    <w:rsid w:val="005332CF"/>
    <w:rsid w:val="00534A21"/>
    <w:rsid w:val="00534D27"/>
    <w:rsid w:val="00535012"/>
    <w:rsid w:val="0053543F"/>
    <w:rsid w:val="00535C14"/>
    <w:rsid w:val="0053723E"/>
    <w:rsid w:val="005416E2"/>
    <w:rsid w:val="00541EB0"/>
    <w:rsid w:val="00541FF6"/>
    <w:rsid w:val="00545126"/>
    <w:rsid w:val="00545275"/>
    <w:rsid w:val="00545835"/>
    <w:rsid w:val="0054648B"/>
    <w:rsid w:val="005507C2"/>
    <w:rsid w:val="00550E74"/>
    <w:rsid w:val="005520B3"/>
    <w:rsid w:val="00552133"/>
    <w:rsid w:val="005574C9"/>
    <w:rsid w:val="0056223E"/>
    <w:rsid w:val="00562B79"/>
    <w:rsid w:val="00563D2C"/>
    <w:rsid w:val="005648BC"/>
    <w:rsid w:val="005649FA"/>
    <w:rsid w:val="005655C1"/>
    <w:rsid w:val="005700CD"/>
    <w:rsid w:val="005711D0"/>
    <w:rsid w:val="005716C5"/>
    <w:rsid w:val="0057242F"/>
    <w:rsid w:val="005727EC"/>
    <w:rsid w:val="00572829"/>
    <w:rsid w:val="00574258"/>
    <w:rsid w:val="00575691"/>
    <w:rsid w:val="00575EE7"/>
    <w:rsid w:val="0058003C"/>
    <w:rsid w:val="005804C7"/>
    <w:rsid w:val="0058178B"/>
    <w:rsid w:val="005819F2"/>
    <w:rsid w:val="00581C37"/>
    <w:rsid w:val="00582CBB"/>
    <w:rsid w:val="005834DD"/>
    <w:rsid w:val="00583DD9"/>
    <w:rsid w:val="00584062"/>
    <w:rsid w:val="005843B5"/>
    <w:rsid w:val="005847BD"/>
    <w:rsid w:val="0059056D"/>
    <w:rsid w:val="00591024"/>
    <w:rsid w:val="00591893"/>
    <w:rsid w:val="00591B04"/>
    <w:rsid w:val="00592E77"/>
    <w:rsid w:val="00593386"/>
    <w:rsid w:val="00597178"/>
    <w:rsid w:val="005A2A42"/>
    <w:rsid w:val="005A2C3A"/>
    <w:rsid w:val="005A4116"/>
    <w:rsid w:val="005A7517"/>
    <w:rsid w:val="005B0D63"/>
    <w:rsid w:val="005B1558"/>
    <w:rsid w:val="005B3537"/>
    <w:rsid w:val="005B4110"/>
    <w:rsid w:val="005B7C7E"/>
    <w:rsid w:val="005B7E51"/>
    <w:rsid w:val="005C0761"/>
    <w:rsid w:val="005C0B20"/>
    <w:rsid w:val="005C2F89"/>
    <w:rsid w:val="005C32B8"/>
    <w:rsid w:val="005C3BCC"/>
    <w:rsid w:val="005C446A"/>
    <w:rsid w:val="005C6167"/>
    <w:rsid w:val="005C7752"/>
    <w:rsid w:val="005C781A"/>
    <w:rsid w:val="005D3AD8"/>
    <w:rsid w:val="005D5287"/>
    <w:rsid w:val="005D69E7"/>
    <w:rsid w:val="005D6C38"/>
    <w:rsid w:val="005D6DF1"/>
    <w:rsid w:val="005D7D9B"/>
    <w:rsid w:val="005E0452"/>
    <w:rsid w:val="005E1885"/>
    <w:rsid w:val="005E1AE1"/>
    <w:rsid w:val="005E3477"/>
    <w:rsid w:val="005E3A39"/>
    <w:rsid w:val="005E57F5"/>
    <w:rsid w:val="005E72F2"/>
    <w:rsid w:val="005F1A67"/>
    <w:rsid w:val="005F2AEE"/>
    <w:rsid w:val="005F2B34"/>
    <w:rsid w:val="005F2B63"/>
    <w:rsid w:val="005F33DB"/>
    <w:rsid w:val="005F3742"/>
    <w:rsid w:val="005F5F3E"/>
    <w:rsid w:val="00600941"/>
    <w:rsid w:val="00602808"/>
    <w:rsid w:val="00603695"/>
    <w:rsid w:val="006042FC"/>
    <w:rsid w:val="00605883"/>
    <w:rsid w:val="00607138"/>
    <w:rsid w:val="00607C78"/>
    <w:rsid w:val="0061040D"/>
    <w:rsid w:val="0061068B"/>
    <w:rsid w:val="006106FC"/>
    <w:rsid w:val="00611AEC"/>
    <w:rsid w:val="006127DE"/>
    <w:rsid w:val="006127E7"/>
    <w:rsid w:val="0061337D"/>
    <w:rsid w:val="00613B8D"/>
    <w:rsid w:val="00614A50"/>
    <w:rsid w:val="006163CB"/>
    <w:rsid w:val="006164B4"/>
    <w:rsid w:val="00616BEB"/>
    <w:rsid w:val="0062184F"/>
    <w:rsid w:val="006219FD"/>
    <w:rsid w:val="00621E69"/>
    <w:rsid w:val="00622819"/>
    <w:rsid w:val="006234CA"/>
    <w:rsid w:val="00623739"/>
    <w:rsid w:val="006249B0"/>
    <w:rsid w:val="00624B57"/>
    <w:rsid w:val="00624BD8"/>
    <w:rsid w:val="00625F7B"/>
    <w:rsid w:val="00626B53"/>
    <w:rsid w:val="006302F2"/>
    <w:rsid w:val="00631552"/>
    <w:rsid w:val="0063328F"/>
    <w:rsid w:val="006376BC"/>
    <w:rsid w:val="00640DAC"/>
    <w:rsid w:val="00640E04"/>
    <w:rsid w:val="00641385"/>
    <w:rsid w:val="00641C31"/>
    <w:rsid w:val="00642A66"/>
    <w:rsid w:val="0064601E"/>
    <w:rsid w:val="00652F0B"/>
    <w:rsid w:val="00653C21"/>
    <w:rsid w:val="00660055"/>
    <w:rsid w:val="00660C93"/>
    <w:rsid w:val="00660F4A"/>
    <w:rsid w:val="0066343E"/>
    <w:rsid w:val="006635E2"/>
    <w:rsid w:val="0066568E"/>
    <w:rsid w:val="0066639B"/>
    <w:rsid w:val="00666624"/>
    <w:rsid w:val="00666996"/>
    <w:rsid w:val="00667572"/>
    <w:rsid w:val="00670042"/>
    <w:rsid w:val="00672120"/>
    <w:rsid w:val="006723CE"/>
    <w:rsid w:val="00674478"/>
    <w:rsid w:val="00675A72"/>
    <w:rsid w:val="006775B9"/>
    <w:rsid w:val="00677AC3"/>
    <w:rsid w:val="006818A4"/>
    <w:rsid w:val="00682C01"/>
    <w:rsid w:val="00683198"/>
    <w:rsid w:val="00683308"/>
    <w:rsid w:val="006844DD"/>
    <w:rsid w:val="00685558"/>
    <w:rsid w:val="00686BA9"/>
    <w:rsid w:val="00686F3B"/>
    <w:rsid w:val="00693EB3"/>
    <w:rsid w:val="006A00C4"/>
    <w:rsid w:val="006A2A66"/>
    <w:rsid w:val="006A6B69"/>
    <w:rsid w:val="006A6BF2"/>
    <w:rsid w:val="006B0D2D"/>
    <w:rsid w:val="006B347E"/>
    <w:rsid w:val="006B4762"/>
    <w:rsid w:val="006B67F5"/>
    <w:rsid w:val="006C0078"/>
    <w:rsid w:val="006C0E04"/>
    <w:rsid w:val="006C1675"/>
    <w:rsid w:val="006C2EE2"/>
    <w:rsid w:val="006C3CD3"/>
    <w:rsid w:val="006C4B2B"/>
    <w:rsid w:val="006C56C9"/>
    <w:rsid w:val="006C607F"/>
    <w:rsid w:val="006C69AE"/>
    <w:rsid w:val="006D13B7"/>
    <w:rsid w:val="006D40B2"/>
    <w:rsid w:val="006D48A2"/>
    <w:rsid w:val="006D65EE"/>
    <w:rsid w:val="006E0582"/>
    <w:rsid w:val="006E14E0"/>
    <w:rsid w:val="006E19FB"/>
    <w:rsid w:val="006E1F95"/>
    <w:rsid w:val="006E22E6"/>
    <w:rsid w:val="006E3768"/>
    <w:rsid w:val="006E7C91"/>
    <w:rsid w:val="006F0A24"/>
    <w:rsid w:val="006F25A9"/>
    <w:rsid w:val="006F2E6E"/>
    <w:rsid w:val="006F33AC"/>
    <w:rsid w:val="006F384A"/>
    <w:rsid w:val="006F3889"/>
    <w:rsid w:val="006F42CC"/>
    <w:rsid w:val="006F5900"/>
    <w:rsid w:val="006F6820"/>
    <w:rsid w:val="006F74A9"/>
    <w:rsid w:val="00700D8F"/>
    <w:rsid w:val="0070417E"/>
    <w:rsid w:val="00704191"/>
    <w:rsid w:val="00706508"/>
    <w:rsid w:val="0070744E"/>
    <w:rsid w:val="00710A9C"/>
    <w:rsid w:val="00710E66"/>
    <w:rsid w:val="00712223"/>
    <w:rsid w:val="007128CF"/>
    <w:rsid w:val="0071568E"/>
    <w:rsid w:val="00715AE9"/>
    <w:rsid w:val="007168D9"/>
    <w:rsid w:val="00716C36"/>
    <w:rsid w:val="0071745C"/>
    <w:rsid w:val="00717893"/>
    <w:rsid w:val="00720065"/>
    <w:rsid w:val="00720493"/>
    <w:rsid w:val="00723757"/>
    <w:rsid w:val="00724857"/>
    <w:rsid w:val="007263A4"/>
    <w:rsid w:val="007269A9"/>
    <w:rsid w:val="007321BE"/>
    <w:rsid w:val="0073305E"/>
    <w:rsid w:val="00735300"/>
    <w:rsid w:val="0073714D"/>
    <w:rsid w:val="00737559"/>
    <w:rsid w:val="00741654"/>
    <w:rsid w:val="007419CF"/>
    <w:rsid w:val="00741FF6"/>
    <w:rsid w:val="00743371"/>
    <w:rsid w:val="00744331"/>
    <w:rsid w:val="00744A0E"/>
    <w:rsid w:val="00744FC9"/>
    <w:rsid w:val="0074531D"/>
    <w:rsid w:val="00745718"/>
    <w:rsid w:val="007503EC"/>
    <w:rsid w:val="00752402"/>
    <w:rsid w:val="00756A22"/>
    <w:rsid w:val="0076143E"/>
    <w:rsid w:val="00761FC6"/>
    <w:rsid w:val="007622C2"/>
    <w:rsid w:val="0076523A"/>
    <w:rsid w:val="00765E25"/>
    <w:rsid w:val="00771AE1"/>
    <w:rsid w:val="007720F9"/>
    <w:rsid w:val="00772567"/>
    <w:rsid w:val="00773D50"/>
    <w:rsid w:val="00774279"/>
    <w:rsid w:val="00775E26"/>
    <w:rsid w:val="007818C6"/>
    <w:rsid w:val="0078359B"/>
    <w:rsid w:val="007839D4"/>
    <w:rsid w:val="00785484"/>
    <w:rsid w:val="00785868"/>
    <w:rsid w:val="0078628D"/>
    <w:rsid w:val="007919D8"/>
    <w:rsid w:val="0079253C"/>
    <w:rsid w:val="0079594E"/>
    <w:rsid w:val="007959E9"/>
    <w:rsid w:val="00796625"/>
    <w:rsid w:val="00796F08"/>
    <w:rsid w:val="0079765C"/>
    <w:rsid w:val="007A129D"/>
    <w:rsid w:val="007A1A90"/>
    <w:rsid w:val="007A4A28"/>
    <w:rsid w:val="007A5101"/>
    <w:rsid w:val="007A51A9"/>
    <w:rsid w:val="007A61BB"/>
    <w:rsid w:val="007A6D2F"/>
    <w:rsid w:val="007A74A6"/>
    <w:rsid w:val="007A7F85"/>
    <w:rsid w:val="007B00E4"/>
    <w:rsid w:val="007B0B03"/>
    <w:rsid w:val="007B172A"/>
    <w:rsid w:val="007B2642"/>
    <w:rsid w:val="007B3236"/>
    <w:rsid w:val="007B4F7C"/>
    <w:rsid w:val="007B6EA3"/>
    <w:rsid w:val="007B70AC"/>
    <w:rsid w:val="007B7634"/>
    <w:rsid w:val="007B7AFE"/>
    <w:rsid w:val="007C1D1C"/>
    <w:rsid w:val="007C39A7"/>
    <w:rsid w:val="007C48EA"/>
    <w:rsid w:val="007C57A7"/>
    <w:rsid w:val="007C5840"/>
    <w:rsid w:val="007C5B76"/>
    <w:rsid w:val="007C6801"/>
    <w:rsid w:val="007C7720"/>
    <w:rsid w:val="007C7B81"/>
    <w:rsid w:val="007D2045"/>
    <w:rsid w:val="007D23E2"/>
    <w:rsid w:val="007D28C7"/>
    <w:rsid w:val="007D2CC3"/>
    <w:rsid w:val="007D3445"/>
    <w:rsid w:val="007D53FC"/>
    <w:rsid w:val="007D5558"/>
    <w:rsid w:val="007D5B39"/>
    <w:rsid w:val="007D5DCC"/>
    <w:rsid w:val="007E257E"/>
    <w:rsid w:val="007E2F26"/>
    <w:rsid w:val="007E321D"/>
    <w:rsid w:val="007E3AB8"/>
    <w:rsid w:val="007E3FA5"/>
    <w:rsid w:val="007E48C8"/>
    <w:rsid w:val="007E6C0D"/>
    <w:rsid w:val="007E790D"/>
    <w:rsid w:val="007F015D"/>
    <w:rsid w:val="007F0781"/>
    <w:rsid w:val="007F1867"/>
    <w:rsid w:val="007F4E13"/>
    <w:rsid w:val="007F7961"/>
    <w:rsid w:val="0080143C"/>
    <w:rsid w:val="0080359D"/>
    <w:rsid w:val="00804108"/>
    <w:rsid w:val="008058CA"/>
    <w:rsid w:val="00805CD0"/>
    <w:rsid w:val="00806067"/>
    <w:rsid w:val="008067BB"/>
    <w:rsid w:val="00806BBC"/>
    <w:rsid w:val="0080779D"/>
    <w:rsid w:val="0080781C"/>
    <w:rsid w:val="00807F10"/>
    <w:rsid w:val="008103F8"/>
    <w:rsid w:val="00811192"/>
    <w:rsid w:val="00811EDC"/>
    <w:rsid w:val="008156F9"/>
    <w:rsid w:val="00815C84"/>
    <w:rsid w:val="008169E4"/>
    <w:rsid w:val="00816F71"/>
    <w:rsid w:val="00817B87"/>
    <w:rsid w:val="00817FF2"/>
    <w:rsid w:val="00820E7B"/>
    <w:rsid w:val="00821C78"/>
    <w:rsid w:val="0082308B"/>
    <w:rsid w:val="0082356B"/>
    <w:rsid w:val="0082398F"/>
    <w:rsid w:val="00824281"/>
    <w:rsid w:val="00824F06"/>
    <w:rsid w:val="008251E4"/>
    <w:rsid w:val="0082581F"/>
    <w:rsid w:val="008260D4"/>
    <w:rsid w:val="00827B79"/>
    <w:rsid w:val="008314A2"/>
    <w:rsid w:val="00833047"/>
    <w:rsid w:val="00833152"/>
    <w:rsid w:val="0083335E"/>
    <w:rsid w:val="008353CA"/>
    <w:rsid w:val="00840044"/>
    <w:rsid w:val="0084055D"/>
    <w:rsid w:val="00841381"/>
    <w:rsid w:val="00841E5C"/>
    <w:rsid w:val="00847160"/>
    <w:rsid w:val="00852606"/>
    <w:rsid w:val="00852AFF"/>
    <w:rsid w:val="00853693"/>
    <w:rsid w:val="00853A52"/>
    <w:rsid w:val="00854E5E"/>
    <w:rsid w:val="008561FD"/>
    <w:rsid w:val="0086025D"/>
    <w:rsid w:val="00861A0C"/>
    <w:rsid w:val="00862AAF"/>
    <w:rsid w:val="0086444B"/>
    <w:rsid w:val="0087152B"/>
    <w:rsid w:val="00871EE6"/>
    <w:rsid w:val="00873D89"/>
    <w:rsid w:val="00874097"/>
    <w:rsid w:val="008749F9"/>
    <w:rsid w:val="00880251"/>
    <w:rsid w:val="00880318"/>
    <w:rsid w:val="008805A5"/>
    <w:rsid w:val="008807BB"/>
    <w:rsid w:val="0088126F"/>
    <w:rsid w:val="00881F94"/>
    <w:rsid w:val="00882064"/>
    <w:rsid w:val="0088312F"/>
    <w:rsid w:val="008839DE"/>
    <w:rsid w:val="00887592"/>
    <w:rsid w:val="008911AF"/>
    <w:rsid w:val="00891840"/>
    <w:rsid w:val="0089492B"/>
    <w:rsid w:val="008958AF"/>
    <w:rsid w:val="00896B9C"/>
    <w:rsid w:val="00897230"/>
    <w:rsid w:val="008975DC"/>
    <w:rsid w:val="008A03F4"/>
    <w:rsid w:val="008A14C1"/>
    <w:rsid w:val="008A2C8F"/>
    <w:rsid w:val="008A491B"/>
    <w:rsid w:val="008A4F6C"/>
    <w:rsid w:val="008A50D3"/>
    <w:rsid w:val="008A5430"/>
    <w:rsid w:val="008A66F7"/>
    <w:rsid w:val="008A6EC9"/>
    <w:rsid w:val="008B3264"/>
    <w:rsid w:val="008B3283"/>
    <w:rsid w:val="008B3CB9"/>
    <w:rsid w:val="008B3DB3"/>
    <w:rsid w:val="008B5561"/>
    <w:rsid w:val="008B675B"/>
    <w:rsid w:val="008B7231"/>
    <w:rsid w:val="008C0080"/>
    <w:rsid w:val="008C0BE4"/>
    <w:rsid w:val="008C0E7C"/>
    <w:rsid w:val="008C1419"/>
    <w:rsid w:val="008C2393"/>
    <w:rsid w:val="008C4910"/>
    <w:rsid w:val="008C4CE6"/>
    <w:rsid w:val="008C5D34"/>
    <w:rsid w:val="008C7068"/>
    <w:rsid w:val="008C7BB0"/>
    <w:rsid w:val="008D0679"/>
    <w:rsid w:val="008D1E9C"/>
    <w:rsid w:val="008D651A"/>
    <w:rsid w:val="008E11B3"/>
    <w:rsid w:val="008E3D0F"/>
    <w:rsid w:val="008E513C"/>
    <w:rsid w:val="008E7570"/>
    <w:rsid w:val="008E7D73"/>
    <w:rsid w:val="008F0A8B"/>
    <w:rsid w:val="008F1FF2"/>
    <w:rsid w:val="008F3F53"/>
    <w:rsid w:val="008F64E7"/>
    <w:rsid w:val="008F79E5"/>
    <w:rsid w:val="00901A38"/>
    <w:rsid w:val="00902BF2"/>
    <w:rsid w:val="009034E5"/>
    <w:rsid w:val="00903AE1"/>
    <w:rsid w:val="0090415C"/>
    <w:rsid w:val="0090716F"/>
    <w:rsid w:val="00910AD5"/>
    <w:rsid w:val="00912981"/>
    <w:rsid w:val="00912DCF"/>
    <w:rsid w:val="00913E7F"/>
    <w:rsid w:val="0091447C"/>
    <w:rsid w:val="00915714"/>
    <w:rsid w:val="009171C9"/>
    <w:rsid w:val="00917DAF"/>
    <w:rsid w:val="00921112"/>
    <w:rsid w:val="0092186B"/>
    <w:rsid w:val="009230D4"/>
    <w:rsid w:val="00923F3F"/>
    <w:rsid w:val="00925865"/>
    <w:rsid w:val="009263E5"/>
    <w:rsid w:val="00927E30"/>
    <w:rsid w:val="009301D0"/>
    <w:rsid w:val="00930BD4"/>
    <w:rsid w:val="00931058"/>
    <w:rsid w:val="0093111D"/>
    <w:rsid w:val="00932136"/>
    <w:rsid w:val="00933068"/>
    <w:rsid w:val="0093320F"/>
    <w:rsid w:val="00933A49"/>
    <w:rsid w:val="00935CC1"/>
    <w:rsid w:val="009360F0"/>
    <w:rsid w:val="0093758E"/>
    <w:rsid w:val="00937838"/>
    <w:rsid w:val="00937B2E"/>
    <w:rsid w:val="00941C4D"/>
    <w:rsid w:val="00941CBE"/>
    <w:rsid w:val="00943B9D"/>
    <w:rsid w:val="00944670"/>
    <w:rsid w:val="00944848"/>
    <w:rsid w:val="00944E46"/>
    <w:rsid w:val="00945BCE"/>
    <w:rsid w:val="009466B5"/>
    <w:rsid w:val="00951826"/>
    <w:rsid w:val="00953389"/>
    <w:rsid w:val="0095425F"/>
    <w:rsid w:val="009557BF"/>
    <w:rsid w:val="00955E54"/>
    <w:rsid w:val="0096083D"/>
    <w:rsid w:val="009622E7"/>
    <w:rsid w:val="009639C0"/>
    <w:rsid w:val="00965BC6"/>
    <w:rsid w:val="00970E20"/>
    <w:rsid w:val="00970F5C"/>
    <w:rsid w:val="009713C5"/>
    <w:rsid w:val="00971E2A"/>
    <w:rsid w:val="0097225B"/>
    <w:rsid w:val="009742CE"/>
    <w:rsid w:val="0097475D"/>
    <w:rsid w:val="00974DC9"/>
    <w:rsid w:val="00975293"/>
    <w:rsid w:val="00977396"/>
    <w:rsid w:val="00977A68"/>
    <w:rsid w:val="00977CDB"/>
    <w:rsid w:val="00977FE4"/>
    <w:rsid w:val="00982509"/>
    <w:rsid w:val="00982BFE"/>
    <w:rsid w:val="00991A33"/>
    <w:rsid w:val="0099553C"/>
    <w:rsid w:val="00995C39"/>
    <w:rsid w:val="0099685D"/>
    <w:rsid w:val="00996F2F"/>
    <w:rsid w:val="009973FE"/>
    <w:rsid w:val="009A0194"/>
    <w:rsid w:val="009A0834"/>
    <w:rsid w:val="009A6601"/>
    <w:rsid w:val="009A6AB0"/>
    <w:rsid w:val="009A7B17"/>
    <w:rsid w:val="009A7BE6"/>
    <w:rsid w:val="009B136B"/>
    <w:rsid w:val="009B1777"/>
    <w:rsid w:val="009B1888"/>
    <w:rsid w:val="009B1EE2"/>
    <w:rsid w:val="009B4AD7"/>
    <w:rsid w:val="009B58AE"/>
    <w:rsid w:val="009B6860"/>
    <w:rsid w:val="009B7D77"/>
    <w:rsid w:val="009B7E85"/>
    <w:rsid w:val="009C02DE"/>
    <w:rsid w:val="009C13C2"/>
    <w:rsid w:val="009C2205"/>
    <w:rsid w:val="009C2D68"/>
    <w:rsid w:val="009C3738"/>
    <w:rsid w:val="009C3E1E"/>
    <w:rsid w:val="009C4C56"/>
    <w:rsid w:val="009C5DA2"/>
    <w:rsid w:val="009C64A0"/>
    <w:rsid w:val="009C65B4"/>
    <w:rsid w:val="009C65C6"/>
    <w:rsid w:val="009C7F0E"/>
    <w:rsid w:val="009D0EF2"/>
    <w:rsid w:val="009D2DFF"/>
    <w:rsid w:val="009D32FF"/>
    <w:rsid w:val="009D40CF"/>
    <w:rsid w:val="009D4110"/>
    <w:rsid w:val="009D4BD1"/>
    <w:rsid w:val="009D5B78"/>
    <w:rsid w:val="009D7AB9"/>
    <w:rsid w:val="009E0679"/>
    <w:rsid w:val="009E07DB"/>
    <w:rsid w:val="009E1D04"/>
    <w:rsid w:val="009E1E06"/>
    <w:rsid w:val="009E2079"/>
    <w:rsid w:val="009E2625"/>
    <w:rsid w:val="009E4A66"/>
    <w:rsid w:val="009E5DB1"/>
    <w:rsid w:val="009E6031"/>
    <w:rsid w:val="009E6746"/>
    <w:rsid w:val="009E75E6"/>
    <w:rsid w:val="009F2C72"/>
    <w:rsid w:val="009F33D6"/>
    <w:rsid w:val="009F541B"/>
    <w:rsid w:val="009F7E65"/>
    <w:rsid w:val="00A0096D"/>
    <w:rsid w:val="00A015EA"/>
    <w:rsid w:val="00A03D7F"/>
    <w:rsid w:val="00A04239"/>
    <w:rsid w:val="00A042AA"/>
    <w:rsid w:val="00A05704"/>
    <w:rsid w:val="00A06428"/>
    <w:rsid w:val="00A102FA"/>
    <w:rsid w:val="00A12BE2"/>
    <w:rsid w:val="00A144AC"/>
    <w:rsid w:val="00A150D3"/>
    <w:rsid w:val="00A179A7"/>
    <w:rsid w:val="00A21208"/>
    <w:rsid w:val="00A23F86"/>
    <w:rsid w:val="00A241F1"/>
    <w:rsid w:val="00A24712"/>
    <w:rsid w:val="00A276D5"/>
    <w:rsid w:val="00A31437"/>
    <w:rsid w:val="00A31558"/>
    <w:rsid w:val="00A31C81"/>
    <w:rsid w:val="00A32AA8"/>
    <w:rsid w:val="00A32DA2"/>
    <w:rsid w:val="00A33692"/>
    <w:rsid w:val="00A33E82"/>
    <w:rsid w:val="00A37F99"/>
    <w:rsid w:val="00A4047E"/>
    <w:rsid w:val="00A41FFF"/>
    <w:rsid w:val="00A4244B"/>
    <w:rsid w:val="00A426B3"/>
    <w:rsid w:val="00A44C14"/>
    <w:rsid w:val="00A46813"/>
    <w:rsid w:val="00A476F9"/>
    <w:rsid w:val="00A50602"/>
    <w:rsid w:val="00A51610"/>
    <w:rsid w:val="00A52A77"/>
    <w:rsid w:val="00A52CCA"/>
    <w:rsid w:val="00A53062"/>
    <w:rsid w:val="00A54530"/>
    <w:rsid w:val="00A54C90"/>
    <w:rsid w:val="00A557E3"/>
    <w:rsid w:val="00A60326"/>
    <w:rsid w:val="00A6065E"/>
    <w:rsid w:val="00A6068B"/>
    <w:rsid w:val="00A62C3B"/>
    <w:rsid w:val="00A6689D"/>
    <w:rsid w:val="00A71875"/>
    <w:rsid w:val="00A71A0E"/>
    <w:rsid w:val="00A72261"/>
    <w:rsid w:val="00A725E5"/>
    <w:rsid w:val="00A73D36"/>
    <w:rsid w:val="00A77446"/>
    <w:rsid w:val="00A77B65"/>
    <w:rsid w:val="00A804B5"/>
    <w:rsid w:val="00A8147D"/>
    <w:rsid w:val="00A818CA"/>
    <w:rsid w:val="00A8317B"/>
    <w:rsid w:val="00A83BEC"/>
    <w:rsid w:val="00A84EDA"/>
    <w:rsid w:val="00A853BD"/>
    <w:rsid w:val="00A87160"/>
    <w:rsid w:val="00A8717E"/>
    <w:rsid w:val="00A87C96"/>
    <w:rsid w:val="00A93B07"/>
    <w:rsid w:val="00A941FF"/>
    <w:rsid w:val="00A95B5D"/>
    <w:rsid w:val="00AA1315"/>
    <w:rsid w:val="00AA2173"/>
    <w:rsid w:val="00AA268D"/>
    <w:rsid w:val="00AA37D5"/>
    <w:rsid w:val="00AA446C"/>
    <w:rsid w:val="00AA55A8"/>
    <w:rsid w:val="00AA7070"/>
    <w:rsid w:val="00AB00D9"/>
    <w:rsid w:val="00AB0A12"/>
    <w:rsid w:val="00AB35A2"/>
    <w:rsid w:val="00AB3BC6"/>
    <w:rsid w:val="00AB4045"/>
    <w:rsid w:val="00AB4A51"/>
    <w:rsid w:val="00AB4B33"/>
    <w:rsid w:val="00AB7918"/>
    <w:rsid w:val="00AC0435"/>
    <w:rsid w:val="00AC4704"/>
    <w:rsid w:val="00AC5F32"/>
    <w:rsid w:val="00AC7328"/>
    <w:rsid w:val="00AC73D3"/>
    <w:rsid w:val="00AD17FF"/>
    <w:rsid w:val="00AD603C"/>
    <w:rsid w:val="00AD60E4"/>
    <w:rsid w:val="00AD63EB"/>
    <w:rsid w:val="00AE1661"/>
    <w:rsid w:val="00AE1C58"/>
    <w:rsid w:val="00AE2D0E"/>
    <w:rsid w:val="00AE3D63"/>
    <w:rsid w:val="00AE4DC4"/>
    <w:rsid w:val="00AE667F"/>
    <w:rsid w:val="00AF1777"/>
    <w:rsid w:val="00AF1D35"/>
    <w:rsid w:val="00AF3068"/>
    <w:rsid w:val="00AF333D"/>
    <w:rsid w:val="00AF42F7"/>
    <w:rsid w:val="00AF74CE"/>
    <w:rsid w:val="00B00708"/>
    <w:rsid w:val="00B0082B"/>
    <w:rsid w:val="00B01A5F"/>
    <w:rsid w:val="00B03DF2"/>
    <w:rsid w:val="00B04B40"/>
    <w:rsid w:val="00B055CB"/>
    <w:rsid w:val="00B058BB"/>
    <w:rsid w:val="00B06A15"/>
    <w:rsid w:val="00B06D4E"/>
    <w:rsid w:val="00B07479"/>
    <w:rsid w:val="00B1067D"/>
    <w:rsid w:val="00B10BD3"/>
    <w:rsid w:val="00B1214D"/>
    <w:rsid w:val="00B122C6"/>
    <w:rsid w:val="00B12A06"/>
    <w:rsid w:val="00B12F62"/>
    <w:rsid w:val="00B15394"/>
    <w:rsid w:val="00B243EF"/>
    <w:rsid w:val="00B24559"/>
    <w:rsid w:val="00B2619A"/>
    <w:rsid w:val="00B26FC9"/>
    <w:rsid w:val="00B2731E"/>
    <w:rsid w:val="00B3258F"/>
    <w:rsid w:val="00B32ECE"/>
    <w:rsid w:val="00B34AE6"/>
    <w:rsid w:val="00B34D26"/>
    <w:rsid w:val="00B34E79"/>
    <w:rsid w:val="00B364A0"/>
    <w:rsid w:val="00B37D80"/>
    <w:rsid w:val="00B405A3"/>
    <w:rsid w:val="00B43A89"/>
    <w:rsid w:val="00B43B01"/>
    <w:rsid w:val="00B44A10"/>
    <w:rsid w:val="00B45250"/>
    <w:rsid w:val="00B456CA"/>
    <w:rsid w:val="00B45813"/>
    <w:rsid w:val="00B463A3"/>
    <w:rsid w:val="00B50A12"/>
    <w:rsid w:val="00B52103"/>
    <w:rsid w:val="00B5281D"/>
    <w:rsid w:val="00B5318D"/>
    <w:rsid w:val="00B533DA"/>
    <w:rsid w:val="00B54CFE"/>
    <w:rsid w:val="00B558CB"/>
    <w:rsid w:val="00B5591C"/>
    <w:rsid w:val="00B563C5"/>
    <w:rsid w:val="00B56E1C"/>
    <w:rsid w:val="00B57EA0"/>
    <w:rsid w:val="00B60390"/>
    <w:rsid w:val="00B60F93"/>
    <w:rsid w:val="00B65B48"/>
    <w:rsid w:val="00B67079"/>
    <w:rsid w:val="00B67797"/>
    <w:rsid w:val="00B708A6"/>
    <w:rsid w:val="00B70AD9"/>
    <w:rsid w:val="00B70EAB"/>
    <w:rsid w:val="00B714FE"/>
    <w:rsid w:val="00B7220A"/>
    <w:rsid w:val="00B73715"/>
    <w:rsid w:val="00B756CD"/>
    <w:rsid w:val="00B82280"/>
    <w:rsid w:val="00B840C8"/>
    <w:rsid w:val="00B8481B"/>
    <w:rsid w:val="00B857F0"/>
    <w:rsid w:val="00B85B46"/>
    <w:rsid w:val="00B86245"/>
    <w:rsid w:val="00B866C8"/>
    <w:rsid w:val="00B92818"/>
    <w:rsid w:val="00B92C03"/>
    <w:rsid w:val="00B93C7E"/>
    <w:rsid w:val="00B95B63"/>
    <w:rsid w:val="00B96C66"/>
    <w:rsid w:val="00B97AD2"/>
    <w:rsid w:val="00BA070E"/>
    <w:rsid w:val="00BA0CEF"/>
    <w:rsid w:val="00BA2631"/>
    <w:rsid w:val="00BA49DD"/>
    <w:rsid w:val="00BB0803"/>
    <w:rsid w:val="00BB229A"/>
    <w:rsid w:val="00BB326B"/>
    <w:rsid w:val="00BB45BD"/>
    <w:rsid w:val="00BB4794"/>
    <w:rsid w:val="00BB5020"/>
    <w:rsid w:val="00BB5480"/>
    <w:rsid w:val="00BB742C"/>
    <w:rsid w:val="00BB794D"/>
    <w:rsid w:val="00BC1638"/>
    <w:rsid w:val="00BC1C5F"/>
    <w:rsid w:val="00BC250D"/>
    <w:rsid w:val="00BC5768"/>
    <w:rsid w:val="00BC6638"/>
    <w:rsid w:val="00BC73B4"/>
    <w:rsid w:val="00BD0B36"/>
    <w:rsid w:val="00BD2145"/>
    <w:rsid w:val="00BD3974"/>
    <w:rsid w:val="00BD39ED"/>
    <w:rsid w:val="00BD4072"/>
    <w:rsid w:val="00BD5C95"/>
    <w:rsid w:val="00BD7364"/>
    <w:rsid w:val="00BE1622"/>
    <w:rsid w:val="00BE1760"/>
    <w:rsid w:val="00BE4CAB"/>
    <w:rsid w:val="00BE4FD6"/>
    <w:rsid w:val="00BE579B"/>
    <w:rsid w:val="00BE5957"/>
    <w:rsid w:val="00BE5FFA"/>
    <w:rsid w:val="00BE67E0"/>
    <w:rsid w:val="00BF3204"/>
    <w:rsid w:val="00BF4B5A"/>
    <w:rsid w:val="00BF4D7C"/>
    <w:rsid w:val="00BF60F4"/>
    <w:rsid w:val="00BF72F0"/>
    <w:rsid w:val="00C010C8"/>
    <w:rsid w:val="00C0214A"/>
    <w:rsid w:val="00C04080"/>
    <w:rsid w:val="00C0557B"/>
    <w:rsid w:val="00C07AF7"/>
    <w:rsid w:val="00C1025A"/>
    <w:rsid w:val="00C10DA1"/>
    <w:rsid w:val="00C11B00"/>
    <w:rsid w:val="00C1232B"/>
    <w:rsid w:val="00C12CAF"/>
    <w:rsid w:val="00C13AE7"/>
    <w:rsid w:val="00C13CE6"/>
    <w:rsid w:val="00C154CE"/>
    <w:rsid w:val="00C17FC1"/>
    <w:rsid w:val="00C2011F"/>
    <w:rsid w:val="00C20C4E"/>
    <w:rsid w:val="00C20D10"/>
    <w:rsid w:val="00C22414"/>
    <w:rsid w:val="00C229CF"/>
    <w:rsid w:val="00C231CA"/>
    <w:rsid w:val="00C26395"/>
    <w:rsid w:val="00C30197"/>
    <w:rsid w:val="00C32BFD"/>
    <w:rsid w:val="00C3542F"/>
    <w:rsid w:val="00C36CC7"/>
    <w:rsid w:val="00C372F1"/>
    <w:rsid w:val="00C37E96"/>
    <w:rsid w:val="00C414CD"/>
    <w:rsid w:val="00C418A6"/>
    <w:rsid w:val="00C429F8"/>
    <w:rsid w:val="00C42DDA"/>
    <w:rsid w:val="00C43B5E"/>
    <w:rsid w:val="00C44FF6"/>
    <w:rsid w:val="00C450F4"/>
    <w:rsid w:val="00C454DB"/>
    <w:rsid w:val="00C45A89"/>
    <w:rsid w:val="00C45F4D"/>
    <w:rsid w:val="00C47005"/>
    <w:rsid w:val="00C47184"/>
    <w:rsid w:val="00C51F5E"/>
    <w:rsid w:val="00C52E2B"/>
    <w:rsid w:val="00C53D02"/>
    <w:rsid w:val="00C55A7B"/>
    <w:rsid w:val="00C57007"/>
    <w:rsid w:val="00C60F1A"/>
    <w:rsid w:val="00C60F27"/>
    <w:rsid w:val="00C6170B"/>
    <w:rsid w:val="00C6207C"/>
    <w:rsid w:val="00C620F5"/>
    <w:rsid w:val="00C643BD"/>
    <w:rsid w:val="00C650CB"/>
    <w:rsid w:val="00C652EE"/>
    <w:rsid w:val="00C653B5"/>
    <w:rsid w:val="00C742D0"/>
    <w:rsid w:val="00C75C69"/>
    <w:rsid w:val="00C82278"/>
    <w:rsid w:val="00C82503"/>
    <w:rsid w:val="00C8370B"/>
    <w:rsid w:val="00C84D54"/>
    <w:rsid w:val="00C8554C"/>
    <w:rsid w:val="00C86197"/>
    <w:rsid w:val="00C86CA3"/>
    <w:rsid w:val="00C874C2"/>
    <w:rsid w:val="00C87D94"/>
    <w:rsid w:val="00C905CF"/>
    <w:rsid w:val="00C932CD"/>
    <w:rsid w:val="00CA04D9"/>
    <w:rsid w:val="00CA22EF"/>
    <w:rsid w:val="00CA2C3D"/>
    <w:rsid w:val="00CA497D"/>
    <w:rsid w:val="00CA5F4E"/>
    <w:rsid w:val="00CA65C1"/>
    <w:rsid w:val="00CB0C16"/>
    <w:rsid w:val="00CB1533"/>
    <w:rsid w:val="00CB15BF"/>
    <w:rsid w:val="00CB3F49"/>
    <w:rsid w:val="00CB3F96"/>
    <w:rsid w:val="00CB5256"/>
    <w:rsid w:val="00CB7D37"/>
    <w:rsid w:val="00CC0CDC"/>
    <w:rsid w:val="00CC1161"/>
    <w:rsid w:val="00CC182D"/>
    <w:rsid w:val="00CC2923"/>
    <w:rsid w:val="00CC2B2B"/>
    <w:rsid w:val="00CC2C52"/>
    <w:rsid w:val="00CC3356"/>
    <w:rsid w:val="00CC5282"/>
    <w:rsid w:val="00CC5D29"/>
    <w:rsid w:val="00CC76D1"/>
    <w:rsid w:val="00CD07D8"/>
    <w:rsid w:val="00CD1919"/>
    <w:rsid w:val="00CD25AE"/>
    <w:rsid w:val="00CD27CE"/>
    <w:rsid w:val="00CD2956"/>
    <w:rsid w:val="00CD396E"/>
    <w:rsid w:val="00CD42AB"/>
    <w:rsid w:val="00CD4A6D"/>
    <w:rsid w:val="00CD5D71"/>
    <w:rsid w:val="00CD6644"/>
    <w:rsid w:val="00CD7A8C"/>
    <w:rsid w:val="00CD7EAE"/>
    <w:rsid w:val="00CD7F17"/>
    <w:rsid w:val="00CE042D"/>
    <w:rsid w:val="00CE3729"/>
    <w:rsid w:val="00CE3D0D"/>
    <w:rsid w:val="00CE743E"/>
    <w:rsid w:val="00CE7B08"/>
    <w:rsid w:val="00CF000E"/>
    <w:rsid w:val="00CF0F54"/>
    <w:rsid w:val="00CF1045"/>
    <w:rsid w:val="00CF247B"/>
    <w:rsid w:val="00CF4354"/>
    <w:rsid w:val="00CF51B4"/>
    <w:rsid w:val="00CF5229"/>
    <w:rsid w:val="00D02235"/>
    <w:rsid w:val="00D0223D"/>
    <w:rsid w:val="00D02744"/>
    <w:rsid w:val="00D027CC"/>
    <w:rsid w:val="00D0317F"/>
    <w:rsid w:val="00D044F5"/>
    <w:rsid w:val="00D07C6F"/>
    <w:rsid w:val="00D07F59"/>
    <w:rsid w:val="00D10402"/>
    <w:rsid w:val="00D12317"/>
    <w:rsid w:val="00D1279F"/>
    <w:rsid w:val="00D13279"/>
    <w:rsid w:val="00D14ADF"/>
    <w:rsid w:val="00D15409"/>
    <w:rsid w:val="00D1706B"/>
    <w:rsid w:val="00D173B7"/>
    <w:rsid w:val="00D1773F"/>
    <w:rsid w:val="00D22048"/>
    <w:rsid w:val="00D2297A"/>
    <w:rsid w:val="00D264AA"/>
    <w:rsid w:val="00D27022"/>
    <w:rsid w:val="00D31A92"/>
    <w:rsid w:val="00D340A2"/>
    <w:rsid w:val="00D36CFC"/>
    <w:rsid w:val="00D36ED6"/>
    <w:rsid w:val="00D373D0"/>
    <w:rsid w:val="00D3744E"/>
    <w:rsid w:val="00D40FC3"/>
    <w:rsid w:val="00D414CD"/>
    <w:rsid w:val="00D42AA0"/>
    <w:rsid w:val="00D435E8"/>
    <w:rsid w:val="00D445AE"/>
    <w:rsid w:val="00D44836"/>
    <w:rsid w:val="00D45EF8"/>
    <w:rsid w:val="00D4633B"/>
    <w:rsid w:val="00D47620"/>
    <w:rsid w:val="00D503EC"/>
    <w:rsid w:val="00D504D1"/>
    <w:rsid w:val="00D5134D"/>
    <w:rsid w:val="00D5178C"/>
    <w:rsid w:val="00D550FC"/>
    <w:rsid w:val="00D55840"/>
    <w:rsid w:val="00D55BBB"/>
    <w:rsid w:val="00D57DC5"/>
    <w:rsid w:val="00D635EE"/>
    <w:rsid w:val="00D63F3E"/>
    <w:rsid w:val="00D7354C"/>
    <w:rsid w:val="00D73C64"/>
    <w:rsid w:val="00D7498D"/>
    <w:rsid w:val="00D763C7"/>
    <w:rsid w:val="00D7687E"/>
    <w:rsid w:val="00D77BDB"/>
    <w:rsid w:val="00D802D3"/>
    <w:rsid w:val="00D81B97"/>
    <w:rsid w:val="00D81F30"/>
    <w:rsid w:val="00D840CC"/>
    <w:rsid w:val="00D8411F"/>
    <w:rsid w:val="00D85797"/>
    <w:rsid w:val="00D86D78"/>
    <w:rsid w:val="00D87B61"/>
    <w:rsid w:val="00D87DD9"/>
    <w:rsid w:val="00D90A8F"/>
    <w:rsid w:val="00D920E0"/>
    <w:rsid w:val="00D92884"/>
    <w:rsid w:val="00D93AF5"/>
    <w:rsid w:val="00D94530"/>
    <w:rsid w:val="00D95843"/>
    <w:rsid w:val="00D96C6F"/>
    <w:rsid w:val="00D97BCB"/>
    <w:rsid w:val="00D97CFF"/>
    <w:rsid w:val="00DA05F6"/>
    <w:rsid w:val="00DA0C0D"/>
    <w:rsid w:val="00DA0C3E"/>
    <w:rsid w:val="00DA1197"/>
    <w:rsid w:val="00DA4905"/>
    <w:rsid w:val="00DA58C7"/>
    <w:rsid w:val="00DA618F"/>
    <w:rsid w:val="00DA7F9B"/>
    <w:rsid w:val="00DB0BC1"/>
    <w:rsid w:val="00DB0C6C"/>
    <w:rsid w:val="00DB0F57"/>
    <w:rsid w:val="00DB1614"/>
    <w:rsid w:val="00DB1966"/>
    <w:rsid w:val="00DB2C41"/>
    <w:rsid w:val="00DB3237"/>
    <w:rsid w:val="00DB32BC"/>
    <w:rsid w:val="00DB4BFA"/>
    <w:rsid w:val="00DB6818"/>
    <w:rsid w:val="00DB69EF"/>
    <w:rsid w:val="00DB7B5A"/>
    <w:rsid w:val="00DC0A06"/>
    <w:rsid w:val="00DC16EE"/>
    <w:rsid w:val="00DC1A85"/>
    <w:rsid w:val="00DC2AAE"/>
    <w:rsid w:val="00DC48BA"/>
    <w:rsid w:val="00DD0CA1"/>
    <w:rsid w:val="00DD1F0B"/>
    <w:rsid w:val="00DD276D"/>
    <w:rsid w:val="00DD2CCE"/>
    <w:rsid w:val="00DD563A"/>
    <w:rsid w:val="00DD5FCA"/>
    <w:rsid w:val="00DD6A38"/>
    <w:rsid w:val="00DE121B"/>
    <w:rsid w:val="00DE14A0"/>
    <w:rsid w:val="00DE196F"/>
    <w:rsid w:val="00DE3872"/>
    <w:rsid w:val="00DE6614"/>
    <w:rsid w:val="00DF1980"/>
    <w:rsid w:val="00DF1EB0"/>
    <w:rsid w:val="00DF2D33"/>
    <w:rsid w:val="00DF5377"/>
    <w:rsid w:val="00E03DE8"/>
    <w:rsid w:val="00E04661"/>
    <w:rsid w:val="00E04C6E"/>
    <w:rsid w:val="00E05002"/>
    <w:rsid w:val="00E06581"/>
    <w:rsid w:val="00E07A27"/>
    <w:rsid w:val="00E1070B"/>
    <w:rsid w:val="00E113AC"/>
    <w:rsid w:val="00E120FE"/>
    <w:rsid w:val="00E138B3"/>
    <w:rsid w:val="00E144EC"/>
    <w:rsid w:val="00E14920"/>
    <w:rsid w:val="00E16807"/>
    <w:rsid w:val="00E168E1"/>
    <w:rsid w:val="00E16EBA"/>
    <w:rsid w:val="00E209F8"/>
    <w:rsid w:val="00E21AD0"/>
    <w:rsid w:val="00E22367"/>
    <w:rsid w:val="00E2536D"/>
    <w:rsid w:val="00E25EC5"/>
    <w:rsid w:val="00E26C89"/>
    <w:rsid w:val="00E30836"/>
    <w:rsid w:val="00E323D2"/>
    <w:rsid w:val="00E330B3"/>
    <w:rsid w:val="00E3494E"/>
    <w:rsid w:val="00E349EB"/>
    <w:rsid w:val="00E37492"/>
    <w:rsid w:val="00E40D7B"/>
    <w:rsid w:val="00E41DBF"/>
    <w:rsid w:val="00E420C4"/>
    <w:rsid w:val="00E422E2"/>
    <w:rsid w:val="00E520C7"/>
    <w:rsid w:val="00E523CB"/>
    <w:rsid w:val="00E60BCA"/>
    <w:rsid w:val="00E6158F"/>
    <w:rsid w:val="00E63330"/>
    <w:rsid w:val="00E66503"/>
    <w:rsid w:val="00E707A9"/>
    <w:rsid w:val="00E70BC7"/>
    <w:rsid w:val="00E71C65"/>
    <w:rsid w:val="00E71F62"/>
    <w:rsid w:val="00E74D88"/>
    <w:rsid w:val="00E7532F"/>
    <w:rsid w:val="00E76906"/>
    <w:rsid w:val="00E807EC"/>
    <w:rsid w:val="00E809B4"/>
    <w:rsid w:val="00E94A08"/>
    <w:rsid w:val="00E9661D"/>
    <w:rsid w:val="00E96B5A"/>
    <w:rsid w:val="00E97589"/>
    <w:rsid w:val="00E976AE"/>
    <w:rsid w:val="00E97EAB"/>
    <w:rsid w:val="00EA1D65"/>
    <w:rsid w:val="00EA28ED"/>
    <w:rsid w:val="00EA3467"/>
    <w:rsid w:val="00EA3D11"/>
    <w:rsid w:val="00EA3E20"/>
    <w:rsid w:val="00EA440B"/>
    <w:rsid w:val="00EA486A"/>
    <w:rsid w:val="00EA624D"/>
    <w:rsid w:val="00EA7416"/>
    <w:rsid w:val="00EA758B"/>
    <w:rsid w:val="00EA7611"/>
    <w:rsid w:val="00EB2419"/>
    <w:rsid w:val="00EB243C"/>
    <w:rsid w:val="00EB6CBB"/>
    <w:rsid w:val="00EB6FFA"/>
    <w:rsid w:val="00EC24A1"/>
    <w:rsid w:val="00EC35FB"/>
    <w:rsid w:val="00EC3CD3"/>
    <w:rsid w:val="00EC5CDA"/>
    <w:rsid w:val="00ED1116"/>
    <w:rsid w:val="00ED2001"/>
    <w:rsid w:val="00ED2B02"/>
    <w:rsid w:val="00ED300A"/>
    <w:rsid w:val="00ED7343"/>
    <w:rsid w:val="00EE298C"/>
    <w:rsid w:val="00EE2F88"/>
    <w:rsid w:val="00EE3F1E"/>
    <w:rsid w:val="00EE4616"/>
    <w:rsid w:val="00EE4FA2"/>
    <w:rsid w:val="00EE7227"/>
    <w:rsid w:val="00EE7246"/>
    <w:rsid w:val="00EF224F"/>
    <w:rsid w:val="00EF3931"/>
    <w:rsid w:val="00EF429D"/>
    <w:rsid w:val="00EF51A9"/>
    <w:rsid w:val="00EF5D20"/>
    <w:rsid w:val="00EF5E01"/>
    <w:rsid w:val="00EF60CF"/>
    <w:rsid w:val="00EF6DC0"/>
    <w:rsid w:val="00F01C9D"/>
    <w:rsid w:val="00F047B3"/>
    <w:rsid w:val="00F04F5D"/>
    <w:rsid w:val="00F06C53"/>
    <w:rsid w:val="00F07F9A"/>
    <w:rsid w:val="00F111A3"/>
    <w:rsid w:val="00F13042"/>
    <w:rsid w:val="00F132C8"/>
    <w:rsid w:val="00F13813"/>
    <w:rsid w:val="00F140BD"/>
    <w:rsid w:val="00F16420"/>
    <w:rsid w:val="00F16D73"/>
    <w:rsid w:val="00F206C0"/>
    <w:rsid w:val="00F20D7A"/>
    <w:rsid w:val="00F20D8B"/>
    <w:rsid w:val="00F22CCC"/>
    <w:rsid w:val="00F25B85"/>
    <w:rsid w:val="00F25E82"/>
    <w:rsid w:val="00F27A73"/>
    <w:rsid w:val="00F347F7"/>
    <w:rsid w:val="00F34CBC"/>
    <w:rsid w:val="00F369E8"/>
    <w:rsid w:val="00F41AA9"/>
    <w:rsid w:val="00F41DD0"/>
    <w:rsid w:val="00F42115"/>
    <w:rsid w:val="00F50449"/>
    <w:rsid w:val="00F5073F"/>
    <w:rsid w:val="00F532E6"/>
    <w:rsid w:val="00F5757C"/>
    <w:rsid w:val="00F64A78"/>
    <w:rsid w:val="00F66561"/>
    <w:rsid w:val="00F70EAB"/>
    <w:rsid w:val="00F720C6"/>
    <w:rsid w:val="00F73D42"/>
    <w:rsid w:val="00F753D3"/>
    <w:rsid w:val="00F75F11"/>
    <w:rsid w:val="00F76EC6"/>
    <w:rsid w:val="00F7777E"/>
    <w:rsid w:val="00F77B13"/>
    <w:rsid w:val="00F80285"/>
    <w:rsid w:val="00F81ABC"/>
    <w:rsid w:val="00F82218"/>
    <w:rsid w:val="00F8433C"/>
    <w:rsid w:val="00F861A8"/>
    <w:rsid w:val="00F9069E"/>
    <w:rsid w:val="00F90843"/>
    <w:rsid w:val="00F91CF2"/>
    <w:rsid w:val="00F91E67"/>
    <w:rsid w:val="00F922FC"/>
    <w:rsid w:val="00F92951"/>
    <w:rsid w:val="00F941E3"/>
    <w:rsid w:val="00F94E14"/>
    <w:rsid w:val="00F955B8"/>
    <w:rsid w:val="00F96DF2"/>
    <w:rsid w:val="00F97821"/>
    <w:rsid w:val="00FA0E3A"/>
    <w:rsid w:val="00FA3B4D"/>
    <w:rsid w:val="00FA3BA2"/>
    <w:rsid w:val="00FA4BA6"/>
    <w:rsid w:val="00FA5608"/>
    <w:rsid w:val="00FB084E"/>
    <w:rsid w:val="00FB1BE9"/>
    <w:rsid w:val="00FB218B"/>
    <w:rsid w:val="00FB59A1"/>
    <w:rsid w:val="00FB6A53"/>
    <w:rsid w:val="00FC1F26"/>
    <w:rsid w:val="00FC2E1F"/>
    <w:rsid w:val="00FC2EE1"/>
    <w:rsid w:val="00FC4027"/>
    <w:rsid w:val="00FC41FB"/>
    <w:rsid w:val="00FC67E5"/>
    <w:rsid w:val="00FC75DD"/>
    <w:rsid w:val="00FC7C09"/>
    <w:rsid w:val="00FD0674"/>
    <w:rsid w:val="00FD186C"/>
    <w:rsid w:val="00FD3EA8"/>
    <w:rsid w:val="00FD69E7"/>
    <w:rsid w:val="00FE09C4"/>
    <w:rsid w:val="00FE28B9"/>
    <w:rsid w:val="00FE2DBC"/>
    <w:rsid w:val="00FE3AEE"/>
    <w:rsid w:val="00FE5BFC"/>
    <w:rsid w:val="00FE6E05"/>
    <w:rsid w:val="00FE71FD"/>
    <w:rsid w:val="00FF00A8"/>
    <w:rsid w:val="00FF024D"/>
    <w:rsid w:val="00FF129C"/>
    <w:rsid w:val="00FF1ADC"/>
    <w:rsid w:val="00FF25A7"/>
    <w:rsid w:val="00FF3D33"/>
    <w:rsid w:val="00FF4C86"/>
    <w:rsid w:val="00FF4F5A"/>
    <w:rsid w:val="00FF64CC"/>
    <w:rsid w:val="00FF6E2D"/>
    <w:rsid w:val="00FF7982"/>
    <w:rsid w:val="00FF7A12"/>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36CA3"/>
  <w15:docId w15:val="{940EF889-4CD2-4373-8576-D648C45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0BD"/>
  </w:style>
  <w:style w:type="paragraph" w:styleId="berschrift1">
    <w:name w:val="heading 1"/>
    <w:basedOn w:val="Standard"/>
    <w:next w:val="Standard"/>
    <w:link w:val="berschrift1Zchn"/>
    <w:uiPriority w:val="9"/>
    <w:qFormat/>
    <w:rsid w:val="009D3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E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042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90"/>
    <w:rPr>
      <w:rFonts w:ascii="Tahoma" w:hAnsi="Tahoma" w:cs="Tahoma"/>
      <w:sz w:val="16"/>
      <w:szCs w:val="16"/>
    </w:rPr>
  </w:style>
  <w:style w:type="paragraph" w:styleId="Fuzeile">
    <w:name w:val="footer"/>
    <w:basedOn w:val="Standard"/>
    <w:link w:val="FuzeileZchn"/>
    <w:rsid w:val="007A1A90"/>
    <w:pPr>
      <w:suppressLineNumbers/>
      <w:tabs>
        <w:tab w:val="center" w:pos="4819"/>
        <w:tab w:val="right" w:pos="9638"/>
      </w:tabs>
      <w:jc w:val="both"/>
    </w:pPr>
    <w:rPr>
      <w:rFonts w:ascii="Calibri" w:eastAsia="Times New Roman" w:hAnsi="Calibri" w:cs="Times New Roman"/>
      <w:lang w:val="en-US" w:bidi="en-US"/>
    </w:rPr>
  </w:style>
  <w:style w:type="character" w:customStyle="1" w:styleId="FuzeileZchn">
    <w:name w:val="Fußzeile Zchn"/>
    <w:basedOn w:val="Absatz-Standardschriftart"/>
    <w:link w:val="Fuzeile"/>
    <w:rsid w:val="007A1A90"/>
    <w:rPr>
      <w:rFonts w:ascii="Calibri" w:eastAsia="Times New Roman" w:hAnsi="Calibri" w:cs="Times New Roman"/>
      <w:lang w:val="en-US" w:bidi="en-US"/>
    </w:rPr>
  </w:style>
  <w:style w:type="character" w:styleId="Hyperlink">
    <w:name w:val="Hyperlink"/>
    <w:rsid w:val="007A1A90"/>
    <w:rPr>
      <w:color w:val="000080"/>
      <w:u w:val="single"/>
    </w:rPr>
  </w:style>
  <w:style w:type="paragraph" w:styleId="Textkrper">
    <w:name w:val="Body Text"/>
    <w:basedOn w:val="Standard"/>
    <w:link w:val="TextkrperZchn"/>
    <w:rsid w:val="007A1A90"/>
    <w:pPr>
      <w:spacing w:after="120"/>
      <w:jc w:val="both"/>
    </w:pPr>
    <w:rPr>
      <w:rFonts w:ascii="Calibri" w:eastAsia="Times New Roman" w:hAnsi="Calibri" w:cs="Times New Roman"/>
      <w:lang w:val="en-US" w:bidi="en-US"/>
    </w:rPr>
  </w:style>
  <w:style w:type="character" w:customStyle="1" w:styleId="TextkrperZchn">
    <w:name w:val="Textkörper Zchn"/>
    <w:basedOn w:val="Absatz-Standardschriftart"/>
    <w:link w:val="Textkrper"/>
    <w:rsid w:val="007A1A90"/>
    <w:rPr>
      <w:rFonts w:ascii="Calibri" w:eastAsia="Times New Roman" w:hAnsi="Calibri" w:cs="Times New Roman"/>
      <w:lang w:val="en-US" w:bidi="en-US"/>
    </w:rPr>
  </w:style>
  <w:style w:type="character" w:customStyle="1" w:styleId="highlightedsearchterm">
    <w:name w:val="highlightedsearchterm"/>
    <w:basedOn w:val="Absatz-Standardschriftart"/>
    <w:rsid w:val="007A1A90"/>
  </w:style>
  <w:style w:type="paragraph" w:customStyle="1" w:styleId="Infozeile">
    <w:name w:val="Infozeile"/>
    <w:basedOn w:val="Standard"/>
    <w:qFormat/>
    <w:rsid w:val="007A1A90"/>
    <w:pPr>
      <w:autoSpaceDE w:val="0"/>
      <w:autoSpaceDN w:val="0"/>
      <w:spacing w:after="0" w:line="240" w:lineRule="auto"/>
      <w:jc w:val="both"/>
    </w:pPr>
    <w:rPr>
      <w:rFonts w:ascii="Times New Roman" w:eastAsia="Times New Roman" w:hAnsi="Times New Roman" w:cs="Calibri"/>
      <w:i/>
      <w:iCs/>
      <w:sz w:val="24"/>
      <w:szCs w:val="24"/>
      <w:lang w:eastAsia="de-DE"/>
    </w:rPr>
  </w:style>
  <w:style w:type="paragraph" w:styleId="StandardWeb">
    <w:name w:val="Normal (Web)"/>
    <w:basedOn w:val="Standard"/>
    <w:uiPriority w:val="99"/>
    <w:rsid w:val="007A1A90"/>
    <w:pPr>
      <w:spacing w:before="100" w:beforeAutospacing="1" w:after="100" w:afterAutospacing="1" w:line="240" w:lineRule="auto"/>
      <w:jc w:val="both"/>
    </w:pPr>
    <w:rPr>
      <w:rFonts w:ascii="Arial Unicode MS" w:eastAsia="Arial Unicode MS" w:hAnsi="Arial Unicode MS" w:cs="Arial Unicode MS"/>
      <w:color w:val="000000"/>
      <w:sz w:val="24"/>
      <w:szCs w:val="24"/>
      <w:lang w:eastAsia="de-DE"/>
    </w:rPr>
  </w:style>
  <w:style w:type="paragraph" w:styleId="Kopfzeile">
    <w:name w:val="header"/>
    <w:basedOn w:val="Standard"/>
    <w:link w:val="KopfzeileZchn"/>
    <w:unhideWhenUsed/>
    <w:rsid w:val="007A1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90"/>
  </w:style>
  <w:style w:type="character" w:styleId="Seitenzahl">
    <w:name w:val="page number"/>
    <w:basedOn w:val="Absatz-Standardschriftart"/>
    <w:semiHidden/>
    <w:rsid w:val="007A1A90"/>
    <w:rPr>
      <w:rFonts w:cs="Times New Roman"/>
    </w:rPr>
  </w:style>
  <w:style w:type="paragraph" w:customStyle="1" w:styleId="TableContents">
    <w:name w:val="Table Contents"/>
    <w:basedOn w:val="Standard"/>
    <w:rsid w:val="00933068"/>
    <w:pPr>
      <w:suppressLineNumbers/>
    </w:pPr>
    <w:rPr>
      <w:rFonts w:ascii="Calibri" w:eastAsia="Times New Roman" w:hAnsi="Calibri" w:cs="Times New Roman"/>
      <w:lang w:val="en-US" w:bidi="en-US"/>
    </w:rPr>
  </w:style>
  <w:style w:type="paragraph" w:customStyle="1" w:styleId="Textkrper-Zeileneinzug1">
    <w:name w:val="Textkörper-Zeileneinzug1"/>
    <w:basedOn w:val="Standard"/>
    <w:rsid w:val="00933068"/>
    <w:pPr>
      <w:spacing w:after="0" w:line="360" w:lineRule="atLeast"/>
      <w:ind w:left="2098"/>
      <w:jc w:val="both"/>
    </w:pPr>
    <w:rPr>
      <w:rFonts w:ascii="Arial" w:eastAsia="Times New Roman" w:hAnsi="Arial" w:cs="Arial"/>
      <w:sz w:val="24"/>
      <w:szCs w:val="24"/>
      <w:lang w:eastAsia="de-DE"/>
    </w:rPr>
  </w:style>
  <w:style w:type="paragraph" w:styleId="Listenabsatz">
    <w:name w:val="List Paragraph"/>
    <w:basedOn w:val="Standard"/>
    <w:uiPriority w:val="34"/>
    <w:qFormat/>
    <w:rsid w:val="009A7B17"/>
    <w:pPr>
      <w:ind w:left="720"/>
      <w:contextualSpacing/>
    </w:pPr>
  </w:style>
  <w:style w:type="character" w:customStyle="1" w:styleId="Internetlink">
    <w:name w:val="Internetlink"/>
    <w:rsid w:val="005F2B34"/>
    <w:rPr>
      <w:color w:val="000080"/>
      <w:u w:val="single"/>
      <w:lang w:val="de-DE" w:eastAsia="de-DE" w:bidi="de-DE"/>
    </w:rPr>
  </w:style>
  <w:style w:type="character" w:customStyle="1" w:styleId="st">
    <w:name w:val="st"/>
    <w:basedOn w:val="Absatz-Standardschriftart"/>
    <w:rsid w:val="007A129D"/>
  </w:style>
  <w:style w:type="paragraph" w:styleId="KeinLeerraum">
    <w:name w:val="No Spacing"/>
    <w:uiPriority w:val="1"/>
    <w:qFormat/>
    <w:rsid w:val="002F6BA9"/>
    <w:pPr>
      <w:spacing w:after="0" w:line="240" w:lineRule="auto"/>
    </w:pPr>
  </w:style>
  <w:style w:type="character" w:styleId="Fett">
    <w:name w:val="Strong"/>
    <w:basedOn w:val="Absatz-Standardschriftart"/>
    <w:uiPriority w:val="22"/>
    <w:qFormat/>
    <w:rsid w:val="006234CA"/>
    <w:rPr>
      <w:b/>
      <w:bCs/>
    </w:rPr>
  </w:style>
  <w:style w:type="character" w:customStyle="1" w:styleId="ifaward">
    <w:name w:val="ifaward"/>
    <w:basedOn w:val="Absatz-Standardschriftart"/>
    <w:rsid w:val="006234CA"/>
  </w:style>
  <w:style w:type="character" w:styleId="BesuchterLink">
    <w:name w:val="FollowedHyperlink"/>
    <w:basedOn w:val="Absatz-Standardschriftart"/>
    <w:uiPriority w:val="99"/>
    <w:semiHidden/>
    <w:unhideWhenUsed/>
    <w:rsid w:val="00224E23"/>
    <w:rPr>
      <w:color w:val="800080" w:themeColor="followedHyperlink"/>
      <w:u w:val="single"/>
    </w:rPr>
  </w:style>
  <w:style w:type="paragraph" w:customStyle="1" w:styleId="contenttext">
    <w:name w:val="contenttext"/>
    <w:basedOn w:val="Standard"/>
    <w:rsid w:val="0071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32FF"/>
    <w:rPr>
      <w:rFonts w:asciiTheme="majorHAnsi" w:eastAsiaTheme="majorEastAsia" w:hAnsiTheme="majorHAnsi" w:cstheme="majorBidi"/>
      <w:b/>
      <w:bCs/>
      <w:color w:val="365F91" w:themeColor="accent1" w:themeShade="BF"/>
      <w:sz w:val="28"/>
      <w:szCs w:val="28"/>
    </w:rPr>
  </w:style>
  <w:style w:type="character" w:customStyle="1" w:styleId="infotextbrown">
    <w:name w:val="infotextbrown"/>
    <w:basedOn w:val="Absatz-Standardschriftart"/>
    <w:rsid w:val="00FF7A12"/>
  </w:style>
  <w:style w:type="character" w:customStyle="1" w:styleId="producttextheadlinebrown">
    <w:name w:val="producttextheadlinebrown"/>
    <w:basedOn w:val="Absatz-Standardschriftart"/>
    <w:rsid w:val="00847160"/>
  </w:style>
  <w:style w:type="character" w:styleId="Hervorhebung">
    <w:name w:val="Emphasis"/>
    <w:basedOn w:val="Absatz-Standardschriftart"/>
    <w:uiPriority w:val="20"/>
    <w:qFormat/>
    <w:rsid w:val="00C47184"/>
    <w:rPr>
      <w:i/>
      <w:iCs/>
    </w:rPr>
  </w:style>
  <w:style w:type="character" w:customStyle="1" w:styleId="berschrift2Zchn">
    <w:name w:val="Überschrift 2 Zchn"/>
    <w:basedOn w:val="Absatz-Standardschriftart"/>
    <w:link w:val="berschrift2"/>
    <w:uiPriority w:val="9"/>
    <w:semiHidden/>
    <w:rsid w:val="00841E5C"/>
    <w:rPr>
      <w:rFonts w:asciiTheme="majorHAnsi" w:eastAsiaTheme="majorEastAsia" w:hAnsiTheme="majorHAnsi" w:cstheme="majorBidi"/>
      <w:color w:val="365F91" w:themeColor="accent1" w:themeShade="BF"/>
      <w:sz w:val="26"/>
      <w:szCs w:val="26"/>
    </w:rPr>
  </w:style>
  <w:style w:type="paragraph" w:customStyle="1" w:styleId="text">
    <w:name w:val="text"/>
    <w:basedOn w:val="Standard"/>
    <w:rsid w:val="00F111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A3467"/>
    <w:rPr>
      <w:color w:val="605E5C"/>
      <w:shd w:val="clear" w:color="auto" w:fill="E1DFDD"/>
    </w:rPr>
  </w:style>
  <w:style w:type="character" w:customStyle="1" w:styleId="InternetLink0">
    <w:name w:val="Internet Link"/>
    <w:rsid w:val="00DB69EF"/>
    <w:rPr>
      <w:color w:val="000080"/>
      <w:u w:val="single"/>
    </w:rPr>
  </w:style>
  <w:style w:type="character" w:customStyle="1" w:styleId="glossarylink">
    <w:name w:val="glossarylink"/>
    <w:basedOn w:val="Absatz-Standardschriftart"/>
    <w:rsid w:val="0090415C"/>
  </w:style>
  <w:style w:type="character" w:customStyle="1" w:styleId="berschrift3Zchn">
    <w:name w:val="Überschrift 3 Zchn"/>
    <w:basedOn w:val="Absatz-Standardschriftart"/>
    <w:link w:val="berschrift3"/>
    <w:uiPriority w:val="9"/>
    <w:semiHidden/>
    <w:rsid w:val="00A04239"/>
    <w:rPr>
      <w:rFonts w:asciiTheme="majorHAnsi" w:eastAsiaTheme="majorEastAsia" w:hAnsiTheme="majorHAnsi" w:cstheme="majorBidi"/>
      <w:color w:val="243F60" w:themeColor="accent1" w:themeShade="7F"/>
      <w:sz w:val="24"/>
      <w:szCs w:val="24"/>
    </w:rPr>
  </w:style>
  <w:style w:type="character" w:customStyle="1" w:styleId="badslug">
    <w:name w:val="b_adslug"/>
    <w:basedOn w:val="Absatz-Standardschriftart"/>
    <w:rsid w:val="003F5351"/>
  </w:style>
  <w:style w:type="character" w:customStyle="1" w:styleId="markedcontent">
    <w:name w:val="markedcontent"/>
    <w:basedOn w:val="Absatz-Standardschriftart"/>
    <w:rsid w:val="0059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364">
      <w:bodyDiv w:val="1"/>
      <w:marLeft w:val="0"/>
      <w:marRight w:val="0"/>
      <w:marTop w:val="0"/>
      <w:marBottom w:val="0"/>
      <w:divBdr>
        <w:top w:val="none" w:sz="0" w:space="0" w:color="auto"/>
        <w:left w:val="none" w:sz="0" w:space="0" w:color="auto"/>
        <w:bottom w:val="none" w:sz="0" w:space="0" w:color="auto"/>
        <w:right w:val="none" w:sz="0" w:space="0" w:color="auto"/>
      </w:divBdr>
    </w:div>
    <w:div w:id="19478294">
      <w:bodyDiv w:val="1"/>
      <w:marLeft w:val="0"/>
      <w:marRight w:val="0"/>
      <w:marTop w:val="0"/>
      <w:marBottom w:val="0"/>
      <w:divBdr>
        <w:top w:val="none" w:sz="0" w:space="0" w:color="auto"/>
        <w:left w:val="none" w:sz="0" w:space="0" w:color="auto"/>
        <w:bottom w:val="none" w:sz="0" w:space="0" w:color="auto"/>
        <w:right w:val="none" w:sz="0" w:space="0" w:color="auto"/>
      </w:divBdr>
    </w:div>
    <w:div w:id="43991932">
      <w:bodyDiv w:val="1"/>
      <w:marLeft w:val="0"/>
      <w:marRight w:val="0"/>
      <w:marTop w:val="0"/>
      <w:marBottom w:val="0"/>
      <w:divBdr>
        <w:top w:val="none" w:sz="0" w:space="0" w:color="auto"/>
        <w:left w:val="none" w:sz="0" w:space="0" w:color="auto"/>
        <w:bottom w:val="none" w:sz="0" w:space="0" w:color="auto"/>
        <w:right w:val="none" w:sz="0" w:space="0" w:color="auto"/>
      </w:divBdr>
    </w:div>
    <w:div w:id="73093593">
      <w:bodyDiv w:val="1"/>
      <w:marLeft w:val="0"/>
      <w:marRight w:val="0"/>
      <w:marTop w:val="0"/>
      <w:marBottom w:val="0"/>
      <w:divBdr>
        <w:top w:val="none" w:sz="0" w:space="0" w:color="auto"/>
        <w:left w:val="none" w:sz="0" w:space="0" w:color="auto"/>
        <w:bottom w:val="none" w:sz="0" w:space="0" w:color="auto"/>
        <w:right w:val="none" w:sz="0" w:space="0" w:color="auto"/>
      </w:divBdr>
    </w:div>
    <w:div w:id="132984486">
      <w:bodyDiv w:val="1"/>
      <w:marLeft w:val="0"/>
      <w:marRight w:val="0"/>
      <w:marTop w:val="0"/>
      <w:marBottom w:val="0"/>
      <w:divBdr>
        <w:top w:val="none" w:sz="0" w:space="0" w:color="auto"/>
        <w:left w:val="none" w:sz="0" w:space="0" w:color="auto"/>
        <w:bottom w:val="none" w:sz="0" w:space="0" w:color="auto"/>
        <w:right w:val="none" w:sz="0" w:space="0" w:color="auto"/>
      </w:divBdr>
      <w:divsChild>
        <w:div w:id="775098223">
          <w:marLeft w:val="0"/>
          <w:marRight w:val="0"/>
          <w:marTop w:val="0"/>
          <w:marBottom w:val="0"/>
          <w:divBdr>
            <w:top w:val="none" w:sz="0" w:space="0" w:color="auto"/>
            <w:left w:val="none" w:sz="0" w:space="0" w:color="auto"/>
            <w:bottom w:val="none" w:sz="0" w:space="0" w:color="auto"/>
            <w:right w:val="none" w:sz="0" w:space="0" w:color="auto"/>
          </w:divBdr>
          <w:divsChild>
            <w:div w:id="1937590475">
              <w:marLeft w:val="0"/>
              <w:marRight w:val="0"/>
              <w:marTop w:val="0"/>
              <w:marBottom w:val="0"/>
              <w:divBdr>
                <w:top w:val="none" w:sz="0" w:space="0" w:color="auto"/>
                <w:left w:val="none" w:sz="0" w:space="0" w:color="auto"/>
                <w:bottom w:val="none" w:sz="0" w:space="0" w:color="auto"/>
                <w:right w:val="none" w:sz="0" w:space="0" w:color="auto"/>
              </w:divBdr>
              <w:divsChild>
                <w:div w:id="1440222613">
                  <w:marLeft w:val="0"/>
                  <w:marRight w:val="0"/>
                  <w:marTop w:val="0"/>
                  <w:marBottom w:val="0"/>
                  <w:divBdr>
                    <w:top w:val="none" w:sz="0" w:space="0" w:color="auto"/>
                    <w:left w:val="none" w:sz="0" w:space="0" w:color="auto"/>
                    <w:bottom w:val="none" w:sz="0" w:space="0" w:color="auto"/>
                    <w:right w:val="none" w:sz="0" w:space="0" w:color="auto"/>
                  </w:divBdr>
                  <w:divsChild>
                    <w:div w:id="1603027347">
                      <w:marLeft w:val="0"/>
                      <w:marRight w:val="0"/>
                      <w:marTop w:val="0"/>
                      <w:marBottom w:val="0"/>
                      <w:divBdr>
                        <w:top w:val="none" w:sz="0" w:space="0" w:color="auto"/>
                        <w:left w:val="none" w:sz="0" w:space="0" w:color="auto"/>
                        <w:bottom w:val="none" w:sz="0" w:space="0" w:color="auto"/>
                        <w:right w:val="none" w:sz="0" w:space="0" w:color="auto"/>
                      </w:divBdr>
                    </w:div>
                  </w:divsChild>
                </w:div>
                <w:div w:id="4918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447">
          <w:marLeft w:val="0"/>
          <w:marRight w:val="0"/>
          <w:marTop w:val="0"/>
          <w:marBottom w:val="0"/>
          <w:divBdr>
            <w:top w:val="none" w:sz="0" w:space="0" w:color="auto"/>
            <w:left w:val="none" w:sz="0" w:space="0" w:color="auto"/>
            <w:bottom w:val="none" w:sz="0" w:space="0" w:color="auto"/>
            <w:right w:val="none" w:sz="0" w:space="0" w:color="auto"/>
          </w:divBdr>
          <w:divsChild>
            <w:div w:id="505748665">
              <w:marLeft w:val="0"/>
              <w:marRight w:val="0"/>
              <w:marTop w:val="0"/>
              <w:marBottom w:val="0"/>
              <w:divBdr>
                <w:top w:val="none" w:sz="0" w:space="0" w:color="auto"/>
                <w:left w:val="none" w:sz="0" w:space="0" w:color="auto"/>
                <w:bottom w:val="none" w:sz="0" w:space="0" w:color="auto"/>
                <w:right w:val="none" w:sz="0" w:space="0" w:color="auto"/>
              </w:divBdr>
              <w:divsChild>
                <w:div w:id="507137188">
                  <w:marLeft w:val="0"/>
                  <w:marRight w:val="0"/>
                  <w:marTop w:val="0"/>
                  <w:marBottom w:val="0"/>
                  <w:divBdr>
                    <w:top w:val="none" w:sz="0" w:space="0" w:color="auto"/>
                    <w:left w:val="none" w:sz="0" w:space="0" w:color="auto"/>
                    <w:bottom w:val="none" w:sz="0" w:space="0" w:color="auto"/>
                    <w:right w:val="none" w:sz="0" w:space="0" w:color="auto"/>
                  </w:divBdr>
                </w:div>
                <w:div w:id="1448115733">
                  <w:marLeft w:val="0"/>
                  <w:marRight w:val="0"/>
                  <w:marTop w:val="0"/>
                  <w:marBottom w:val="0"/>
                  <w:divBdr>
                    <w:top w:val="none" w:sz="0" w:space="0" w:color="auto"/>
                    <w:left w:val="none" w:sz="0" w:space="0" w:color="auto"/>
                    <w:bottom w:val="none" w:sz="0" w:space="0" w:color="auto"/>
                    <w:right w:val="none" w:sz="0" w:space="0" w:color="auto"/>
                  </w:divBdr>
                  <w:divsChild>
                    <w:div w:id="1670979678">
                      <w:marLeft w:val="0"/>
                      <w:marRight w:val="0"/>
                      <w:marTop w:val="0"/>
                      <w:marBottom w:val="0"/>
                      <w:divBdr>
                        <w:top w:val="none" w:sz="0" w:space="0" w:color="auto"/>
                        <w:left w:val="none" w:sz="0" w:space="0" w:color="auto"/>
                        <w:bottom w:val="none" w:sz="0" w:space="0" w:color="auto"/>
                        <w:right w:val="none" w:sz="0" w:space="0" w:color="auto"/>
                      </w:divBdr>
                      <w:divsChild>
                        <w:div w:id="763957382">
                          <w:marLeft w:val="0"/>
                          <w:marRight w:val="0"/>
                          <w:marTop w:val="0"/>
                          <w:marBottom w:val="0"/>
                          <w:divBdr>
                            <w:top w:val="none" w:sz="0" w:space="0" w:color="auto"/>
                            <w:left w:val="none" w:sz="0" w:space="0" w:color="auto"/>
                            <w:bottom w:val="none" w:sz="0" w:space="0" w:color="auto"/>
                            <w:right w:val="none" w:sz="0" w:space="0" w:color="auto"/>
                          </w:divBdr>
                          <w:divsChild>
                            <w:div w:id="274873010">
                              <w:marLeft w:val="0"/>
                              <w:marRight w:val="0"/>
                              <w:marTop w:val="0"/>
                              <w:marBottom w:val="0"/>
                              <w:divBdr>
                                <w:top w:val="none" w:sz="0" w:space="0" w:color="auto"/>
                                <w:left w:val="none" w:sz="0" w:space="0" w:color="auto"/>
                                <w:bottom w:val="none" w:sz="0" w:space="0" w:color="auto"/>
                                <w:right w:val="none" w:sz="0" w:space="0" w:color="auto"/>
                              </w:divBdr>
                              <w:divsChild>
                                <w:div w:id="395931385">
                                  <w:marLeft w:val="0"/>
                                  <w:marRight w:val="0"/>
                                  <w:marTop w:val="0"/>
                                  <w:marBottom w:val="0"/>
                                  <w:divBdr>
                                    <w:top w:val="none" w:sz="0" w:space="0" w:color="auto"/>
                                    <w:left w:val="none" w:sz="0" w:space="0" w:color="auto"/>
                                    <w:bottom w:val="none" w:sz="0" w:space="0" w:color="auto"/>
                                    <w:right w:val="none" w:sz="0" w:space="0" w:color="auto"/>
                                  </w:divBdr>
                                </w:div>
                                <w:div w:id="1620181723">
                                  <w:marLeft w:val="0"/>
                                  <w:marRight w:val="0"/>
                                  <w:marTop w:val="0"/>
                                  <w:marBottom w:val="0"/>
                                  <w:divBdr>
                                    <w:top w:val="none" w:sz="0" w:space="0" w:color="auto"/>
                                    <w:left w:val="none" w:sz="0" w:space="0" w:color="auto"/>
                                    <w:bottom w:val="none" w:sz="0" w:space="0" w:color="auto"/>
                                    <w:right w:val="none" w:sz="0" w:space="0" w:color="auto"/>
                                  </w:divBdr>
                                </w:div>
                              </w:divsChild>
                            </w:div>
                            <w:div w:id="1318260741">
                              <w:marLeft w:val="0"/>
                              <w:marRight w:val="0"/>
                              <w:marTop w:val="0"/>
                              <w:marBottom w:val="0"/>
                              <w:divBdr>
                                <w:top w:val="none" w:sz="0" w:space="0" w:color="auto"/>
                                <w:left w:val="none" w:sz="0" w:space="0" w:color="auto"/>
                                <w:bottom w:val="none" w:sz="0" w:space="0" w:color="auto"/>
                                <w:right w:val="none" w:sz="0" w:space="0" w:color="auto"/>
                              </w:divBdr>
                            </w:div>
                            <w:div w:id="994921266">
                              <w:marLeft w:val="0"/>
                              <w:marRight w:val="0"/>
                              <w:marTop w:val="0"/>
                              <w:marBottom w:val="0"/>
                              <w:divBdr>
                                <w:top w:val="none" w:sz="0" w:space="0" w:color="auto"/>
                                <w:left w:val="none" w:sz="0" w:space="0" w:color="auto"/>
                                <w:bottom w:val="none" w:sz="0" w:space="0" w:color="auto"/>
                                <w:right w:val="none" w:sz="0" w:space="0" w:color="auto"/>
                              </w:divBdr>
                              <w:divsChild>
                                <w:div w:id="1699696705">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sChild>
                            </w:div>
                            <w:div w:id="1373767018">
                              <w:marLeft w:val="0"/>
                              <w:marRight w:val="0"/>
                              <w:marTop w:val="0"/>
                              <w:marBottom w:val="0"/>
                              <w:divBdr>
                                <w:top w:val="none" w:sz="0" w:space="0" w:color="auto"/>
                                <w:left w:val="none" w:sz="0" w:space="0" w:color="auto"/>
                                <w:bottom w:val="none" w:sz="0" w:space="0" w:color="auto"/>
                                <w:right w:val="none" w:sz="0" w:space="0" w:color="auto"/>
                              </w:divBdr>
                            </w:div>
                            <w:div w:id="1250506311">
                              <w:marLeft w:val="0"/>
                              <w:marRight w:val="0"/>
                              <w:marTop w:val="0"/>
                              <w:marBottom w:val="0"/>
                              <w:divBdr>
                                <w:top w:val="none" w:sz="0" w:space="0" w:color="auto"/>
                                <w:left w:val="none" w:sz="0" w:space="0" w:color="auto"/>
                                <w:bottom w:val="none" w:sz="0" w:space="0" w:color="auto"/>
                                <w:right w:val="none" w:sz="0" w:space="0" w:color="auto"/>
                              </w:divBdr>
                              <w:divsChild>
                                <w:div w:id="1318221452">
                                  <w:marLeft w:val="0"/>
                                  <w:marRight w:val="0"/>
                                  <w:marTop w:val="0"/>
                                  <w:marBottom w:val="0"/>
                                  <w:divBdr>
                                    <w:top w:val="none" w:sz="0" w:space="0" w:color="auto"/>
                                    <w:left w:val="none" w:sz="0" w:space="0" w:color="auto"/>
                                    <w:bottom w:val="none" w:sz="0" w:space="0" w:color="auto"/>
                                    <w:right w:val="none" w:sz="0" w:space="0" w:color="auto"/>
                                  </w:divBdr>
                                </w:div>
                                <w:div w:id="383138852">
                                  <w:marLeft w:val="0"/>
                                  <w:marRight w:val="0"/>
                                  <w:marTop w:val="0"/>
                                  <w:marBottom w:val="0"/>
                                  <w:divBdr>
                                    <w:top w:val="none" w:sz="0" w:space="0" w:color="auto"/>
                                    <w:left w:val="none" w:sz="0" w:space="0" w:color="auto"/>
                                    <w:bottom w:val="none" w:sz="0" w:space="0" w:color="auto"/>
                                    <w:right w:val="none" w:sz="0" w:space="0" w:color="auto"/>
                                  </w:divBdr>
                                </w:div>
                              </w:divsChild>
                            </w:div>
                            <w:div w:id="1537546086">
                              <w:marLeft w:val="0"/>
                              <w:marRight w:val="0"/>
                              <w:marTop w:val="0"/>
                              <w:marBottom w:val="0"/>
                              <w:divBdr>
                                <w:top w:val="none" w:sz="0" w:space="0" w:color="auto"/>
                                <w:left w:val="none" w:sz="0" w:space="0" w:color="auto"/>
                                <w:bottom w:val="none" w:sz="0" w:space="0" w:color="auto"/>
                                <w:right w:val="none" w:sz="0" w:space="0" w:color="auto"/>
                              </w:divBdr>
                            </w:div>
                            <w:div w:id="57555874">
                              <w:marLeft w:val="0"/>
                              <w:marRight w:val="0"/>
                              <w:marTop w:val="0"/>
                              <w:marBottom w:val="0"/>
                              <w:divBdr>
                                <w:top w:val="none" w:sz="0" w:space="0" w:color="auto"/>
                                <w:left w:val="none" w:sz="0" w:space="0" w:color="auto"/>
                                <w:bottom w:val="none" w:sz="0" w:space="0" w:color="auto"/>
                                <w:right w:val="none" w:sz="0" w:space="0" w:color="auto"/>
                              </w:divBdr>
                              <w:divsChild>
                                <w:div w:id="179664387">
                                  <w:marLeft w:val="0"/>
                                  <w:marRight w:val="0"/>
                                  <w:marTop w:val="0"/>
                                  <w:marBottom w:val="0"/>
                                  <w:divBdr>
                                    <w:top w:val="none" w:sz="0" w:space="0" w:color="auto"/>
                                    <w:left w:val="none" w:sz="0" w:space="0" w:color="auto"/>
                                    <w:bottom w:val="none" w:sz="0" w:space="0" w:color="auto"/>
                                    <w:right w:val="none" w:sz="0" w:space="0" w:color="auto"/>
                                  </w:divBdr>
                                </w:div>
                                <w:div w:id="59136126">
                                  <w:marLeft w:val="0"/>
                                  <w:marRight w:val="0"/>
                                  <w:marTop w:val="0"/>
                                  <w:marBottom w:val="0"/>
                                  <w:divBdr>
                                    <w:top w:val="none" w:sz="0" w:space="0" w:color="auto"/>
                                    <w:left w:val="none" w:sz="0" w:space="0" w:color="auto"/>
                                    <w:bottom w:val="none" w:sz="0" w:space="0" w:color="auto"/>
                                    <w:right w:val="none" w:sz="0" w:space="0" w:color="auto"/>
                                  </w:divBdr>
                                </w:div>
                              </w:divsChild>
                            </w:div>
                            <w:div w:id="1118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1716">
          <w:marLeft w:val="0"/>
          <w:marRight w:val="0"/>
          <w:marTop w:val="0"/>
          <w:marBottom w:val="0"/>
          <w:divBdr>
            <w:top w:val="none" w:sz="0" w:space="0" w:color="auto"/>
            <w:left w:val="none" w:sz="0" w:space="0" w:color="auto"/>
            <w:bottom w:val="none" w:sz="0" w:space="0" w:color="auto"/>
            <w:right w:val="none" w:sz="0" w:space="0" w:color="auto"/>
          </w:divBdr>
          <w:divsChild>
            <w:div w:id="1907648813">
              <w:marLeft w:val="0"/>
              <w:marRight w:val="0"/>
              <w:marTop w:val="0"/>
              <w:marBottom w:val="0"/>
              <w:divBdr>
                <w:top w:val="none" w:sz="0" w:space="0" w:color="auto"/>
                <w:left w:val="none" w:sz="0" w:space="0" w:color="auto"/>
                <w:bottom w:val="none" w:sz="0" w:space="0" w:color="auto"/>
                <w:right w:val="none" w:sz="0" w:space="0" w:color="auto"/>
              </w:divBdr>
              <w:divsChild>
                <w:div w:id="766390121">
                  <w:marLeft w:val="0"/>
                  <w:marRight w:val="0"/>
                  <w:marTop w:val="0"/>
                  <w:marBottom w:val="0"/>
                  <w:divBdr>
                    <w:top w:val="none" w:sz="0" w:space="0" w:color="auto"/>
                    <w:left w:val="none" w:sz="0" w:space="0" w:color="auto"/>
                    <w:bottom w:val="none" w:sz="0" w:space="0" w:color="auto"/>
                    <w:right w:val="none" w:sz="0" w:space="0" w:color="auto"/>
                  </w:divBdr>
                  <w:divsChild>
                    <w:div w:id="1408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1052">
          <w:marLeft w:val="0"/>
          <w:marRight w:val="0"/>
          <w:marTop w:val="0"/>
          <w:marBottom w:val="0"/>
          <w:divBdr>
            <w:top w:val="none" w:sz="0" w:space="0" w:color="auto"/>
            <w:left w:val="none" w:sz="0" w:space="0" w:color="auto"/>
            <w:bottom w:val="none" w:sz="0" w:space="0" w:color="auto"/>
            <w:right w:val="none" w:sz="0" w:space="0" w:color="auto"/>
          </w:divBdr>
          <w:divsChild>
            <w:div w:id="1338072128">
              <w:marLeft w:val="0"/>
              <w:marRight w:val="0"/>
              <w:marTop w:val="0"/>
              <w:marBottom w:val="0"/>
              <w:divBdr>
                <w:top w:val="none" w:sz="0" w:space="0" w:color="auto"/>
                <w:left w:val="none" w:sz="0" w:space="0" w:color="auto"/>
                <w:bottom w:val="none" w:sz="0" w:space="0" w:color="auto"/>
                <w:right w:val="none" w:sz="0" w:space="0" w:color="auto"/>
              </w:divBdr>
              <w:divsChild>
                <w:div w:id="249853619">
                  <w:marLeft w:val="0"/>
                  <w:marRight w:val="0"/>
                  <w:marTop w:val="0"/>
                  <w:marBottom w:val="0"/>
                  <w:divBdr>
                    <w:top w:val="none" w:sz="0" w:space="0" w:color="auto"/>
                    <w:left w:val="none" w:sz="0" w:space="0" w:color="auto"/>
                    <w:bottom w:val="none" w:sz="0" w:space="0" w:color="auto"/>
                    <w:right w:val="none" w:sz="0" w:space="0" w:color="auto"/>
                  </w:divBdr>
                  <w:divsChild>
                    <w:div w:id="515925560">
                      <w:marLeft w:val="0"/>
                      <w:marRight w:val="0"/>
                      <w:marTop w:val="0"/>
                      <w:marBottom w:val="0"/>
                      <w:divBdr>
                        <w:top w:val="none" w:sz="0" w:space="0" w:color="auto"/>
                        <w:left w:val="none" w:sz="0" w:space="0" w:color="auto"/>
                        <w:bottom w:val="none" w:sz="0" w:space="0" w:color="auto"/>
                        <w:right w:val="none" w:sz="0" w:space="0" w:color="auto"/>
                      </w:divBdr>
                      <w:divsChild>
                        <w:div w:id="16393585">
                          <w:marLeft w:val="0"/>
                          <w:marRight w:val="0"/>
                          <w:marTop w:val="0"/>
                          <w:marBottom w:val="0"/>
                          <w:divBdr>
                            <w:top w:val="none" w:sz="0" w:space="0" w:color="auto"/>
                            <w:left w:val="none" w:sz="0" w:space="0" w:color="auto"/>
                            <w:bottom w:val="none" w:sz="0" w:space="0" w:color="auto"/>
                            <w:right w:val="none" w:sz="0" w:space="0" w:color="auto"/>
                          </w:divBdr>
                        </w:div>
                        <w:div w:id="1719546685">
                          <w:marLeft w:val="0"/>
                          <w:marRight w:val="0"/>
                          <w:marTop w:val="0"/>
                          <w:marBottom w:val="0"/>
                          <w:divBdr>
                            <w:top w:val="none" w:sz="0" w:space="0" w:color="auto"/>
                            <w:left w:val="none" w:sz="0" w:space="0" w:color="auto"/>
                            <w:bottom w:val="none" w:sz="0" w:space="0" w:color="auto"/>
                            <w:right w:val="none" w:sz="0" w:space="0" w:color="auto"/>
                          </w:divBdr>
                        </w:div>
                        <w:div w:id="898517771">
                          <w:marLeft w:val="0"/>
                          <w:marRight w:val="0"/>
                          <w:marTop w:val="0"/>
                          <w:marBottom w:val="0"/>
                          <w:divBdr>
                            <w:top w:val="none" w:sz="0" w:space="0" w:color="auto"/>
                            <w:left w:val="none" w:sz="0" w:space="0" w:color="auto"/>
                            <w:bottom w:val="none" w:sz="0" w:space="0" w:color="auto"/>
                            <w:right w:val="none" w:sz="0" w:space="0" w:color="auto"/>
                          </w:divBdr>
                        </w:div>
                        <w:div w:id="70929647">
                          <w:marLeft w:val="0"/>
                          <w:marRight w:val="0"/>
                          <w:marTop w:val="0"/>
                          <w:marBottom w:val="0"/>
                          <w:divBdr>
                            <w:top w:val="none" w:sz="0" w:space="0" w:color="auto"/>
                            <w:left w:val="none" w:sz="0" w:space="0" w:color="auto"/>
                            <w:bottom w:val="none" w:sz="0" w:space="0" w:color="auto"/>
                            <w:right w:val="none" w:sz="0" w:space="0" w:color="auto"/>
                          </w:divBdr>
                        </w:div>
                      </w:divsChild>
                    </w:div>
                    <w:div w:id="622615730">
                      <w:marLeft w:val="0"/>
                      <w:marRight w:val="0"/>
                      <w:marTop w:val="0"/>
                      <w:marBottom w:val="0"/>
                      <w:divBdr>
                        <w:top w:val="none" w:sz="0" w:space="0" w:color="auto"/>
                        <w:left w:val="none" w:sz="0" w:space="0" w:color="auto"/>
                        <w:bottom w:val="none" w:sz="0" w:space="0" w:color="auto"/>
                        <w:right w:val="none" w:sz="0" w:space="0" w:color="auto"/>
                      </w:divBdr>
                      <w:divsChild>
                        <w:div w:id="157623252">
                          <w:marLeft w:val="0"/>
                          <w:marRight w:val="0"/>
                          <w:marTop w:val="0"/>
                          <w:marBottom w:val="0"/>
                          <w:divBdr>
                            <w:top w:val="none" w:sz="0" w:space="0" w:color="auto"/>
                            <w:left w:val="none" w:sz="0" w:space="0" w:color="auto"/>
                            <w:bottom w:val="none" w:sz="0" w:space="0" w:color="auto"/>
                            <w:right w:val="none" w:sz="0" w:space="0" w:color="auto"/>
                          </w:divBdr>
                        </w:div>
                        <w:div w:id="12805278">
                          <w:marLeft w:val="0"/>
                          <w:marRight w:val="0"/>
                          <w:marTop w:val="0"/>
                          <w:marBottom w:val="0"/>
                          <w:divBdr>
                            <w:top w:val="none" w:sz="0" w:space="0" w:color="auto"/>
                            <w:left w:val="none" w:sz="0" w:space="0" w:color="auto"/>
                            <w:bottom w:val="none" w:sz="0" w:space="0" w:color="auto"/>
                            <w:right w:val="none" w:sz="0" w:space="0" w:color="auto"/>
                          </w:divBdr>
                        </w:div>
                        <w:div w:id="424885904">
                          <w:marLeft w:val="0"/>
                          <w:marRight w:val="0"/>
                          <w:marTop w:val="0"/>
                          <w:marBottom w:val="0"/>
                          <w:divBdr>
                            <w:top w:val="none" w:sz="0" w:space="0" w:color="auto"/>
                            <w:left w:val="none" w:sz="0" w:space="0" w:color="auto"/>
                            <w:bottom w:val="none" w:sz="0" w:space="0" w:color="auto"/>
                            <w:right w:val="none" w:sz="0" w:space="0" w:color="auto"/>
                          </w:divBdr>
                        </w:div>
                        <w:div w:id="1193224246">
                          <w:marLeft w:val="0"/>
                          <w:marRight w:val="0"/>
                          <w:marTop w:val="0"/>
                          <w:marBottom w:val="0"/>
                          <w:divBdr>
                            <w:top w:val="none" w:sz="0" w:space="0" w:color="auto"/>
                            <w:left w:val="none" w:sz="0" w:space="0" w:color="auto"/>
                            <w:bottom w:val="none" w:sz="0" w:space="0" w:color="auto"/>
                            <w:right w:val="none" w:sz="0" w:space="0" w:color="auto"/>
                          </w:divBdr>
                        </w:div>
                      </w:divsChild>
                    </w:div>
                    <w:div w:id="1904290819">
                      <w:marLeft w:val="0"/>
                      <w:marRight w:val="0"/>
                      <w:marTop w:val="0"/>
                      <w:marBottom w:val="0"/>
                      <w:divBdr>
                        <w:top w:val="none" w:sz="0" w:space="0" w:color="auto"/>
                        <w:left w:val="none" w:sz="0" w:space="0" w:color="auto"/>
                        <w:bottom w:val="none" w:sz="0" w:space="0" w:color="auto"/>
                        <w:right w:val="none" w:sz="0" w:space="0" w:color="auto"/>
                      </w:divBdr>
                      <w:divsChild>
                        <w:div w:id="1034959123">
                          <w:marLeft w:val="0"/>
                          <w:marRight w:val="0"/>
                          <w:marTop w:val="0"/>
                          <w:marBottom w:val="0"/>
                          <w:divBdr>
                            <w:top w:val="none" w:sz="0" w:space="0" w:color="auto"/>
                            <w:left w:val="none" w:sz="0" w:space="0" w:color="auto"/>
                            <w:bottom w:val="none" w:sz="0" w:space="0" w:color="auto"/>
                            <w:right w:val="none" w:sz="0" w:space="0" w:color="auto"/>
                          </w:divBdr>
                        </w:div>
                        <w:div w:id="814567835">
                          <w:marLeft w:val="0"/>
                          <w:marRight w:val="0"/>
                          <w:marTop w:val="0"/>
                          <w:marBottom w:val="0"/>
                          <w:divBdr>
                            <w:top w:val="none" w:sz="0" w:space="0" w:color="auto"/>
                            <w:left w:val="none" w:sz="0" w:space="0" w:color="auto"/>
                            <w:bottom w:val="none" w:sz="0" w:space="0" w:color="auto"/>
                            <w:right w:val="none" w:sz="0" w:space="0" w:color="auto"/>
                          </w:divBdr>
                        </w:div>
                        <w:div w:id="1513765531">
                          <w:marLeft w:val="0"/>
                          <w:marRight w:val="0"/>
                          <w:marTop w:val="0"/>
                          <w:marBottom w:val="0"/>
                          <w:divBdr>
                            <w:top w:val="none" w:sz="0" w:space="0" w:color="auto"/>
                            <w:left w:val="none" w:sz="0" w:space="0" w:color="auto"/>
                            <w:bottom w:val="none" w:sz="0" w:space="0" w:color="auto"/>
                            <w:right w:val="none" w:sz="0" w:space="0" w:color="auto"/>
                          </w:divBdr>
                        </w:div>
                        <w:div w:id="14510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2067">
              <w:marLeft w:val="0"/>
              <w:marRight w:val="0"/>
              <w:marTop w:val="0"/>
              <w:marBottom w:val="0"/>
              <w:divBdr>
                <w:top w:val="none" w:sz="0" w:space="0" w:color="auto"/>
                <w:left w:val="none" w:sz="0" w:space="0" w:color="auto"/>
                <w:bottom w:val="none" w:sz="0" w:space="0" w:color="auto"/>
                <w:right w:val="none" w:sz="0" w:space="0" w:color="auto"/>
              </w:divBdr>
            </w:div>
          </w:divsChild>
        </w:div>
        <w:div w:id="235093484">
          <w:marLeft w:val="0"/>
          <w:marRight w:val="0"/>
          <w:marTop w:val="0"/>
          <w:marBottom w:val="0"/>
          <w:divBdr>
            <w:top w:val="none" w:sz="0" w:space="0" w:color="auto"/>
            <w:left w:val="none" w:sz="0" w:space="0" w:color="auto"/>
            <w:bottom w:val="none" w:sz="0" w:space="0" w:color="auto"/>
            <w:right w:val="none" w:sz="0" w:space="0" w:color="auto"/>
          </w:divBdr>
          <w:divsChild>
            <w:div w:id="792866389">
              <w:marLeft w:val="0"/>
              <w:marRight w:val="0"/>
              <w:marTop w:val="0"/>
              <w:marBottom w:val="0"/>
              <w:divBdr>
                <w:top w:val="none" w:sz="0" w:space="0" w:color="auto"/>
                <w:left w:val="none" w:sz="0" w:space="0" w:color="auto"/>
                <w:bottom w:val="none" w:sz="0" w:space="0" w:color="auto"/>
                <w:right w:val="none" w:sz="0" w:space="0" w:color="auto"/>
              </w:divBdr>
              <w:divsChild>
                <w:div w:id="2080130234">
                  <w:marLeft w:val="0"/>
                  <w:marRight w:val="0"/>
                  <w:marTop w:val="0"/>
                  <w:marBottom w:val="0"/>
                  <w:divBdr>
                    <w:top w:val="none" w:sz="0" w:space="0" w:color="auto"/>
                    <w:left w:val="none" w:sz="0" w:space="0" w:color="auto"/>
                    <w:bottom w:val="none" w:sz="0" w:space="0" w:color="auto"/>
                    <w:right w:val="none" w:sz="0" w:space="0" w:color="auto"/>
                  </w:divBdr>
                  <w:divsChild>
                    <w:div w:id="21021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6993">
          <w:marLeft w:val="0"/>
          <w:marRight w:val="0"/>
          <w:marTop w:val="0"/>
          <w:marBottom w:val="0"/>
          <w:divBdr>
            <w:top w:val="none" w:sz="0" w:space="0" w:color="auto"/>
            <w:left w:val="none" w:sz="0" w:space="0" w:color="auto"/>
            <w:bottom w:val="none" w:sz="0" w:space="0" w:color="auto"/>
            <w:right w:val="none" w:sz="0" w:space="0" w:color="auto"/>
          </w:divBdr>
          <w:divsChild>
            <w:div w:id="1121849931">
              <w:marLeft w:val="0"/>
              <w:marRight w:val="0"/>
              <w:marTop w:val="0"/>
              <w:marBottom w:val="0"/>
              <w:divBdr>
                <w:top w:val="none" w:sz="0" w:space="0" w:color="auto"/>
                <w:left w:val="none" w:sz="0" w:space="0" w:color="auto"/>
                <w:bottom w:val="none" w:sz="0" w:space="0" w:color="auto"/>
                <w:right w:val="none" w:sz="0" w:space="0" w:color="auto"/>
              </w:divBdr>
              <w:divsChild>
                <w:div w:id="1439251171">
                  <w:marLeft w:val="0"/>
                  <w:marRight w:val="0"/>
                  <w:marTop w:val="0"/>
                  <w:marBottom w:val="0"/>
                  <w:divBdr>
                    <w:top w:val="none" w:sz="0" w:space="0" w:color="auto"/>
                    <w:left w:val="none" w:sz="0" w:space="0" w:color="auto"/>
                    <w:bottom w:val="none" w:sz="0" w:space="0" w:color="auto"/>
                    <w:right w:val="none" w:sz="0" w:space="0" w:color="auto"/>
                  </w:divBdr>
                  <w:divsChild>
                    <w:div w:id="5391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673">
          <w:marLeft w:val="0"/>
          <w:marRight w:val="0"/>
          <w:marTop w:val="0"/>
          <w:marBottom w:val="0"/>
          <w:divBdr>
            <w:top w:val="none" w:sz="0" w:space="0" w:color="auto"/>
            <w:left w:val="none" w:sz="0" w:space="0" w:color="auto"/>
            <w:bottom w:val="none" w:sz="0" w:space="0" w:color="auto"/>
            <w:right w:val="none" w:sz="0" w:space="0" w:color="auto"/>
          </w:divBdr>
          <w:divsChild>
            <w:div w:id="1481191919">
              <w:marLeft w:val="0"/>
              <w:marRight w:val="0"/>
              <w:marTop w:val="0"/>
              <w:marBottom w:val="0"/>
              <w:divBdr>
                <w:top w:val="none" w:sz="0" w:space="0" w:color="auto"/>
                <w:left w:val="none" w:sz="0" w:space="0" w:color="auto"/>
                <w:bottom w:val="none" w:sz="0" w:space="0" w:color="auto"/>
                <w:right w:val="none" w:sz="0" w:space="0" w:color="auto"/>
              </w:divBdr>
              <w:divsChild>
                <w:div w:id="2012948298">
                  <w:marLeft w:val="0"/>
                  <w:marRight w:val="0"/>
                  <w:marTop w:val="0"/>
                  <w:marBottom w:val="0"/>
                  <w:divBdr>
                    <w:top w:val="none" w:sz="0" w:space="0" w:color="auto"/>
                    <w:left w:val="none" w:sz="0" w:space="0" w:color="auto"/>
                    <w:bottom w:val="none" w:sz="0" w:space="0" w:color="auto"/>
                    <w:right w:val="none" w:sz="0" w:space="0" w:color="auto"/>
                  </w:divBdr>
                  <w:divsChild>
                    <w:div w:id="1790007298">
                      <w:marLeft w:val="0"/>
                      <w:marRight w:val="0"/>
                      <w:marTop w:val="0"/>
                      <w:marBottom w:val="0"/>
                      <w:divBdr>
                        <w:top w:val="none" w:sz="0" w:space="0" w:color="auto"/>
                        <w:left w:val="none" w:sz="0" w:space="0" w:color="auto"/>
                        <w:bottom w:val="none" w:sz="0" w:space="0" w:color="auto"/>
                        <w:right w:val="none" w:sz="0" w:space="0" w:color="auto"/>
                      </w:divBdr>
                      <w:divsChild>
                        <w:div w:id="560944201">
                          <w:marLeft w:val="0"/>
                          <w:marRight w:val="0"/>
                          <w:marTop w:val="0"/>
                          <w:marBottom w:val="0"/>
                          <w:divBdr>
                            <w:top w:val="none" w:sz="0" w:space="0" w:color="auto"/>
                            <w:left w:val="none" w:sz="0" w:space="0" w:color="auto"/>
                            <w:bottom w:val="none" w:sz="0" w:space="0" w:color="auto"/>
                            <w:right w:val="none" w:sz="0" w:space="0" w:color="auto"/>
                          </w:divBdr>
                        </w:div>
                        <w:div w:id="608198335">
                          <w:marLeft w:val="0"/>
                          <w:marRight w:val="0"/>
                          <w:marTop w:val="0"/>
                          <w:marBottom w:val="0"/>
                          <w:divBdr>
                            <w:top w:val="none" w:sz="0" w:space="0" w:color="auto"/>
                            <w:left w:val="none" w:sz="0" w:space="0" w:color="auto"/>
                            <w:bottom w:val="none" w:sz="0" w:space="0" w:color="auto"/>
                            <w:right w:val="none" w:sz="0" w:space="0" w:color="auto"/>
                          </w:divBdr>
                          <w:divsChild>
                            <w:div w:id="94903604">
                              <w:marLeft w:val="0"/>
                              <w:marRight w:val="0"/>
                              <w:marTop w:val="0"/>
                              <w:marBottom w:val="0"/>
                              <w:divBdr>
                                <w:top w:val="none" w:sz="0" w:space="0" w:color="auto"/>
                                <w:left w:val="none" w:sz="0" w:space="0" w:color="auto"/>
                                <w:bottom w:val="none" w:sz="0" w:space="0" w:color="auto"/>
                                <w:right w:val="none" w:sz="0" w:space="0" w:color="auto"/>
                              </w:divBdr>
                              <w:divsChild>
                                <w:div w:id="1273897146">
                                  <w:marLeft w:val="0"/>
                                  <w:marRight w:val="0"/>
                                  <w:marTop w:val="0"/>
                                  <w:marBottom w:val="0"/>
                                  <w:divBdr>
                                    <w:top w:val="none" w:sz="0" w:space="0" w:color="auto"/>
                                    <w:left w:val="none" w:sz="0" w:space="0" w:color="auto"/>
                                    <w:bottom w:val="none" w:sz="0" w:space="0" w:color="auto"/>
                                    <w:right w:val="none" w:sz="0" w:space="0" w:color="auto"/>
                                  </w:divBdr>
                                  <w:divsChild>
                                    <w:div w:id="141196288">
                                      <w:marLeft w:val="0"/>
                                      <w:marRight w:val="0"/>
                                      <w:marTop w:val="0"/>
                                      <w:marBottom w:val="0"/>
                                      <w:divBdr>
                                        <w:top w:val="none" w:sz="0" w:space="0" w:color="auto"/>
                                        <w:left w:val="none" w:sz="0" w:space="0" w:color="auto"/>
                                        <w:bottom w:val="none" w:sz="0" w:space="0" w:color="auto"/>
                                        <w:right w:val="none" w:sz="0" w:space="0" w:color="auto"/>
                                      </w:divBdr>
                                    </w:div>
                                  </w:divsChild>
                                </w:div>
                                <w:div w:id="428551351">
                                  <w:marLeft w:val="0"/>
                                  <w:marRight w:val="0"/>
                                  <w:marTop w:val="0"/>
                                  <w:marBottom w:val="0"/>
                                  <w:divBdr>
                                    <w:top w:val="none" w:sz="0" w:space="0" w:color="auto"/>
                                    <w:left w:val="none" w:sz="0" w:space="0" w:color="auto"/>
                                    <w:bottom w:val="none" w:sz="0" w:space="0" w:color="auto"/>
                                    <w:right w:val="none" w:sz="0" w:space="0" w:color="auto"/>
                                  </w:divBdr>
                                </w:div>
                              </w:divsChild>
                            </w:div>
                            <w:div w:id="2101680534">
                              <w:marLeft w:val="0"/>
                              <w:marRight w:val="0"/>
                              <w:marTop w:val="0"/>
                              <w:marBottom w:val="0"/>
                              <w:divBdr>
                                <w:top w:val="none" w:sz="0" w:space="0" w:color="auto"/>
                                <w:left w:val="none" w:sz="0" w:space="0" w:color="auto"/>
                                <w:bottom w:val="none" w:sz="0" w:space="0" w:color="auto"/>
                                <w:right w:val="none" w:sz="0" w:space="0" w:color="auto"/>
                              </w:divBdr>
                              <w:divsChild>
                                <w:div w:id="456336661">
                                  <w:marLeft w:val="0"/>
                                  <w:marRight w:val="0"/>
                                  <w:marTop w:val="0"/>
                                  <w:marBottom w:val="0"/>
                                  <w:divBdr>
                                    <w:top w:val="none" w:sz="0" w:space="0" w:color="auto"/>
                                    <w:left w:val="none" w:sz="0" w:space="0" w:color="auto"/>
                                    <w:bottom w:val="none" w:sz="0" w:space="0" w:color="auto"/>
                                    <w:right w:val="none" w:sz="0" w:space="0" w:color="auto"/>
                                  </w:divBdr>
                                  <w:divsChild>
                                    <w:div w:id="1509519605">
                                      <w:marLeft w:val="0"/>
                                      <w:marRight w:val="0"/>
                                      <w:marTop w:val="0"/>
                                      <w:marBottom w:val="0"/>
                                      <w:divBdr>
                                        <w:top w:val="none" w:sz="0" w:space="0" w:color="auto"/>
                                        <w:left w:val="none" w:sz="0" w:space="0" w:color="auto"/>
                                        <w:bottom w:val="none" w:sz="0" w:space="0" w:color="auto"/>
                                        <w:right w:val="none" w:sz="0" w:space="0" w:color="auto"/>
                                      </w:divBdr>
                                    </w:div>
                                  </w:divsChild>
                                </w:div>
                                <w:div w:id="909927638">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0"/>
                              <w:marBottom w:val="0"/>
                              <w:divBdr>
                                <w:top w:val="none" w:sz="0" w:space="0" w:color="auto"/>
                                <w:left w:val="none" w:sz="0" w:space="0" w:color="auto"/>
                                <w:bottom w:val="none" w:sz="0" w:space="0" w:color="auto"/>
                                <w:right w:val="none" w:sz="0" w:space="0" w:color="auto"/>
                              </w:divBdr>
                              <w:divsChild>
                                <w:div w:id="96023376">
                                  <w:marLeft w:val="0"/>
                                  <w:marRight w:val="0"/>
                                  <w:marTop w:val="0"/>
                                  <w:marBottom w:val="0"/>
                                  <w:divBdr>
                                    <w:top w:val="none" w:sz="0" w:space="0" w:color="auto"/>
                                    <w:left w:val="none" w:sz="0" w:space="0" w:color="auto"/>
                                    <w:bottom w:val="none" w:sz="0" w:space="0" w:color="auto"/>
                                    <w:right w:val="none" w:sz="0" w:space="0" w:color="auto"/>
                                  </w:divBdr>
                                  <w:divsChild>
                                    <w:div w:id="1569000686">
                                      <w:marLeft w:val="0"/>
                                      <w:marRight w:val="0"/>
                                      <w:marTop w:val="0"/>
                                      <w:marBottom w:val="0"/>
                                      <w:divBdr>
                                        <w:top w:val="none" w:sz="0" w:space="0" w:color="auto"/>
                                        <w:left w:val="none" w:sz="0" w:space="0" w:color="auto"/>
                                        <w:bottom w:val="none" w:sz="0" w:space="0" w:color="auto"/>
                                        <w:right w:val="none" w:sz="0" w:space="0" w:color="auto"/>
                                      </w:divBdr>
                                    </w:div>
                                  </w:divsChild>
                                </w:div>
                                <w:div w:id="175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6210">
      <w:bodyDiv w:val="1"/>
      <w:marLeft w:val="0"/>
      <w:marRight w:val="0"/>
      <w:marTop w:val="0"/>
      <w:marBottom w:val="0"/>
      <w:divBdr>
        <w:top w:val="none" w:sz="0" w:space="0" w:color="auto"/>
        <w:left w:val="none" w:sz="0" w:space="0" w:color="auto"/>
        <w:bottom w:val="none" w:sz="0" w:space="0" w:color="auto"/>
        <w:right w:val="none" w:sz="0" w:space="0" w:color="auto"/>
      </w:divBdr>
    </w:div>
    <w:div w:id="175078030">
      <w:bodyDiv w:val="1"/>
      <w:marLeft w:val="0"/>
      <w:marRight w:val="0"/>
      <w:marTop w:val="0"/>
      <w:marBottom w:val="0"/>
      <w:divBdr>
        <w:top w:val="none" w:sz="0" w:space="0" w:color="auto"/>
        <w:left w:val="none" w:sz="0" w:space="0" w:color="auto"/>
        <w:bottom w:val="none" w:sz="0" w:space="0" w:color="auto"/>
        <w:right w:val="none" w:sz="0" w:space="0" w:color="auto"/>
      </w:divBdr>
    </w:div>
    <w:div w:id="237327004">
      <w:bodyDiv w:val="1"/>
      <w:marLeft w:val="0"/>
      <w:marRight w:val="0"/>
      <w:marTop w:val="0"/>
      <w:marBottom w:val="0"/>
      <w:divBdr>
        <w:top w:val="none" w:sz="0" w:space="0" w:color="auto"/>
        <w:left w:val="none" w:sz="0" w:space="0" w:color="auto"/>
        <w:bottom w:val="none" w:sz="0" w:space="0" w:color="auto"/>
        <w:right w:val="none" w:sz="0" w:space="0" w:color="auto"/>
      </w:divBdr>
    </w:div>
    <w:div w:id="275791095">
      <w:bodyDiv w:val="1"/>
      <w:marLeft w:val="0"/>
      <w:marRight w:val="0"/>
      <w:marTop w:val="0"/>
      <w:marBottom w:val="0"/>
      <w:divBdr>
        <w:top w:val="none" w:sz="0" w:space="0" w:color="auto"/>
        <w:left w:val="none" w:sz="0" w:space="0" w:color="auto"/>
        <w:bottom w:val="none" w:sz="0" w:space="0" w:color="auto"/>
        <w:right w:val="none" w:sz="0" w:space="0" w:color="auto"/>
      </w:divBdr>
    </w:div>
    <w:div w:id="305008854">
      <w:bodyDiv w:val="1"/>
      <w:marLeft w:val="0"/>
      <w:marRight w:val="0"/>
      <w:marTop w:val="0"/>
      <w:marBottom w:val="0"/>
      <w:divBdr>
        <w:top w:val="none" w:sz="0" w:space="0" w:color="auto"/>
        <w:left w:val="none" w:sz="0" w:space="0" w:color="auto"/>
        <w:bottom w:val="none" w:sz="0" w:space="0" w:color="auto"/>
        <w:right w:val="none" w:sz="0" w:space="0" w:color="auto"/>
      </w:divBdr>
    </w:div>
    <w:div w:id="385882544">
      <w:bodyDiv w:val="1"/>
      <w:marLeft w:val="0"/>
      <w:marRight w:val="0"/>
      <w:marTop w:val="0"/>
      <w:marBottom w:val="0"/>
      <w:divBdr>
        <w:top w:val="none" w:sz="0" w:space="0" w:color="auto"/>
        <w:left w:val="none" w:sz="0" w:space="0" w:color="auto"/>
        <w:bottom w:val="none" w:sz="0" w:space="0" w:color="auto"/>
        <w:right w:val="none" w:sz="0" w:space="0" w:color="auto"/>
      </w:divBdr>
    </w:div>
    <w:div w:id="394551993">
      <w:bodyDiv w:val="1"/>
      <w:marLeft w:val="0"/>
      <w:marRight w:val="0"/>
      <w:marTop w:val="0"/>
      <w:marBottom w:val="0"/>
      <w:divBdr>
        <w:top w:val="none" w:sz="0" w:space="0" w:color="auto"/>
        <w:left w:val="none" w:sz="0" w:space="0" w:color="auto"/>
        <w:bottom w:val="none" w:sz="0" w:space="0" w:color="auto"/>
        <w:right w:val="none" w:sz="0" w:space="0" w:color="auto"/>
      </w:divBdr>
    </w:div>
    <w:div w:id="479082844">
      <w:bodyDiv w:val="1"/>
      <w:marLeft w:val="0"/>
      <w:marRight w:val="0"/>
      <w:marTop w:val="0"/>
      <w:marBottom w:val="0"/>
      <w:divBdr>
        <w:top w:val="none" w:sz="0" w:space="0" w:color="auto"/>
        <w:left w:val="none" w:sz="0" w:space="0" w:color="auto"/>
        <w:bottom w:val="none" w:sz="0" w:space="0" w:color="auto"/>
        <w:right w:val="none" w:sz="0" w:space="0" w:color="auto"/>
      </w:divBdr>
    </w:div>
    <w:div w:id="601839019">
      <w:bodyDiv w:val="1"/>
      <w:marLeft w:val="0"/>
      <w:marRight w:val="0"/>
      <w:marTop w:val="0"/>
      <w:marBottom w:val="0"/>
      <w:divBdr>
        <w:top w:val="none" w:sz="0" w:space="0" w:color="auto"/>
        <w:left w:val="none" w:sz="0" w:space="0" w:color="auto"/>
        <w:bottom w:val="none" w:sz="0" w:space="0" w:color="auto"/>
        <w:right w:val="none" w:sz="0" w:space="0" w:color="auto"/>
      </w:divBdr>
    </w:div>
    <w:div w:id="637146288">
      <w:bodyDiv w:val="1"/>
      <w:marLeft w:val="0"/>
      <w:marRight w:val="0"/>
      <w:marTop w:val="0"/>
      <w:marBottom w:val="0"/>
      <w:divBdr>
        <w:top w:val="none" w:sz="0" w:space="0" w:color="auto"/>
        <w:left w:val="none" w:sz="0" w:space="0" w:color="auto"/>
        <w:bottom w:val="none" w:sz="0" w:space="0" w:color="auto"/>
        <w:right w:val="none" w:sz="0" w:space="0" w:color="auto"/>
      </w:divBdr>
    </w:div>
    <w:div w:id="638266241">
      <w:bodyDiv w:val="1"/>
      <w:marLeft w:val="0"/>
      <w:marRight w:val="0"/>
      <w:marTop w:val="0"/>
      <w:marBottom w:val="0"/>
      <w:divBdr>
        <w:top w:val="none" w:sz="0" w:space="0" w:color="auto"/>
        <w:left w:val="none" w:sz="0" w:space="0" w:color="auto"/>
        <w:bottom w:val="none" w:sz="0" w:space="0" w:color="auto"/>
        <w:right w:val="none" w:sz="0" w:space="0" w:color="auto"/>
      </w:divBdr>
    </w:div>
    <w:div w:id="734009370">
      <w:bodyDiv w:val="1"/>
      <w:marLeft w:val="0"/>
      <w:marRight w:val="0"/>
      <w:marTop w:val="0"/>
      <w:marBottom w:val="0"/>
      <w:divBdr>
        <w:top w:val="none" w:sz="0" w:space="0" w:color="auto"/>
        <w:left w:val="none" w:sz="0" w:space="0" w:color="auto"/>
        <w:bottom w:val="none" w:sz="0" w:space="0" w:color="auto"/>
        <w:right w:val="none" w:sz="0" w:space="0" w:color="auto"/>
      </w:divBdr>
    </w:div>
    <w:div w:id="958073717">
      <w:bodyDiv w:val="1"/>
      <w:marLeft w:val="0"/>
      <w:marRight w:val="0"/>
      <w:marTop w:val="0"/>
      <w:marBottom w:val="0"/>
      <w:divBdr>
        <w:top w:val="none" w:sz="0" w:space="0" w:color="auto"/>
        <w:left w:val="none" w:sz="0" w:space="0" w:color="auto"/>
        <w:bottom w:val="none" w:sz="0" w:space="0" w:color="auto"/>
        <w:right w:val="none" w:sz="0" w:space="0" w:color="auto"/>
      </w:divBdr>
    </w:div>
    <w:div w:id="961309323">
      <w:bodyDiv w:val="1"/>
      <w:marLeft w:val="0"/>
      <w:marRight w:val="0"/>
      <w:marTop w:val="0"/>
      <w:marBottom w:val="0"/>
      <w:divBdr>
        <w:top w:val="none" w:sz="0" w:space="0" w:color="auto"/>
        <w:left w:val="none" w:sz="0" w:space="0" w:color="auto"/>
        <w:bottom w:val="none" w:sz="0" w:space="0" w:color="auto"/>
        <w:right w:val="none" w:sz="0" w:space="0" w:color="auto"/>
      </w:divBdr>
    </w:div>
    <w:div w:id="1010528234">
      <w:bodyDiv w:val="1"/>
      <w:marLeft w:val="0"/>
      <w:marRight w:val="0"/>
      <w:marTop w:val="0"/>
      <w:marBottom w:val="0"/>
      <w:divBdr>
        <w:top w:val="none" w:sz="0" w:space="0" w:color="auto"/>
        <w:left w:val="none" w:sz="0" w:space="0" w:color="auto"/>
        <w:bottom w:val="none" w:sz="0" w:space="0" w:color="auto"/>
        <w:right w:val="none" w:sz="0" w:space="0" w:color="auto"/>
      </w:divBdr>
    </w:div>
    <w:div w:id="1061632480">
      <w:bodyDiv w:val="1"/>
      <w:marLeft w:val="0"/>
      <w:marRight w:val="0"/>
      <w:marTop w:val="0"/>
      <w:marBottom w:val="0"/>
      <w:divBdr>
        <w:top w:val="none" w:sz="0" w:space="0" w:color="auto"/>
        <w:left w:val="none" w:sz="0" w:space="0" w:color="auto"/>
        <w:bottom w:val="none" w:sz="0" w:space="0" w:color="auto"/>
        <w:right w:val="none" w:sz="0" w:space="0" w:color="auto"/>
      </w:divBdr>
    </w:div>
    <w:div w:id="1086921960">
      <w:bodyDiv w:val="1"/>
      <w:marLeft w:val="0"/>
      <w:marRight w:val="0"/>
      <w:marTop w:val="0"/>
      <w:marBottom w:val="0"/>
      <w:divBdr>
        <w:top w:val="none" w:sz="0" w:space="0" w:color="auto"/>
        <w:left w:val="none" w:sz="0" w:space="0" w:color="auto"/>
        <w:bottom w:val="none" w:sz="0" w:space="0" w:color="auto"/>
        <w:right w:val="none" w:sz="0" w:space="0" w:color="auto"/>
      </w:divBdr>
    </w:div>
    <w:div w:id="1107653154">
      <w:bodyDiv w:val="1"/>
      <w:marLeft w:val="0"/>
      <w:marRight w:val="0"/>
      <w:marTop w:val="0"/>
      <w:marBottom w:val="0"/>
      <w:divBdr>
        <w:top w:val="none" w:sz="0" w:space="0" w:color="auto"/>
        <w:left w:val="none" w:sz="0" w:space="0" w:color="auto"/>
        <w:bottom w:val="none" w:sz="0" w:space="0" w:color="auto"/>
        <w:right w:val="none" w:sz="0" w:space="0" w:color="auto"/>
      </w:divBdr>
    </w:div>
    <w:div w:id="1239291184">
      <w:bodyDiv w:val="1"/>
      <w:marLeft w:val="0"/>
      <w:marRight w:val="0"/>
      <w:marTop w:val="0"/>
      <w:marBottom w:val="0"/>
      <w:divBdr>
        <w:top w:val="none" w:sz="0" w:space="0" w:color="auto"/>
        <w:left w:val="none" w:sz="0" w:space="0" w:color="auto"/>
        <w:bottom w:val="none" w:sz="0" w:space="0" w:color="auto"/>
        <w:right w:val="none" w:sz="0" w:space="0" w:color="auto"/>
      </w:divBdr>
      <w:divsChild>
        <w:div w:id="524096699">
          <w:marLeft w:val="0"/>
          <w:marRight w:val="0"/>
          <w:marTop w:val="0"/>
          <w:marBottom w:val="0"/>
          <w:divBdr>
            <w:top w:val="none" w:sz="0" w:space="0" w:color="auto"/>
            <w:left w:val="none" w:sz="0" w:space="0" w:color="auto"/>
            <w:bottom w:val="none" w:sz="0" w:space="0" w:color="auto"/>
            <w:right w:val="none" w:sz="0" w:space="0" w:color="auto"/>
          </w:divBdr>
          <w:divsChild>
            <w:div w:id="65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3578">
      <w:bodyDiv w:val="1"/>
      <w:marLeft w:val="0"/>
      <w:marRight w:val="0"/>
      <w:marTop w:val="0"/>
      <w:marBottom w:val="0"/>
      <w:divBdr>
        <w:top w:val="none" w:sz="0" w:space="0" w:color="auto"/>
        <w:left w:val="none" w:sz="0" w:space="0" w:color="auto"/>
        <w:bottom w:val="none" w:sz="0" w:space="0" w:color="auto"/>
        <w:right w:val="none" w:sz="0" w:space="0" w:color="auto"/>
      </w:divBdr>
    </w:div>
    <w:div w:id="1401443988">
      <w:bodyDiv w:val="1"/>
      <w:marLeft w:val="0"/>
      <w:marRight w:val="0"/>
      <w:marTop w:val="0"/>
      <w:marBottom w:val="0"/>
      <w:divBdr>
        <w:top w:val="none" w:sz="0" w:space="0" w:color="auto"/>
        <w:left w:val="none" w:sz="0" w:space="0" w:color="auto"/>
        <w:bottom w:val="none" w:sz="0" w:space="0" w:color="auto"/>
        <w:right w:val="none" w:sz="0" w:space="0" w:color="auto"/>
      </w:divBdr>
    </w:div>
    <w:div w:id="1404402582">
      <w:bodyDiv w:val="1"/>
      <w:marLeft w:val="0"/>
      <w:marRight w:val="0"/>
      <w:marTop w:val="0"/>
      <w:marBottom w:val="0"/>
      <w:divBdr>
        <w:top w:val="none" w:sz="0" w:space="0" w:color="auto"/>
        <w:left w:val="none" w:sz="0" w:space="0" w:color="auto"/>
        <w:bottom w:val="none" w:sz="0" w:space="0" w:color="auto"/>
        <w:right w:val="none" w:sz="0" w:space="0" w:color="auto"/>
      </w:divBdr>
    </w:div>
    <w:div w:id="1425495455">
      <w:bodyDiv w:val="1"/>
      <w:marLeft w:val="0"/>
      <w:marRight w:val="0"/>
      <w:marTop w:val="0"/>
      <w:marBottom w:val="0"/>
      <w:divBdr>
        <w:top w:val="none" w:sz="0" w:space="0" w:color="auto"/>
        <w:left w:val="none" w:sz="0" w:space="0" w:color="auto"/>
        <w:bottom w:val="none" w:sz="0" w:space="0" w:color="auto"/>
        <w:right w:val="none" w:sz="0" w:space="0" w:color="auto"/>
      </w:divBdr>
    </w:div>
    <w:div w:id="1460799327">
      <w:bodyDiv w:val="1"/>
      <w:marLeft w:val="0"/>
      <w:marRight w:val="0"/>
      <w:marTop w:val="0"/>
      <w:marBottom w:val="0"/>
      <w:divBdr>
        <w:top w:val="none" w:sz="0" w:space="0" w:color="auto"/>
        <w:left w:val="none" w:sz="0" w:space="0" w:color="auto"/>
        <w:bottom w:val="none" w:sz="0" w:space="0" w:color="auto"/>
        <w:right w:val="none" w:sz="0" w:space="0" w:color="auto"/>
      </w:divBdr>
    </w:div>
    <w:div w:id="1501039488">
      <w:bodyDiv w:val="1"/>
      <w:marLeft w:val="0"/>
      <w:marRight w:val="0"/>
      <w:marTop w:val="0"/>
      <w:marBottom w:val="0"/>
      <w:divBdr>
        <w:top w:val="none" w:sz="0" w:space="0" w:color="auto"/>
        <w:left w:val="none" w:sz="0" w:space="0" w:color="auto"/>
        <w:bottom w:val="none" w:sz="0" w:space="0" w:color="auto"/>
        <w:right w:val="none" w:sz="0" w:space="0" w:color="auto"/>
      </w:divBdr>
    </w:div>
    <w:div w:id="1509980852">
      <w:bodyDiv w:val="1"/>
      <w:marLeft w:val="0"/>
      <w:marRight w:val="0"/>
      <w:marTop w:val="0"/>
      <w:marBottom w:val="0"/>
      <w:divBdr>
        <w:top w:val="none" w:sz="0" w:space="0" w:color="auto"/>
        <w:left w:val="none" w:sz="0" w:space="0" w:color="auto"/>
        <w:bottom w:val="none" w:sz="0" w:space="0" w:color="auto"/>
        <w:right w:val="none" w:sz="0" w:space="0" w:color="auto"/>
      </w:divBdr>
    </w:div>
    <w:div w:id="1615671174">
      <w:bodyDiv w:val="1"/>
      <w:marLeft w:val="0"/>
      <w:marRight w:val="0"/>
      <w:marTop w:val="0"/>
      <w:marBottom w:val="0"/>
      <w:divBdr>
        <w:top w:val="none" w:sz="0" w:space="0" w:color="auto"/>
        <w:left w:val="none" w:sz="0" w:space="0" w:color="auto"/>
        <w:bottom w:val="none" w:sz="0" w:space="0" w:color="auto"/>
        <w:right w:val="none" w:sz="0" w:space="0" w:color="auto"/>
      </w:divBdr>
    </w:div>
    <w:div w:id="1618103840">
      <w:bodyDiv w:val="1"/>
      <w:marLeft w:val="0"/>
      <w:marRight w:val="0"/>
      <w:marTop w:val="0"/>
      <w:marBottom w:val="0"/>
      <w:divBdr>
        <w:top w:val="none" w:sz="0" w:space="0" w:color="auto"/>
        <w:left w:val="none" w:sz="0" w:space="0" w:color="auto"/>
        <w:bottom w:val="none" w:sz="0" w:space="0" w:color="auto"/>
        <w:right w:val="none" w:sz="0" w:space="0" w:color="auto"/>
      </w:divBdr>
    </w:div>
    <w:div w:id="1725332147">
      <w:bodyDiv w:val="1"/>
      <w:marLeft w:val="0"/>
      <w:marRight w:val="0"/>
      <w:marTop w:val="0"/>
      <w:marBottom w:val="0"/>
      <w:divBdr>
        <w:top w:val="none" w:sz="0" w:space="0" w:color="auto"/>
        <w:left w:val="none" w:sz="0" w:space="0" w:color="auto"/>
        <w:bottom w:val="none" w:sz="0" w:space="0" w:color="auto"/>
        <w:right w:val="none" w:sz="0" w:space="0" w:color="auto"/>
      </w:divBdr>
    </w:div>
    <w:div w:id="2008363759">
      <w:bodyDiv w:val="1"/>
      <w:marLeft w:val="0"/>
      <w:marRight w:val="0"/>
      <w:marTop w:val="0"/>
      <w:marBottom w:val="0"/>
      <w:divBdr>
        <w:top w:val="none" w:sz="0" w:space="0" w:color="auto"/>
        <w:left w:val="none" w:sz="0" w:space="0" w:color="auto"/>
        <w:bottom w:val="none" w:sz="0" w:space="0" w:color="auto"/>
        <w:right w:val="none" w:sz="0" w:space="0" w:color="auto"/>
      </w:divBdr>
    </w:div>
    <w:div w:id="2011058331">
      <w:bodyDiv w:val="1"/>
      <w:marLeft w:val="0"/>
      <w:marRight w:val="0"/>
      <w:marTop w:val="0"/>
      <w:marBottom w:val="0"/>
      <w:divBdr>
        <w:top w:val="none" w:sz="0" w:space="0" w:color="auto"/>
        <w:left w:val="none" w:sz="0" w:space="0" w:color="auto"/>
        <w:bottom w:val="none" w:sz="0" w:space="0" w:color="auto"/>
        <w:right w:val="none" w:sz="0" w:space="0" w:color="auto"/>
      </w:divBdr>
    </w:div>
    <w:div w:id="2027710581">
      <w:bodyDiv w:val="1"/>
      <w:marLeft w:val="0"/>
      <w:marRight w:val="0"/>
      <w:marTop w:val="0"/>
      <w:marBottom w:val="0"/>
      <w:divBdr>
        <w:top w:val="none" w:sz="0" w:space="0" w:color="auto"/>
        <w:left w:val="none" w:sz="0" w:space="0" w:color="auto"/>
        <w:bottom w:val="none" w:sz="0" w:space="0" w:color="auto"/>
        <w:right w:val="none" w:sz="0" w:space="0" w:color="auto"/>
      </w:divBdr>
    </w:div>
    <w:div w:id="21444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p.conserva.de/de/basics/1462-ef-batteriepack" TargetMode="External"/><Relationship Id="rId13" Type="http://schemas.openxmlformats.org/officeDocument/2006/relationships/hyperlink" Target="https://ars-pr.de/presse/20210830_con" TargetMode="External"/><Relationship Id="rId18" Type="http://schemas.openxmlformats.org/officeDocument/2006/relationships/hyperlink" Target="mailto:presse@convar.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https://shop.conserv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conserva.de" TargetMode="External"/><Relationship Id="rId5" Type="http://schemas.openxmlformats.org/officeDocument/2006/relationships/webSettings" Target="webSettings.xml"/><Relationship Id="rId15" Type="http://schemas.openxmlformats.org/officeDocument/2006/relationships/hyperlink" Target="https://www.ars-pr.de" TargetMode="External"/><Relationship Id="rId10" Type="http://schemas.openxmlformats.org/officeDocument/2006/relationships/hyperlink" Target="https://convar.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op.conserva.de" TargetMode="External"/><Relationship Id="rId14" Type="http://schemas.openxmlformats.org/officeDocument/2006/relationships/hyperlink" Target="https://convar.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830_c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B8955-FFA7-4823-B4AE-68D5AD8C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High-Quality-Batterien für Krisensituationen (CONVAR) Pressemeldung vom 30.08.2021</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High-Quality-Batterien für Krisensituationen (CONVAR) Pressemeldung vom 30.08.2021</dc:title>
  <dc:creator>ssturm</dc:creator>
  <cp:lastModifiedBy>Sabine Sturm</cp:lastModifiedBy>
  <cp:revision>2</cp:revision>
  <cp:lastPrinted>2021-07-15T11:46:00Z</cp:lastPrinted>
  <dcterms:created xsi:type="dcterms:W3CDTF">2021-08-30T10:45:00Z</dcterms:created>
  <dcterms:modified xsi:type="dcterms:W3CDTF">2021-08-30T10:45:00Z</dcterms:modified>
</cp:coreProperties>
</file>