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971B7C" w14:textId="583E1A0C" w:rsidR="00931165" w:rsidRPr="00B03EE6" w:rsidRDefault="00B03EE6" w:rsidP="006E0BC1">
      <w:pPr>
        <w:pStyle w:val="Default"/>
        <w:tabs>
          <w:tab w:val="left" w:pos="284"/>
        </w:tabs>
        <w:spacing w:before="180" w:line="480" w:lineRule="atLeast"/>
        <w:rPr>
          <w:b/>
          <w:sz w:val="40"/>
          <w:szCs w:val="40"/>
        </w:rPr>
      </w:pPr>
      <w:r w:rsidRPr="00B03EE6">
        <w:rPr>
          <w:b/>
          <w:sz w:val="40"/>
          <w:szCs w:val="40"/>
        </w:rPr>
        <w:t>JentnerGroup setzt t</w:t>
      </w:r>
      <w:r w:rsidR="000A170F" w:rsidRPr="00B03EE6">
        <w:rPr>
          <w:b/>
          <w:sz w:val="40"/>
          <w:szCs w:val="40"/>
        </w:rPr>
        <w:t>echnologische Maßstäbe in der Lohngalvanik</w:t>
      </w:r>
    </w:p>
    <w:p w14:paraId="7606205C" w14:textId="77777777" w:rsidR="00931165" w:rsidRDefault="00931165" w:rsidP="008C7B3D">
      <w:pPr>
        <w:pStyle w:val="Default"/>
        <w:tabs>
          <w:tab w:val="left" w:pos="2803"/>
        </w:tabs>
        <w:spacing w:line="360" w:lineRule="atLeast"/>
        <w:jc w:val="both"/>
        <w:rPr>
          <w:sz w:val="22"/>
          <w:szCs w:val="22"/>
        </w:rPr>
      </w:pPr>
    </w:p>
    <w:p w14:paraId="11A43F22" w14:textId="2D0EAB32" w:rsidR="000A170F" w:rsidRPr="004F58CC" w:rsidRDefault="00B03EE6" w:rsidP="00C959E2">
      <w:pPr>
        <w:pStyle w:val="Default"/>
        <w:numPr>
          <w:ilvl w:val="0"/>
          <w:numId w:val="19"/>
        </w:numPr>
        <w:tabs>
          <w:tab w:val="left" w:pos="142"/>
        </w:tabs>
        <w:spacing w:line="360" w:lineRule="atLeast"/>
        <w:jc w:val="both"/>
        <w:rPr>
          <w:b/>
          <w:bCs/>
          <w:sz w:val="22"/>
          <w:szCs w:val="22"/>
        </w:rPr>
      </w:pPr>
      <w:r w:rsidRPr="004F58CC">
        <w:rPr>
          <w:b/>
          <w:bCs/>
          <w:sz w:val="22"/>
          <w:szCs w:val="22"/>
        </w:rPr>
        <w:t>Galvanik-Spezialist</w:t>
      </w:r>
      <w:r w:rsidR="000A170F" w:rsidRPr="004F58CC">
        <w:rPr>
          <w:b/>
          <w:bCs/>
          <w:sz w:val="22"/>
          <w:szCs w:val="22"/>
        </w:rPr>
        <w:t xml:space="preserve"> </w:t>
      </w:r>
      <w:r w:rsidR="004F58CC" w:rsidRPr="004F58CC">
        <w:rPr>
          <w:b/>
          <w:bCs/>
          <w:sz w:val="22"/>
          <w:szCs w:val="22"/>
        </w:rPr>
        <w:t>automatisiert mit IPS 5.0</w:t>
      </w:r>
      <w:r w:rsidR="000A170F" w:rsidRPr="004F58CC">
        <w:rPr>
          <w:b/>
          <w:bCs/>
          <w:sz w:val="22"/>
          <w:szCs w:val="22"/>
        </w:rPr>
        <w:t xml:space="preserve"> Steuerung, Kontrolle und Tracking </w:t>
      </w:r>
      <w:r w:rsidR="004F58CC" w:rsidRPr="004F58CC">
        <w:rPr>
          <w:b/>
          <w:bCs/>
          <w:sz w:val="22"/>
          <w:szCs w:val="22"/>
        </w:rPr>
        <w:t>sämtlicher Produktionsprozesse</w:t>
      </w:r>
      <w:r w:rsidR="004F58CC">
        <w:rPr>
          <w:b/>
          <w:bCs/>
          <w:sz w:val="22"/>
          <w:szCs w:val="22"/>
        </w:rPr>
        <w:t xml:space="preserve"> </w:t>
      </w:r>
      <w:r w:rsidR="00274E82" w:rsidRPr="004F58CC">
        <w:rPr>
          <w:b/>
          <w:bCs/>
          <w:sz w:val="22"/>
          <w:szCs w:val="22"/>
        </w:rPr>
        <w:t>– Einsatz KI-basierter Verfahren</w:t>
      </w:r>
      <w:r w:rsidR="00711D21" w:rsidRPr="004F58CC">
        <w:rPr>
          <w:b/>
          <w:bCs/>
          <w:sz w:val="22"/>
          <w:szCs w:val="22"/>
        </w:rPr>
        <w:t xml:space="preserve"> für Mustererkennung und </w:t>
      </w:r>
      <w:r w:rsidR="001F2A06" w:rsidRPr="004F58CC">
        <w:rPr>
          <w:b/>
          <w:bCs/>
          <w:sz w:val="22"/>
          <w:szCs w:val="22"/>
        </w:rPr>
        <w:t>Datastreaming-Analytics</w:t>
      </w:r>
      <w:r w:rsidR="004F58CC">
        <w:rPr>
          <w:b/>
          <w:bCs/>
          <w:sz w:val="22"/>
          <w:szCs w:val="22"/>
        </w:rPr>
        <w:t xml:space="preserve"> </w:t>
      </w:r>
      <w:r w:rsidR="00FB4876">
        <w:rPr>
          <w:b/>
          <w:bCs/>
          <w:sz w:val="22"/>
          <w:szCs w:val="22"/>
        </w:rPr>
        <w:t>in der Oberflächenveredelung</w:t>
      </w:r>
    </w:p>
    <w:p w14:paraId="1BA7D3E9" w14:textId="34A0E9A8" w:rsidR="00806046" w:rsidRPr="001467F9" w:rsidRDefault="00806046" w:rsidP="00EA7DCF">
      <w:pPr>
        <w:pStyle w:val="Default"/>
        <w:numPr>
          <w:ilvl w:val="0"/>
          <w:numId w:val="19"/>
        </w:numPr>
        <w:tabs>
          <w:tab w:val="left" w:pos="142"/>
        </w:tabs>
        <w:spacing w:line="360" w:lineRule="atLeast"/>
        <w:jc w:val="both"/>
        <w:rPr>
          <w:b/>
          <w:bCs/>
          <w:sz w:val="22"/>
          <w:szCs w:val="22"/>
        </w:rPr>
      </w:pPr>
      <w:r w:rsidRPr="001467F9">
        <w:rPr>
          <w:b/>
          <w:bCs/>
          <w:sz w:val="22"/>
          <w:szCs w:val="22"/>
        </w:rPr>
        <w:t>Deutliches Plus an Qualität</w:t>
      </w:r>
      <w:r w:rsidR="000D0A0F" w:rsidRPr="001467F9">
        <w:rPr>
          <w:b/>
          <w:bCs/>
          <w:sz w:val="22"/>
          <w:szCs w:val="22"/>
        </w:rPr>
        <w:t>, Transparenz</w:t>
      </w:r>
      <w:r w:rsidRPr="001467F9">
        <w:rPr>
          <w:b/>
          <w:bCs/>
          <w:sz w:val="22"/>
          <w:szCs w:val="22"/>
        </w:rPr>
        <w:t xml:space="preserve"> und Rückverfolgbarkeit </w:t>
      </w:r>
      <w:r w:rsidR="00FB4876" w:rsidRPr="001467F9">
        <w:rPr>
          <w:b/>
          <w:bCs/>
          <w:sz w:val="22"/>
          <w:szCs w:val="22"/>
        </w:rPr>
        <w:t xml:space="preserve">dank durchgängig digitalisierter Workflows </w:t>
      </w:r>
      <w:r w:rsidR="001467F9">
        <w:rPr>
          <w:b/>
          <w:bCs/>
          <w:sz w:val="22"/>
          <w:szCs w:val="22"/>
        </w:rPr>
        <w:t xml:space="preserve">vom </w:t>
      </w:r>
      <w:r w:rsidR="000D0A0F" w:rsidRPr="001467F9">
        <w:rPr>
          <w:b/>
          <w:bCs/>
          <w:sz w:val="22"/>
          <w:szCs w:val="22"/>
        </w:rPr>
        <w:t>Warenein- bis -ausgang</w:t>
      </w:r>
    </w:p>
    <w:p w14:paraId="66F0D038" w14:textId="77777777" w:rsidR="00A35178" w:rsidRDefault="00A35178" w:rsidP="00A35178">
      <w:pPr>
        <w:pStyle w:val="Default"/>
        <w:tabs>
          <w:tab w:val="left" w:pos="142"/>
        </w:tabs>
        <w:spacing w:line="360" w:lineRule="atLeast"/>
        <w:jc w:val="both"/>
        <w:rPr>
          <w:b/>
          <w:bCs/>
          <w:sz w:val="22"/>
          <w:szCs w:val="22"/>
        </w:rPr>
      </w:pPr>
    </w:p>
    <w:p w14:paraId="73C929A4" w14:textId="1692FCFE" w:rsidR="00505A2B" w:rsidRDefault="00813374" w:rsidP="00AB199E">
      <w:pPr>
        <w:pStyle w:val="Default"/>
        <w:tabs>
          <w:tab w:val="left" w:pos="142"/>
        </w:tabs>
        <w:spacing w:line="360" w:lineRule="atLeast"/>
        <w:ind w:left="1418" w:firstLine="567"/>
        <w:jc w:val="both"/>
        <w:rPr>
          <w:sz w:val="22"/>
          <w:szCs w:val="22"/>
        </w:rPr>
      </w:pPr>
      <w:r w:rsidRPr="4FAEAFEF">
        <w:rPr>
          <w:b/>
          <w:bCs/>
          <w:sz w:val="22"/>
          <w:szCs w:val="22"/>
        </w:rPr>
        <w:t xml:space="preserve">Pforzheim, </w:t>
      </w:r>
      <w:r w:rsidR="00BB5C0F">
        <w:rPr>
          <w:b/>
          <w:bCs/>
          <w:sz w:val="22"/>
          <w:szCs w:val="22"/>
        </w:rPr>
        <w:t>2</w:t>
      </w:r>
      <w:r w:rsidRPr="4FAEAFEF">
        <w:rPr>
          <w:b/>
          <w:bCs/>
          <w:sz w:val="22"/>
          <w:szCs w:val="22"/>
        </w:rPr>
        <w:t xml:space="preserve">. </w:t>
      </w:r>
      <w:r w:rsidR="00BB5C0F">
        <w:rPr>
          <w:b/>
          <w:bCs/>
          <w:sz w:val="22"/>
          <w:szCs w:val="22"/>
        </w:rPr>
        <w:t xml:space="preserve">August </w:t>
      </w:r>
      <w:r w:rsidRPr="4FAEAFEF">
        <w:rPr>
          <w:b/>
          <w:bCs/>
          <w:sz w:val="22"/>
          <w:szCs w:val="22"/>
        </w:rPr>
        <w:t xml:space="preserve">2021. </w:t>
      </w:r>
      <w:r w:rsidR="001D3CF1" w:rsidRPr="4FAEAFEF">
        <w:rPr>
          <w:sz w:val="22"/>
          <w:szCs w:val="22"/>
        </w:rPr>
        <w:t xml:space="preserve">Die Digitale Transformation </w:t>
      </w:r>
      <w:r w:rsidR="00DF6D4E" w:rsidRPr="4FAEAFEF">
        <w:rPr>
          <w:sz w:val="22"/>
          <w:szCs w:val="22"/>
        </w:rPr>
        <w:t>verheißt</w:t>
      </w:r>
      <w:r w:rsidR="001D3CF1" w:rsidRPr="4FAEAFEF">
        <w:rPr>
          <w:sz w:val="22"/>
          <w:szCs w:val="22"/>
        </w:rPr>
        <w:t xml:space="preserve"> völlig neue Möglichkeiten. Vor diesem Hintergrund hat </w:t>
      </w:r>
      <w:r w:rsidR="00A3159F" w:rsidRPr="4FAEAFEF">
        <w:rPr>
          <w:sz w:val="22"/>
          <w:szCs w:val="22"/>
        </w:rPr>
        <w:t>die JentnerGroup</w:t>
      </w:r>
      <w:r w:rsidR="00974FC9" w:rsidRPr="4FAEAFEF">
        <w:rPr>
          <w:sz w:val="22"/>
          <w:szCs w:val="22"/>
        </w:rPr>
        <w:t>, Spezialist für Produkte und Dienstleistungen aus der Oberflächen- und Galvanotechnik</w:t>
      </w:r>
      <w:r w:rsidR="001F30F4" w:rsidRPr="4FAEAFEF">
        <w:rPr>
          <w:sz w:val="22"/>
          <w:szCs w:val="22"/>
        </w:rPr>
        <w:t xml:space="preserve"> mit Sitz in Pforzheim</w:t>
      </w:r>
      <w:r w:rsidR="00974FC9" w:rsidRPr="4FAEAFEF">
        <w:rPr>
          <w:sz w:val="22"/>
          <w:szCs w:val="22"/>
        </w:rPr>
        <w:t>,</w:t>
      </w:r>
      <w:r w:rsidR="001D3CF1" w:rsidRPr="4FAEAFEF">
        <w:rPr>
          <w:sz w:val="22"/>
          <w:szCs w:val="22"/>
        </w:rPr>
        <w:t xml:space="preserve"> in </w:t>
      </w:r>
      <w:r w:rsidR="008C7B3D" w:rsidRPr="4FAEAFEF">
        <w:rPr>
          <w:sz w:val="22"/>
          <w:szCs w:val="22"/>
        </w:rPr>
        <w:t xml:space="preserve">die </w:t>
      </w:r>
      <w:r w:rsidR="001D3CF1" w:rsidRPr="4FAEAFEF">
        <w:rPr>
          <w:sz w:val="22"/>
          <w:szCs w:val="22"/>
        </w:rPr>
        <w:t>Entwic</w:t>
      </w:r>
      <w:r w:rsidR="00F85B31" w:rsidRPr="4FAEAFEF">
        <w:rPr>
          <w:sz w:val="22"/>
          <w:szCs w:val="22"/>
        </w:rPr>
        <w:t>k</w:t>
      </w:r>
      <w:r w:rsidR="001D3CF1" w:rsidRPr="4FAEAFEF">
        <w:rPr>
          <w:sz w:val="22"/>
          <w:szCs w:val="22"/>
        </w:rPr>
        <w:t xml:space="preserve">lung und </w:t>
      </w:r>
      <w:r w:rsidR="008C7B3D" w:rsidRPr="4FAEAFEF">
        <w:rPr>
          <w:sz w:val="22"/>
          <w:szCs w:val="22"/>
        </w:rPr>
        <w:t xml:space="preserve">den </w:t>
      </w:r>
      <w:r w:rsidR="001D3CF1" w:rsidRPr="4FAEAFEF">
        <w:rPr>
          <w:sz w:val="22"/>
          <w:szCs w:val="22"/>
        </w:rPr>
        <w:t xml:space="preserve">Aufbau </w:t>
      </w:r>
      <w:r w:rsidR="00A84E6D" w:rsidRPr="4FAEAFEF">
        <w:rPr>
          <w:sz w:val="22"/>
          <w:szCs w:val="22"/>
        </w:rPr>
        <w:t xml:space="preserve">einer </w:t>
      </w:r>
      <w:r w:rsidR="006A5421" w:rsidRPr="4FAEAFEF">
        <w:rPr>
          <w:sz w:val="22"/>
          <w:szCs w:val="22"/>
        </w:rPr>
        <w:t xml:space="preserve">durchgängig digitalisierten </w:t>
      </w:r>
      <w:r w:rsidR="002B432A" w:rsidRPr="4FAEAFEF">
        <w:rPr>
          <w:sz w:val="22"/>
          <w:szCs w:val="22"/>
        </w:rPr>
        <w:t xml:space="preserve">Oberflächenveredelung </w:t>
      </w:r>
      <w:r w:rsidR="001D3CF1" w:rsidRPr="4FAEAFEF">
        <w:rPr>
          <w:sz w:val="22"/>
          <w:szCs w:val="22"/>
        </w:rPr>
        <w:t>investiert</w:t>
      </w:r>
      <w:r w:rsidR="002B432A" w:rsidRPr="4FAEAFEF">
        <w:rPr>
          <w:sz w:val="22"/>
          <w:szCs w:val="22"/>
        </w:rPr>
        <w:t>.</w:t>
      </w:r>
      <w:r w:rsidR="00A84E6D" w:rsidRPr="4FAEAFEF">
        <w:rPr>
          <w:sz w:val="22"/>
          <w:szCs w:val="22"/>
        </w:rPr>
        <w:t xml:space="preserve"> Entstanden ist </w:t>
      </w:r>
      <w:r w:rsidR="00304401" w:rsidRPr="4FAEAFEF">
        <w:rPr>
          <w:sz w:val="22"/>
          <w:szCs w:val="22"/>
        </w:rPr>
        <w:t xml:space="preserve">mit </w:t>
      </w:r>
      <w:r w:rsidR="00BC7FD8" w:rsidRPr="4FAEAFEF">
        <w:rPr>
          <w:sz w:val="22"/>
          <w:szCs w:val="22"/>
        </w:rPr>
        <w:t xml:space="preserve">IPS 5.0 (Intelligent Plating Surveillance) </w:t>
      </w:r>
      <w:r w:rsidR="00A84E6D" w:rsidRPr="4FAEAFEF">
        <w:rPr>
          <w:sz w:val="22"/>
          <w:szCs w:val="22"/>
        </w:rPr>
        <w:t>ein ganzheitliches Verfahren, das</w:t>
      </w:r>
      <w:r w:rsidR="001D7193" w:rsidRPr="4FAEAFEF">
        <w:rPr>
          <w:sz w:val="22"/>
          <w:szCs w:val="22"/>
        </w:rPr>
        <w:t xml:space="preserve"> </w:t>
      </w:r>
      <w:r w:rsidR="00BF0993" w:rsidRPr="4FAEAFEF">
        <w:rPr>
          <w:sz w:val="22"/>
          <w:szCs w:val="22"/>
        </w:rPr>
        <w:t xml:space="preserve">jetzt </w:t>
      </w:r>
      <w:r w:rsidR="00704B5B" w:rsidRPr="4FAEAFEF">
        <w:rPr>
          <w:sz w:val="22"/>
          <w:szCs w:val="22"/>
        </w:rPr>
        <w:t>die</w:t>
      </w:r>
      <w:r w:rsidR="00A84E6D" w:rsidRPr="4FAEAFEF">
        <w:rPr>
          <w:sz w:val="22"/>
          <w:szCs w:val="22"/>
        </w:rPr>
        <w:t xml:space="preserve"> kompletten Beschichtungsprozess</w:t>
      </w:r>
      <w:r w:rsidR="00704B5B" w:rsidRPr="4FAEAFEF">
        <w:rPr>
          <w:sz w:val="22"/>
          <w:szCs w:val="22"/>
        </w:rPr>
        <w:t>e</w:t>
      </w:r>
      <w:r w:rsidR="00A84E6D" w:rsidRPr="4FAEAFEF">
        <w:rPr>
          <w:sz w:val="22"/>
          <w:szCs w:val="22"/>
        </w:rPr>
        <w:t xml:space="preserve"> von Warenein- bis -ausgang </w:t>
      </w:r>
      <w:r w:rsidR="00D90847" w:rsidRPr="4FAEAFEF">
        <w:rPr>
          <w:sz w:val="22"/>
          <w:szCs w:val="22"/>
        </w:rPr>
        <w:t xml:space="preserve">mithilfe von KI (Künstliche </w:t>
      </w:r>
      <w:proofErr w:type="gramStart"/>
      <w:r w:rsidR="00D90847" w:rsidRPr="4FAEAFEF">
        <w:rPr>
          <w:sz w:val="22"/>
          <w:szCs w:val="22"/>
        </w:rPr>
        <w:t>Intelligenz)-</w:t>
      </w:r>
      <w:proofErr w:type="gramEnd"/>
      <w:r w:rsidR="00D90847" w:rsidRPr="4FAEAFEF">
        <w:rPr>
          <w:sz w:val="22"/>
          <w:szCs w:val="22"/>
        </w:rPr>
        <w:t xml:space="preserve">Methoden </w:t>
      </w:r>
      <w:r w:rsidR="00A94984" w:rsidRPr="4FAEAFEF">
        <w:rPr>
          <w:sz w:val="22"/>
          <w:szCs w:val="22"/>
        </w:rPr>
        <w:t xml:space="preserve">lückenlos und </w:t>
      </w:r>
      <w:r w:rsidR="00713AE6" w:rsidRPr="4FAEAFEF">
        <w:rPr>
          <w:sz w:val="22"/>
          <w:szCs w:val="22"/>
        </w:rPr>
        <w:t xml:space="preserve">jederzeit </w:t>
      </w:r>
      <w:r w:rsidR="00A94984" w:rsidRPr="4FAEAFEF">
        <w:rPr>
          <w:sz w:val="22"/>
          <w:szCs w:val="22"/>
        </w:rPr>
        <w:t xml:space="preserve">nachvollziehbar </w:t>
      </w:r>
      <w:r w:rsidR="00A84E6D" w:rsidRPr="4FAEAFEF">
        <w:rPr>
          <w:sz w:val="22"/>
          <w:szCs w:val="22"/>
        </w:rPr>
        <w:t>steuert, überwacht und kontrolliert</w:t>
      </w:r>
      <w:r w:rsidR="00A94984" w:rsidRPr="4FAEAFEF">
        <w:rPr>
          <w:sz w:val="22"/>
          <w:szCs w:val="22"/>
        </w:rPr>
        <w:t>.</w:t>
      </w:r>
      <w:r w:rsidR="0055531F" w:rsidRPr="4FAEAFEF">
        <w:rPr>
          <w:sz w:val="22"/>
          <w:szCs w:val="22"/>
        </w:rPr>
        <w:t xml:space="preserve"> </w:t>
      </w:r>
      <w:r w:rsidR="00F152C6" w:rsidRPr="4FAEAFEF">
        <w:rPr>
          <w:sz w:val="22"/>
          <w:szCs w:val="22"/>
        </w:rPr>
        <w:t xml:space="preserve">Dies setzt in der Branche deutschlandweit einzigartig hohe Qualitätsmaßstäbe. </w:t>
      </w:r>
      <w:r w:rsidR="005704E2" w:rsidRPr="4FAEAFEF">
        <w:rPr>
          <w:sz w:val="22"/>
          <w:szCs w:val="22"/>
        </w:rPr>
        <w:t>M</w:t>
      </w:r>
      <w:r w:rsidR="009B7984" w:rsidRPr="4FAEAFEF">
        <w:rPr>
          <w:sz w:val="22"/>
          <w:szCs w:val="22"/>
        </w:rPr>
        <w:t xml:space="preserve">it </w:t>
      </w:r>
      <w:r w:rsidR="00E2089A" w:rsidRPr="4FAEAFEF">
        <w:rPr>
          <w:sz w:val="22"/>
          <w:szCs w:val="22"/>
        </w:rPr>
        <w:t xml:space="preserve">der </w:t>
      </w:r>
      <w:r w:rsidR="00823AF0" w:rsidRPr="4FAEAFEF">
        <w:rPr>
          <w:sz w:val="22"/>
          <w:szCs w:val="22"/>
        </w:rPr>
        <w:t xml:space="preserve">Verankerung von </w:t>
      </w:r>
      <w:r w:rsidR="0005231F" w:rsidRPr="4FAEAFEF">
        <w:rPr>
          <w:sz w:val="22"/>
          <w:szCs w:val="22"/>
        </w:rPr>
        <w:t xml:space="preserve">Transparenz und Sicherheit in </w:t>
      </w:r>
      <w:r w:rsidR="006E0BC1" w:rsidRPr="4FAEAFEF">
        <w:rPr>
          <w:sz w:val="22"/>
          <w:szCs w:val="22"/>
        </w:rPr>
        <w:t>seine</w:t>
      </w:r>
      <w:r w:rsidR="0005231F" w:rsidRPr="4FAEAFEF">
        <w:rPr>
          <w:sz w:val="22"/>
          <w:szCs w:val="22"/>
        </w:rPr>
        <w:t xml:space="preserve"> </w:t>
      </w:r>
      <w:r w:rsidR="002541F1" w:rsidRPr="4FAEAFEF">
        <w:rPr>
          <w:sz w:val="22"/>
          <w:szCs w:val="22"/>
        </w:rPr>
        <w:t>Prozess-</w:t>
      </w:r>
      <w:r w:rsidR="0005231F" w:rsidRPr="4FAEAFEF">
        <w:rPr>
          <w:sz w:val="22"/>
          <w:szCs w:val="22"/>
        </w:rPr>
        <w:t>DN</w:t>
      </w:r>
      <w:r w:rsidR="002541F1" w:rsidRPr="4FAEAFEF">
        <w:rPr>
          <w:sz w:val="22"/>
          <w:szCs w:val="22"/>
        </w:rPr>
        <w:t>A</w:t>
      </w:r>
      <w:r w:rsidR="0005231F" w:rsidRPr="4FAEAFEF">
        <w:rPr>
          <w:sz w:val="22"/>
          <w:szCs w:val="22"/>
        </w:rPr>
        <w:t xml:space="preserve"> </w:t>
      </w:r>
      <w:r w:rsidR="005704E2" w:rsidRPr="4FAEAFEF">
        <w:rPr>
          <w:sz w:val="22"/>
          <w:szCs w:val="22"/>
        </w:rPr>
        <w:t xml:space="preserve">empfiehlt sich </w:t>
      </w:r>
      <w:r w:rsidR="00A3159F" w:rsidRPr="4FAEAFEF">
        <w:rPr>
          <w:sz w:val="22"/>
          <w:szCs w:val="22"/>
        </w:rPr>
        <w:t>die Jent</w:t>
      </w:r>
      <w:r w:rsidR="28D87A53" w:rsidRPr="4FAEAFEF">
        <w:rPr>
          <w:sz w:val="22"/>
          <w:szCs w:val="22"/>
        </w:rPr>
        <w:t>n</w:t>
      </w:r>
      <w:r w:rsidR="00A3159F" w:rsidRPr="4FAEAFEF">
        <w:rPr>
          <w:sz w:val="22"/>
          <w:szCs w:val="22"/>
        </w:rPr>
        <w:t>erGroup</w:t>
      </w:r>
      <w:r w:rsidR="005704E2" w:rsidRPr="4FAEAFEF">
        <w:rPr>
          <w:sz w:val="22"/>
          <w:szCs w:val="22"/>
        </w:rPr>
        <w:t xml:space="preserve"> </w:t>
      </w:r>
      <w:r w:rsidR="00E25D56" w:rsidRPr="4FAEAFEF">
        <w:rPr>
          <w:sz w:val="22"/>
          <w:szCs w:val="22"/>
        </w:rPr>
        <w:t>damit</w:t>
      </w:r>
      <w:r w:rsidR="005704E2" w:rsidRPr="4FAEAFEF">
        <w:rPr>
          <w:sz w:val="22"/>
          <w:szCs w:val="22"/>
        </w:rPr>
        <w:t xml:space="preserve"> </w:t>
      </w:r>
      <w:r w:rsidR="001A49AD" w:rsidRPr="4FAEAFEF">
        <w:rPr>
          <w:sz w:val="22"/>
          <w:szCs w:val="22"/>
        </w:rPr>
        <w:t xml:space="preserve">insbesondere </w:t>
      </w:r>
      <w:r w:rsidR="001C1992" w:rsidRPr="4FAEAFEF">
        <w:rPr>
          <w:sz w:val="22"/>
          <w:szCs w:val="22"/>
        </w:rPr>
        <w:t xml:space="preserve">auch </w:t>
      </w:r>
      <w:r w:rsidR="001A49AD" w:rsidRPr="4FAEAFEF">
        <w:rPr>
          <w:sz w:val="22"/>
          <w:szCs w:val="22"/>
        </w:rPr>
        <w:t xml:space="preserve">als </w:t>
      </w:r>
      <w:r w:rsidR="00823AF0" w:rsidRPr="4FAEAFEF">
        <w:rPr>
          <w:sz w:val="22"/>
          <w:szCs w:val="22"/>
        </w:rPr>
        <w:t xml:space="preserve">Dienstleister </w:t>
      </w:r>
      <w:r w:rsidR="009B7984" w:rsidRPr="4FAEAFEF">
        <w:rPr>
          <w:sz w:val="22"/>
          <w:szCs w:val="22"/>
        </w:rPr>
        <w:t xml:space="preserve">für </w:t>
      </w:r>
      <w:r w:rsidR="006B3AB0" w:rsidRPr="4FAEAFEF">
        <w:rPr>
          <w:sz w:val="22"/>
          <w:szCs w:val="22"/>
        </w:rPr>
        <w:t>Hochtechnologie</w:t>
      </w:r>
      <w:r w:rsidR="006E0BC1" w:rsidRPr="4FAEAFEF">
        <w:rPr>
          <w:sz w:val="22"/>
          <w:szCs w:val="22"/>
        </w:rPr>
        <w:t>-Segmente</w:t>
      </w:r>
      <w:r w:rsidR="0043065F" w:rsidRPr="4FAEAFEF">
        <w:rPr>
          <w:sz w:val="22"/>
          <w:szCs w:val="22"/>
        </w:rPr>
        <w:t xml:space="preserve"> wie </w:t>
      </w:r>
      <w:r w:rsidR="0043065F" w:rsidRPr="4FAEAFEF">
        <w:rPr>
          <w:color w:val="000000" w:themeColor="text1"/>
          <w:sz w:val="22"/>
          <w:szCs w:val="22"/>
        </w:rPr>
        <w:t>etwa Medizintechnik, Luft- und Raumfahrt oder Verteidigung</w:t>
      </w:r>
      <w:r w:rsidR="006B3AB0" w:rsidRPr="4FAEAFEF">
        <w:rPr>
          <w:sz w:val="22"/>
          <w:szCs w:val="22"/>
        </w:rPr>
        <w:t>.</w:t>
      </w:r>
      <w:r w:rsidR="00125D7B" w:rsidRPr="4FAEAFEF">
        <w:rPr>
          <w:sz w:val="22"/>
          <w:szCs w:val="22"/>
        </w:rPr>
        <w:t xml:space="preserve"> </w:t>
      </w:r>
      <w:r w:rsidR="00CA4D1F" w:rsidRPr="4FAEAFEF">
        <w:rPr>
          <w:sz w:val="22"/>
          <w:szCs w:val="22"/>
        </w:rPr>
        <w:t xml:space="preserve">Das </w:t>
      </w:r>
      <w:r w:rsidR="005518B0" w:rsidRPr="4FAEAFEF">
        <w:rPr>
          <w:sz w:val="22"/>
          <w:szCs w:val="22"/>
        </w:rPr>
        <w:t xml:space="preserve">im eigenen Haus entwickelte </w:t>
      </w:r>
      <w:r w:rsidR="00CA4D1F" w:rsidRPr="4FAEAFEF">
        <w:rPr>
          <w:sz w:val="22"/>
          <w:szCs w:val="22"/>
        </w:rPr>
        <w:t>Verfahren wurde zudem bereits zum Patent angemeldet.</w:t>
      </w:r>
    </w:p>
    <w:p w14:paraId="3B82FAC5" w14:textId="0F00E2F9" w:rsidR="00381753" w:rsidRDefault="00937713" w:rsidP="000230E4">
      <w:pPr>
        <w:pStyle w:val="Default"/>
        <w:tabs>
          <w:tab w:val="left" w:pos="142"/>
        </w:tabs>
        <w:spacing w:before="120" w:line="360" w:lineRule="atLeast"/>
        <w:ind w:left="1418" w:firstLine="567"/>
        <w:jc w:val="both"/>
        <w:rPr>
          <w:sz w:val="22"/>
          <w:szCs w:val="22"/>
        </w:rPr>
      </w:pPr>
      <w:r w:rsidRPr="4FAEAFEF">
        <w:rPr>
          <w:sz w:val="22"/>
          <w:szCs w:val="22"/>
        </w:rPr>
        <w:t>„</w:t>
      </w:r>
      <w:r w:rsidR="00AE0C4D" w:rsidRPr="4FAEAFEF">
        <w:rPr>
          <w:sz w:val="22"/>
          <w:szCs w:val="22"/>
        </w:rPr>
        <w:t xml:space="preserve">Mit IPS 5.0 gehen wir unseren Weg in die digitale Galvanik </w:t>
      </w:r>
      <w:r w:rsidR="004E5263" w:rsidRPr="4FAEAFEF">
        <w:rPr>
          <w:sz w:val="22"/>
          <w:szCs w:val="22"/>
        </w:rPr>
        <w:t>konsequent weiter</w:t>
      </w:r>
      <w:r w:rsidR="00E44877" w:rsidRPr="4FAEAFEF">
        <w:rPr>
          <w:sz w:val="22"/>
          <w:szCs w:val="22"/>
        </w:rPr>
        <w:t xml:space="preserve">. </w:t>
      </w:r>
      <w:r w:rsidR="004E5263" w:rsidRPr="4FAEAFEF">
        <w:rPr>
          <w:rFonts w:eastAsia="Arial"/>
          <w:sz w:val="22"/>
          <w:szCs w:val="22"/>
        </w:rPr>
        <w:t>Über das bloße Dokumentieren aller Abläufe hinaus</w:t>
      </w:r>
      <w:r w:rsidR="004E5263" w:rsidRPr="4FAEAFEF">
        <w:rPr>
          <w:sz w:val="22"/>
          <w:szCs w:val="22"/>
        </w:rPr>
        <w:t xml:space="preserve"> </w:t>
      </w:r>
      <w:r w:rsidR="001C12E0" w:rsidRPr="4FAEAFEF">
        <w:rPr>
          <w:sz w:val="22"/>
          <w:szCs w:val="22"/>
        </w:rPr>
        <w:t xml:space="preserve">haben wir jetzt die Möglichkeit, </w:t>
      </w:r>
      <w:r w:rsidR="0037369D" w:rsidRPr="4FAEAFEF">
        <w:rPr>
          <w:sz w:val="22"/>
          <w:szCs w:val="22"/>
        </w:rPr>
        <w:t xml:space="preserve">sämtliche </w:t>
      </w:r>
      <w:r w:rsidR="001C12E0" w:rsidRPr="4FAEAFEF">
        <w:rPr>
          <w:sz w:val="22"/>
          <w:szCs w:val="22"/>
        </w:rPr>
        <w:t>Prozesse bei der Veredelung der angelieferten Rohprodukte vom Wareneingang bis zur Rückführung an den Kunden</w:t>
      </w:r>
      <w:r w:rsidR="00E44877" w:rsidRPr="4FAEAFEF">
        <w:rPr>
          <w:sz w:val="22"/>
          <w:szCs w:val="22"/>
        </w:rPr>
        <w:t xml:space="preserve"> zu steuern</w:t>
      </w:r>
      <w:r w:rsidR="005B2F75" w:rsidRPr="4FAEAFEF">
        <w:rPr>
          <w:sz w:val="22"/>
          <w:szCs w:val="22"/>
        </w:rPr>
        <w:t xml:space="preserve"> und </w:t>
      </w:r>
      <w:r w:rsidR="005B7FC6" w:rsidRPr="4FAEAFEF">
        <w:rPr>
          <w:sz w:val="22"/>
          <w:szCs w:val="22"/>
        </w:rPr>
        <w:t xml:space="preserve">lückenlos </w:t>
      </w:r>
      <w:r w:rsidR="00E44877" w:rsidRPr="4FAEAFEF">
        <w:rPr>
          <w:sz w:val="22"/>
          <w:szCs w:val="22"/>
        </w:rPr>
        <w:t>zu überwachen</w:t>
      </w:r>
      <w:r w:rsidR="005B2F75" w:rsidRPr="4FAEAFEF">
        <w:rPr>
          <w:sz w:val="22"/>
          <w:szCs w:val="22"/>
        </w:rPr>
        <w:t>. Außerdem können wir</w:t>
      </w:r>
      <w:r w:rsidR="00E44877" w:rsidRPr="4FAEAFEF">
        <w:rPr>
          <w:sz w:val="22"/>
          <w:szCs w:val="22"/>
        </w:rPr>
        <w:t xml:space="preserve"> </w:t>
      </w:r>
      <w:r w:rsidR="005B7FC6" w:rsidRPr="4FAEAFEF">
        <w:rPr>
          <w:sz w:val="22"/>
          <w:szCs w:val="22"/>
        </w:rPr>
        <w:t>die Ergebnisse jederzeit</w:t>
      </w:r>
      <w:r w:rsidR="00867F3A" w:rsidRPr="4FAEAFEF">
        <w:rPr>
          <w:sz w:val="22"/>
          <w:szCs w:val="22"/>
        </w:rPr>
        <w:t xml:space="preserve"> nachvollziehbar kontrollieren. D</w:t>
      </w:r>
      <w:r w:rsidR="005E7CD6" w:rsidRPr="4FAEAFEF">
        <w:rPr>
          <w:sz w:val="22"/>
          <w:szCs w:val="22"/>
        </w:rPr>
        <w:t xml:space="preserve">ies sorgt für ein </w:t>
      </w:r>
      <w:r w:rsidR="00867F3A" w:rsidRPr="4FAEAFEF">
        <w:rPr>
          <w:sz w:val="22"/>
          <w:szCs w:val="22"/>
        </w:rPr>
        <w:t xml:space="preserve">noch höheres </w:t>
      </w:r>
      <w:r w:rsidR="005E7CD6" w:rsidRPr="4FAEAFEF">
        <w:rPr>
          <w:sz w:val="22"/>
          <w:szCs w:val="22"/>
        </w:rPr>
        <w:t xml:space="preserve">Maß an Transparenz und </w:t>
      </w:r>
      <w:r w:rsidR="005B3377" w:rsidRPr="4FAEAFEF">
        <w:rPr>
          <w:sz w:val="22"/>
          <w:szCs w:val="22"/>
        </w:rPr>
        <w:t>Qualität</w:t>
      </w:r>
      <w:r w:rsidR="00196BBA" w:rsidRPr="4FAEAFEF">
        <w:rPr>
          <w:sz w:val="22"/>
          <w:szCs w:val="22"/>
        </w:rPr>
        <w:t xml:space="preserve">“, </w:t>
      </w:r>
      <w:r w:rsidRPr="4FAEAFEF">
        <w:rPr>
          <w:sz w:val="22"/>
          <w:szCs w:val="22"/>
        </w:rPr>
        <w:t xml:space="preserve">so Chris Jentner, geschäftsführender Inhaber </w:t>
      </w:r>
      <w:r w:rsidR="001C19AD" w:rsidRPr="4FAEAFEF">
        <w:rPr>
          <w:sz w:val="22"/>
          <w:szCs w:val="22"/>
        </w:rPr>
        <w:t>der Jent</w:t>
      </w:r>
      <w:r w:rsidR="00D40CB6" w:rsidRPr="4FAEAFEF">
        <w:rPr>
          <w:sz w:val="22"/>
          <w:szCs w:val="22"/>
        </w:rPr>
        <w:t>n</w:t>
      </w:r>
      <w:r w:rsidR="001C19AD" w:rsidRPr="4FAEAFEF">
        <w:rPr>
          <w:sz w:val="22"/>
          <w:szCs w:val="22"/>
        </w:rPr>
        <w:t>erGroup</w:t>
      </w:r>
      <w:r w:rsidRPr="4FAEAFEF">
        <w:rPr>
          <w:sz w:val="22"/>
          <w:szCs w:val="22"/>
        </w:rPr>
        <w:t xml:space="preserve">. </w:t>
      </w:r>
      <w:r w:rsidR="00861647" w:rsidRPr="4FAEAFEF">
        <w:rPr>
          <w:sz w:val="22"/>
          <w:szCs w:val="22"/>
        </w:rPr>
        <w:t>„</w:t>
      </w:r>
      <w:r w:rsidR="002928C7" w:rsidRPr="4FAEAFEF">
        <w:rPr>
          <w:sz w:val="22"/>
          <w:szCs w:val="22"/>
        </w:rPr>
        <w:t xml:space="preserve">Jetzt möchten wir das System weiterentwickeln und </w:t>
      </w:r>
      <w:r w:rsidR="00FF01E5" w:rsidRPr="4FAEAFEF">
        <w:rPr>
          <w:sz w:val="22"/>
          <w:szCs w:val="22"/>
        </w:rPr>
        <w:t xml:space="preserve">auch </w:t>
      </w:r>
      <w:r w:rsidR="006A5421" w:rsidRPr="4FAEAFEF">
        <w:rPr>
          <w:sz w:val="22"/>
          <w:szCs w:val="22"/>
        </w:rPr>
        <w:t xml:space="preserve">stetig </w:t>
      </w:r>
      <w:r w:rsidR="00FF01E5" w:rsidRPr="4FAEAFEF">
        <w:rPr>
          <w:sz w:val="22"/>
          <w:szCs w:val="22"/>
        </w:rPr>
        <w:t>weiter</w:t>
      </w:r>
      <w:r w:rsidR="002928C7" w:rsidRPr="4FAEAFEF">
        <w:rPr>
          <w:sz w:val="22"/>
          <w:szCs w:val="22"/>
        </w:rPr>
        <w:t xml:space="preserve"> verfeinern. Hierzu suchen wir </w:t>
      </w:r>
      <w:r w:rsidR="006A3770" w:rsidRPr="4FAEAFEF">
        <w:rPr>
          <w:sz w:val="22"/>
          <w:szCs w:val="22"/>
        </w:rPr>
        <w:t xml:space="preserve">Geschäftspartner und </w:t>
      </w:r>
      <w:r w:rsidR="006A5421" w:rsidRPr="4FAEAFEF">
        <w:rPr>
          <w:sz w:val="22"/>
          <w:szCs w:val="22"/>
        </w:rPr>
        <w:t>Industrie</w:t>
      </w:r>
      <w:r w:rsidR="006A3770" w:rsidRPr="4FAEAFEF">
        <w:rPr>
          <w:sz w:val="22"/>
          <w:szCs w:val="22"/>
        </w:rPr>
        <w:t xml:space="preserve">kunden, </w:t>
      </w:r>
      <w:r w:rsidR="005C73F8" w:rsidRPr="4FAEAFEF">
        <w:rPr>
          <w:sz w:val="22"/>
          <w:szCs w:val="22"/>
        </w:rPr>
        <w:t xml:space="preserve">für die </w:t>
      </w:r>
      <w:r w:rsidR="006A5421" w:rsidRPr="4FAEAFEF">
        <w:rPr>
          <w:sz w:val="22"/>
          <w:szCs w:val="22"/>
        </w:rPr>
        <w:t>vor allem</w:t>
      </w:r>
      <w:r w:rsidR="000F261B" w:rsidRPr="4FAEAFEF">
        <w:rPr>
          <w:sz w:val="22"/>
          <w:szCs w:val="22"/>
        </w:rPr>
        <w:t xml:space="preserve"> </w:t>
      </w:r>
      <w:r w:rsidR="005C73F8" w:rsidRPr="4FAEAFEF">
        <w:rPr>
          <w:sz w:val="22"/>
          <w:szCs w:val="22"/>
        </w:rPr>
        <w:t xml:space="preserve">Themen </w:t>
      </w:r>
      <w:r w:rsidR="006A5421" w:rsidRPr="4FAEAFEF">
        <w:rPr>
          <w:sz w:val="22"/>
          <w:szCs w:val="22"/>
        </w:rPr>
        <w:t xml:space="preserve">wie </w:t>
      </w:r>
      <w:r w:rsidR="005C73F8" w:rsidRPr="4FAEAFEF">
        <w:rPr>
          <w:sz w:val="22"/>
          <w:szCs w:val="22"/>
        </w:rPr>
        <w:t xml:space="preserve">Tracking und Künstliche Intelligenz von </w:t>
      </w:r>
      <w:r w:rsidR="00FE01DC" w:rsidRPr="4FAEAFEF">
        <w:rPr>
          <w:sz w:val="22"/>
          <w:szCs w:val="22"/>
        </w:rPr>
        <w:t>besonderem</w:t>
      </w:r>
      <w:r w:rsidR="005C73F8" w:rsidRPr="4FAEAFEF">
        <w:rPr>
          <w:sz w:val="22"/>
          <w:szCs w:val="22"/>
        </w:rPr>
        <w:t xml:space="preserve"> Interesse sind.“</w:t>
      </w:r>
    </w:p>
    <w:p w14:paraId="57BA3B93" w14:textId="77777777" w:rsidR="009814FB" w:rsidRDefault="009814FB" w:rsidP="00AB199E">
      <w:pPr>
        <w:pStyle w:val="Default"/>
        <w:tabs>
          <w:tab w:val="left" w:pos="142"/>
        </w:tabs>
        <w:spacing w:line="360" w:lineRule="atLeast"/>
        <w:ind w:left="1418"/>
        <w:jc w:val="both"/>
        <w:rPr>
          <w:b/>
          <w:bCs/>
          <w:sz w:val="22"/>
          <w:szCs w:val="22"/>
        </w:rPr>
      </w:pPr>
    </w:p>
    <w:p w14:paraId="51A17DB2" w14:textId="17F6DF32" w:rsidR="008931FC" w:rsidRPr="008931FC" w:rsidRDefault="008452E3" w:rsidP="00AB199E">
      <w:pPr>
        <w:pStyle w:val="Default"/>
        <w:tabs>
          <w:tab w:val="left" w:pos="142"/>
        </w:tabs>
        <w:spacing w:line="360" w:lineRule="atLeast"/>
        <w:ind w:left="1418"/>
        <w:jc w:val="both"/>
        <w:rPr>
          <w:b/>
          <w:bCs/>
          <w:sz w:val="22"/>
          <w:szCs w:val="22"/>
        </w:rPr>
      </w:pPr>
      <w:r w:rsidRPr="008452E3">
        <w:rPr>
          <w:b/>
          <w:bCs/>
          <w:sz w:val="22"/>
          <w:szCs w:val="22"/>
        </w:rPr>
        <w:lastRenderedPageBreak/>
        <w:t>Quantensprung in Qualität und Nachvollziehbarkeit</w:t>
      </w:r>
    </w:p>
    <w:p w14:paraId="6DB6EF34" w14:textId="2B901D4B" w:rsidR="00E0372B" w:rsidRDefault="006A5421" w:rsidP="00AB199E">
      <w:pPr>
        <w:pStyle w:val="Default"/>
        <w:tabs>
          <w:tab w:val="left" w:pos="142"/>
        </w:tabs>
        <w:spacing w:line="360" w:lineRule="atLeast"/>
        <w:ind w:left="1418"/>
        <w:jc w:val="both"/>
        <w:rPr>
          <w:color w:val="auto"/>
          <w:sz w:val="22"/>
          <w:szCs w:val="22"/>
        </w:rPr>
      </w:pPr>
      <w:r>
        <w:rPr>
          <w:sz w:val="22"/>
          <w:szCs w:val="22"/>
        </w:rPr>
        <w:t xml:space="preserve">Bereits </w:t>
      </w:r>
      <w:r w:rsidR="00E6009E">
        <w:rPr>
          <w:sz w:val="22"/>
          <w:szCs w:val="22"/>
        </w:rPr>
        <w:t xml:space="preserve">2019 </w:t>
      </w:r>
      <w:r w:rsidR="00C22181">
        <w:rPr>
          <w:sz w:val="22"/>
          <w:szCs w:val="22"/>
        </w:rPr>
        <w:t>hatte</w:t>
      </w:r>
      <w:r w:rsidR="00E6009E">
        <w:rPr>
          <w:sz w:val="22"/>
          <w:szCs w:val="22"/>
        </w:rPr>
        <w:t xml:space="preserve"> die Jent</w:t>
      </w:r>
      <w:r w:rsidR="595B424D">
        <w:rPr>
          <w:sz w:val="22"/>
          <w:szCs w:val="22"/>
        </w:rPr>
        <w:t>n</w:t>
      </w:r>
      <w:r w:rsidR="00E6009E">
        <w:rPr>
          <w:sz w:val="22"/>
          <w:szCs w:val="22"/>
        </w:rPr>
        <w:t xml:space="preserve">erGroup den ersten wichtigen Schritt in </w:t>
      </w:r>
      <w:r w:rsidR="001D6AC1">
        <w:rPr>
          <w:sz w:val="22"/>
          <w:szCs w:val="22"/>
        </w:rPr>
        <w:t>Richtung</w:t>
      </w:r>
      <w:r w:rsidR="00E6009E">
        <w:rPr>
          <w:sz w:val="22"/>
          <w:szCs w:val="22"/>
        </w:rPr>
        <w:t xml:space="preserve"> Prozessautomatisierung </w:t>
      </w:r>
      <w:r w:rsidR="00C22181">
        <w:rPr>
          <w:sz w:val="22"/>
          <w:szCs w:val="22"/>
        </w:rPr>
        <w:t>vollzogen</w:t>
      </w:r>
      <w:r w:rsidR="000D35EF">
        <w:rPr>
          <w:sz w:val="22"/>
          <w:szCs w:val="22"/>
        </w:rPr>
        <w:t xml:space="preserve"> mit der Einbindung </w:t>
      </w:r>
      <w:r w:rsidR="000D35EF">
        <w:rPr>
          <w:color w:val="auto"/>
          <w:sz w:val="22"/>
          <w:szCs w:val="22"/>
        </w:rPr>
        <w:t>von RFID (</w:t>
      </w:r>
      <w:r w:rsidR="000D35EF" w:rsidRPr="007656A5">
        <w:rPr>
          <w:color w:val="auto"/>
          <w:sz w:val="22"/>
          <w:szCs w:val="22"/>
        </w:rPr>
        <w:t>Radio-</w:t>
      </w:r>
      <w:proofErr w:type="spellStart"/>
      <w:r w:rsidR="000D35EF" w:rsidRPr="007656A5">
        <w:rPr>
          <w:color w:val="auto"/>
          <w:sz w:val="22"/>
          <w:szCs w:val="22"/>
        </w:rPr>
        <w:t>frequency</w:t>
      </w:r>
      <w:proofErr w:type="spellEnd"/>
      <w:r w:rsidR="000D35EF" w:rsidRPr="007656A5">
        <w:rPr>
          <w:color w:val="auto"/>
          <w:sz w:val="22"/>
          <w:szCs w:val="22"/>
        </w:rPr>
        <w:t xml:space="preserve"> </w:t>
      </w:r>
      <w:proofErr w:type="spellStart"/>
      <w:proofErr w:type="gramStart"/>
      <w:r w:rsidR="000D35EF" w:rsidRPr="007656A5">
        <w:rPr>
          <w:color w:val="auto"/>
          <w:sz w:val="22"/>
          <w:szCs w:val="22"/>
        </w:rPr>
        <w:t>identification</w:t>
      </w:r>
      <w:proofErr w:type="spellEnd"/>
      <w:r w:rsidR="000D35EF">
        <w:rPr>
          <w:color w:val="auto"/>
          <w:sz w:val="22"/>
          <w:szCs w:val="22"/>
        </w:rPr>
        <w:t>)-</w:t>
      </w:r>
      <w:proofErr w:type="gramEnd"/>
      <w:r w:rsidR="000D35EF">
        <w:rPr>
          <w:color w:val="auto"/>
          <w:sz w:val="22"/>
          <w:szCs w:val="22"/>
        </w:rPr>
        <w:t>Technologie in das e</w:t>
      </w:r>
      <w:r w:rsidR="000D35EF" w:rsidRPr="00E52373">
        <w:rPr>
          <w:color w:val="auto"/>
          <w:sz w:val="22"/>
          <w:szCs w:val="22"/>
        </w:rPr>
        <w:t>igen</w:t>
      </w:r>
      <w:r w:rsidR="000D35EF">
        <w:rPr>
          <w:color w:val="auto"/>
          <w:sz w:val="22"/>
          <w:szCs w:val="22"/>
        </w:rPr>
        <w:softHyphen/>
      </w:r>
      <w:r w:rsidR="000D35EF" w:rsidRPr="00E52373">
        <w:rPr>
          <w:color w:val="auto"/>
          <w:sz w:val="22"/>
          <w:szCs w:val="22"/>
        </w:rPr>
        <w:t xml:space="preserve">entwickelte </w:t>
      </w:r>
      <w:r w:rsidR="000D35EF">
        <w:rPr>
          <w:color w:val="auto"/>
          <w:sz w:val="22"/>
          <w:szCs w:val="22"/>
        </w:rPr>
        <w:t>BDE (</w:t>
      </w:r>
      <w:r w:rsidR="000D35EF" w:rsidRPr="00E52373">
        <w:rPr>
          <w:color w:val="auto"/>
          <w:sz w:val="22"/>
          <w:szCs w:val="22"/>
        </w:rPr>
        <w:t>Betriebsdatenerfassung</w:t>
      </w:r>
      <w:r w:rsidR="000D35EF">
        <w:rPr>
          <w:color w:val="auto"/>
          <w:sz w:val="22"/>
          <w:szCs w:val="22"/>
        </w:rPr>
        <w:t>)-System und die bis dahin vorwiegend händisch gesteuerten Produktionsprozesse.</w:t>
      </w:r>
      <w:r w:rsidR="00F02E02">
        <w:rPr>
          <w:color w:val="auto"/>
          <w:sz w:val="22"/>
          <w:szCs w:val="22"/>
        </w:rPr>
        <w:t xml:space="preserve"> </w:t>
      </w:r>
      <w:r w:rsidR="00F702FE">
        <w:rPr>
          <w:color w:val="auto"/>
          <w:sz w:val="22"/>
          <w:szCs w:val="22"/>
        </w:rPr>
        <w:t xml:space="preserve">Dies </w:t>
      </w:r>
      <w:r w:rsidR="00B5382B">
        <w:rPr>
          <w:color w:val="auto"/>
          <w:sz w:val="22"/>
          <w:szCs w:val="22"/>
        </w:rPr>
        <w:t xml:space="preserve">führte </w:t>
      </w:r>
      <w:r w:rsidR="00E400AF">
        <w:rPr>
          <w:color w:val="auto"/>
          <w:sz w:val="22"/>
          <w:szCs w:val="22"/>
        </w:rPr>
        <w:t>in den galvanischen Lohnaufträgen</w:t>
      </w:r>
      <w:r w:rsidR="001D6AC1">
        <w:rPr>
          <w:color w:val="auto"/>
          <w:sz w:val="22"/>
          <w:szCs w:val="22"/>
        </w:rPr>
        <w:t xml:space="preserve"> </w:t>
      </w:r>
      <w:r w:rsidR="00B5382B">
        <w:rPr>
          <w:color w:val="auto"/>
          <w:sz w:val="22"/>
          <w:szCs w:val="22"/>
        </w:rPr>
        <w:t xml:space="preserve">zu einer deutlichen Effizienzsteigerung </w:t>
      </w:r>
      <w:r w:rsidR="00951D7E">
        <w:rPr>
          <w:color w:val="auto"/>
          <w:sz w:val="22"/>
          <w:szCs w:val="22"/>
        </w:rPr>
        <w:t xml:space="preserve">aus optimierter Anlagenplanung, Auslastung und Fehlervermeidung. </w:t>
      </w:r>
      <w:r w:rsidR="00C22181">
        <w:rPr>
          <w:color w:val="auto"/>
          <w:sz w:val="22"/>
          <w:szCs w:val="22"/>
        </w:rPr>
        <w:t xml:space="preserve">Die BDE-Funksteuerung bildete </w:t>
      </w:r>
      <w:r w:rsidR="00A74FA7">
        <w:rPr>
          <w:color w:val="auto"/>
          <w:sz w:val="22"/>
          <w:szCs w:val="22"/>
        </w:rPr>
        <w:t>nachfolgend</w:t>
      </w:r>
      <w:r w:rsidR="003C7F7E">
        <w:rPr>
          <w:color w:val="auto"/>
          <w:sz w:val="22"/>
          <w:szCs w:val="22"/>
        </w:rPr>
        <w:t xml:space="preserve"> die Grundlage für </w:t>
      </w:r>
      <w:r w:rsidR="0044402D">
        <w:rPr>
          <w:color w:val="auto"/>
          <w:sz w:val="22"/>
          <w:szCs w:val="22"/>
        </w:rPr>
        <w:t xml:space="preserve">die Entwicklung </w:t>
      </w:r>
      <w:r w:rsidR="00A30C64">
        <w:rPr>
          <w:color w:val="auto"/>
          <w:sz w:val="22"/>
          <w:szCs w:val="22"/>
        </w:rPr>
        <w:t xml:space="preserve">von IPS 5.0 als </w:t>
      </w:r>
      <w:r w:rsidR="000230E4" w:rsidRPr="000230E4">
        <w:rPr>
          <w:color w:val="auto"/>
          <w:sz w:val="22"/>
          <w:szCs w:val="22"/>
        </w:rPr>
        <w:t>ein</w:t>
      </w:r>
      <w:r w:rsidR="00A30C64" w:rsidRPr="000230E4">
        <w:rPr>
          <w:color w:val="auto"/>
          <w:sz w:val="22"/>
          <w:szCs w:val="22"/>
        </w:rPr>
        <w:t xml:space="preserve"> deutlich umfassendere</w:t>
      </w:r>
      <w:r w:rsidR="000230E4" w:rsidRPr="000230E4">
        <w:rPr>
          <w:color w:val="auto"/>
          <w:sz w:val="22"/>
          <w:szCs w:val="22"/>
        </w:rPr>
        <w:t>s</w:t>
      </w:r>
      <w:r w:rsidR="00A30C64">
        <w:rPr>
          <w:color w:val="auto"/>
          <w:sz w:val="22"/>
          <w:szCs w:val="22"/>
        </w:rPr>
        <w:t>, KI-basierte</w:t>
      </w:r>
      <w:r w:rsidR="000230E4">
        <w:rPr>
          <w:color w:val="auto"/>
          <w:sz w:val="22"/>
          <w:szCs w:val="22"/>
        </w:rPr>
        <w:t>s</w:t>
      </w:r>
      <w:r w:rsidR="00A30C64">
        <w:rPr>
          <w:color w:val="auto"/>
          <w:sz w:val="22"/>
          <w:szCs w:val="22"/>
        </w:rPr>
        <w:t xml:space="preserve"> Verfahren</w:t>
      </w:r>
      <w:r w:rsidR="00686043">
        <w:rPr>
          <w:color w:val="auto"/>
          <w:sz w:val="22"/>
          <w:szCs w:val="22"/>
        </w:rPr>
        <w:t xml:space="preserve">. </w:t>
      </w:r>
      <w:r w:rsidR="00AE6628">
        <w:rPr>
          <w:color w:val="auto"/>
          <w:sz w:val="22"/>
          <w:szCs w:val="22"/>
        </w:rPr>
        <w:t>Konzeptioniert wurde es in Eigenregie</w:t>
      </w:r>
      <w:r w:rsidR="00132364">
        <w:rPr>
          <w:color w:val="auto"/>
          <w:sz w:val="22"/>
          <w:szCs w:val="22"/>
        </w:rPr>
        <w:t>, punktuell ergänzt</w:t>
      </w:r>
      <w:r w:rsidR="002B0509">
        <w:rPr>
          <w:color w:val="auto"/>
          <w:sz w:val="22"/>
          <w:szCs w:val="22"/>
        </w:rPr>
        <w:t xml:space="preserve"> um </w:t>
      </w:r>
      <w:r w:rsidR="006B154B">
        <w:rPr>
          <w:color w:val="auto"/>
          <w:sz w:val="22"/>
          <w:szCs w:val="22"/>
        </w:rPr>
        <w:t xml:space="preserve">die Expertise externer Spezialisten </w:t>
      </w:r>
      <w:r w:rsidR="006B154B">
        <w:rPr>
          <w:sz w:val="22"/>
          <w:szCs w:val="22"/>
        </w:rPr>
        <w:t>für Digitale Transformation und Robotik, Software-Architekten und Web-Entwickler.</w:t>
      </w:r>
    </w:p>
    <w:p w14:paraId="303BF947" w14:textId="7AB3DCC8" w:rsidR="004D3D55" w:rsidRDefault="00686043" w:rsidP="000230E4">
      <w:pPr>
        <w:pStyle w:val="Default"/>
        <w:tabs>
          <w:tab w:val="left" w:pos="142"/>
        </w:tabs>
        <w:spacing w:before="120" w:line="360" w:lineRule="atLeast"/>
        <w:ind w:left="1418" w:firstLine="567"/>
        <w:jc w:val="both"/>
        <w:rPr>
          <w:sz w:val="22"/>
          <w:szCs w:val="22"/>
        </w:rPr>
      </w:pPr>
      <w:r>
        <w:rPr>
          <w:sz w:val="22"/>
          <w:szCs w:val="22"/>
        </w:rPr>
        <w:t xml:space="preserve">Steuerung, Kontrolle, KI-Tracking mit Mustererkennung und Datastreaming-Analytics: Im Ergebnis erzielt </w:t>
      </w:r>
      <w:r w:rsidRPr="00550EF7">
        <w:rPr>
          <w:sz w:val="22"/>
          <w:szCs w:val="22"/>
        </w:rPr>
        <w:t>IPS 5.0</w:t>
      </w:r>
      <w:r>
        <w:rPr>
          <w:sz w:val="22"/>
          <w:szCs w:val="22"/>
        </w:rPr>
        <w:t xml:space="preserve"> eine deutlich verbesserte Qualität und macht sämtliche Prozesse </w:t>
      </w:r>
      <w:r w:rsidRPr="003E3610">
        <w:rPr>
          <w:sz w:val="22"/>
          <w:szCs w:val="22"/>
        </w:rPr>
        <w:t xml:space="preserve">von Warenein- bis -ausgang </w:t>
      </w:r>
      <w:r>
        <w:rPr>
          <w:sz w:val="22"/>
          <w:szCs w:val="22"/>
        </w:rPr>
        <w:t xml:space="preserve">bis ins kleinste Detail rückverfolgbar – pro Auftrag und Werkstück, aber auch auftragsunabhängig für jedes einzelne Bad. </w:t>
      </w:r>
      <w:r w:rsidR="000D5567">
        <w:rPr>
          <w:sz w:val="22"/>
          <w:szCs w:val="22"/>
        </w:rPr>
        <w:t>Für die Jentner-Kunden bedeutet das</w:t>
      </w:r>
      <w:r w:rsidR="002138AF">
        <w:rPr>
          <w:sz w:val="22"/>
          <w:szCs w:val="22"/>
        </w:rPr>
        <w:t xml:space="preserve"> </w:t>
      </w:r>
      <w:r w:rsidR="00E06D56">
        <w:rPr>
          <w:sz w:val="22"/>
          <w:szCs w:val="22"/>
        </w:rPr>
        <w:t>wiederum</w:t>
      </w:r>
      <w:r w:rsidR="002138AF">
        <w:rPr>
          <w:sz w:val="22"/>
          <w:szCs w:val="22"/>
        </w:rPr>
        <w:t>, dass sie zu jeder Zeit genau über jedes für sie gefertigte Teil Bescheid wissen</w:t>
      </w:r>
      <w:r w:rsidR="00435F26">
        <w:rPr>
          <w:sz w:val="22"/>
          <w:szCs w:val="22"/>
        </w:rPr>
        <w:t xml:space="preserve">. </w:t>
      </w:r>
      <w:r w:rsidR="00E06D56">
        <w:rPr>
          <w:sz w:val="22"/>
          <w:szCs w:val="22"/>
        </w:rPr>
        <w:t xml:space="preserve">Via Kundenportal können sie </w:t>
      </w:r>
      <w:r w:rsidR="00435F26">
        <w:rPr>
          <w:sz w:val="22"/>
          <w:szCs w:val="22"/>
        </w:rPr>
        <w:t>in Echt</w:t>
      </w:r>
      <w:r w:rsidR="00E06D56">
        <w:rPr>
          <w:sz w:val="22"/>
          <w:szCs w:val="22"/>
        </w:rPr>
        <w:t>zeit stets den aktuellen Bearbeitungsstand und alle Prüfergebnisse abrufen.</w:t>
      </w:r>
    </w:p>
    <w:p w14:paraId="60AA0BFD" w14:textId="77777777" w:rsidR="004F68B8" w:rsidRPr="004F68B8" w:rsidRDefault="004F68B8" w:rsidP="007466E9">
      <w:pPr>
        <w:pStyle w:val="Default"/>
        <w:tabs>
          <w:tab w:val="left" w:pos="142"/>
        </w:tabs>
        <w:spacing w:line="360" w:lineRule="atLeast"/>
        <w:ind w:left="1418"/>
        <w:jc w:val="both"/>
        <w:rPr>
          <w:color w:val="000000" w:themeColor="text1"/>
          <w:sz w:val="22"/>
          <w:szCs w:val="22"/>
        </w:rPr>
      </w:pPr>
    </w:p>
    <w:p w14:paraId="6722EBA1" w14:textId="2FC412DD" w:rsidR="007F1058" w:rsidRDefault="007F1058" w:rsidP="007B33EE">
      <w:pPr>
        <w:suppressAutoHyphens w:val="0"/>
        <w:jc w:val="both"/>
        <w:rPr>
          <w:rFonts w:ascii="Arial" w:hAnsi="Arial" w:cs="Arial"/>
          <w:b/>
          <w:bCs/>
          <w:sz w:val="22"/>
          <w:szCs w:val="22"/>
        </w:rPr>
      </w:pPr>
      <w:r w:rsidRPr="00792F77">
        <w:rPr>
          <w:rFonts w:ascii="Arial" w:hAnsi="Arial" w:cs="Arial"/>
          <w:b/>
          <w:bCs/>
          <w:sz w:val="22"/>
          <w:szCs w:val="22"/>
        </w:rPr>
        <w:t>Über Jentner</w:t>
      </w:r>
    </w:p>
    <w:p w14:paraId="7D1A5763" w14:textId="0ED1590F" w:rsidR="002830B0" w:rsidRPr="002830B0" w:rsidRDefault="002830B0" w:rsidP="009D78DA">
      <w:pPr>
        <w:suppressAutoHyphens w:val="0"/>
        <w:spacing w:line="360" w:lineRule="atLeast"/>
        <w:jc w:val="both"/>
        <w:rPr>
          <w:rFonts w:ascii="Arial" w:hAnsi="Arial" w:cs="Arial"/>
          <w:color w:val="000000"/>
          <w:sz w:val="22"/>
          <w:szCs w:val="22"/>
          <w:lang w:eastAsia="de-DE"/>
        </w:rPr>
      </w:pPr>
      <w:r w:rsidRPr="002830B0">
        <w:rPr>
          <w:rFonts w:ascii="Arial" w:hAnsi="Arial" w:cs="Arial"/>
          <w:color w:val="000000"/>
          <w:sz w:val="22"/>
          <w:szCs w:val="22"/>
          <w:lang w:eastAsia="de-DE"/>
        </w:rPr>
        <w:t xml:space="preserve">Die C. Jentner GmbH ist, genauso wie die Jentner Plating Technology GmbH, Teil der JentnerGroup. Beide Firmen sind inhabergeführt und seit mehr als 40 Jahren im Bereich der Oberflächentechnik tätig. Die C. Jentner GmbH führt galvanische Beschichtungen im Auftrag der Kunden durch. Hierbei wird für Branchen wie Medizintechnik, Luft- und Raumfahrt und Elektrotechnik sowie für funktionell-dekorative Bereiche gearbeitet. Die Jentner Plating Technology stellt galvanische Elektrolyte und </w:t>
      </w:r>
      <w:proofErr w:type="spellStart"/>
      <w:r w:rsidRPr="002830B0">
        <w:rPr>
          <w:rFonts w:ascii="Arial" w:hAnsi="Arial" w:cs="Arial"/>
          <w:color w:val="000000"/>
          <w:sz w:val="22"/>
          <w:szCs w:val="22"/>
          <w:lang w:eastAsia="de-DE"/>
        </w:rPr>
        <w:t>Kleingalvanisiergeräte</w:t>
      </w:r>
      <w:proofErr w:type="spellEnd"/>
      <w:r w:rsidRPr="002830B0">
        <w:rPr>
          <w:rFonts w:ascii="Arial" w:hAnsi="Arial" w:cs="Arial"/>
          <w:color w:val="000000"/>
          <w:sz w:val="22"/>
          <w:szCs w:val="22"/>
          <w:lang w:eastAsia="de-DE"/>
        </w:rPr>
        <w:t xml:space="preserve"> her und vertreibt diese weltweit. Die Jentner Group zeichnet sich durch Agilität, Flexibilität und flache Hierarchien aus. Die Digitalisierung von Produktion und Verwaltung ist wichtiger Bestandteil der Unternehmensleitlinie. Die Unternehmensphilosophie ist wertebasiert und geprägt durch ein offenes Miteinander und eine transparente Kommunikation.</w:t>
      </w:r>
    </w:p>
    <w:p w14:paraId="76975F7B" w14:textId="77777777" w:rsidR="002830B0" w:rsidRDefault="002830B0" w:rsidP="00BB5C0F">
      <w:pPr>
        <w:suppressAutoHyphens w:val="0"/>
        <w:autoSpaceDE w:val="0"/>
        <w:autoSpaceDN w:val="0"/>
        <w:adjustRightInd w:val="0"/>
        <w:spacing w:before="120" w:line="300" w:lineRule="atLeast"/>
        <w:rPr>
          <w:rStyle w:val="Hyperlink"/>
          <w:rFonts w:ascii="Arial" w:hAnsi="Arial" w:cs="Arial"/>
          <w:sz w:val="22"/>
          <w:szCs w:val="22"/>
          <w:lang w:eastAsia="de-DE"/>
        </w:rPr>
      </w:pPr>
      <w:r w:rsidRPr="00E52373">
        <w:rPr>
          <w:rFonts w:ascii="Arial" w:hAnsi="Arial" w:cs="Arial"/>
          <w:sz w:val="22"/>
          <w:szCs w:val="22"/>
        </w:rPr>
        <w:t xml:space="preserve">► </w:t>
      </w:r>
      <w:hyperlink r:id="rId11" w:history="1">
        <w:r w:rsidRPr="00E52373">
          <w:rPr>
            <w:rStyle w:val="Hyperlink"/>
            <w:rFonts w:ascii="Arial" w:hAnsi="Arial" w:cs="Arial"/>
            <w:sz w:val="22"/>
            <w:szCs w:val="22"/>
            <w:lang w:eastAsia="de-DE"/>
          </w:rPr>
          <w:t>https://jentner.de</w:t>
        </w:r>
      </w:hyperlink>
    </w:p>
    <w:p w14:paraId="2836EEE4" w14:textId="1A1BC88C" w:rsidR="002830B0" w:rsidRPr="009D78DA" w:rsidRDefault="002830B0" w:rsidP="002830B0">
      <w:pPr>
        <w:suppressAutoHyphens w:val="0"/>
        <w:autoSpaceDE w:val="0"/>
        <w:autoSpaceDN w:val="0"/>
        <w:adjustRightInd w:val="0"/>
        <w:spacing w:line="300" w:lineRule="atLeast"/>
        <w:rPr>
          <w:rStyle w:val="Hyperlink"/>
          <w:rFonts w:ascii="Arial" w:hAnsi="Arial" w:cs="Arial"/>
          <w:sz w:val="22"/>
          <w:szCs w:val="22"/>
          <w:lang w:eastAsia="de-DE"/>
        </w:rPr>
      </w:pPr>
      <w:r w:rsidRPr="009D78DA">
        <w:rPr>
          <w:rFonts w:ascii="Arial" w:hAnsi="Arial" w:cs="Arial"/>
          <w:sz w:val="22"/>
          <w:szCs w:val="22"/>
        </w:rPr>
        <w:t xml:space="preserve">► </w:t>
      </w:r>
      <w:r w:rsidRPr="009D78DA">
        <w:rPr>
          <w:rStyle w:val="Hyperlink"/>
          <w:rFonts w:ascii="Arial" w:hAnsi="Arial" w:cs="Arial"/>
          <w:sz w:val="22"/>
          <w:szCs w:val="22"/>
          <w:lang w:eastAsia="de-DE"/>
        </w:rPr>
        <w:t>https://</w:t>
      </w:r>
      <w:r w:rsidRPr="009D78DA">
        <w:rPr>
          <w:rStyle w:val="Hyperlink"/>
          <w:rFonts w:ascii="Arial" w:hAnsi="Arial" w:cs="Arial"/>
          <w:sz w:val="22"/>
          <w:szCs w:val="22"/>
        </w:rPr>
        <w:t>shop.jentner.de</w:t>
      </w:r>
    </w:p>
    <w:p w14:paraId="5DCBE723" w14:textId="33341C6F" w:rsidR="002830B0" w:rsidRDefault="002830B0" w:rsidP="002830B0">
      <w:pPr>
        <w:suppressAutoHyphens w:val="0"/>
        <w:autoSpaceDE w:val="0"/>
        <w:autoSpaceDN w:val="0"/>
        <w:adjustRightInd w:val="0"/>
        <w:spacing w:line="300" w:lineRule="atLeast"/>
        <w:ind w:left="7668" w:firstLine="284"/>
        <w:jc w:val="both"/>
        <w:rPr>
          <w:rFonts w:ascii="Arial" w:hAnsi="Arial" w:cs="Arial"/>
          <w:sz w:val="22"/>
          <w:szCs w:val="22"/>
          <w:lang w:eastAsia="de-DE"/>
        </w:rPr>
      </w:pPr>
      <w:r w:rsidRPr="00E70E15">
        <w:rPr>
          <w:rFonts w:ascii="Arial" w:hAnsi="Arial" w:cs="Arial"/>
          <w:b/>
          <w:bCs/>
          <w:sz w:val="16"/>
          <w:szCs w:val="16"/>
          <w:lang w:eastAsia="de-DE"/>
        </w:rPr>
        <w:t>2021</w:t>
      </w:r>
      <w:r w:rsidR="00BB5C0F">
        <w:rPr>
          <w:rFonts w:ascii="Arial" w:hAnsi="Arial" w:cs="Arial"/>
          <w:b/>
          <w:bCs/>
          <w:sz w:val="16"/>
          <w:szCs w:val="16"/>
          <w:lang w:eastAsia="de-DE"/>
        </w:rPr>
        <w:t>0802</w:t>
      </w:r>
      <w:r w:rsidRPr="00E70E15">
        <w:rPr>
          <w:rFonts w:ascii="Arial" w:hAnsi="Arial" w:cs="Arial"/>
          <w:b/>
          <w:bCs/>
          <w:sz w:val="16"/>
          <w:szCs w:val="16"/>
          <w:lang w:eastAsia="de-DE"/>
        </w:rPr>
        <w:t>_jen</w:t>
      </w:r>
    </w:p>
    <w:p w14:paraId="14F851B8" w14:textId="3216C0C5" w:rsidR="0053218E" w:rsidRDefault="0053218E" w:rsidP="0053218E">
      <w:pPr>
        <w:suppressAutoHyphens w:val="0"/>
        <w:autoSpaceDE w:val="0"/>
        <w:autoSpaceDN w:val="0"/>
        <w:adjustRightInd w:val="0"/>
        <w:spacing w:line="300" w:lineRule="atLeast"/>
        <w:jc w:val="both"/>
        <w:rPr>
          <w:rFonts w:ascii="Arial" w:hAnsi="Arial" w:cs="Arial"/>
          <w:sz w:val="22"/>
          <w:szCs w:val="22"/>
          <w:lang w:eastAsia="de-DE"/>
        </w:rPr>
      </w:pPr>
      <w:r>
        <w:rPr>
          <w:rFonts w:ascii="Arial" w:hAnsi="Arial" w:cs="Arial"/>
          <w:sz w:val="22"/>
          <w:szCs w:val="22"/>
          <w:lang w:eastAsia="de-DE"/>
        </w:rPr>
        <w:t xml:space="preserve">                  </w:t>
      </w:r>
      <w:r w:rsidR="00E70E15">
        <w:rPr>
          <w:rFonts w:ascii="Arial" w:hAnsi="Arial" w:cs="Arial"/>
          <w:sz w:val="22"/>
          <w:szCs w:val="22"/>
          <w:lang w:eastAsia="de-DE"/>
        </w:rPr>
        <w:t xml:space="preserve">                                                                                   </w:t>
      </w:r>
    </w:p>
    <w:p w14:paraId="2E176B3E" w14:textId="5FCB8F39" w:rsidR="0053218E" w:rsidRDefault="00037436" w:rsidP="00AB3EA2">
      <w:pPr>
        <w:suppressAutoHyphens w:val="0"/>
        <w:jc w:val="both"/>
        <w:rPr>
          <w:rFonts w:ascii="Arial" w:hAnsi="Arial" w:cs="Arial"/>
          <w:b/>
          <w:bCs/>
          <w:sz w:val="22"/>
          <w:szCs w:val="22"/>
        </w:rPr>
      </w:pPr>
      <w:bookmarkStart w:id="0" w:name="_Hlk76029849"/>
      <w:r>
        <w:rPr>
          <w:rFonts w:ascii="Arial" w:hAnsi="Arial" w:cs="Arial"/>
          <w:b/>
          <w:bCs/>
          <w:noProof/>
          <w:sz w:val="22"/>
          <w:szCs w:val="22"/>
        </w:rPr>
        <w:lastRenderedPageBreak/>
        <w:drawing>
          <wp:anchor distT="0" distB="0" distL="114300" distR="114300" simplePos="0" relativeHeight="251658240" behindDoc="1" locked="0" layoutInCell="1" allowOverlap="1" wp14:anchorId="6F57C2BA" wp14:editId="75400C96">
            <wp:simplePos x="0" y="0"/>
            <wp:positionH relativeFrom="column">
              <wp:posOffset>-59690</wp:posOffset>
            </wp:positionH>
            <wp:positionV relativeFrom="paragraph">
              <wp:posOffset>190500</wp:posOffset>
            </wp:positionV>
            <wp:extent cx="6184900" cy="4886325"/>
            <wp:effectExtent l="0" t="0" r="6350" b="9525"/>
            <wp:wrapTight wrapText="bothSides">
              <wp:wrapPolygon edited="0">
                <wp:start x="0" y="0"/>
                <wp:lineTo x="0" y="21558"/>
                <wp:lineTo x="21556" y="21558"/>
                <wp:lineTo x="215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6184900" cy="4886325"/>
                    </a:xfrm>
                    <a:prstGeom prst="rect">
                      <a:avLst/>
                    </a:prstGeom>
                  </pic:spPr>
                </pic:pic>
              </a:graphicData>
            </a:graphic>
            <wp14:sizeRelH relativeFrom="margin">
              <wp14:pctWidth>0</wp14:pctWidth>
            </wp14:sizeRelH>
            <wp14:sizeRelV relativeFrom="margin">
              <wp14:pctHeight>0</wp14:pctHeight>
            </wp14:sizeRelV>
          </wp:anchor>
        </w:drawing>
      </w:r>
      <w:r w:rsidR="00AB3EA2" w:rsidRPr="00AB3EA2">
        <w:rPr>
          <w:rFonts w:ascii="Arial" w:hAnsi="Arial" w:cs="Arial"/>
          <w:b/>
          <w:bCs/>
          <w:sz w:val="22"/>
          <w:szCs w:val="22"/>
        </w:rPr>
        <w:t>Begleitendes Bildmaterial</w:t>
      </w:r>
      <w:r w:rsidR="00AB3EA2">
        <w:rPr>
          <w:rFonts w:ascii="Arial" w:hAnsi="Arial" w:cs="Arial"/>
          <w:b/>
          <w:bCs/>
          <w:sz w:val="22"/>
          <w:szCs w:val="22"/>
        </w:rPr>
        <w:t>:</w:t>
      </w:r>
    </w:p>
    <w:bookmarkEnd w:id="0"/>
    <w:p w14:paraId="45D6729C" w14:textId="1E833F63" w:rsidR="00531C81" w:rsidRPr="00531C81" w:rsidRDefault="00531C81" w:rsidP="00531C81">
      <w:pPr>
        <w:spacing w:line="240" w:lineRule="atLeast"/>
        <w:jc w:val="both"/>
        <w:rPr>
          <w:rFonts w:ascii="Arial" w:hAnsi="Arial" w:cs="Arial"/>
          <w:sz w:val="22"/>
          <w:szCs w:val="22"/>
        </w:rPr>
      </w:pPr>
      <w:r w:rsidRPr="00531C81">
        <w:rPr>
          <w:rFonts w:ascii="Arial" w:hAnsi="Arial" w:cs="Arial"/>
          <w:sz w:val="22"/>
          <w:szCs w:val="22"/>
        </w:rPr>
        <w:t xml:space="preserve">[ Download unter </w:t>
      </w:r>
      <w:hyperlink r:id="rId13" w:history="1">
        <w:r w:rsidR="00BB5C0F" w:rsidRPr="00775B04">
          <w:rPr>
            <w:rStyle w:val="Hyperlink"/>
            <w:rFonts w:ascii="Arial" w:hAnsi="Arial" w:cs="Arial"/>
            <w:sz w:val="22"/>
            <w:szCs w:val="22"/>
          </w:rPr>
          <w:t>https://ars-pr.de/presse/20210802_jen</w:t>
        </w:r>
      </w:hyperlink>
      <w:r w:rsidR="00BB5C0F">
        <w:rPr>
          <w:rFonts w:ascii="Arial" w:hAnsi="Arial" w:cs="Arial"/>
          <w:sz w:val="22"/>
          <w:szCs w:val="22"/>
        </w:rPr>
        <w:t xml:space="preserve"> </w:t>
      </w:r>
      <w:r w:rsidRPr="00531C81">
        <w:rPr>
          <w:rFonts w:ascii="Arial" w:hAnsi="Arial" w:cs="Arial"/>
          <w:sz w:val="22"/>
          <w:szCs w:val="22"/>
        </w:rPr>
        <w:t xml:space="preserve">] </w:t>
      </w:r>
    </w:p>
    <w:p w14:paraId="6BB625D6" w14:textId="352FBDE5" w:rsidR="00531C81" w:rsidRDefault="00531C81" w:rsidP="00AB3EA2">
      <w:pPr>
        <w:suppressAutoHyphens w:val="0"/>
        <w:jc w:val="both"/>
        <w:rPr>
          <w:rFonts w:ascii="Arial" w:hAnsi="Arial" w:cs="Arial"/>
          <w:b/>
          <w:bCs/>
          <w:sz w:val="22"/>
          <w:szCs w:val="22"/>
        </w:rPr>
      </w:pPr>
    </w:p>
    <w:p w14:paraId="0394C726" w14:textId="77777777" w:rsidR="00037436" w:rsidRPr="00AB3EA2" w:rsidRDefault="00037436" w:rsidP="00AB3EA2">
      <w:pPr>
        <w:suppressAutoHyphens w:val="0"/>
        <w:jc w:val="both"/>
        <w:rPr>
          <w:rFonts w:ascii="Arial" w:hAnsi="Arial" w:cs="Arial"/>
          <w:b/>
          <w:bCs/>
          <w:sz w:val="22"/>
          <w:szCs w:val="22"/>
        </w:rPr>
      </w:pPr>
    </w:p>
    <w:p w14:paraId="2BF7F0D7" w14:textId="77777777" w:rsidR="007F1058" w:rsidRPr="00E52373" w:rsidRDefault="007F1058" w:rsidP="007F1058">
      <w:pPr>
        <w:spacing w:after="60" w:line="240" w:lineRule="atLeast"/>
        <w:jc w:val="both"/>
        <w:rPr>
          <w:rFonts w:ascii="Arial" w:hAnsi="Arial" w:cs="Arial"/>
          <w:b/>
          <w:bCs/>
          <w:sz w:val="22"/>
          <w:szCs w:val="22"/>
        </w:rPr>
      </w:pPr>
      <w:r w:rsidRPr="00E52373">
        <w:rPr>
          <w:rFonts w:ascii="Arial" w:hAnsi="Arial" w:cs="Arial"/>
          <w:b/>
          <w:bCs/>
          <w:sz w:val="22"/>
          <w:szCs w:val="22"/>
        </w:rPr>
        <w:t>Kontakt:</w:t>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r>
      <w:r w:rsidRPr="00E52373">
        <w:rPr>
          <w:rFonts w:ascii="Arial" w:hAnsi="Arial" w:cs="Arial"/>
          <w:b/>
          <w:bCs/>
          <w:sz w:val="22"/>
          <w:szCs w:val="22"/>
        </w:rPr>
        <w:tab/>
        <w:t>Ansprechpartner für die Presse:</w:t>
      </w:r>
    </w:p>
    <w:p w14:paraId="61DF4371" w14:textId="77777777" w:rsidR="007F1058" w:rsidRPr="002830B0" w:rsidRDefault="007F1058" w:rsidP="007F1058">
      <w:pPr>
        <w:spacing w:line="240" w:lineRule="atLeast"/>
        <w:jc w:val="both"/>
        <w:rPr>
          <w:rFonts w:ascii="Arial" w:hAnsi="Arial" w:cs="Arial"/>
          <w:sz w:val="22"/>
          <w:szCs w:val="22"/>
          <w:lang w:val="en-GB"/>
        </w:rPr>
      </w:pPr>
      <w:r w:rsidRPr="002830B0">
        <w:rPr>
          <w:rFonts w:ascii="Arial" w:hAnsi="Arial" w:cs="Arial"/>
          <w:sz w:val="22"/>
          <w:szCs w:val="22"/>
          <w:lang w:val="en-GB"/>
        </w:rPr>
        <w:t>JentnerGroup</w:t>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r>
      <w:r w:rsidRPr="002830B0">
        <w:rPr>
          <w:rFonts w:ascii="Arial" w:hAnsi="Arial" w:cs="Arial"/>
          <w:sz w:val="22"/>
          <w:szCs w:val="22"/>
          <w:lang w:val="en-GB"/>
        </w:rPr>
        <w:tab/>
        <w:t>ars publicandi GmbH</w:t>
      </w:r>
    </w:p>
    <w:p w14:paraId="4D2B3000" w14:textId="512CF6C0" w:rsidR="007F1058" w:rsidRPr="002830B0" w:rsidRDefault="00AF36B7" w:rsidP="007F1058">
      <w:pPr>
        <w:spacing w:line="240" w:lineRule="atLeast"/>
        <w:jc w:val="both"/>
        <w:rPr>
          <w:rFonts w:ascii="Arial" w:hAnsi="Arial" w:cs="Arial"/>
          <w:sz w:val="22"/>
          <w:szCs w:val="22"/>
          <w:lang w:val="en-GB"/>
        </w:rPr>
      </w:pPr>
      <w:r w:rsidRPr="002830B0">
        <w:rPr>
          <w:rFonts w:ascii="Arial" w:hAnsi="Arial" w:cs="Arial"/>
          <w:sz w:val="22"/>
          <w:szCs w:val="22"/>
          <w:lang w:val="en-GB"/>
        </w:rPr>
        <w:t>Marketing</w:t>
      </w:r>
      <w:r w:rsidRPr="002830B0">
        <w:rPr>
          <w:rFonts w:ascii="Arial" w:hAnsi="Arial" w:cs="Arial"/>
          <w:sz w:val="22"/>
          <w:szCs w:val="22"/>
          <w:lang w:val="en-GB"/>
        </w:rPr>
        <w:tab/>
      </w:r>
      <w:r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t>Martina Overmann</w:t>
      </w:r>
    </w:p>
    <w:p w14:paraId="0CDD43B3" w14:textId="77777777" w:rsidR="007F1058" w:rsidRPr="00E52373" w:rsidRDefault="007F1058" w:rsidP="007F1058">
      <w:pPr>
        <w:spacing w:line="240" w:lineRule="atLeast"/>
        <w:jc w:val="both"/>
        <w:rPr>
          <w:rFonts w:ascii="Arial" w:hAnsi="Arial" w:cs="Arial"/>
          <w:sz w:val="22"/>
          <w:szCs w:val="22"/>
        </w:rPr>
      </w:pPr>
      <w:r w:rsidRPr="000E5A2E">
        <w:rPr>
          <w:rFonts w:ascii="Arial" w:hAnsi="Arial" w:cs="Arial"/>
          <w:sz w:val="22"/>
          <w:szCs w:val="22"/>
        </w:rPr>
        <w:t>Johann-Staib-Straße 2</w:t>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t>Schulstraße 28</w:t>
      </w:r>
    </w:p>
    <w:p w14:paraId="1F7AD962" w14:textId="77777777" w:rsidR="007F1058" w:rsidRPr="00E52373" w:rsidRDefault="007F1058" w:rsidP="007F1058">
      <w:pPr>
        <w:spacing w:line="240" w:lineRule="atLeast"/>
        <w:jc w:val="both"/>
        <w:rPr>
          <w:rFonts w:ascii="Arial" w:hAnsi="Arial" w:cs="Arial"/>
          <w:sz w:val="22"/>
          <w:szCs w:val="22"/>
        </w:rPr>
      </w:pPr>
      <w:r w:rsidRPr="00E52373">
        <w:rPr>
          <w:rFonts w:ascii="Arial" w:hAnsi="Arial" w:cs="Arial"/>
          <w:sz w:val="22"/>
          <w:szCs w:val="22"/>
        </w:rPr>
        <w:t>75179 Pforzheim</w:t>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t>66976 Rodalben</w:t>
      </w:r>
    </w:p>
    <w:p w14:paraId="46F256A6" w14:textId="77777777" w:rsidR="007F1058" w:rsidRPr="00E52373" w:rsidRDefault="007F1058" w:rsidP="007F1058">
      <w:pPr>
        <w:spacing w:line="240" w:lineRule="atLeast"/>
        <w:jc w:val="both"/>
        <w:rPr>
          <w:rFonts w:ascii="Arial" w:hAnsi="Arial" w:cs="Arial"/>
          <w:sz w:val="22"/>
          <w:szCs w:val="22"/>
        </w:rPr>
      </w:pPr>
      <w:r w:rsidRPr="00E52373">
        <w:rPr>
          <w:rFonts w:ascii="Arial" w:hAnsi="Arial" w:cs="Arial"/>
          <w:sz w:val="22"/>
          <w:szCs w:val="22"/>
        </w:rPr>
        <w:t>Telefon: +49 7231 418094-0</w:t>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t>Telefon: +49 6331 5543-13</w:t>
      </w:r>
    </w:p>
    <w:p w14:paraId="59F2F42C" w14:textId="77777777" w:rsidR="007F1058" w:rsidRPr="00E52373" w:rsidRDefault="007F1058" w:rsidP="007F1058">
      <w:pPr>
        <w:spacing w:line="240" w:lineRule="atLeast"/>
        <w:jc w:val="both"/>
        <w:rPr>
          <w:rFonts w:ascii="Arial" w:hAnsi="Arial" w:cs="Arial"/>
          <w:sz w:val="22"/>
          <w:szCs w:val="22"/>
        </w:rPr>
      </w:pPr>
      <w:r w:rsidRPr="00E52373">
        <w:rPr>
          <w:rFonts w:ascii="Arial" w:hAnsi="Arial" w:cs="Arial"/>
          <w:sz w:val="22"/>
          <w:szCs w:val="22"/>
        </w:rPr>
        <w:t>Telefax: +49 7231 418094-77</w:t>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r>
      <w:r w:rsidRPr="00E52373">
        <w:rPr>
          <w:rFonts w:ascii="Arial" w:hAnsi="Arial" w:cs="Arial"/>
          <w:sz w:val="22"/>
          <w:szCs w:val="22"/>
        </w:rPr>
        <w:tab/>
        <w:t>Telefax: +49 6331 5543-43</w:t>
      </w:r>
    </w:p>
    <w:p w14:paraId="588E1BF7" w14:textId="77777777" w:rsidR="007F1058" w:rsidRPr="00E52373" w:rsidRDefault="00365E03" w:rsidP="007F1058">
      <w:pPr>
        <w:spacing w:line="240" w:lineRule="atLeast"/>
        <w:jc w:val="both"/>
        <w:rPr>
          <w:rFonts w:ascii="Arial" w:hAnsi="Arial" w:cs="Arial"/>
          <w:sz w:val="22"/>
          <w:szCs w:val="22"/>
        </w:rPr>
      </w:pPr>
      <w:hyperlink r:id="rId14" w:history="1">
        <w:r w:rsidR="007F1058" w:rsidRPr="00E52373">
          <w:rPr>
            <w:rStyle w:val="Hyperlink"/>
            <w:rFonts w:ascii="Arial" w:hAnsi="Arial" w:cs="Arial"/>
            <w:sz w:val="22"/>
            <w:szCs w:val="22"/>
            <w:lang w:eastAsia="de-DE"/>
          </w:rPr>
          <w:t>https://jentner.de</w:t>
        </w:r>
      </w:hyperlink>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r w:rsidR="007F1058" w:rsidRPr="00E52373">
        <w:rPr>
          <w:rFonts w:ascii="Arial" w:hAnsi="Arial" w:cs="Arial"/>
          <w:sz w:val="22"/>
          <w:szCs w:val="22"/>
        </w:rPr>
        <w:tab/>
      </w:r>
      <w:hyperlink r:id="rId15" w:history="1">
        <w:r w:rsidR="007F1058" w:rsidRPr="00E52373">
          <w:rPr>
            <w:rStyle w:val="Hyperlink"/>
            <w:rFonts w:ascii="Arial" w:hAnsi="Arial" w:cs="Arial"/>
            <w:sz w:val="22"/>
            <w:szCs w:val="22"/>
          </w:rPr>
          <w:t>https://ars-pr.de</w:t>
        </w:r>
      </w:hyperlink>
    </w:p>
    <w:p w14:paraId="5ED3C6B8" w14:textId="0C881CCB" w:rsidR="007F1058" w:rsidRPr="002830B0" w:rsidRDefault="00365E03" w:rsidP="007F1058">
      <w:pPr>
        <w:spacing w:line="240" w:lineRule="atLeast"/>
        <w:jc w:val="both"/>
        <w:rPr>
          <w:rFonts w:ascii="Arial" w:hAnsi="Arial" w:cs="Arial"/>
          <w:sz w:val="22"/>
          <w:szCs w:val="22"/>
          <w:lang w:val="en-GB"/>
        </w:rPr>
      </w:pPr>
      <w:hyperlink r:id="rId16" w:history="1">
        <w:r w:rsidR="00AF36B7" w:rsidRPr="002830B0">
          <w:rPr>
            <w:rStyle w:val="Hyperlink"/>
            <w:rFonts w:ascii="Arial" w:hAnsi="Arial" w:cs="Arial"/>
            <w:sz w:val="22"/>
            <w:szCs w:val="22"/>
            <w:lang w:val="en-GB"/>
          </w:rPr>
          <w:t>marketing @jentner.de</w:t>
        </w:r>
      </w:hyperlink>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7F1058" w:rsidRPr="002830B0">
        <w:rPr>
          <w:rFonts w:ascii="Arial" w:hAnsi="Arial" w:cs="Arial"/>
          <w:sz w:val="22"/>
          <w:szCs w:val="22"/>
          <w:lang w:val="en-GB"/>
        </w:rPr>
        <w:tab/>
      </w:r>
      <w:r w:rsidR="00AF36B7" w:rsidRPr="002830B0">
        <w:rPr>
          <w:rFonts w:ascii="Arial" w:hAnsi="Arial" w:cs="Arial"/>
          <w:sz w:val="22"/>
          <w:szCs w:val="22"/>
          <w:lang w:val="en-GB"/>
        </w:rPr>
        <w:tab/>
      </w:r>
      <w:r w:rsidR="00AF36B7" w:rsidRPr="002830B0">
        <w:rPr>
          <w:rFonts w:ascii="Arial" w:hAnsi="Arial" w:cs="Arial"/>
          <w:sz w:val="22"/>
          <w:szCs w:val="22"/>
          <w:lang w:val="en-GB"/>
        </w:rPr>
        <w:tab/>
      </w:r>
      <w:r w:rsidR="007F1058" w:rsidRPr="002830B0">
        <w:rPr>
          <w:rFonts w:ascii="Arial" w:hAnsi="Arial" w:cs="Arial"/>
          <w:sz w:val="22"/>
          <w:szCs w:val="22"/>
          <w:lang w:val="en-GB"/>
        </w:rPr>
        <w:tab/>
      </w:r>
      <w:hyperlink r:id="rId17" w:history="1">
        <w:r w:rsidR="007F1058" w:rsidRPr="002830B0">
          <w:rPr>
            <w:rStyle w:val="Hyperlink"/>
            <w:rFonts w:ascii="Arial" w:hAnsi="Arial" w:cs="Arial"/>
            <w:sz w:val="22"/>
            <w:szCs w:val="22"/>
            <w:lang w:val="en-GB"/>
          </w:rPr>
          <w:t>MOvermann@ars-pr.de</w:t>
        </w:r>
      </w:hyperlink>
    </w:p>
    <w:sectPr w:rsidR="007F1058" w:rsidRPr="002830B0" w:rsidSect="009814FB">
      <w:headerReference w:type="default" r:id="rId18"/>
      <w:footerReference w:type="default" r:id="rId19"/>
      <w:footnotePr>
        <w:pos w:val="beneathText"/>
      </w:footnotePr>
      <w:pgSz w:w="11906" w:h="16838" w:code="9"/>
      <w:pgMar w:top="2268" w:right="1418" w:bottom="7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BE99" w14:textId="77777777" w:rsidR="00A75706" w:rsidRDefault="00A75706" w:rsidP="00A242C0">
      <w:r>
        <w:separator/>
      </w:r>
    </w:p>
  </w:endnote>
  <w:endnote w:type="continuationSeparator" w:id="0">
    <w:p w14:paraId="397BCDC4" w14:textId="77777777" w:rsidR="00A75706" w:rsidRDefault="00A75706" w:rsidP="00A2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3BCF" w14:textId="77777777" w:rsidR="00876A89" w:rsidRDefault="00876A89" w:rsidP="00235F93">
    <w:pPr>
      <w:pStyle w:val="Fuzeile"/>
      <w:jc w:val="right"/>
      <w:rPr>
        <w:rStyle w:val="Seitenzahl"/>
        <w:rFonts w:ascii="Arial" w:hAnsi="Arial" w:cs="Arial"/>
        <w:b/>
        <w:bCs/>
        <w:sz w:val="20"/>
        <w:szCs w:val="22"/>
      </w:rPr>
    </w:pPr>
  </w:p>
  <w:p w14:paraId="644CBC2D" w14:textId="14BE84B7" w:rsidR="00B364BA" w:rsidRPr="004C0DF3" w:rsidRDefault="00876A89" w:rsidP="009D74C0">
    <w:pPr>
      <w:pStyle w:val="Fuzeile"/>
    </w:pPr>
    <w:r w:rsidRPr="004C0DF3">
      <w:rPr>
        <w:rFonts w:ascii="Arial" w:hAnsi="Arial" w:cs="Arial"/>
        <w:b/>
        <w:bCs/>
        <w:sz w:val="20"/>
        <w:szCs w:val="22"/>
      </w:rPr>
      <w:t>Text-/Bild-Download unter</w:t>
    </w:r>
    <w:r>
      <w:rPr>
        <w:rFonts w:ascii="Arial" w:hAnsi="Arial" w:cs="Arial"/>
        <w:b/>
        <w:bCs/>
        <w:sz w:val="20"/>
        <w:szCs w:val="22"/>
      </w:rPr>
      <w:t xml:space="preserve"> </w:t>
    </w:r>
    <w:hyperlink r:id="rId1" w:history="1">
      <w:r w:rsidR="00BB5C0F" w:rsidRPr="00775B04">
        <w:rPr>
          <w:rStyle w:val="Hyperlink"/>
          <w:rFonts w:ascii="Arial" w:hAnsi="Arial" w:cs="Arial"/>
          <w:b/>
          <w:bCs/>
          <w:sz w:val="20"/>
          <w:szCs w:val="22"/>
        </w:rPr>
        <w:t>http://ars-pr.de/presse/20210802_jen</w:t>
      </w:r>
    </w:hyperlink>
    <w:r w:rsidR="00BB5C0F">
      <w:rPr>
        <w:rFonts w:ascii="Arial" w:hAnsi="Arial" w:cs="Arial"/>
        <w:b/>
        <w:bCs/>
        <w:sz w:val="20"/>
        <w:szCs w:val="22"/>
      </w:rPr>
      <w:t xml:space="preserve">  </w:t>
    </w:r>
    <w:r w:rsidRPr="004C0DF3">
      <w:rPr>
        <w:rFonts w:ascii="Arial" w:hAnsi="Arial" w:cs="Arial"/>
        <w:b/>
        <w:bCs/>
        <w:sz w:val="20"/>
        <w:szCs w:val="22"/>
      </w:rPr>
      <w:t xml:space="preserve"> </w:t>
    </w:r>
    <w:r w:rsidRPr="004C0DF3">
      <w:rPr>
        <w:rFonts w:ascii="Arial" w:hAnsi="Arial" w:cs="Arial"/>
        <w:b/>
        <w:bCs/>
        <w:i/>
        <w:iCs/>
        <w:sz w:val="20"/>
      </w:rPr>
      <w:t xml:space="preserve"> </w:t>
    </w:r>
    <w:r w:rsidRPr="004C0DF3">
      <w:rPr>
        <w:rFonts w:ascii="Arial" w:hAnsi="Arial" w:cs="Arial"/>
        <w:b/>
        <w:bCs/>
        <w:i/>
        <w:iCs/>
        <w:sz w:val="20"/>
        <w:szCs w:val="22"/>
      </w:rPr>
      <w:t xml:space="preserve"> </w:t>
    </w:r>
    <w:r>
      <w:rPr>
        <w:rFonts w:ascii="Arial" w:hAnsi="Arial" w:cs="Arial"/>
        <w:b/>
        <w:bCs/>
        <w:i/>
        <w:iCs/>
        <w:sz w:val="20"/>
        <w:szCs w:val="22"/>
      </w:rPr>
      <w:t xml:space="preserve">                        </w:t>
    </w:r>
    <w:r w:rsidR="00240E36">
      <w:rPr>
        <w:rFonts w:ascii="Arial" w:hAnsi="Arial" w:cs="Arial"/>
        <w:b/>
        <w:bCs/>
        <w:i/>
        <w:iCs/>
        <w:sz w:val="20"/>
        <w:szCs w:val="22"/>
      </w:rPr>
      <w:t xml:space="preserve">       </w:t>
    </w:r>
    <w:r>
      <w:rPr>
        <w:rFonts w:ascii="Arial" w:hAnsi="Arial" w:cs="Arial"/>
        <w:b/>
        <w:bCs/>
        <w:i/>
        <w:iCs/>
        <w:sz w:val="20"/>
        <w:szCs w:val="22"/>
      </w:rPr>
      <w:t xml:space="preserve">                 </w:t>
    </w:r>
    <w:r>
      <w:rPr>
        <w:rStyle w:val="Seitenzahl"/>
        <w:rFonts w:ascii="Arial" w:hAnsi="Arial" w:cs="Arial"/>
        <w:b/>
        <w:bCs/>
        <w:sz w:val="20"/>
        <w:szCs w:val="22"/>
      </w:rPr>
      <w:fldChar w:fldCharType="begin"/>
    </w:r>
    <w:r w:rsidRPr="004C0DF3">
      <w:rPr>
        <w:rStyle w:val="Seitenzahl"/>
        <w:rFonts w:ascii="Arial" w:hAnsi="Arial" w:cs="Arial"/>
        <w:b/>
        <w:bCs/>
        <w:sz w:val="20"/>
        <w:szCs w:val="22"/>
      </w:rPr>
      <w:instrText xml:space="preserve"> PAGE </w:instrText>
    </w:r>
    <w:r>
      <w:rPr>
        <w:rStyle w:val="Seitenzahl"/>
        <w:rFonts w:ascii="Arial" w:hAnsi="Arial" w:cs="Arial"/>
        <w:b/>
        <w:bCs/>
        <w:sz w:val="20"/>
        <w:szCs w:val="22"/>
      </w:rPr>
      <w:fldChar w:fldCharType="separate"/>
    </w:r>
    <w:r>
      <w:rPr>
        <w:rStyle w:val="Seitenzahl"/>
        <w:rFonts w:ascii="Arial" w:hAnsi="Arial" w:cs="Arial"/>
        <w:b/>
        <w:bCs/>
        <w:sz w:val="20"/>
        <w:szCs w:val="22"/>
      </w:rPr>
      <w:t>1</w:t>
    </w:r>
    <w:r>
      <w:rPr>
        <w:rStyle w:val="Seitenzahl"/>
        <w:rFonts w:ascii="Arial" w:hAnsi="Arial" w:cs="Arial"/>
        <w:b/>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CAC5" w14:textId="77777777" w:rsidR="00A75706" w:rsidRDefault="00A75706" w:rsidP="00A242C0">
      <w:r>
        <w:separator/>
      </w:r>
    </w:p>
  </w:footnote>
  <w:footnote w:type="continuationSeparator" w:id="0">
    <w:p w14:paraId="43651CD3" w14:textId="77777777" w:rsidR="00A75706" w:rsidRDefault="00A75706" w:rsidP="00A2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88C" w14:textId="5E0A7D01" w:rsidR="00B364BA" w:rsidRPr="00EC1A07" w:rsidRDefault="001E1175">
    <w:pPr>
      <w:pStyle w:val="Kopfzeile"/>
      <w:rPr>
        <w:b/>
        <w:bCs/>
        <w:szCs w:val="24"/>
        <w:lang w:val="it-IT"/>
      </w:rPr>
    </w:pPr>
    <w:r>
      <w:rPr>
        <w:noProof/>
        <w:lang w:eastAsia="de-DE"/>
      </w:rPr>
      <w:drawing>
        <wp:anchor distT="0" distB="0" distL="114300" distR="114300" simplePos="0" relativeHeight="251660288" behindDoc="1" locked="0" layoutInCell="1" allowOverlap="1" wp14:anchorId="0D492B4E" wp14:editId="6F2F8E1D">
          <wp:simplePos x="0" y="0"/>
          <wp:positionH relativeFrom="margin">
            <wp:align>right</wp:align>
          </wp:positionH>
          <wp:positionV relativeFrom="paragraph">
            <wp:posOffset>10515</wp:posOffset>
          </wp:positionV>
          <wp:extent cx="2232000" cy="360000"/>
          <wp:effectExtent l="0" t="0" r="0" b="2540"/>
          <wp:wrapTight wrapText="bothSides">
            <wp:wrapPolygon edited="0">
              <wp:start x="3319" y="0"/>
              <wp:lineTo x="0" y="1145"/>
              <wp:lineTo x="0" y="14883"/>
              <wp:lineTo x="5163" y="20608"/>
              <wp:lineTo x="21391" y="20608"/>
              <wp:lineTo x="21391" y="1145"/>
              <wp:lineTo x="4241" y="0"/>
              <wp:lineTo x="3319"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6C5" w:rsidRPr="00EC1A07">
      <w:rPr>
        <w:b/>
        <w:bCs/>
        <w:noProof/>
        <w:szCs w:val="24"/>
        <w:lang w:eastAsia="de-DE"/>
      </w:rPr>
      <mc:AlternateContent>
        <mc:Choice Requires="wps">
          <w:drawing>
            <wp:anchor distT="45720" distB="45720" distL="114300" distR="114300" simplePos="0" relativeHeight="251659264" behindDoc="0" locked="0" layoutInCell="1" allowOverlap="1" wp14:anchorId="657DEB40" wp14:editId="2AB6E0A6">
              <wp:simplePos x="0" y="0"/>
              <wp:positionH relativeFrom="margin">
                <wp:posOffset>3274695</wp:posOffset>
              </wp:positionH>
              <wp:positionV relativeFrom="paragraph">
                <wp:posOffset>-68580</wp:posOffset>
              </wp:positionV>
              <wp:extent cx="2428875" cy="986155"/>
              <wp:effectExtent l="0" t="0" r="952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86155"/>
                      </a:xfrm>
                      <a:prstGeom prst="rect">
                        <a:avLst/>
                      </a:prstGeom>
                      <a:solidFill>
                        <a:srgbClr val="FFFFFF"/>
                      </a:solidFill>
                      <a:ln w="9525">
                        <a:noFill/>
                        <a:miter lim="800000"/>
                        <a:headEnd/>
                        <a:tailEnd/>
                      </a:ln>
                    </wps:spPr>
                    <wps:txbx>
                      <w:txbxContent>
                        <w:p w14:paraId="44D51772" w14:textId="66BF11EC" w:rsidR="001036C5" w:rsidRDefault="001036C5" w:rsidP="001036C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7DEB40" id="_x0000_t202" coordsize="21600,21600" o:spt="202" path="m,l,21600r21600,l21600,xe">
              <v:stroke joinstyle="miter"/>
              <v:path gradientshapeok="t" o:connecttype="rect"/>
            </v:shapetype>
            <v:shape id="Textfeld 2" o:spid="_x0000_s1026" type="#_x0000_t202" style="position:absolute;margin-left:257.85pt;margin-top:-5.4pt;width:191.25pt;height:77.65pt;z-index:25165926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CMIAIAABsEAAAOAAAAZHJzL2Uyb0RvYy54bWysU81u2zAMvg/YOwi6L46NpEmNOEWXLsOA&#10;7gdo9wCyJMfCJFGQ1Njd04+S0zTbbsN8EEiT/Eh+JDc3o9HkKH1QYBtazuaUSMtBKHto6PfH/bs1&#10;JSEyK5gGKxv6LAO92b59sxlcLSvoQQvpCYLYUA+uoX2Mri6KwHtpWJiBkxaNHXjDIqr+UAjPBkQ3&#10;uqjm86tiAC+cBy5DwL93k5FuM37XSR6/dl2QkeiGYm0xvz6/bXqL7YbVB89cr/ipDPYPVRimLCY9&#10;Q92xyMiTV39BGcU9BOjijIMpoOsUl7kH7Kac/9HNQ8+czL0gOcGdaQr/D5Z/OX7zRImGVuWKEssM&#10;DulRjrGTWpAq8TO4UKPbg0PHOL6HEeecew3uHviPQCzsemYP8tZ7GHrJBNZXpsjiInTCCQmkHT6D&#10;wDTsKUIGGjtvEnlIB0F0nNPzeTZYCuH4s1pU6/VqSQlH2/X6qlwucwpWv0Q7H+JHCYYkoaEeZ5/R&#10;2fE+xFQNq19cUrIAWom90jor/tDutCdHhnuyz98J/Tc3bcmA2ZfVMiNbSPF5hYyKuMdamYau5+lL&#10;4axObHywIsuRKT3JWIm2J3oSIxM3cWxHdEyctSCekSgP077ifaHQg/9JyYC72lCLx0SJ/mSR6uty&#10;sUirnZXFclWh4i8t7aWFWY5ADY2UTOIu5nPILLhbHMleZbZe6zhVihuYSTxdS1rxSz17vd709hcA&#10;AAD//wMAUEsDBBQABgAIAAAAIQB1cpYX4QAAAAsBAAAPAAAAZHJzL2Rvd25yZXYueG1sTI/RSsMw&#10;FIbvBd8hHMG7Le1ct642HaIIE2Gw6QOkSdYWm5OaZGt9+x2v9PJwPv7/+8vtZHt2MT50DgWk8wSY&#10;QeV0h42Az4/XWQ4sRIla9g6NgB8TYFvd3pSy0G7Eg7kcY8MoBEMhBbQxDgXnQbXGyjB3g0H6nZy3&#10;MtLpG669HCnc9nyRJCtuZYfU0MrBPLdGfR3PVsBL5+tv5R52q/X7Ru0P4TS+7bkQ93fT0yOwaKb4&#10;B8OvPqlDRU61O6MOrBeQpdmaUAGzNKENROSbfAGsJnS5zIBXJf+/oboCAAD//wMAUEsBAi0AFAAG&#10;AAgAAAAhALaDOJL+AAAA4QEAABMAAAAAAAAAAAAAAAAAAAAAAFtDb250ZW50X1R5cGVzXS54bWxQ&#10;SwECLQAUAAYACAAAACEAOP0h/9YAAACUAQAACwAAAAAAAAAAAAAAAAAvAQAAX3JlbHMvLnJlbHNQ&#10;SwECLQAUAAYACAAAACEAJSKgjCACAAAbBAAADgAAAAAAAAAAAAAAAAAuAgAAZHJzL2Uyb0RvYy54&#10;bWxQSwECLQAUAAYACAAAACEAdXKWF+EAAAALAQAADwAAAAAAAAAAAAAAAAB6BAAAZHJzL2Rvd25y&#10;ZXYueG1sUEsFBgAAAAAEAAQA8wAAAIgFAAAAAA==&#10;" stroked="f">
              <v:textbox style="mso-fit-shape-to-text:t">
                <w:txbxContent>
                  <w:p w14:paraId="44D51772" w14:textId="66BF11EC" w:rsidR="001036C5" w:rsidRDefault="001036C5" w:rsidP="001036C5"/>
                </w:txbxContent>
              </v:textbox>
              <w10:wrap type="square" anchorx="margin"/>
            </v:shape>
          </w:pict>
        </mc:Fallback>
      </mc:AlternateContent>
    </w:r>
    <w:proofErr w:type="gramStart"/>
    <w:r w:rsidR="4FAEAFEF" w:rsidRPr="4FAEAFEF">
      <w:rPr>
        <w:b/>
        <w:bCs/>
        <w:lang w:val="it-IT"/>
      </w:rPr>
      <w:t>P R</w:t>
    </w:r>
    <w:proofErr w:type="gramEnd"/>
    <w:r w:rsidR="4FAEAFEF" w:rsidRPr="4FAEAFEF">
      <w:rPr>
        <w:b/>
        <w:bCs/>
        <w:lang w:val="it-IT"/>
      </w:rPr>
      <w:t xml:space="preserve"> E S </w:t>
    </w:r>
    <w:proofErr w:type="spellStart"/>
    <w:r w:rsidR="4FAEAFEF" w:rsidRPr="4FAEAFEF">
      <w:rPr>
        <w:b/>
        <w:bCs/>
        <w:lang w:val="it-IT"/>
      </w:rPr>
      <w:t>S</w:t>
    </w:r>
    <w:proofErr w:type="spellEnd"/>
    <w:r w:rsidR="4FAEAFEF" w:rsidRPr="4FAEAFEF">
      <w:rPr>
        <w:b/>
        <w:bCs/>
        <w:lang w:val="it-IT"/>
      </w:rPr>
      <w:t xml:space="preserve"> E M E L D U N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BAD657"/>
    <w:multiLevelType w:val="hybridMultilevel"/>
    <w:tmpl w:val="0432A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9414B4"/>
    <w:multiLevelType w:val="hybridMultilevel"/>
    <w:tmpl w:val="6D714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30485C"/>
    <w:multiLevelType w:val="hybridMultilevel"/>
    <w:tmpl w:val="5E8CA64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3685F5"/>
    <w:multiLevelType w:val="hybridMultilevel"/>
    <w:tmpl w:val="22620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D078DB"/>
    <w:multiLevelType w:val="hybridMultilevel"/>
    <w:tmpl w:val="B994A6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EB3785"/>
    <w:multiLevelType w:val="multilevel"/>
    <w:tmpl w:val="49386A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2D08416E"/>
    <w:multiLevelType w:val="multilevel"/>
    <w:tmpl w:val="B05AF29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4C0E05EB"/>
    <w:multiLevelType w:val="hybridMultilevel"/>
    <w:tmpl w:val="292A8356"/>
    <w:lvl w:ilvl="0" w:tplc="0407000B">
      <w:start w:val="1"/>
      <w:numFmt w:val="bullet"/>
      <w:lvlText w:val=""/>
      <w:lvlJc w:val="left"/>
      <w:pPr>
        <w:ind w:left="1780" w:hanging="360"/>
      </w:pPr>
      <w:rPr>
        <w:rFonts w:ascii="Wingdings" w:hAnsi="Wingdings"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1" w15:restartNumberingAfterBreak="0">
    <w:nsid w:val="53E94764"/>
    <w:multiLevelType w:val="hybridMultilevel"/>
    <w:tmpl w:val="2B5CA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7439B"/>
    <w:multiLevelType w:val="hybridMultilevel"/>
    <w:tmpl w:val="8DEE5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4" w15:restartNumberingAfterBreak="0">
    <w:nsid w:val="64D208CA"/>
    <w:multiLevelType w:val="hybridMultilevel"/>
    <w:tmpl w:val="D5304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9C50016"/>
    <w:multiLevelType w:val="hybridMultilevel"/>
    <w:tmpl w:val="DC5AFC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CB06362"/>
    <w:multiLevelType w:val="hybridMultilevel"/>
    <w:tmpl w:val="51C68920"/>
    <w:lvl w:ilvl="0" w:tplc="85FEBF9C">
      <w:start w:val="1990"/>
      <w:numFmt w:val="bullet"/>
      <w:lvlText w:val="-"/>
      <w:lvlJc w:val="left"/>
      <w:pPr>
        <w:ind w:left="2345" w:hanging="360"/>
      </w:pPr>
      <w:rPr>
        <w:rFonts w:ascii="Arial" w:eastAsia="Times New Roman"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5"/>
  </w:num>
  <w:num w:numId="8">
    <w:abstractNumId w:val="10"/>
  </w:num>
  <w:num w:numId="9">
    <w:abstractNumId w:val="16"/>
  </w:num>
  <w:num w:numId="10">
    <w:abstractNumId w:val="9"/>
  </w:num>
  <w:num w:numId="11">
    <w:abstractNumId w:val="5"/>
  </w:num>
  <w:num w:numId="12">
    <w:abstractNumId w:val="7"/>
  </w:num>
  <w:num w:numId="13">
    <w:abstractNumId w:val="0"/>
  </w:num>
  <w:num w:numId="14">
    <w:abstractNumId w:val="6"/>
  </w:num>
  <w:num w:numId="15">
    <w:abstractNumId w:val="3"/>
  </w:num>
  <w:num w:numId="16">
    <w:abstractNumId w:val="11"/>
  </w:num>
  <w:num w:numId="17">
    <w:abstractNumId w:val="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C8"/>
    <w:rsid w:val="00001045"/>
    <w:rsid w:val="000039BC"/>
    <w:rsid w:val="00004732"/>
    <w:rsid w:val="00006EB3"/>
    <w:rsid w:val="000114EA"/>
    <w:rsid w:val="00011D50"/>
    <w:rsid w:val="000135FE"/>
    <w:rsid w:val="0001390E"/>
    <w:rsid w:val="0001395C"/>
    <w:rsid w:val="000168B0"/>
    <w:rsid w:val="0001697F"/>
    <w:rsid w:val="000171A8"/>
    <w:rsid w:val="000173FF"/>
    <w:rsid w:val="00017FF5"/>
    <w:rsid w:val="000211AE"/>
    <w:rsid w:val="00022C54"/>
    <w:rsid w:val="00022DB3"/>
    <w:rsid w:val="000230E4"/>
    <w:rsid w:val="00025012"/>
    <w:rsid w:val="000250F5"/>
    <w:rsid w:val="000275A8"/>
    <w:rsid w:val="000276DD"/>
    <w:rsid w:val="00027AE8"/>
    <w:rsid w:val="000309E8"/>
    <w:rsid w:val="0003235B"/>
    <w:rsid w:val="00032C6A"/>
    <w:rsid w:val="0003436D"/>
    <w:rsid w:val="0003604D"/>
    <w:rsid w:val="0003611D"/>
    <w:rsid w:val="00036467"/>
    <w:rsid w:val="00037436"/>
    <w:rsid w:val="00040888"/>
    <w:rsid w:val="00041049"/>
    <w:rsid w:val="00041079"/>
    <w:rsid w:val="000413E2"/>
    <w:rsid w:val="000430BB"/>
    <w:rsid w:val="0004401C"/>
    <w:rsid w:val="00044168"/>
    <w:rsid w:val="00044DAF"/>
    <w:rsid w:val="000461F1"/>
    <w:rsid w:val="00046903"/>
    <w:rsid w:val="00047B07"/>
    <w:rsid w:val="0005019E"/>
    <w:rsid w:val="00050711"/>
    <w:rsid w:val="00051B54"/>
    <w:rsid w:val="00051CE5"/>
    <w:rsid w:val="0005231F"/>
    <w:rsid w:val="000534AA"/>
    <w:rsid w:val="00053A0C"/>
    <w:rsid w:val="0005680E"/>
    <w:rsid w:val="00056991"/>
    <w:rsid w:val="00056B26"/>
    <w:rsid w:val="00057013"/>
    <w:rsid w:val="00063982"/>
    <w:rsid w:val="00066BAF"/>
    <w:rsid w:val="0006714F"/>
    <w:rsid w:val="00080CF8"/>
    <w:rsid w:val="000827A4"/>
    <w:rsid w:val="0008295D"/>
    <w:rsid w:val="00085946"/>
    <w:rsid w:val="00085E4F"/>
    <w:rsid w:val="000864D1"/>
    <w:rsid w:val="0008706C"/>
    <w:rsid w:val="00092407"/>
    <w:rsid w:val="00096FB0"/>
    <w:rsid w:val="00097AE2"/>
    <w:rsid w:val="000A170F"/>
    <w:rsid w:val="000A2E2E"/>
    <w:rsid w:val="000A324A"/>
    <w:rsid w:val="000A50D5"/>
    <w:rsid w:val="000A588C"/>
    <w:rsid w:val="000B1FDE"/>
    <w:rsid w:val="000B20D5"/>
    <w:rsid w:val="000B216E"/>
    <w:rsid w:val="000B287D"/>
    <w:rsid w:val="000B3190"/>
    <w:rsid w:val="000B5267"/>
    <w:rsid w:val="000B72AF"/>
    <w:rsid w:val="000B74E4"/>
    <w:rsid w:val="000C0FBC"/>
    <w:rsid w:val="000C58E5"/>
    <w:rsid w:val="000C653B"/>
    <w:rsid w:val="000C72C0"/>
    <w:rsid w:val="000C7976"/>
    <w:rsid w:val="000D01DC"/>
    <w:rsid w:val="000D0A0F"/>
    <w:rsid w:val="000D2900"/>
    <w:rsid w:val="000D35EF"/>
    <w:rsid w:val="000D4A5C"/>
    <w:rsid w:val="000D5567"/>
    <w:rsid w:val="000D58BF"/>
    <w:rsid w:val="000D5C78"/>
    <w:rsid w:val="000D64E1"/>
    <w:rsid w:val="000D6ED0"/>
    <w:rsid w:val="000D73DF"/>
    <w:rsid w:val="000E1F18"/>
    <w:rsid w:val="000E32DF"/>
    <w:rsid w:val="000E488C"/>
    <w:rsid w:val="000E5A2E"/>
    <w:rsid w:val="000E7D7E"/>
    <w:rsid w:val="000E7E0B"/>
    <w:rsid w:val="000F0EF2"/>
    <w:rsid w:val="000F261B"/>
    <w:rsid w:val="000F4032"/>
    <w:rsid w:val="000F4975"/>
    <w:rsid w:val="000F51FA"/>
    <w:rsid w:val="000F6AEF"/>
    <w:rsid w:val="000F71D3"/>
    <w:rsid w:val="000F7FF2"/>
    <w:rsid w:val="00101F78"/>
    <w:rsid w:val="00102165"/>
    <w:rsid w:val="00102791"/>
    <w:rsid w:val="001036C5"/>
    <w:rsid w:val="00105372"/>
    <w:rsid w:val="00106127"/>
    <w:rsid w:val="00111288"/>
    <w:rsid w:val="00113F33"/>
    <w:rsid w:val="00115762"/>
    <w:rsid w:val="00116000"/>
    <w:rsid w:val="00116D4A"/>
    <w:rsid w:val="001174B7"/>
    <w:rsid w:val="001200E0"/>
    <w:rsid w:val="00120464"/>
    <w:rsid w:val="0012109B"/>
    <w:rsid w:val="001211A0"/>
    <w:rsid w:val="00121683"/>
    <w:rsid w:val="0012201D"/>
    <w:rsid w:val="00123C7B"/>
    <w:rsid w:val="00123FA1"/>
    <w:rsid w:val="00124EE5"/>
    <w:rsid w:val="00125D7B"/>
    <w:rsid w:val="0013200D"/>
    <w:rsid w:val="00132364"/>
    <w:rsid w:val="001323A4"/>
    <w:rsid w:val="001358A8"/>
    <w:rsid w:val="00140B0A"/>
    <w:rsid w:val="0014213A"/>
    <w:rsid w:val="00142F7D"/>
    <w:rsid w:val="00143783"/>
    <w:rsid w:val="00143F33"/>
    <w:rsid w:val="00144908"/>
    <w:rsid w:val="00144BA6"/>
    <w:rsid w:val="00145149"/>
    <w:rsid w:val="001467F9"/>
    <w:rsid w:val="00150264"/>
    <w:rsid w:val="001515A5"/>
    <w:rsid w:val="001522A9"/>
    <w:rsid w:val="00152D93"/>
    <w:rsid w:val="00161C5B"/>
    <w:rsid w:val="00162CB8"/>
    <w:rsid w:val="00162DAB"/>
    <w:rsid w:val="0016458E"/>
    <w:rsid w:val="001654A3"/>
    <w:rsid w:val="00166E10"/>
    <w:rsid w:val="00167429"/>
    <w:rsid w:val="00172715"/>
    <w:rsid w:val="001756D3"/>
    <w:rsid w:val="0017648E"/>
    <w:rsid w:val="00177FAE"/>
    <w:rsid w:val="00185696"/>
    <w:rsid w:val="00186014"/>
    <w:rsid w:val="001862A6"/>
    <w:rsid w:val="00191587"/>
    <w:rsid w:val="0019216C"/>
    <w:rsid w:val="00192225"/>
    <w:rsid w:val="00193761"/>
    <w:rsid w:val="00196BBA"/>
    <w:rsid w:val="001A146B"/>
    <w:rsid w:val="001A1BF5"/>
    <w:rsid w:val="001A30CF"/>
    <w:rsid w:val="001A49AD"/>
    <w:rsid w:val="001A6E7D"/>
    <w:rsid w:val="001A7586"/>
    <w:rsid w:val="001B0F8C"/>
    <w:rsid w:val="001B0FF2"/>
    <w:rsid w:val="001B1E4C"/>
    <w:rsid w:val="001B1F94"/>
    <w:rsid w:val="001B20E7"/>
    <w:rsid w:val="001B37D4"/>
    <w:rsid w:val="001B37E5"/>
    <w:rsid w:val="001B6DFE"/>
    <w:rsid w:val="001B75E5"/>
    <w:rsid w:val="001B7EAF"/>
    <w:rsid w:val="001C12E0"/>
    <w:rsid w:val="001C15F4"/>
    <w:rsid w:val="001C18F2"/>
    <w:rsid w:val="001C1992"/>
    <w:rsid w:val="001C19AD"/>
    <w:rsid w:val="001C2E5F"/>
    <w:rsid w:val="001C30A7"/>
    <w:rsid w:val="001C37E7"/>
    <w:rsid w:val="001C657E"/>
    <w:rsid w:val="001C6E5D"/>
    <w:rsid w:val="001C6F69"/>
    <w:rsid w:val="001D3CF1"/>
    <w:rsid w:val="001D403F"/>
    <w:rsid w:val="001D5F63"/>
    <w:rsid w:val="001D6AC1"/>
    <w:rsid w:val="001D7193"/>
    <w:rsid w:val="001D7281"/>
    <w:rsid w:val="001E0128"/>
    <w:rsid w:val="001E1175"/>
    <w:rsid w:val="001E3DFC"/>
    <w:rsid w:val="001E476A"/>
    <w:rsid w:val="001E48B3"/>
    <w:rsid w:val="001E4AA9"/>
    <w:rsid w:val="001E5B71"/>
    <w:rsid w:val="001E6512"/>
    <w:rsid w:val="001E6573"/>
    <w:rsid w:val="001E7FFD"/>
    <w:rsid w:val="001F046A"/>
    <w:rsid w:val="001F04F2"/>
    <w:rsid w:val="001F14A4"/>
    <w:rsid w:val="001F2A06"/>
    <w:rsid w:val="001F30F4"/>
    <w:rsid w:val="001F3A28"/>
    <w:rsid w:val="001F4DC1"/>
    <w:rsid w:val="001F6714"/>
    <w:rsid w:val="0020045F"/>
    <w:rsid w:val="002008D7"/>
    <w:rsid w:val="00202943"/>
    <w:rsid w:val="00203CE6"/>
    <w:rsid w:val="00205BC4"/>
    <w:rsid w:val="00207D6C"/>
    <w:rsid w:val="00211E36"/>
    <w:rsid w:val="00211FED"/>
    <w:rsid w:val="0021200A"/>
    <w:rsid w:val="002138AF"/>
    <w:rsid w:val="00213D38"/>
    <w:rsid w:val="00215114"/>
    <w:rsid w:val="00215C5C"/>
    <w:rsid w:val="00215E4A"/>
    <w:rsid w:val="0022218A"/>
    <w:rsid w:val="002229D0"/>
    <w:rsid w:val="0022394D"/>
    <w:rsid w:val="002243C6"/>
    <w:rsid w:val="00225046"/>
    <w:rsid w:val="0022510B"/>
    <w:rsid w:val="002254CB"/>
    <w:rsid w:val="00231009"/>
    <w:rsid w:val="0023114F"/>
    <w:rsid w:val="0023382B"/>
    <w:rsid w:val="002357A2"/>
    <w:rsid w:val="00235F93"/>
    <w:rsid w:val="00240E36"/>
    <w:rsid w:val="00240F66"/>
    <w:rsid w:val="002418E9"/>
    <w:rsid w:val="00241CED"/>
    <w:rsid w:val="00242967"/>
    <w:rsid w:val="00243413"/>
    <w:rsid w:val="00243D60"/>
    <w:rsid w:val="0024662F"/>
    <w:rsid w:val="0025113B"/>
    <w:rsid w:val="00252953"/>
    <w:rsid w:val="002531BC"/>
    <w:rsid w:val="002541F1"/>
    <w:rsid w:val="00255955"/>
    <w:rsid w:val="0025670B"/>
    <w:rsid w:val="002568BC"/>
    <w:rsid w:val="00257E6C"/>
    <w:rsid w:val="0026244E"/>
    <w:rsid w:val="0026407C"/>
    <w:rsid w:val="00264A8A"/>
    <w:rsid w:val="002702A9"/>
    <w:rsid w:val="0027077B"/>
    <w:rsid w:val="00271354"/>
    <w:rsid w:val="00274E82"/>
    <w:rsid w:val="0027705E"/>
    <w:rsid w:val="002777B3"/>
    <w:rsid w:val="0028011B"/>
    <w:rsid w:val="0028094A"/>
    <w:rsid w:val="0028283D"/>
    <w:rsid w:val="00282BB1"/>
    <w:rsid w:val="002830B0"/>
    <w:rsid w:val="0028352B"/>
    <w:rsid w:val="002839C2"/>
    <w:rsid w:val="0028628E"/>
    <w:rsid w:val="002914F6"/>
    <w:rsid w:val="00291D28"/>
    <w:rsid w:val="002928C7"/>
    <w:rsid w:val="0029535F"/>
    <w:rsid w:val="002962B4"/>
    <w:rsid w:val="00297CA5"/>
    <w:rsid w:val="002A32F7"/>
    <w:rsid w:val="002A51D9"/>
    <w:rsid w:val="002A5D36"/>
    <w:rsid w:val="002A5DB0"/>
    <w:rsid w:val="002A6941"/>
    <w:rsid w:val="002A73F2"/>
    <w:rsid w:val="002A7F60"/>
    <w:rsid w:val="002B0509"/>
    <w:rsid w:val="002B10F7"/>
    <w:rsid w:val="002B3EB8"/>
    <w:rsid w:val="002B432A"/>
    <w:rsid w:val="002B4FDF"/>
    <w:rsid w:val="002B6AAE"/>
    <w:rsid w:val="002C0CE1"/>
    <w:rsid w:val="002C3CE2"/>
    <w:rsid w:val="002C484B"/>
    <w:rsid w:val="002C5A6D"/>
    <w:rsid w:val="002C6377"/>
    <w:rsid w:val="002C6A9B"/>
    <w:rsid w:val="002C7312"/>
    <w:rsid w:val="002D29DF"/>
    <w:rsid w:val="002D2F5F"/>
    <w:rsid w:val="002D51E0"/>
    <w:rsid w:val="002D6518"/>
    <w:rsid w:val="002D6F48"/>
    <w:rsid w:val="002D71BE"/>
    <w:rsid w:val="002E349E"/>
    <w:rsid w:val="002E5097"/>
    <w:rsid w:val="002E6096"/>
    <w:rsid w:val="002F1EFF"/>
    <w:rsid w:val="002F45E7"/>
    <w:rsid w:val="002F49ED"/>
    <w:rsid w:val="002F4C38"/>
    <w:rsid w:val="00301115"/>
    <w:rsid w:val="0030204F"/>
    <w:rsid w:val="003033CC"/>
    <w:rsid w:val="0030392F"/>
    <w:rsid w:val="00304401"/>
    <w:rsid w:val="00305A11"/>
    <w:rsid w:val="00305F97"/>
    <w:rsid w:val="003068E4"/>
    <w:rsid w:val="003078BC"/>
    <w:rsid w:val="00311236"/>
    <w:rsid w:val="00313972"/>
    <w:rsid w:val="00315305"/>
    <w:rsid w:val="00315ECD"/>
    <w:rsid w:val="00316137"/>
    <w:rsid w:val="00324633"/>
    <w:rsid w:val="00325796"/>
    <w:rsid w:val="003326F3"/>
    <w:rsid w:val="00332A34"/>
    <w:rsid w:val="00332ECC"/>
    <w:rsid w:val="00334E7D"/>
    <w:rsid w:val="003371E0"/>
    <w:rsid w:val="003411F6"/>
    <w:rsid w:val="00341260"/>
    <w:rsid w:val="0034316C"/>
    <w:rsid w:val="00347AFA"/>
    <w:rsid w:val="00347B55"/>
    <w:rsid w:val="00351BB0"/>
    <w:rsid w:val="0035328B"/>
    <w:rsid w:val="00353BF6"/>
    <w:rsid w:val="003553A1"/>
    <w:rsid w:val="00356402"/>
    <w:rsid w:val="003569CB"/>
    <w:rsid w:val="003605EA"/>
    <w:rsid w:val="003608F9"/>
    <w:rsid w:val="00360B49"/>
    <w:rsid w:val="00361980"/>
    <w:rsid w:val="003625A3"/>
    <w:rsid w:val="003625E6"/>
    <w:rsid w:val="00364153"/>
    <w:rsid w:val="00365A87"/>
    <w:rsid w:val="00365E03"/>
    <w:rsid w:val="0036602D"/>
    <w:rsid w:val="003667A6"/>
    <w:rsid w:val="00367904"/>
    <w:rsid w:val="00370A1E"/>
    <w:rsid w:val="003716AD"/>
    <w:rsid w:val="0037369D"/>
    <w:rsid w:val="00373F5C"/>
    <w:rsid w:val="00374822"/>
    <w:rsid w:val="00376701"/>
    <w:rsid w:val="00377E88"/>
    <w:rsid w:val="00380CDA"/>
    <w:rsid w:val="00380FD5"/>
    <w:rsid w:val="00381332"/>
    <w:rsid w:val="00381753"/>
    <w:rsid w:val="00381E11"/>
    <w:rsid w:val="00382E84"/>
    <w:rsid w:val="003831D3"/>
    <w:rsid w:val="00383236"/>
    <w:rsid w:val="00386382"/>
    <w:rsid w:val="0038642E"/>
    <w:rsid w:val="003974DC"/>
    <w:rsid w:val="003A1566"/>
    <w:rsid w:val="003A1DA6"/>
    <w:rsid w:val="003A43CE"/>
    <w:rsid w:val="003A44BB"/>
    <w:rsid w:val="003A4E20"/>
    <w:rsid w:val="003A6BB2"/>
    <w:rsid w:val="003B04E2"/>
    <w:rsid w:val="003B058F"/>
    <w:rsid w:val="003B20D8"/>
    <w:rsid w:val="003B2C4A"/>
    <w:rsid w:val="003B3F13"/>
    <w:rsid w:val="003B5642"/>
    <w:rsid w:val="003B6692"/>
    <w:rsid w:val="003C36D3"/>
    <w:rsid w:val="003C3A7B"/>
    <w:rsid w:val="003C3E98"/>
    <w:rsid w:val="003C55C6"/>
    <w:rsid w:val="003C5F7A"/>
    <w:rsid w:val="003C6383"/>
    <w:rsid w:val="003C6657"/>
    <w:rsid w:val="003C7F7E"/>
    <w:rsid w:val="003D5550"/>
    <w:rsid w:val="003D5890"/>
    <w:rsid w:val="003D7DFD"/>
    <w:rsid w:val="003E05C0"/>
    <w:rsid w:val="003E160C"/>
    <w:rsid w:val="003E22C3"/>
    <w:rsid w:val="003E29B8"/>
    <w:rsid w:val="003E3610"/>
    <w:rsid w:val="003E3B5A"/>
    <w:rsid w:val="003E3BA9"/>
    <w:rsid w:val="003E3BFA"/>
    <w:rsid w:val="003E5814"/>
    <w:rsid w:val="003E5A85"/>
    <w:rsid w:val="003E5C62"/>
    <w:rsid w:val="003F26A2"/>
    <w:rsid w:val="003F35B0"/>
    <w:rsid w:val="003F4103"/>
    <w:rsid w:val="003F582A"/>
    <w:rsid w:val="004025BB"/>
    <w:rsid w:val="00402C78"/>
    <w:rsid w:val="00403B01"/>
    <w:rsid w:val="004056F6"/>
    <w:rsid w:val="00407786"/>
    <w:rsid w:val="00410336"/>
    <w:rsid w:val="00410B98"/>
    <w:rsid w:val="00413774"/>
    <w:rsid w:val="00414483"/>
    <w:rsid w:val="00415432"/>
    <w:rsid w:val="004154D9"/>
    <w:rsid w:val="00415EBD"/>
    <w:rsid w:val="00416650"/>
    <w:rsid w:val="004178DB"/>
    <w:rsid w:val="00420E14"/>
    <w:rsid w:val="00421603"/>
    <w:rsid w:val="00424DCC"/>
    <w:rsid w:val="004259EC"/>
    <w:rsid w:val="0042647C"/>
    <w:rsid w:val="0042654C"/>
    <w:rsid w:val="00426CA5"/>
    <w:rsid w:val="0043065F"/>
    <w:rsid w:val="00431A6F"/>
    <w:rsid w:val="004324E4"/>
    <w:rsid w:val="00432E7B"/>
    <w:rsid w:val="0043464B"/>
    <w:rsid w:val="00435F26"/>
    <w:rsid w:val="00437351"/>
    <w:rsid w:val="004376AD"/>
    <w:rsid w:val="00437CB9"/>
    <w:rsid w:val="00443779"/>
    <w:rsid w:val="00443F2D"/>
    <w:rsid w:val="0044402D"/>
    <w:rsid w:val="00446FE5"/>
    <w:rsid w:val="004473EA"/>
    <w:rsid w:val="00447C0D"/>
    <w:rsid w:val="00447CA1"/>
    <w:rsid w:val="00452AC4"/>
    <w:rsid w:val="00455E19"/>
    <w:rsid w:val="00456814"/>
    <w:rsid w:val="00457461"/>
    <w:rsid w:val="004621AF"/>
    <w:rsid w:val="0046316F"/>
    <w:rsid w:val="00464F24"/>
    <w:rsid w:val="004651E2"/>
    <w:rsid w:val="00465F82"/>
    <w:rsid w:val="0046728D"/>
    <w:rsid w:val="00472088"/>
    <w:rsid w:val="00473F08"/>
    <w:rsid w:val="004741EF"/>
    <w:rsid w:val="00474D05"/>
    <w:rsid w:val="004750E1"/>
    <w:rsid w:val="00476F48"/>
    <w:rsid w:val="004776F2"/>
    <w:rsid w:val="004844A5"/>
    <w:rsid w:val="0048458B"/>
    <w:rsid w:val="0048642E"/>
    <w:rsid w:val="00487C4D"/>
    <w:rsid w:val="00490301"/>
    <w:rsid w:val="0049123B"/>
    <w:rsid w:val="0049197C"/>
    <w:rsid w:val="004923CF"/>
    <w:rsid w:val="004947B1"/>
    <w:rsid w:val="00494E7E"/>
    <w:rsid w:val="004960DD"/>
    <w:rsid w:val="00497537"/>
    <w:rsid w:val="004A09A7"/>
    <w:rsid w:val="004A4C0B"/>
    <w:rsid w:val="004A5301"/>
    <w:rsid w:val="004A6812"/>
    <w:rsid w:val="004A70CC"/>
    <w:rsid w:val="004B3C46"/>
    <w:rsid w:val="004B44F5"/>
    <w:rsid w:val="004B4D22"/>
    <w:rsid w:val="004B50A7"/>
    <w:rsid w:val="004B58BD"/>
    <w:rsid w:val="004B64B0"/>
    <w:rsid w:val="004B713D"/>
    <w:rsid w:val="004B7AD9"/>
    <w:rsid w:val="004C0698"/>
    <w:rsid w:val="004C0DF3"/>
    <w:rsid w:val="004C27C3"/>
    <w:rsid w:val="004C2C5E"/>
    <w:rsid w:val="004C493F"/>
    <w:rsid w:val="004C53A5"/>
    <w:rsid w:val="004C673D"/>
    <w:rsid w:val="004C6DEF"/>
    <w:rsid w:val="004C70B2"/>
    <w:rsid w:val="004D29B1"/>
    <w:rsid w:val="004D3A9D"/>
    <w:rsid w:val="004D3D55"/>
    <w:rsid w:val="004D4E1A"/>
    <w:rsid w:val="004D59CE"/>
    <w:rsid w:val="004D5E21"/>
    <w:rsid w:val="004E0CE2"/>
    <w:rsid w:val="004E10BB"/>
    <w:rsid w:val="004E4022"/>
    <w:rsid w:val="004E5263"/>
    <w:rsid w:val="004E6FBB"/>
    <w:rsid w:val="004E7A36"/>
    <w:rsid w:val="004E7AFE"/>
    <w:rsid w:val="004E7F41"/>
    <w:rsid w:val="004F012C"/>
    <w:rsid w:val="004F1246"/>
    <w:rsid w:val="004F1507"/>
    <w:rsid w:val="004F58CC"/>
    <w:rsid w:val="004F661A"/>
    <w:rsid w:val="004F68B8"/>
    <w:rsid w:val="004F6C5C"/>
    <w:rsid w:val="00502441"/>
    <w:rsid w:val="0050341E"/>
    <w:rsid w:val="00504CF7"/>
    <w:rsid w:val="00505A2B"/>
    <w:rsid w:val="005074F0"/>
    <w:rsid w:val="005101E6"/>
    <w:rsid w:val="005127B5"/>
    <w:rsid w:val="00515AB7"/>
    <w:rsid w:val="0052158A"/>
    <w:rsid w:val="00523588"/>
    <w:rsid w:val="00526874"/>
    <w:rsid w:val="0052797A"/>
    <w:rsid w:val="00530490"/>
    <w:rsid w:val="00531C81"/>
    <w:rsid w:val="00531D28"/>
    <w:rsid w:val="00531F7D"/>
    <w:rsid w:val="0053218E"/>
    <w:rsid w:val="00532B80"/>
    <w:rsid w:val="00532C69"/>
    <w:rsid w:val="0053488E"/>
    <w:rsid w:val="0053493F"/>
    <w:rsid w:val="00541D8C"/>
    <w:rsid w:val="005447C4"/>
    <w:rsid w:val="00546110"/>
    <w:rsid w:val="005464EF"/>
    <w:rsid w:val="00546FB3"/>
    <w:rsid w:val="005470E3"/>
    <w:rsid w:val="00547FA8"/>
    <w:rsid w:val="0055031B"/>
    <w:rsid w:val="00550EF7"/>
    <w:rsid w:val="005518B0"/>
    <w:rsid w:val="00551995"/>
    <w:rsid w:val="00551C40"/>
    <w:rsid w:val="00552557"/>
    <w:rsid w:val="00553ED2"/>
    <w:rsid w:val="00555063"/>
    <w:rsid w:val="0055531F"/>
    <w:rsid w:val="0056108F"/>
    <w:rsid w:val="00561B13"/>
    <w:rsid w:val="00561E92"/>
    <w:rsid w:val="005633E4"/>
    <w:rsid w:val="00565597"/>
    <w:rsid w:val="005660A2"/>
    <w:rsid w:val="00566490"/>
    <w:rsid w:val="00566C5A"/>
    <w:rsid w:val="005704E2"/>
    <w:rsid w:val="00570B0B"/>
    <w:rsid w:val="0057295B"/>
    <w:rsid w:val="00572B3C"/>
    <w:rsid w:val="005740DE"/>
    <w:rsid w:val="005748A0"/>
    <w:rsid w:val="00574A7B"/>
    <w:rsid w:val="00574F00"/>
    <w:rsid w:val="0057542F"/>
    <w:rsid w:val="00575CAD"/>
    <w:rsid w:val="005776B2"/>
    <w:rsid w:val="0058194C"/>
    <w:rsid w:val="005821E4"/>
    <w:rsid w:val="00582C2C"/>
    <w:rsid w:val="0058416F"/>
    <w:rsid w:val="00586243"/>
    <w:rsid w:val="0058770E"/>
    <w:rsid w:val="00590FB5"/>
    <w:rsid w:val="0059366C"/>
    <w:rsid w:val="0059716D"/>
    <w:rsid w:val="005A0685"/>
    <w:rsid w:val="005A1A31"/>
    <w:rsid w:val="005A280E"/>
    <w:rsid w:val="005A2C03"/>
    <w:rsid w:val="005A2CAE"/>
    <w:rsid w:val="005A5502"/>
    <w:rsid w:val="005B01C8"/>
    <w:rsid w:val="005B03F2"/>
    <w:rsid w:val="005B0BBA"/>
    <w:rsid w:val="005B1016"/>
    <w:rsid w:val="005B2059"/>
    <w:rsid w:val="005B2DF4"/>
    <w:rsid w:val="005B2F75"/>
    <w:rsid w:val="005B3377"/>
    <w:rsid w:val="005B4408"/>
    <w:rsid w:val="005B5E46"/>
    <w:rsid w:val="005B6A91"/>
    <w:rsid w:val="005B7FC6"/>
    <w:rsid w:val="005C10D7"/>
    <w:rsid w:val="005C1638"/>
    <w:rsid w:val="005C52D6"/>
    <w:rsid w:val="005C5800"/>
    <w:rsid w:val="005C7315"/>
    <w:rsid w:val="005C73F8"/>
    <w:rsid w:val="005C7C61"/>
    <w:rsid w:val="005D0680"/>
    <w:rsid w:val="005D239D"/>
    <w:rsid w:val="005D3A22"/>
    <w:rsid w:val="005D3DFD"/>
    <w:rsid w:val="005D5ABA"/>
    <w:rsid w:val="005E00C4"/>
    <w:rsid w:val="005E06B2"/>
    <w:rsid w:val="005E0C58"/>
    <w:rsid w:val="005E482F"/>
    <w:rsid w:val="005E6BA7"/>
    <w:rsid w:val="005E776A"/>
    <w:rsid w:val="005E7CD6"/>
    <w:rsid w:val="005F320E"/>
    <w:rsid w:val="005F3319"/>
    <w:rsid w:val="006015A7"/>
    <w:rsid w:val="00601EAA"/>
    <w:rsid w:val="00603888"/>
    <w:rsid w:val="00606CCD"/>
    <w:rsid w:val="00611299"/>
    <w:rsid w:val="00613F4B"/>
    <w:rsid w:val="00614351"/>
    <w:rsid w:val="00614BDA"/>
    <w:rsid w:val="006162B6"/>
    <w:rsid w:val="0061672D"/>
    <w:rsid w:val="00616757"/>
    <w:rsid w:val="00616D08"/>
    <w:rsid w:val="00617684"/>
    <w:rsid w:val="00617C37"/>
    <w:rsid w:val="006201B9"/>
    <w:rsid w:val="006204AE"/>
    <w:rsid w:val="00624132"/>
    <w:rsid w:val="00625DBE"/>
    <w:rsid w:val="00626A44"/>
    <w:rsid w:val="006302CA"/>
    <w:rsid w:val="00631890"/>
    <w:rsid w:val="00633669"/>
    <w:rsid w:val="00635852"/>
    <w:rsid w:val="0063696E"/>
    <w:rsid w:val="00640026"/>
    <w:rsid w:val="00641011"/>
    <w:rsid w:val="0064136D"/>
    <w:rsid w:val="006423A3"/>
    <w:rsid w:val="0064292F"/>
    <w:rsid w:val="006431D1"/>
    <w:rsid w:val="00643258"/>
    <w:rsid w:val="00643CDC"/>
    <w:rsid w:val="0064597D"/>
    <w:rsid w:val="00647451"/>
    <w:rsid w:val="0064763A"/>
    <w:rsid w:val="00647C3A"/>
    <w:rsid w:val="00651442"/>
    <w:rsid w:val="006515DF"/>
    <w:rsid w:val="006518BD"/>
    <w:rsid w:val="006617C7"/>
    <w:rsid w:val="006620A3"/>
    <w:rsid w:val="0066243D"/>
    <w:rsid w:val="00664C08"/>
    <w:rsid w:val="00664EDC"/>
    <w:rsid w:val="0067036C"/>
    <w:rsid w:val="0067212D"/>
    <w:rsid w:val="0067219C"/>
    <w:rsid w:val="0067357B"/>
    <w:rsid w:val="00676343"/>
    <w:rsid w:val="006779D6"/>
    <w:rsid w:val="00680360"/>
    <w:rsid w:val="00683E6D"/>
    <w:rsid w:val="006845EA"/>
    <w:rsid w:val="0068588E"/>
    <w:rsid w:val="00685FDD"/>
    <w:rsid w:val="00686043"/>
    <w:rsid w:val="00692739"/>
    <w:rsid w:val="006927EC"/>
    <w:rsid w:val="00692D99"/>
    <w:rsid w:val="00694006"/>
    <w:rsid w:val="00694478"/>
    <w:rsid w:val="0069533D"/>
    <w:rsid w:val="00695B08"/>
    <w:rsid w:val="006964AF"/>
    <w:rsid w:val="006971F1"/>
    <w:rsid w:val="006A1852"/>
    <w:rsid w:val="006A18FF"/>
    <w:rsid w:val="006A1C07"/>
    <w:rsid w:val="006A1FF1"/>
    <w:rsid w:val="006A3770"/>
    <w:rsid w:val="006A3906"/>
    <w:rsid w:val="006A5421"/>
    <w:rsid w:val="006A674A"/>
    <w:rsid w:val="006A7E39"/>
    <w:rsid w:val="006B154B"/>
    <w:rsid w:val="006B1AA5"/>
    <w:rsid w:val="006B1E66"/>
    <w:rsid w:val="006B3AB0"/>
    <w:rsid w:val="006B5A11"/>
    <w:rsid w:val="006B5BA0"/>
    <w:rsid w:val="006C2209"/>
    <w:rsid w:val="006C37D8"/>
    <w:rsid w:val="006C47AC"/>
    <w:rsid w:val="006C4B8D"/>
    <w:rsid w:val="006C656D"/>
    <w:rsid w:val="006C67A0"/>
    <w:rsid w:val="006D0D78"/>
    <w:rsid w:val="006D65BE"/>
    <w:rsid w:val="006D6BD1"/>
    <w:rsid w:val="006D6EEA"/>
    <w:rsid w:val="006E0BC1"/>
    <w:rsid w:val="006E32E8"/>
    <w:rsid w:val="006E4E7F"/>
    <w:rsid w:val="006E58CA"/>
    <w:rsid w:val="006E74CF"/>
    <w:rsid w:val="006E7BD5"/>
    <w:rsid w:val="006F0331"/>
    <w:rsid w:val="006F03EE"/>
    <w:rsid w:val="006F3052"/>
    <w:rsid w:val="006F6B4E"/>
    <w:rsid w:val="006F6FB1"/>
    <w:rsid w:val="006F7493"/>
    <w:rsid w:val="006F7700"/>
    <w:rsid w:val="00702161"/>
    <w:rsid w:val="007031F7"/>
    <w:rsid w:val="00703417"/>
    <w:rsid w:val="00703B32"/>
    <w:rsid w:val="00704B5B"/>
    <w:rsid w:val="007056D6"/>
    <w:rsid w:val="00706EAC"/>
    <w:rsid w:val="00710694"/>
    <w:rsid w:val="00711D21"/>
    <w:rsid w:val="00713AE6"/>
    <w:rsid w:val="00713E68"/>
    <w:rsid w:val="007159F4"/>
    <w:rsid w:val="00715E15"/>
    <w:rsid w:val="00715E59"/>
    <w:rsid w:val="007235B1"/>
    <w:rsid w:val="00723C8F"/>
    <w:rsid w:val="007242BE"/>
    <w:rsid w:val="0072447B"/>
    <w:rsid w:val="0072487D"/>
    <w:rsid w:val="00725BD0"/>
    <w:rsid w:val="0072728E"/>
    <w:rsid w:val="00730C64"/>
    <w:rsid w:val="007335CB"/>
    <w:rsid w:val="00734216"/>
    <w:rsid w:val="00734AFD"/>
    <w:rsid w:val="00735BD7"/>
    <w:rsid w:val="007370CA"/>
    <w:rsid w:val="007372EE"/>
    <w:rsid w:val="00737337"/>
    <w:rsid w:val="0073782A"/>
    <w:rsid w:val="0074008D"/>
    <w:rsid w:val="007411FE"/>
    <w:rsid w:val="0074134A"/>
    <w:rsid w:val="00742C3A"/>
    <w:rsid w:val="00743890"/>
    <w:rsid w:val="007466E9"/>
    <w:rsid w:val="007471DB"/>
    <w:rsid w:val="0074788D"/>
    <w:rsid w:val="00747BDA"/>
    <w:rsid w:val="00747CF6"/>
    <w:rsid w:val="00751BAE"/>
    <w:rsid w:val="00752059"/>
    <w:rsid w:val="00752311"/>
    <w:rsid w:val="00753B27"/>
    <w:rsid w:val="00753E24"/>
    <w:rsid w:val="00754D93"/>
    <w:rsid w:val="00755893"/>
    <w:rsid w:val="007574C3"/>
    <w:rsid w:val="0076145A"/>
    <w:rsid w:val="007615CC"/>
    <w:rsid w:val="00763DCA"/>
    <w:rsid w:val="0076435C"/>
    <w:rsid w:val="007656A5"/>
    <w:rsid w:val="00765FE3"/>
    <w:rsid w:val="00767455"/>
    <w:rsid w:val="007731A3"/>
    <w:rsid w:val="00773457"/>
    <w:rsid w:val="0077420E"/>
    <w:rsid w:val="00774B5B"/>
    <w:rsid w:val="007757BB"/>
    <w:rsid w:val="00775F36"/>
    <w:rsid w:val="007775AC"/>
    <w:rsid w:val="00781E1D"/>
    <w:rsid w:val="0078263C"/>
    <w:rsid w:val="0078578B"/>
    <w:rsid w:val="007861B8"/>
    <w:rsid w:val="00786618"/>
    <w:rsid w:val="00790EE6"/>
    <w:rsid w:val="0079237D"/>
    <w:rsid w:val="007929CD"/>
    <w:rsid w:val="00792F77"/>
    <w:rsid w:val="007937BF"/>
    <w:rsid w:val="00795435"/>
    <w:rsid w:val="00795688"/>
    <w:rsid w:val="00797E62"/>
    <w:rsid w:val="007A0415"/>
    <w:rsid w:val="007A0C99"/>
    <w:rsid w:val="007A0F3A"/>
    <w:rsid w:val="007A4D07"/>
    <w:rsid w:val="007B07A9"/>
    <w:rsid w:val="007B1AE5"/>
    <w:rsid w:val="007B2C44"/>
    <w:rsid w:val="007B33EE"/>
    <w:rsid w:val="007B403D"/>
    <w:rsid w:val="007B5D9C"/>
    <w:rsid w:val="007B5FA0"/>
    <w:rsid w:val="007B620D"/>
    <w:rsid w:val="007B6FD1"/>
    <w:rsid w:val="007B7718"/>
    <w:rsid w:val="007C26D0"/>
    <w:rsid w:val="007C4105"/>
    <w:rsid w:val="007C485E"/>
    <w:rsid w:val="007C5595"/>
    <w:rsid w:val="007C5F0A"/>
    <w:rsid w:val="007C6E55"/>
    <w:rsid w:val="007C7268"/>
    <w:rsid w:val="007C72FA"/>
    <w:rsid w:val="007C7953"/>
    <w:rsid w:val="007C7D4A"/>
    <w:rsid w:val="007D04EE"/>
    <w:rsid w:val="007D0614"/>
    <w:rsid w:val="007D0BCA"/>
    <w:rsid w:val="007D1490"/>
    <w:rsid w:val="007D3A56"/>
    <w:rsid w:val="007D5F72"/>
    <w:rsid w:val="007D6EFF"/>
    <w:rsid w:val="007D72F3"/>
    <w:rsid w:val="007E07C8"/>
    <w:rsid w:val="007E08D6"/>
    <w:rsid w:val="007E0A46"/>
    <w:rsid w:val="007E35E1"/>
    <w:rsid w:val="007E41FF"/>
    <w:rsid w:val="007E4636"/>
    <w:rsid w:val="007E4B54"/>
    <w:rsid w:val="007E5E08"/>
    <w:rsid w:val="007E6BB9"/>
    <w:rsid w:val="007E6C1F"/>
    <w:rsid w:val="007E759F"/>
    <w:rsid w:val="007E7F0F"/>
    <w:rsid w:val="007F06AE"/>
    <w:rsid w:val="007F1058"/>
    <w:rsid w:val="007F15C0"/>
    <w:rsid w:val="007F18E8"/>
    <w:rsid w:val="007F25C8"/>
    <w:rsid w:val="007F35FA"/>
    <w:rsid w:val="007F4B57"/>
    <w:rsid w:val="007F508A"/>
    <w:rsid w:val="007F6A6B"/>
    <w:rsid w:val="007F73EB"/>
    <w:rsid w:val="007F79E9"/>
    <w:rsid w:val="007F7CEE"/>
    <w:rsid w:val="00801F13"/>
    <w:rsid w:val="008021F2"/>
    <w:rsid w:val="0080318F"/>
    <w:rsid w:val="008048F5"/>
    <w:rsid w:val="00804E94"/>
    <w:rsid w:val="00805323"/>
    <w:rsid w:val="008059F2"/>
    <w:rsid w:val="00806046"/>
    <w:rsid w:val="0080631A"/>
    <w:rsid w:val="008111F8"/>
    <w:rsid w:val="008123EF"/>
    <w:rsid w:val="0081241B"/>
    <w:rsid w:val="00812877"/>
    <w:rsid w:val="00812E9C"/>
    <w:rsid w:val="00813374"/>
    <w:rsid w:val="0081646A"/>
    <w:rsid w:val="00817B38"/>
    <w:rsid w:val="00820484"/>
    <w:rsid w:val="008221CD"/>
    <w:rsid w:val="00822E36"/>
    <w:rsid w:val="00822E99"/>
    <w:rsid w:val="00823AF0"/>
    <w:rsid w:val="0082423A"/>
    <w:rsid w:val="00830625"/>
    <w:rsid w:val="00832160"/>
    <w:rsid w:val="00834972"/>
    <w:rsid w:val="00834A55"/>
    <w:rsid w:val="008351F0"/>
    <w:rsid w:val="00836871"/>
    <w:rsid w:val="00840825"/>
    <w:rsid w:val="008418BB"/>
    <w:rsid w:val="00842193"/>
    <w:rsid w:val="0084246D"/>
    <w:rsid w:val="00842B97"/>
    <w:rsid w:val="00842EA0"/>
    <w:rsid w:val="008452E3"/>
    <w:rsid w:val="00845343"/>
    <w:rsid w:val="008465E4"/>
    <w:rsid w:val="00847260"/>
    <w:rsid w:val="00847384"/>
    <w:rsid w:val="00847413"/>
    <w:rsid w:val="008474D5"/>
    <w:rsid w:val="00850DB0"/>
    <w:rsid w:val="008526AE"/>
    <w:rsid w:val="008537E8"/>
    <w:rsid w:val="00853E99"/>
    <w:rsid w:val="00857134"/>
    <w:rsid w:val="00860074"/>
    <w:rsid w:val="00861647"/>
    <w:rsid w:val="0086217F"/>
    <w:rsid w:val="00863164"/>
    <w:rsid w:val="00863CF4"/>
    <w:rsid w:val="00865EBE"/>
    <w:rsid w:val="008660C5"/>
    <w:rsid w:val="00866560"/>
    <w:rsid w:val="00867F3A"/>
    <w:rsid w:val="00871B70"/>
    <w:rsid w:val="00872BF8"/>
    <w:rsid w:val="008731D2"/>
    <w:rsid w:val="008733B8"/>
    <w:rsid w:val="00874FE4"/>
    <w:rsid w:val="008761DF"/>
    <w:rsid w:val="0087694C"/>
    <w:rsid w:val="00876A89"/>
    <w:rsid w:val="00876DAB"/>
    <w:rsid w:val="00877BB1"/>
    <w:rsid w:val="0088050E"/>
    <w:rsid w:val="00880B3C"/>
    <w:rsid w:val="008835F7"/>
    <w:rsid w:val="00883967"/>
    <w:rsid w:val="00884C9A"/>
    <w:rsid w:val="0088563B"/>
    <w:rsid w:val="0089080F"/>
    <w:rsid w:val="00890BFA"/>
    <w:rsid w:val="008931FC"/>
    <w:rsid w:val="00894162"/>
    <w:rsid w:val="008942C0"/>
    <w:rsid w:val="00894596"/>
    <w:rsid w:val="0089521D"/>
    <w:rsid w:val="008954F8"/>
    <w:rsid w:val="008A0535"/>
    <w:rsid w:val="008A08AF"/>
    <w:rsid w:val="008A1C9F"/>
    <w:rsid w:val="008A3FC8"/>
    <w:rsid w:val="008A488B"/>
    <w:rsid w:val="008A4F8F"/>
    <w:rsid w:val="008A5608"/>
    <w:rsid w:val="008A601C"/>
    <w:rsid w:val="008A6517"/>
    <w:rsid w:val="008A6857"/>
    <w:rsid w:val="008A7808"/>
    <w:rsid w:val="008A79B2"/>
    <w:rsid w:val="008B0ECB"/>
    <w:rsid w:val="008B18C0"/>
    <w:rsid w:val="008B1CCF"/>
    <w:rsid w:val="008B338C"/>
    <w:rsid w:val="008B3448"/>
    <w:rsid w:val="008B3F60"/>
    <w:rsid w:val="008B6705"/>
    <w:rsid w:val="008B68FB"/>
    <w:rsid w:val="008C040E"/>
    <w:rsid w:val="008C0D87"/>
    <w:rsid w:val="008C24D0"/>
    <w:rsid w:val="008C3481"/>
    <w:rsid w:val="008C4233"/>
    <w:rsid w:val="008C56D0"/>
    <w:rsid w:val="008C7B3D"/>
    <w:rsid w:val="008D1F8C"/>
    <w:rsid w:val="008D392B"/>
    <w:rsid w:val="008D3AAD"/>
    <w:rsid w:val="008D55BC"/>
    <w:rsid w:val="008D58A4"/>
    <w:rsid w:val="008D6BB1"/>
    <w:rsid w:val="008D7377"/>
    <w:rsid w:val="008E301A"/>
    <w:rsid w:val="008E363B"/>
    <w:rsid w:val="008E44DB"/>
    <w:rsid w:val="008E557F"/>
    <w:rsid w:val="008E5FD6"/>
    <w:rsid w:val="008E696E"/>
    <w:rsid w:val="008E6A41"/>
    <w:rsid w:val="008F1D16"/>
    <w:rsid w:val="008F606A"/>
    <w:rsid w:val="008F63D0"/>
    <w:rsid w:val="008F644D"/>
    <w:rsid w:val="008F7723"/>
    <w:rsid w:val="008F7967"/>
    <w:rsid w:val="00900EFC"/>
    <w:rsid w:val="00901F68"/>
    <w:rsid w:val="00904005"/>
    <w:rsid w:val="00904455"/>
    <w:rsid w:val="00904CA5"/>
    <w:rsid w:val="00906B95"/>
    <w:rsid w:val="00910B6A"/>
    <w:rsid w:val="00912A36"/>
    <w:rsid w:val="009144AC"/>
    <w:rsid w:val="00914B13"/>
    <w:rsid w:val="00915EC4"/>
    <w:rsid w:val="0091623A"/>
    <w:rsid w:val="009225C1"/>
    <w:rsid w:val="00922C58"/>
    <w:rsid w:val="00924BB8"/>
    <w:rsid w:val="00925CB9"/>
    <w:rsid w:val="00926B9B"/>
    <w:rsid w:val="00926E69"/>
    <w:rsid w:val="009273B5"/>
    <w:rsid w:val="00927B99"/>
    <w:rsid w:val="00927EAF"/>
    <w:rsid w:val="009309AB"/>
    <w:rsid w:val="00930AD7"/>
    <w:rsid w:val="00930EB4"/>
    <w:rsid w:val="00930EE1"/>
    <w:rsid w:val="00931165"/>
    <w:rsid w:val="0093260E"/>
    <w:rsid w:val="00933555"/>
    <w:rsid w:val="00936D55"/>
    <w:rsid w:val="009374CE"/>
    <w:rsid w:val="00937713"/>
    <w:rsid w:val="00937A75"/>
    <w:rsid w:val="0094151B"/>
    <w:rsid w:val="00941C6D"/>
    <w:rsid w:val="00942785"/>
    <w:rsid w:val="009433E3"/>
    <w:rsid w:val="00944665"/>
    <w:rsid w:val="00946542"/>
    <w:rsid w:val="00947DA3"/>
    <w:rsid w:val="00951388"/>
    <w:rsid w:val="00951D7E"/>
    <w:rsid w:val="00952792"/>
    <w:rsid w:val="0095396A"/>
    <w:rsid w:val="0095429C"/>
    <w:rsid w:val="009547B3"/>
    <w:rsid w:val="00957105"/>
    <w:rsid w:val="00957352"/>
    <w:rsid w:val="00962CC7"/>
    <w:rsid w:val="00963A06"/>
    <w:rsid w:val="009646AD"/>
    <w:rsid w:val="00966DA5"/>
    <w:rsid w:val="0097014A"/>
    <w:rsid w:val="00970334"/>
    <w:rsid w:val="00971185"/>
    <w:rsid w:val="00971589"/>
    <w:rsid w:val="00974787"/>
    <w:rsid w:val="00974FC9"/>
    <w:rsid w:val="00975A34"/>
    <w:rsid w:val="00975BDD"/>
    <w:rsid w:val="00976C30"/>
    <w:rsid w:val="00977D1C"/>
    <w:rsid w:val="009814FB"/>
    <w:rsid w:val="009819C4"/>
    <w:rsid w:val="0098282B"/>
    <w:rsid w:val="00982D4B"/>
    <w:rsid w:val="00983419"/>
    <w:rsid w:val="00983CF3"/>
    <w:rsid w:val="0098438F"/>
    <w:rsid w:val="0098460A"/>
    <w:rsid w:val="00984ABB"/>
    <w:rsid w:val="00986D3A"/>
    <w:rsid w:val="00991598"/>
    <w:rsid w:val="00994AC0"/>
    <w:rsid w:val="00994E03"/>
    <w:rsid w:val="0099575F"/>
    <w:rsid w:val="009A0A8C"/>
    <w:rsid w:val="009A1A49"/>
    <w:rsid w:val="009A26F0"/>
    <w:rsid w:val="009A2EAC"/>
    <w:rsid w:val="009A4591"/>
    <w:rsid w:val="009A5677"/>
    <w:rsid w:val="009A75EB"/>
    <w:rsid w:val="009B2126"/>
    <w:rsid w:val="009B2673"/>
    <w:rsid w:val="009B353E"/>
    <w:rsid w:val="009B471C"/>
    <w:rsid w:val="009B4FB7"/>
    <w:rsid w:val="009B51DA"/>
    <w:rsid w:val="009B7984"/>
    <w:rsid w:val="009B79E9"/>
    <w:rsid w:val="009C0FA8"/>
    <w:rsid w:val="009C2EBD"/>
    <w:rsid w:val="009C57E6"/>
    <w:rsid w:val="009C5829"/>
    <w:rsid w:val="009C596A"/>
    <w:rsid w:val="009C67BB"/>
    <w:rsid w:val="009C72E6"/>
    <w:rsid w:val="009C7956"/>
    <w:rsid w:val="009D0DB7"/>
    <w:rsid w:val="009D0F35"/>
    <w:rsid w:val="009D1045"/>
    <w:rsid w:val="009D11C4"/>
    <w:rsid w:val="009D2B56"/>
    <w:rsid w:val="009D4427"/>
    <w:rsid w:val="009D44EC"/>
    <w:rsid w:val="009D4DBB"/>
    <w:rsid w:val="009D4FB8"/>
    <w:rsid w:val="009D74C0"/>
    <w:rsid w:val="009D78DA"/>
    <w:rsid w:val="009D7D18"/>
    <w:rsid w:val="009E09DC"/>
    <w:rsid w:val="009E0B6A"/>
    <w:rsid w:val="009E15FE"/>
    <w:rsid w:val="009E1CA8"/>
    <w:rsid w:val="009E52EA"/>
    <w:rsid w:val="009E6A0C"/>
    <w:rsid w:val="009F00BC"/>
    <w:rsid w:val="009F1627"/>
    <w:rsid w:val="009F5303"/>
    <w:rsid w:val="009F6F3D"/>
    <w:rsid w:val="00A02464"/>
    <w:rsid w:val="00A12859"/>
    <w:rsid w:val="00A1724A"/>
    <w:rsid w:val="00A179B7"/>
    <w:rsid w:val="00A21BB9"/>
    <w:rsid w:val="00A2204B"/>
    <w:rsid w:val="00A23EFE"/>
    <w:rsid w:val="00A242C0"/>
    <w:rsid w:val="00A25FDA"/>
    <w:rsid w:val="00A2634B"/>
    <w:rsid w:val="00A30AEE"/>
    <w:rsid w:val="00A30C64"/>
    <w:rsid w:val="00A3159F"/>
    <w:rsid w:val="00A31E66"/>
    <w:rsid w:val="00A32181"/>
    <w:rsid w:val="00A3444F"/>
    <w:rsid w:val="00A346DA"/>
    <w:rsid w:val="00A34BD0"/>
    <w:rsid w:val="00A35178"/>
    <w:rsid w:val="00A3552A"/>
    <w:rsid w:val="00A41E51"/>
    <w:rsid w:val="00A41EA0"/>
    <w:rsid w:val="00A422D6"/>
    <w:rsid w:val="00A45592"/>
    <w:rsid w:val="00A46F35"/>
    <w:rsid w:val="00A47138"/>
    <w:rsid w:val="00A47409"/>
    <w:rsid w:val="00A47939"/>
    <w:rsid w:val="00A502CB"/>
    <w:rsid w:val="00A53018"/>
    <w:rsid w:val="00A57398"/>
    <w:rsid w:val="00A5791E"/>
    <w:rsid w:val="00A613F8"/>
    <w:rsid w:val="00A63AED"/>
    <w:rsid w:val="00A63CFC"/>
    <w:rsid w:val="00A64CE9"/>
    <w:rsid w:val="00A65402"/>
    <w:rsid w:val="00A67568"/>
    <w:rsid w:val="00A6777A"/>
    <w:rsid w:val="00A70456"/>
    <w:rsid w:val="00A70804"/>
    <w:rsid w:val="00A72A98"/>
    <w:rsid w:val="00A736ED"/>
    <w:rsid w:val="00A73896"/>
    <w:rsid w:val="00A73A9F"/>
    <w:rsid w:val="00A74A1E"/>
    <w:rsid w:val="00A74FA7"/>
    <w:rsid w:val="00A75706"/>
    <w:rsid w:val="00A75FD7"/>
    <w:rsid w:val="00A75FFE"/>
    <w:rsid w:val="00A816DE"/>
    <w:rsid w:val="00A817F2"/>
    <w:rsid w:val="00A82CFB"/>
    <w:rsid w:val="00A83B64"/>
    <w:rsid w:val="00A84E6D"/>
    <w:rsid w:val="00A87156"/>
    <w:rsid w:val="00A87662"/>
    <w:rsid w:val="00A90825"/>
    <w:rsid w:val="00A9172A"/>
    <w:rsid w:val="00A93223"/>
    <w:rsid w:val="00A94984"/>
    <w:rsid w:val="00A94DC4"/>
    <w:rsid w:val="00A9531C"/>
    <w:rsid w:val="00A9532B"/>
    <w:rsid w:val="00A9603E"/>
    <w:rsid w:val="00A9665F"/>
    <w:rsid w:val="00A97839"/>
    <w:rsid w:val="00A97C3E"/>
    <w:rsid w:val="00AA3FC6"/>
    <w:rsid w:val="00AA6824"/>
    <w:rsid w:val="00AA7FF5"/>
    <w:rsid w:val="00AB0006"/>
    <w:rsid w:val="00AB199E"/>
    <w:rsid w:val="00AB2729"/>
    <w:rsid w:val="00AB29AF"/>
    <w:rsid w:val="00AB2E7E"/>
    <w:rsid w:val="00AB31F5"/>
    <w:rsid w:val="00AB3EA2"/>
    <w:rsid w:val="00AB5DF8"/>
    <w:rsid w:val="00AB62EF"/>
    <w:rsid w:val="00AC070B"/>
    <w:rsid w:val="00AC3584"/>
    <w:rsid w:val="00AC35CC"/>
    <w:rsid w:val="00AC3A02"/>
    <w:rsid w:val="00AC4160"/>
    <w:rsid w:val="00AC41C2"/>
    <w:rsid w:val="00AC45BE"/>
    <w:rsid w:val="00AC4F34"/>
    <w:rsid w:val="00AC664A"/>
    <w:rsid w:val="00AC6966"/>
    <w:rsid w:val="00AD1CD4"/>
    <w:rsid w:val="00AD5669"/>
    <w:rsid w:val="00AE05B8"/>
    <w:rsid w:val="00AE0C4D"/>
    <w:rsid w:val="00AE29A1"/>
    <w:rsid w:val="00AE5125"/>
    <w:rsid w:val="00AE575E"/>
    <w:rsid w:val="00AE64BB"/>
    <w:rsid w:val="00AE6628"/>
    <w:rsid w:val="00AE6834"/>
    <w:rsid w:val="00AE7FAA"/>
    <w:rsid w:val="00AF0358"/>
    <w:rsid w:val="00AF0450"/>
    <w:rsid w:val="00AF1DD2"/>
    <w:rsid w:val="00AF36B7"/>
    <w:rsid w:val="00B026FF"/>
    <w:rsid w:val="00B03514"/>
    <w:rsid w:val="00B03EE6"/>
    <w:rsid w:val="00B04F81"/>
    <w:rsid w:val="00B1055A"/>
    <w:rsid w:val="00B111C7"/>
    <w:rsid w:val="00B12BA1"/>
    <w:rsid w:val="00B147A0"/>
    <w:rsid w:val="00B227C5"/>
    <w:rsid w:val="00B23A76"/>
    <w:rsid w:val="00B25F8C"/>
    <w:rsid w:val="00B2791E"/>
    <w:rsid w:val="00B27A06"/>
    <w:rsid w:val="00B307EC"/>
    <w:rsid w:val="00B3195E"/>
    <w:rsid w:val="00B364BA"/>
    <w:rsid w:val="00B365BB"/>
    <w:rsid w:val="00B4376F"/>
    <w:rsid w:val="00B4519B"/>
    <w:rsid w:val="00B459AB"/>
    <w:rsid w:val="00B46219"/>
    <w:rsid w:val="00B462E4"/>
    <w:rsid w:val="00B50DCC"/>
    <w:rsid w:val="00B52598"/>
    <w:rsid w:val="00B5382B"/>
    <w:rsid w:val="00B56F18"/>
    <w:rsid w:val="00B57653"/>
    <w:rsid w:val="00B57CF3"/>
    <w:rsid w:val="00B64750"/>
    <w:rsid w:val="00B64C16"/>
    <w:rsid w:val="00B6505F"/>
    <w:rsid w:val="00B651D2"/>
    <w:rsid w:val="00B76002"/>
    <w:rsid w:val="00B765E2"/>
    <w:rsid w:val="00B77D6C"/>
    <w:rsid w:val="00B805B7"/>
    <w:rsid w:val="00B83FEF"/>
    <w:rsid w:val="00B8661F"/>
    <w:rsid w:val="00B9053F"/>
    <w:rsid w:val="00B94955"/>
    <w:rsid w:val="00B95754"/>
    <w:rsid w:val="00B95F19"/>
    <w:rsid w:val="00B96685"/>
    <w:rsid w:val="00B96BB8"/>
    <w:rsid w:val="00B97156"/>
    <w:rsid w:val="00B973AA"/>
    <w:rsid w:val="00BA367C"/>
    <w:rsid w:val="00BA4783"/>
    <w:rsid w:val="00BA5137"/>
    <w:rsid w:val="00BA5D84"/>
    <w:rsid w:val="00BA6158"/>
    <w:rsid w:val="00BB1888"/>
    <w:rsid w:val="00BB3519"/>
    <w:rsid w:val="00BB49E4"/>
    <w:rsid w:val="00BB4E3A"/>
    <w:rsid w:val="00BB5C0F"/>
    <w:rsid w:val="00BB5E96"/>
    <w:rsid w:val="00BB65E5"/>
    <w:rsid w:val="00BB7AEA"/>
    <w:rsid w:val="00BB7E07"/>
    <w:rsid w:val="00BC1182"/>
    <w:rsid w:val="00BC178B"/>
    <w:rsid w:val="00BC3AA1"/>
    <w:rsid w:val="00BC3AD5"/>
    <w:rsid w:val="00BC44E3"/>
    <w:rsid w:val="00BC5BC8"/>
    <w:rsid w:val="00BC5E8F"/>
    <w:rsid w:val="00BC7FD8"/>
    <w:rsid w:val="00BD0061"/>
    <w:rsid w:val="00BD4252"/>
    <w:rsid w:val="00BD4577"/>
    <w:rsid w:val="00BD4593"/>
    <w:rsid w:val="00BD5409"/>
    <w:rsid w:val="00BD543F"/>
    <w:rsid w:val="00BD5524"/>
    <w:rsid w:val="00BD55EA"/>
    <w:rsid w:val="00BD622A"/>
    <w:rsid w:val="00BD6282"/>
    <w:rsid w:val="00BD64C8"/>
    <w:rsid w:val="00BD6A30"/>
    <w:rsid w:val="00BD7437"/>
    <w:rsid w:val="00BE02D2"/>
    <w:rsid w:val="00BE4CFE"/>
    <w:rsid w:val="00BE5DC9"/>
    <w:rsid w:val="00BE5E19"/>
    <w:rsid w:val="00BE6830"/>
    <w:rsid w:val="00BF0993"/>
    <w:rsid w:val="00BF1C1D"/>
    <w:rsid w:val="00BF20AF"/>
    <w:rsid w:val="00BF43E1"/>
    <w:rsid w:val="00BF6FAB"/>
    <w:rsid w:val="00BF7609"/>
    <w:rsid w:val="00BF7F21"/>
    <w:rsid w:val="00C03093"/>
    <w:rsid w:val="00C0362C"/>
    <w:rsid w:val="00C03E44"/>
    <w:rsid w:val="00C04AF4"/>
    <w:rsid w:val="00C102DE"/>
    <w:rsid w:val="00C10C19"/>
    <w:rsid w:val="00C11BF5"/>
    <w:rsid w:val="00C13A5A"/>
    <w:rsid w:val="00C13D64"/>
    <w:rsid w:val="00C13DDD"/>
    <w:rsid w:val="00C17196"/>
    <w:rsid w:val="00C177C2"/>
    <w:rsid w:val="00C17D45"/>
    <w:rsid w:val="00C20FC1"/>
    <w:rsid w:val="00C21CF9"/>
    <w:rsid w:val="00C22181"/>
    <w:rsid w:val="00C23D6D"/>
    <w:rsid w:val="00C25A00"/>
    <w:rsid w:val="00C25AE7"/>
    <w:rsid w:val="00C276C2"/>
    <w:rsid w:val="00C31DEF"/>
    <w:rsid w:val="00C31F54"/>
    <w:rsid w:val="00C32480"/>
    <w:rsid w:val="00C36375"/>
    <w:rsid w:val="00C363F5"/>
    <w:rsid w:val="00C37797"/>
    <w:rsid w:val="00C3791F"/>
    <w:rsid w:val="00C40921"/>
    <w:rsid w:val="00C40D8F"/>
    <w:rsid w:val="00C413AE"/>
    <w:rsid w:val="00C43FA1"/>
    <w:rsid w:val="00C447DA"/>
    <w:rsid w:val="00C46B72"/>
    <w:rsid w:val="00C56707"/>
    <w:rsid w:val="00C60AF9"/>
    <w:rsid w:val="00C618D9"/>
    <w:rsid w:val="00C62002"/>
    <w:rsid w:val="00C667F0"/>
    <w:rsid w:val="00C66B69"/>
    <w:rsid w:val="00C66D7E"/>
    <w:rsid w:val="00C70CCA"/>
    <w:rsid w:val="00C70FA4"/>
    <w:rsid w:val="00C71A04"/>
    <w:rsid w:val="00C72ABA"/>
    <w:rsid w:val="00C753F8"/>
    <w:rsid w:val="00C7648E"/>
    <w:rsid w:val="00C77858"/>
    <w:rsid w:val="00C80263"/>
    <w:rsid w:val="00C87068"/>
    <w:rsid w:val="00C875D6"/>
    <w:rsid w:val="00C87E23"/>
    <w:rsid w:val="00C9337B"/>
    <w:rsid w:val="00CA1B9C"/>
    <w:rsid w:val="00CA37C1"/>
    <w:rsid w:val="00CA3BAB"/>
    <w:rsid w:val="00CA40CA"/>
    <w:rsid w:val="00CA45D7"/>
    <w:rsid w:val="00CA4D1F"/>
    <w:rsid w:val="00CA5E7E"/>
    <w:rsid w:val="00CA68E2"/>
    <w:rsid w:val="00CA6F16"/>
    <w:rsid w:val="00CB3096"/>
    <w:rsid w:val="00CB4BB2"/>
    <w:rsid w:val="00CB56EA"/>
    <w:rsid w:val="00CB65A9"/>
    <w:rsid w:val="00CC05C4"/>
    <w:rsid w:val="00CC157D"/>
    <w:rsid w:val="00CC29AF"/>
    <w:rsid w:val="00CC31F2"/>
    <w:rsid w:val="00CC34EE"/>
    <w:rsid w:val="00CC37E9"/>
    <w:rsid w:val="00CC4988"/>
    <w:rsid w:val="00CC4DDC"/>
    <w:rsid w:val="00CD39F6"/>
    <w:rsid w:val="00CD55A4"/>
    <w:rsid w:val="00CD5AD6"/>
    <w:rsid w:val="00CD60A5"/>
    <w:rsid w:val="00CD7C49"/>
    <w:rsid w:val="00CE0DB0"/>
    <w:rsid w:val="00CE4A87"/>
    <w:rsid w:val="00CE64E0"/>
    <w:rsid w:val="00CF1F78"/>
    <w:rsid w:val="00CF24B4"/>
    <w:rsid w:val="00CF3EFF"/>
    <w:rsid w:val="00CF43BB"/>
    <w:rsid w:val="00CF52DA"/>
    <w:rsid w:val="00CF579F"/>
    <w:rsid w:val="00CF59C8"/>
    <w:rsid w:val="00D04861"/>
    <w:rsid w:val="00D052D2"/>
    <w:rsid w:val="00D0632C"/>
    <w:rsid w:val="00D07DCF"/>
    <w:rsid w:val="00D12C2C"/>
    <w:rsid w:val="00D17422"/>
    <w:rsid w:val="00D17A0A"/>
    <w:rsid w:val="00D21938"/>
    <w:rsid w:val="00D21C10"/>
    <w:rsid w:val="00D25937"/>
    <w:rsid w:val="00D25CAD"/>
    <w:rsid w:val="00D25F1A"/>
    <w:rsid w:val="00D278D0"/>
    <w:rsid w:val="00D30C5C"/>
    <w:rsid w:val="00D32871"/>
    <w:rsid w:val="00D36AA4"/>
    <w:rsid w:val="00D3787F"/>
    <w:rsid w:val="00D40CB6"/>
    <w:rsid w:val="00D425F8"/>
    <w:rsid w:val="00D42AA9"/>
    <w:rsid w:val="00D42F92"/>
    <w:rsid w:val="00D44105"/>
    <w:rsid w:val="00D45B51"/>
    <w:rsid w:val="00D45FC2"/>
    <w:rsid w:val="00D4625B"/>
    <w:rsid w:val="00D46C74"/>
    <w:rsid w:val="00D46C84"/>
    <w:rsid w:val="00D47259"/>
    <w:rsid w:val="00D475D7"/>
    <w:rsid w:val="00D50311"/>
    <w:rsid w:val="00D50EE1"/>
    <w:rsid w:val="00D52C14"/>
    <w:rsid w:val="00D53337"/>
    <w:rsid w:val="00D5403A"/>
    <w:rsid w:val="00D54D45"/>
    <w:rsid w:val="00D5521F"/>
    <w:rsid w:val="00D558EC"/>
    <w:rsid w:val="00D55DB3"/>
    <w:rsid w:val="00D5653E"/>
    <w:rsid w:val="00D6011F"/>
    <w:rsid w:val="00D636BB"/>
    <w:rsid w:val="00D642C2"/>
    <w:rsid w:val="00D643D6"/>
    <w:rsid w:val="00D6477E"/>
    <w:rsid w:val="00D6484A"/>
    <w:rsid w:val="00D6485B"/>
    <w:rsid w:val="00D64E0B"/>
    <w:rsid w:val="00D65ACE"/>
    <w:rsid w:val="00D70244"/>
    <w:rsid w:val="00D70BFE"/>
    <w:rsid w:val="00D7370D"/>
    <w:rsid w:val="00D73AE2"/>
    <w:rsid w:val="00D73C9F"/>
    <w:rsid w:val="00D73D9E"/>
    <w:rsid w:val="00D74424"/>
    <w:rsid w:val="00D74CBF"/>
    <w:rsid w:val="00D7601D"/>
    <w:rsid w:val="00D770A1"/>
    <w:rsid w:val="00D81326"/>
    <w:rsid w:val="00D8218D"/>
    <w:rsid w:val="00D8260C"/>
    <w:rsid w:val="00D8325E"/>
    <w:rsid w:val="00D839A8"/>
    <w:rsid w:val="00D83A18"/>
    <w:rsid w:val="00D8420F"/>
    <w:rsid w:val="00D842EB"/>
    <w:rsid w:val="00D84E0C"/>
    <w:rsid w:val="00D8545D"/>
    <w:rsid w:val="00D864D0"/>
    <w:rsid w:val="00D865D0"/>
    <w:rsid w:val="00D86A9C"/>
    <w:rsid w:val="00D90067"/>
    <w:rsid w:val="00D9055B"/>
    <w:rsid w:val="00D90847"/>
    <w:rsid w:val="00D90E87"/>
    <w:rsid w:val="00D91383"/>
    <w:rsid w:val="00D92B71"/>
    <w:rsid w:val="00D93BFD"/>
    <w:rsid w:val="00D9404F"/>
    <w:rsid w:val="00D946B4"/>
    <w:rsid w:val="00D94C70"/>
    <w:rsid w:val="00D95833"/>
    <w:rsid w:val="00D959C5"/>
    <w:rsid w:val="00D95D07"/>
    <w:rsid w:val="00DA0424"/>
    <w:rsid w:val="00DA2F85"/>
    <w:rsid w:val="00DA63D5"/>
    <w:rsid w:val="00DB01E8"/>
    <w:rsid w:val="00DB283C"/>
    <w:rsid w:val="00DB2AC0"/>
    <w:rsid w:val="00DB59DC"/>
    <w:rsid w:val="00DC01E3"/>
    <w:rsid w:val="00DC1CBB"/>
    <w:rsid w:val="00DC2E84"/>
    <w:rsid w:val="00DC364B"/>
    <w:rsid w:val="00DC378A"/>
    <w:rsid w:val="00DC3A48"/>
    <w:rsid w:val="00DC40BD"/>
    <w:rsid w:val="00DC7F2D"/>
    <w:rsid w:val="00DD1C45"/>
    <w:rsid w:val="00DD2E99"/>
    <w:rsid w:val="00DD3E80"/>
    <w:rsid w:val="00DD4942"/>
    <w:rsid w:val="00DD4D4C"/>
    <w:rsid w:val="00DE0F9A"/>
    <w:rsid w:val="00DE2088"/>
    <w:rsid w:val="00DE2830"/>
    <w:rsid w:val="00DE2B0F"/>
    <w:rsid w:val="00DE3794"/>
    <w:rsid w:val="00DE73AF"/>
    <w:rsid w:val="00DE78F8"/>
    <w:rsid w:val="00DF0CC9"/>
    <w:rsid w:val="00DF1EBB"/>
    <w:rsid w:val="00DF313E"/>
    <w:rsid w:val="00DF33B7"/>
    <w:rsid w:val="00DF4F92"/>
    <w:rsid w:val="00DF6D4E"/>
    <w:rsid w:val="00E0372B"/>
    <w:rsid w:val="00E03AB9"/>
    <w:rsid w:val="00E063BD"/>
    <w:rsid w:val="00E066B6"/>
    <w:rsid w:val="00E06D56"/>
    <w:rsid w:val="00E07FCA"/>
    <w:rsid w:val="00E13535"/>
    <w:rsid w:val="00E151B5"/>
    <w:rsid w:val="00E15360"/>
    <w:rsid w:val="00E15BE0"/>
    <w:rsid w:val="00E17D68"/>
    <w:rsid w:val="00E2089A"/>
    <w:rsid w:val="00E2346D"/>
    <w:rsid w:val="00E255C3"/>
    <w:rsid w:val="00E25826"/>
    <w:rsid w:val="00E25D56"/>
    <w:rsid w:val="00E2707C"/>
    <w:rsid w:val="00E32D30"/>
    <w:rsid w:val="00E3390F"/>
    <w:rsid w:val="00E33B14"/>
    <w:rsid w:val="00E34769"/>
    <w:rsid w:val="00E352D4"/>
    <w:rsid w:val="00E36727"/>
    <w:rsid w:val="00E36DEB"/>
    <w:rsid w:val="00E370AB"/>
    <w:rsid w:val="00E400AF"/>
    <w:rsid w:val="00E42713"/>
    <w:rsid w:val="00E432B4"/>
    <w:rsid w:val="00E437A5"/>
    <w:rsid w:val="00E442A1"/>
    <w:rsid w:val="00E44877"/>
    <w:rsid w:val="00E50AD9"/>
    <w:rsid w:val="00E50E5D"/>
    <w:rsid w:val="00E52373"/>
    <w:rsid w:val="00E52F6B"/>
    <w:rsid w:val="00E541D5"/>
    <w:rsid w:val="00E542A2"/>
    <w:rsid w:val="00E55147"/>
    <w:rsid w:val="00E55456"/>
    <w:rsid w:val="00E55F90"/>
    <w:rsid w:val="00E56F16"/>
    <w:rsid w:val="00E6009E"/>
    <w:rsid w:val="00E607E4"/>
    <w:rsid w:val="00E615F2"/>
    <w:rsid w:val="00E616EA"/>
    <w:rsid w:val="00E6470C"/>
    <w:rsid w:val="00E64E96"/>
    <w:rsid w:val="00E66591"/>
    <w:rsid w:val="00E669E9"/>
    <w:rsid w:val="00E66FEF"/>
    <w:rsid w:val="00E70E15"/>
    <w:rsid w:val="00E73281"/>
    <w:rsid w:val="00E7382C"/>
    <w:rsid w:val="00E73F2C"/>
    <w:rsid w:val="00E73FEB"/>
    <w:rsid w:val="00E740AA"/>
    <w:rsid w:val="00E7677B"/>
    <w:rsid w:val="00E8272A"/>
    <w:rsid w:val="00E843EB"/>
    <w:rsid w:val="00E855FD"/>
    <w:rsid w:val="00E8563A"/>
    <w:rsid w:val="00E86CEB"/>
    <w:rsid w:val="00E87150"/>
    <w:rsid w:val="00E87529"/>
    <w:rsid w:val="00E878C0"/>
    <w:rsid w:val="00E87CB6"/>
    <w:rsid w:val="00E90149"/>
    <w:rsid w:val="00E94AF0"/>
    <w:rsid w:val="00E94C2B"/>
    <w:rsid w:val="00E951F6"/>
    <w:rsid w:val="00E96B09"/>
    <w:rsid w:val="00E978FA"/>
    <w:rsid w:val="00EA1791"/>
    <w:rsid w:val="00EA1A90"/>
    <w:rsid w:val="00EA3B48"/>
    <w:rsid w:val="00EA50B2"/>
    <w:rsid w:val="00EB0EB8"/>
    <w:rsid w:val="00EB0F62"/>
    <w:rsid w:val="00EB1872"/>
    <w:rsid w:val="00EB29A4"/>
    <w:rsid w:val="00EB39CF"/>
    <w:rsid w:val="00EB4DE0"/>
    <w:rsid w:val="00EC1A07"/>
    <w:rsid w:val="00EC1E26"/>
    <w:rsid w:val="00EC1FAA"/>
    <w:rsid w:val="00EC27D7"/>
    <w:rsid w:val="00EC332D"/>
    <w:rsid w:val="00EC41A2"/>
    <w:rsid w:val="00EC438D"/>
    <w:rsid w:val="00EC6084"/>
    <w:rsid w:val="00EC685D"/>
    <w:rsid w:val="00ED03AE"/>
    <w:rsid w:val="00ED0ABF"/>
    <w:rsid w:val="00ED1759"/>
    <w:rsid w:val="00ED1A50"/>
    <w:rsid w:val="00ED1E6F"/>
    <w:rsid w:val="00ED2BDE"/>
    <w:rsid w:val="00ED3A54"/>
    <w:rsid w:val="00ED3DDA"/>
    <w:rsid w:val="00ED427F"/>
    <w:rsid w:val="00EE1CAF"/>
    <w:rsid w:val="00EE21F6"/>
    <w:rsid w:val="00EE4F03"/>
    <w:rsid w:val="00EE7065"/>
    <w:rsid w:val="00EF3DCD"/>
    <w:rsid w:val="00EF4630"/>
    <w:rsid w:val="00EF531F"/>
    <w:rsid w:val="00EF63B9"/>
    <w:rsid w:val="00F004B4"/>
    <w:rsid w:val="00F0052F"/>
    <w:rsid w:val="00F00DA5"/>
    <w:rsid w:val="00F01366"/>
    <w:rsid w:val="00F017FF"/>
    <w:rsid w:val="00F0192E"/>
    <w:rsid w:val="00F01B9D"/>
    <w:rsid w:val="00F02E02"/>
    <w:rsid w:val="00F04F56"/>
    <w:rsid w:val="00F0730B"/>
    <w:rsid w:val="00F10F92"/>
    <w:rsid w:val="00F152C6"/>
    <w:rsid w:val="00F15E11"/>
    <w:rsid w:val="00F206EB"/>
    <w:rsid w:val="00F21BCA"/>
    <w:rsid w:val="00F23801"/>
    <w:rsid w:val="00F24089"/>
    <w:rsid w:val="00F24271"/>
    <w:rsid w:val="00F2511D"/>
    <w:rsid w:val="00F254BA"/>
    <w:rsid w:val="00F25DB9"/>
    <w:rsid w:val="00F2604A"/>
    <w:rsid w:val="00F26AE6"/>
    <w:rsid w:val="00F26B61"/>
    <w:rsid w:val="00F27127"/>
    <w:rsid w:val="00F305EC"/>
    <w:rsid w:val="00F32673"/>
    <w:rsid w:val="00F3420C"/>
    <w:rsid w:val="00F3620D"/>
    <w:rsid w:val="00F365EC"/>
    <w:rsid w:val="00F40763"/>
    <w:rsid w:val="00F4348F"/>
    <w:rsid w:val="00F44311"/>
    <w:rsid w:val="00F4439A"/>
    <w:rsid w:val="00F4491D"/>
    <w:rsid w:val="00F44CE1"/>
    <w:rsid w:val="00F45B1C"/>
    <w:rsid w:val="00F45F44"/>
    <w:rsid w:val="00F47F83"/>
    <w:rsid w:val="00F503A5"/>
    <w:rsid w:val="00F5229B"/>
    <w:rsid w:val="00F55254"/>
    <w:rsid w:val="00F56446"/>
    <w:rsid w:val="00F600B9"/>
    <w:rsid w:val="00F61053"/>
    <w:rsid w:val="00F618CA"/>
    <w:rsid w:val="00F62915"/>
    <w:rsid w:val="00F62CED"/>
    <w:rsid w:val="00F639A6"/>
    <w:rsid w:val="00F63B4E"/>
    <w:rsid w:val="00F65542"/>
    <w:rsid w:val="00F65D23"/>
    <w:rsid w:val="00F66DA0"/>
    <w:rsid w:val="00F66F18"/>
    <w:rsid w:val="00F702FE"/>
    <w:rsid w:val="00F73689"/>
    <w:rsid w:val="00F74E45"/>
    <w:rsid w:val="00F76E3A"/>
    <w:rsid w:val="00F80E58"/>
    <w:rsid w:val="00F82A7F"/>
    <w:rsid w:val="00F82B04"/>
    <w:rsid w:val="00F82DAE"/>
    <w:rsid w:val="00F83B6C"/>
    <w:rsid w:val="00F8452F"/>
    <w:rsid w:val="00F84E01"/>
    <w:rsid w:val="00F85373"/>
    <w:rsid w:val="00F85910"/>
    <w:rsid w:val="00F85B31"/>
    <w:rsid w:val="00F901F8"/>
    <w:rsid w:val="00F92F53"/>
    <w:rsid w:val="00F94B66"/>
    <w:rsid w:val="00F953B6"/>
    <w:rsid w:val="00F96CC5"/>
    <w:rsid w:val="00FA2C33"/>
    <w:rsid w:val="00FA43C9"/>
    <w:rsid w:val="00FA4A3C"/>
    <w:rsid w:val="00FA4B11"/>
    <w:rsid w:val="00FA4D53"/>
    <w:rsid w:val="00FA622F"/>
    <w:rsid w:val="00FA74F0"/>
    <w:rsid w:val="00FB036B"/>
    <w:rsid w:val="00FB080C"/>
    <w:rsid w:val="00FB2C5C"/>
    <w:rsid w:val="00FB47A5"/>
    <w:rsid w:val="00FB4876"/>
    <w:rsid w:val="00FB5C1B"/>
    <w:rsid w:val="00FB73FE"/>
    <w:rsid w:val="00FC1DF4"/>
    <w:rsid w:val="00FC314E"/>
    <w:rsid w:val="00FC50D6"/>
    <w:rsid w:val="00FC73E4"/>
    <w:rsid w:val="00FC784A"/>
    <w:rsid w:val="00FD3813"/>
    <w:rsid w:val="00FD44C1"/>
    <w:rsid w:val="00FD57DB"/>
    <w:rsid w:val="00FD7F30"/>
    <w:rsid w:val="00FE01DC"/>
    <w:rsid w:val="00FE0A7A"/>
    <w:rsid w:val="00FE234F"/>
    <w:rsid w:val="00FE2DD3"/>
    <w:rsid w:val="00FE315B"/>
    <w:rsid w:val="00FE640F"/>
    <w:rsid w:val="00FF01E5"/>
    <w:rsid w:val="00FF0AE8"/>
    <w:rsid w:val="00FF515D"/>
    <w:rsid w:val="00FF5A04"/>
    <w:rsid w:val="0E6D6276"/>
    <w:rsid w:val="23550E3C"/>
    <w:rsid w:val="28D87A53"/>
    <w:rsid w:val="450BEB5A"/>
    <w:rsid w:val="4FAEAFEF"/>
    <w:rsid w:val="595B4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1803E"/>
  <w15:docId w15:val="{E5E0A912-243C-4916-8CA6-A1242142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link w:val="berschrift8Zchn"/>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uiPriority w:val="99"/>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uiPriority w:val="22"/>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uiPriority w:val="99"/>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link w:val="KommentartextZchn"/>
    <w:semiHidden/>
    <w:rsid w:val="00F26B61"/>
    <w:rPr>
      <w:sz w:val="20"/>
    </w:rPr>
  </w:style>
  <w:style w:type="paragraph" w:styleId="Textkrper2">
    <w:name w:val="Body Text 2"/>
    <w:basedOn w:val="Standard"/>
    <w:link w:val="Textkrper2Zchn"/>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 w:type="character" w:customStyle="1" w:styleId="Textkrper2Zchn">
    <w:name w:val="Textkörper 2 Zchn"/>
    <w:basedOn w:val="Absatz-Standardschriftart"/>
    <w:link w:val="Textkrper2"/>
    <w:semiHidden/>
    <w:rsid w:val="001D5F63"/>
    <w:rPr>
      <w:rFonts w:ascii="Arial" w:hAnsi="Arial" w:cs="Arial"/>
      <w:sz w:val="24"/>
      <w:lang w:eastAsia="ar-SA"/>
    </w:rPr>
  </w:style>
  <w:style w:type="character" w:customStyle="1" w:styleId="berschrift8Zchn">
    <w:name w:val="Überschrift 8 Zchn"/>
    <w:basedOn w:val="Absatz-Standardschriftart"/>
    <w:link w:val="berschrift8"/>
    <w:rsid w:val="00032C6A"/>
    <w:rPr>
      <w:rFonts w:ascii="Arial" w:hAnsi="Arial" w:cs="Arial"/>
      <w:b/>
      <w:bCs/>
      <w:sz w:val="40"/>
      <w:lang w:eastAsia="ar-SA"/>
    </w:rPr>
  </w:style>
  <w:style w:type="paragraph" w:styleId="Listenabsatz">
    <w:name w:val="List Paragraph"/>
    <w:basedOn w:val="Standard"/>
    <w:uiPriority w:val="34"/>
    <w:qFormat/>
    <w:rsid w:val="00D8260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Kommentarthema">
    <w:name w:val="annotation subject"/>
    <w:basedOn w:val="Kommentartext"/>
    <w:next w:val="Kommentartext"/>
    <w:link w:val="KommentarthemaZchn"/>
    <w:uiPriority w:val="99"/>
    <w:semiHidden/>
    <w:unhideWhenUsed/>
    <w:rsid w:val="0012201D"/>
    <w:rPr>
      <w:b/>
      <w:bCs/>
    </w:rPr>
  </w:style>
  <w:style w:type="character" w:customStyle="1" w:styleId="KommentartextZchn">
    <w:name w:val="Kommentartext Zchn"/>
    <w:basedOn w:val="Absatz-Standardschriftart"/>
    <w:link w:val="Kommentartext"/>
    <w:semiHidden/>
    <w:rsid w:val="0012201D"/>
    <w:rPr>
      <w:rFonts w:cs="Roman 10cpi"/>
      <w:lang w:eastAsia="ar-SA"/>
    </w:rPr>
  </w:style>
  <w:style w:type="character" w:customStyle="1" w:styleId="KommentarthemaZchn">
    <w:name w:val="Kommentarthema Zchn"/>
    <w:basedOn w:val="KommentartextZchn"/>
    <w:link w:val="Kommentarthema"/>
    <w:rsid w:val="0012201D"/>
    <w:rPr>
      <w:rFonts w:cs="Roman 10cpi"/>
      <w:lang w:eastAsia="ar-SA"/>
    </w:rPr>
  </w:style>
  <w:style w:type="paragraph" w:customStyle="1" w:styleId="Default">
    <w:name w:val="Default"/>
    <w:rsid w:val="00215114"/>
    <w:pPr>
      <w:autoSpaceDE w:val="0"/>
      <w:autoSpaceDN w:val="0"/>
      <w:adjustRightInd w:val="0"/>
    </w:pPr>
    <w:rPr>
      <w:rFonts w:ascii="Arial" w:hAnsi="Arial" w:cs="Arial"/>
      <w:color w:val="000000"/>
      <w:sz w:val="24"/>
      <w:szCs w:val="24"/>
    </w:rPr>
  </w:style>
  <w:style w:type="character" w:customStyle="1" w:styleId="st">
    <w:name w:val="st"/>
    <w:basedOn w:val="Absatz-Standardschriftart"/>
    <w:rsid w:val="002F49ED"/>
  </w:style>
  <w:style w:type="character" w:styleId="Hervorhebung">
    <w:name w:val="Emphasis"/>
    <w:basedOn w:val="Absatz-Standardschriftart"/>
    <w:uiPriority w:val="20"/>
    <w:qFormat/>
    <w:rsid w:val="002F49ED"/>
    <w:rPr>
      <w:i/>
      <w:iCs/>
    </w:rPr>
  </w:style>
  <w:style w:type="character" w:customStyle="1" w:styleId="xbe">
    <w:name w:val="_xbe"/>
    <w:basedOn w:val="Absatz-Standardschriftart"/>
    <w:rsid w:val="000B74E4"/>
  </w:style>
  <w:style w:type="character" w:styleId="NichtaufgelsteErwhnung">
    <w:name w:val="Unresolved Mention"/>
    <w:basedOn w:val="Absatz-Standardschriftart"/>
    <w:uiPriority w:val="99"/>
    <w:semiHidden/>
    <w:unhideWhenUsed/>
    <w:rsid w:val="00BA6158"/>
    <w:rPr>
      <w:color w:val="605E5C"/>
      <w:shd w:val="clear" w:color="auto" w:fill="E1DFDD"/>
    </w:rPr>
  </w:style>
  <w:style w:type="character" w:customStyle="1" w:styleId="e24kjd">
    <w:name w:val="e24kjd"/>
    <w:basedOn w:val="Absatz-Standardschriftart"/>
    <w:rsid w:val="0030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7068">
      <w:bodyDiv w:val="1"/>
      <w:marLeft w:val="0"/>
      <w:marRight w:val="0"/>
      <w:marTop w:val="0"/>
      <w:marBottom w:val="0"/>
      <w:divBdr>
        <w:top w:val="none" w:sz="0" w:space="0" w:color="auto"/>
        <w:left w:val="none" w:sz="0" w:space="0" w:color="auto"/>
        <w:bottom w:val="none" w:sz="0" w:space="0" w:color="auto"/>
        <w:right w:val="none" w:sz="0" w:space="0" w:color="auto"/>
      </w:divBdr>
    </w:div>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41767586">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 w:id="313724956">
      <w:bodyDiv w:val="1"/>
      <w:marLeft w:val="0"/>
      <w:marRight w:val="0"/>
      <w:marTop w:val="0"/>
      <w:marBottom w:val="0"/>
      <w:divBdr>
        <w:top w:val="none" w:sz="0" w:space="0" w:color="auto"/>
        <w:left w:val="none" w:sz="0" w:space="0" w:color="auto"/>
        <w:bottom w:val="none" w:sz="0" w:space="0" w:color="auto"/>
        <w:right w:val="none" w:sz="0" w:space="0" w:color="auto"/>
      </w:divBdr>
      <w:divsChild>
        <w:div w:id="1639341503">
          <w:marLeft w:val="0"/>
          <w:marRight w:val="0"/>
          <w:marTop w:val="0"/>
          <w:marBottom w:val="0"/>
          <w:divBdr>
            <w:top w:val="none" w:sz="0" w:space="0" w:color="auto"/>
            <w:left w:val="none" w:sz="0" w:space="0" w:color="auto"/>
            <w:bottom w:val="none" w:sz="0" w:space="0" w:color="auto"/>
            <w:right w:val="none" w:sz="0" w:space="0" w:color="auto"/>
          </w:divBdr>
        </w:div>
      </w:divsChild>
    </w:div>
    <w:div w:id="345717989">
      <w:bodyDiv w:val="1"/>
      <w:marLeft w:val="0"/>
      <w:marRight w:val="0"/>
      <w:marTop w:val="0"/>
      <w:marBottom w:val="0"/>
      <w:divBdr>
        <w:top w:val="none" w:sz="0" w:space="0" w:color="auto"/>
        <w:left w:val="none" w:sz="0" w:space="0" w:color="auto"/>
        <w:bottom w:val="none" w:sz="0" w:space="0" w:color="auto"/>
        <w:right w:val="none" w:sz="0" w:space="0" w:color="auto"/>
      </w:divBdr>
    </w:div>
    <w:div w:id="383678756">
      <w:bodyDiv w:val="1"/>
      <w:marLeft w:val="0"/>
      <w:marRight w:val="0"/>
      <w:marTop w:val="0"/>
      <w:marBottom w:val="0"/>
      <w:divBdr>
        <w:top w:val="none" w:sz="0" w:space="0" w:color="auto"/>
        <w:left w:val="none" w:sz="0" w:space="0" w:color="auto"/>
        <w:bottom w:val="none" w:sz="0" w:space="0" w:color="auto"/>
        <w:right w:val="none" w:sz="0" w:space="0" w:color="auto"/>
      </w:divBdr>
    </w:div>
    <w:div w:id="418134954">
      <w:bodyDiv w:val="1"/>
      <w:marLeft w:val="0"/>
      <w:marRight w:val="0"/>
      <w:marTop w:val="0"/>
      <w:marBottom w:val="0"/>
      <w:divBdr>
        <w:top w:val="none" w:sz="0" w:space="0" w:color="auto"/>
        <w:left w:val="none" w:sz="0" w:space="0" w:color="auto"/>
        <w:bottom w:val="none" w:sz="0" w:space="0" w:color="auto"/>
        <w:right w:val="none" w:sz="0" w:space="0" w:color="auto"/>
      </w:divBdr>
    </w:div>
    <w:div w:id="984622416">
      <w:bodyDiv w:val="1"/>
      <w:marLeft w:val="0"/>
      <w:marRight w:val="0"/>
      <w:marTop w:val="0"/>
      <w:marBottom w:val="0"/>
      <w:divBdr>
        <w:top w:val="none" w:sz="0" w:space="0" w:color="auto"/>
        <w:left w:val="none" w:sz="0" w:space="0" w:color="auto"/>
        <w:bottom w:val="none" w:sz="0" w:space="0" w:color="auto"/>
        <w:right w:val="none" w:sz="0" w:space="0" w:color="auto"/>
      </w:divBdr>
      <w:divsChild>
        <w:div w:id="956986058">
          <w:marLeft w:val="0"/>
          <w:marRight w:val="4"/>
          <w:marTop w:val="300"/>
          <w:marBottom w:val="300"/>
          <w:divBdr>
            <w:top w:val="none" w:sz="0" w:space="0" w:color="auto"/>
            <w:left w:val="none" w:sz="0" w:space="0" w:color="auto"/>
            <w:bottom w:val="none" w:sz="0" w:space="0" w:color="auto"/>
            <w:right w:val="none" w:sz="0" w:space="0" w:color="auto"/>
          </w:divBdr>
          <w:divsChild>
            <w:div w:id="522398404">
              <w:marLeft w:val="0"/>
              <w:marRight w:val="0"/>
              <w:marTop w:val="0"/>
              <w:marBottom w:val="0"/>
              <w:divBdr>
                <w:top w:val="none" w:sz="0" w:space="0" w:color="auto"/>
                <w:left w:val="none" w:sz="0" w:space="0" w:color="auto"/>
                <w:bottom w:val="none" w:sz="0" w:space="0" w:color="auto"/>
                <w:right w:val="none" w:sz="0" w:space="0" w:color="auto"/>
              </w:divBdr>
              <w:divsChild>
                <w:div w:id="10093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576">
          <w:marLeft w:val="0"/>
          <w:marRight w:val="0"/>
          <w:marTop w:val="300"/>
          <w:marBottom w:val="300"/>
          <w:divBdr>
            <w:top w:val="none" w:sz="0" w:space="0" w:color="auto"/>
            <w:left w:val="none" w:sz="0" w:space="0" w:color="auto"/>
            <w:bottom w:val="none" w:sz="0" w:space="0" w:color="auto"/>
            <w:right w:val="none" w:sz="0" w:space="0" w:color="auto"/>
          </w:divBdr>
          <w:divsChild>
            <w:div w:id="1500995913">
              <w:marLeft w:val="0"/>
              <w:marRight w:val="0"/>
              <w:marTop w:val="0"/>
              <w:marBottom w:val="0"/>
              <w:divBdr>
                <w:top w:val="none" w:sz="0" w:space="0" w:color="auto"/>
                <w:left w:val="none" w:sz="0" w:space="0" w:color="auto"/>
                <w:bottom w:val="none" w:sz="0" w:space="0" w:color="auto"/>
                <w:right w:val="none" w:sz="0" w:space="0" w:color="auto"/>
              </w:divBdr>
              <w:divsChild>
                <w:div w:id="17491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6880">
      <w:bodyDiv w:val="1"/>
      <w:marLeft w:val="0"/>
      <w:marRight w:val="0"/>
      <w:marTop w:val="0"/>
      <w:marBottom w:val="0"/>
      <w:divBdr>
        <w:top w:val="none" w:sz="0" w:space="0" w:color="auto"/>
        <w:left w:val="none" w:sz="0" w:space="0" w:color="auto"/>
        <w:bottom w:val="none" w:sz="0" w:space="0" w:color="auto"/>
        <w:right w:val="none" w:sz="0" w:space="0" w:color="auto"/>
      </w:divBdr>
    </w:div>
    <w:div w:id="12347733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4">
          <w:marLeft w:val="0"/>
          <w:marRight w:val="0"/>
          <w:marTop w:val="0"/>
          <w:marBottom w:val="0"/>
          <w:divBdr>
            <w:top w:val="none" w:sz="0" w:space="0" w:color="auto"/>
            <w:left w:val="none" w:sz="0" w:space="0" w:color="auto"/>
            <w:bottom w:val="none" w:sz="0" w:space="0" w:color="auto"/>
            <w:right w:val="none" w:sz="0" w:space="0" w:color="auto"/>
          </w:divBdr>
        </w:div>
        <w:div w:id="920405112">
          <w:marLeft w:val="0"/>
          <w:marRight w:val="0"/>
          <w:marTop w:val="0"/>
          <w:marBottom w:val="0"/>
          <w:divBdr>
            <w:top w:val="none" w:sz="0" w:space="0" w:color="auto"/>
            <w:left w:val="none" w:sz="0" w:space="0" w:color="auto"/>
            <w:bottom w:val="none" w:sz="0" w:space="0" w:color="auto"/>
            <w:right w:val="none" w:sz="0" w:space="0" w:color="auto"/>
          </w:divBdr>
        </w:div>
        <w:div w:id="1136071318">
          <w:marLeft w:val="0"/>
          <w:marRight w:val="0"/>
          <w:marTop w:val="0"/>
          <w:marBottom w:val="0"/>
          <w:divBdr>
            <w:top w:val="none" w:sz="0" w:space="0" w:color="auto"/>
            <w:left w:val="none" w:sz="0" w:space="0" w:color="auto"/>
            <w:bottom w:val="none" w:sz="0" w:space="0" w:color="auto"/>
            <w:right w:val="none" w:sz="0" w:space="0" w:color="auto"/>
          </w:divBdr>
        </w:div>
        <w:div w:id="5786648">
          <w:marLeft w:val="0"/>
          <w:marRight w:val="0"/>
          <w:marTop w:val="0"/>
          <w:marBottom w:val="0"/>
          <w:divBdr>
            <w:top w:val="none" w:sz="0" w:space="0" w:color="auto"/>
            <w:left w:val="none" w:sz="0" w:space="0" w:color="auto"/>
            <w:bottom w:val="none" w:sz="0" w:space="0" w:color="auto"/>
            <w:right w:val="none" w:sz="0" w:space="0" w:color="auto"/>
          </w:divBdr>
        </w:div>
      </w:divsChild>
    </w:div>
    <w:div w:id="1324161827">
      <w:bodyDiv w:val="1"/>
      <w:marLeft w:val="0"/>
      <w:marRight w:val="0"/>
      <w:marTop w:val="0"/>
      <w:marBottom w:val="0"/>
      <w:divBdr>
        <w:top w:val="none" w:sz="0" w:space="0" w:color="auto"/>
        <w:left w:val="none" w:sz="0" w:space="0" w:color="auto"/>
        <w:bottom w:val="none" w:sz="0" w:space="0" w:color="auto"/>
        <w:right w:val="none" w:sz="0" w:space="0" w:color="auto"/>
      </w:divBdr>
    </w:div>
    <w:div w:id="1587114077">
      <w:bodyDiv w:val="1"/>
      <w:marLeft w:val="0"/>
      <w:marRight w:val="0"/>
      <w:marTop w:val="0"/>
      <w:marBottom w:val="0"/>
      <w:divBdr>
        <w:top w:val="none" w:sz="0" w:space="0" w:color="auto"/>
        <w:left w:val="none" w:sz="0" w:space="0" w:color="auto"/>
        <w:bottom w:val="none" w:sz="0" w:space="0" w:color="auto"/>
        <w:right w:val="none" w:sz="0" w:space="0" w:color="auto"/>
      </w:divBdr>
      <w:divsChild>
        <w:div w:id="1112020712">
          <w:marLeft w:val="0"/>
          <w:marRight w:val="0"/>
          <w:marTop w:val="0"/>
          <w:marBottom w:val="0"/>
          <w:divBdr>
            <w:top w:val="none" w:sz="0" w:space="0" w:color="auto"/>
            <w:left w:val="none" w:sz="0" w:space="0" w:color="auto"/>
            <w:bottom w:val="none" w:sz="0" w:space="0" w:color="auto"/>
            <w:right w:val="none" w:sz="0" w:space="0" w:color="auto"/>
          </w:divBdr>
          <w:divsChild>
            <w:div w:id="19991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6658">
      <w:bodyDiv w:val="1"/>
      <w:marLeft w:val="0"/>
      <w:marRight w:val="0"/>
      <w:marTop w:val="0"/>
      <w:marBottom w:val="0"/>
      <w:divBdr>
        <w:top w:val="none" w:sz="0" w:space="0" w:color="auto"/>
        <w:left w:val="none" w:sz="0" w:space="0" w:color="auto"/>
        <w:bottom w:val="none" w:sz="0" w:space="0" w:color="auto"/>
        <w:right w:val="none" w:sz="0" w:space="0" w:color="auto"/>
      </w:divBdr>
    </w:div>
    <w:div w:id="2105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s-pr.de/presse/20210802_j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MOvermann@ars-pr.de" TargetMode="External"/><Relationship Id="rId2" Type="http://schemas.openxmlformats.org/officeDocument/2006/relationships/customXml" Target="../customXml/item2.xml"/><Relationship Id="rId16" Type="http://schemas.openxmlformats.org/officeDocument/2006/relationships/hyperlink" Target="mailto:marketing%20@jentne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entner.de" TargetMode="External"/><Relationship Id="rId5" Type="http://schemas.openxmlformats.org/officeDocument/2006/relationships/numbering" Target="numbering.xml"/><Relationship Id="rId15" Type="http://schemas.openxmlformats.org/officeDocument/2006/relationships/hyperlink" Target="https://ars-pr.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entne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210802_j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C418C2333A905849BC579122E266C35E" ma:contentTypeVersion="13" ma:contentTypeDescription="Ein neues Dokument erstellen." ma:contentTypeScope="" ma:versionID="b8d9aa990685ae6a9617fc5fd815b113">
  <xsd:schema xmlns:xsd="http://www.w3.org/2001/XMLSchema" xmlns:xs="http://www.w3.org/2001/XMLSchema" xmlns:p="http://schemas.microsoft.com/office/2006/metadata/properties" xmlns:ns2="78b35c2b-8a94-4485-b6fb-56089c90e008" xmlns:ns3="82402384-6cf6-4326-a488-aa367f190211" targetNamespace="http://schemas.microsoft.com/office/2006/metadata/properties" ma:root="true" ma:fieldsID="54189cc67b93bacbeade9200445fc265" ns2:_="" ns3:_="">
    <xsd:import namespace="78b35c2b-8a94-4485-b6fb-56089c90e008"/>
    <xsd:import namespace="82402384-6cf6-4326-a488-aa367f1902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35c2b-8a94-4485-b6fb-56089c90e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02384-6cf6-4326-a488-aa367f1902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13C74-3037-47B1-AA5D-A7C652930CB8}">
  <ds:schemaRefs>
    <ds:schemaRef ds:uri="http://purl.org/dc/terms/"/>
    <ds:schemaRef ds:uri="http://purl.org/dc/elements/1.1/"/>
    <ds:schemaRef ds:uri="http://purl.org/dc/dcmitype/"/>
    <ds:schemaRef ds:uri="http://schemas.microsoft.com/office/infopath/2007/PartnerControls"/>
    <ds:schemaRef ds:uri="78b35c2b-8a94-4485-b6fb-56089c90e008"/>
    <ds:schemaRef ds:uri="http://schemas.microsoft.com/office/2006/documentManagement/types"/>
    <ds:schemaRef ds:uri="http://schemas.openxmlformats.org/package/2006/metadata/core-properties"/>
    <ds:schemaRef ds:uri="82402384-6cf6-4326-a488-aa367f1902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D8B250-F02F-4F34-8836-698C10A8F074}">
  <ds:schemaRefs>
    <ds:schemaRef ds:uri="http://schemas.openxmlformats.org/officeDocument/2006/bibliography"/>
  </ds:schemaRefs>
</ds:datastoreItem>
</file>

<file path=customXml/itemProps3.xml><?xml version="1.0" encoding="utf-8"?>
<ds:datastoreItem xmlns:ds="http://schemas.openxmlformats.org/officeDocument/2006/customXml" ds:itemID="{0CB4EE35-C1F3-4C33-8AAC-E60E80D0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35c2b-8a94-4485-b6fb-56089c90e008"/>
    <ds:schemaRef ds:uri="82402384-6cf6-4326-a488-aa367f190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494EB-01D1-439F-AAB1-0BE512638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JentnerGroup setzt technologische Maßstäbe in der Lohngalvanik (Jentner) Pressemeldung vom 02.08.2021</vt:lpstr>
    </vt:vector>
  </TitlesOfParts>
  <Company>ars publicandi Gmbh</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JentnerGroup setzt technologische Maßstäbe in der Lohngalvanik (Jentner) Pressemeldung vom 02.08.2021</dc:title>
  <dc:subject/>
  <dc:creator>Andreas Becker</dc:creator>
  <cp:keywords/>
  <cp:lastModifiedBy>Sabine Sturm</cp:lastModifiedBy>
  <cp:revision>2</cp:revision>
  <cp:lastPrinted>2021-06-09T13:10:00Z</cp:lastPrinted>
  <dcterms:created xsi:type="dcterms:W3CDTF">2021-08-02T06:16:00Z</dcterms:created>
  <dcterms:modified xsi:type="dcterms:W3CDTF">2021-08-02T06:16:00Z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y fmtid="{D5CDD505-2E9C-101B-9397-08002B2CF9AE}" pid="6" name="ContentTypeId">
    <vt:lpwstr>0x010100C418C2333A905849BC579122E266C35E</vt:lpwstr>
  </property>
</Properties>
</file>