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20753" w:type="dxa"/>
        <w:tblInd w:w="-71" w:type="dxa"/>
        <w:tblCellMar>
          <w:left w:w="71" w:type="dxa"/>
          <w:right w:w="71" w:type="dxa"/>
        </w:tblCellMar>
        <w:tblLook w:val="0000" w:firstRow="0" w:lastRow="0" w:firstColumn="0" w:lastColumn="0" w:noHBand="0" w:noVBand="0"/>
      </w:tblPr>
      <w:tblGrid>
        <w:gridCol w:w="5741"/>
        <w:gridCol w:w="3829"/>
        <w:gridCol w:w="7133"/>
        <w:gridCol w:w="4050"/>
      </w:tblGrid>
      <w:tr w:rsidR="00731F11" w14:paraId="545EB78F" w14:textId="77777777">
        <w:tc>
          <w:tcPr>
            <w:tcW w:w="5740" w:type="dxa"/>
            <w:shd w:val="clear" w:color="auto" w:fill="auto"/>
          </w:tcPr>
          <w:bookmarkStart w:id="0" w:name="_Hlk508720281"/>
          <w:bookmarkEnd w:id="0"/>
          <w:p w14:paraId="3F61D9FC" w14:textId="77777777" w:rsidR="00731F11" w:rsidRDefault="002D72D1">
            <w:pPr>
              <w:widowControl w:val="0"/>
              <w:tabs>
                <w:tab w:val="left" w:pos="3544"/>
              </w:tabs>
              <w:ind w:right="142"/>
              <w:jc w:val="right"/>
              <w:rPr>
                <w:rFonts w:ascii="Arial" w:hAnsi="Arial"/>
                <w:caps/>
                <w:sz w:val="28"/>
              </w:rPr>
            </w:pPr>
            <w:r>
              <w:rPr>
                <w:noProof/>
              </w:rPr>
              <mc:AlternateContent>
                <mc:Choice Requires="wps">
                  <w:drawing>
                    <wp:anchor distT="0" distB="0" distL="0" distR="0" simplePos="0" relativeHeight="2" behindDoc="0" locked="0" layoutInCell="1" allowOverlap="1" wp14:anchorId="399C6B75" wp14:editId="40D328FE">
                      <wp:simplePos x="0" y="0"/>
                      <wp:positionH relativeFrom="column">
                        <wp:posOffset>2423160</wp:posOffset>
                      </wp:positionH>
                      <wp:positionV relativeFrom="paragraph">
                        <wp:posOffset>31115</wp:posOffset>
                      </wp:positionV>
                      <wp:extent cx="1229360" cy="949325"/>
                      <wp:effectExtent l="0" t="0" r="0" b="4445"/>
                      <wp:wrapNone/>
                      <wp:docPr id="1" name="Textfeld 14"/>
                      <wp:cNvGraphicFramePr/>
                      <a:graphic xmlns:a="http://schemas.openxmlformats.org/drawingml/2006/main">
                        <a:graphicData uri="http://schemas.microsoft.com/office/word/2010/wordprocessingShape">
                          <wps:wsp>
                            <wps:cNvSpPr/>
                            <wps:spPr>
                              <a:xfrm>
                                <a:off x="0" y="0"/>
                                <a:ext cx="1228680" cy="948600"/>
                              </a:xfrm>
                              <a:prstGeom prst="rect">
                                <a:avLst/>
                              </a:prstGeom>
                              <a:solidFill>
                                <a:schemeClr val="lt1"/>
                              </a:solidFill>
                              <a:ln w="6480">
                                <a:noFill/>
                              </a:ln>
                            </wps:spPr>
                            <wps:style>
                              <a:lnRef idx="0">
                                <a:schemeClr val="accent1"/>
                              </a:lnRef>
                              <a:fillRef idx="0">
                                <a:schemeClr val="accent1"/>
                              </a:fillRef>
                              <a:effectRef idx="0">
                                <a:schemeClr val="accent1"/>
                              </a:effectRef>
                              <a:fontRef idx="minor"/>
                            </wps:style>
                            <wps:txbx>
                              <w:txbxContent>
                                <w:p w14:paraId="38E1CC08" w14:textId="77777777" w:rsidR="00731F11" w:rsidRDefault="002D72D1">
                                  <w:pPr>
                                    <w:pStyle w:val="Rahmeninhalt"/>
                                    <w:rPr>
                                      <w:color w:val="000000"/>
                                    </w:rPr>
                                  </w:pPr>
                                  <w:r>
                                    <w:rPr>
                                      <w:noProof/>
                                      <w:color w:val="000000"/>
                                    </w:rPr>
                                    <w:drawing>
                                      <wp:inline distT="0" distB="0" distL="0" distR="0" wp14:anchorId="1BE6585D" wp14:editId="6ED8B58F">
                                        <wp:extent cx="924560" cy="793750"/>
                                        <wp:effectExtent l="0" t="0" r="0" b="0"/>
                                        <wp:docPr id="3"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 descr="PS_Logo"/>
                                                <pic:cNvPicPr>
                                                  <a:picLocks noChangeAspect="1" noChangeArrowheads="1"/>
                                                </pic:cNvPicPr>
                                              </pic:nvPicPr>
                                              <pic:blipFill>
                                                <a:blip r:embed="rId8"/>
                                                <a:stretch>
                                                  <a:fillRect/>
                                                </a:stretch>
                                              </pic:blipFill>
                                              <pic:spPr bwMode="auto">
                                                <a:xfrm>
                                                  <a:off x="0" y="0"/>
                                                  <a:ext cx="924560" cy="793750"/>
                                                </a:xfrm>
                                                <a:prstGeom prst="rect">
                                                  <a:avLst/>
                                                </a:prstGeom>
                                              </pic:spPr>
                                            </pic:pic>
                                          </a:graphicData>
                                        </a:graphic>
                                      </wp:inline>
                                    </w:drawing>
                                  </w:r>
                                </w:p>
                              </w:txbxContent>
                            </wps:txbx>
                            <wps:bodyPr>
                              <a:prstTxWarp prst="textNoShape">
                                <a:avLst/>
                              </a:prstTxWarp>
                              <a:noAutofit/>
                            </wps:bodyPr>
                          </wps:wsp>
                        </a:graphicData>
                      </a:graphic>
                    </wp:anchor>
                  </w:drawing>
                </mc:Choice>
                <mc:Fallback>
                  <w:pict>
                    <v:rect w14:anchorId="399C6B75" id="Textfeld 14" o:spid="_x0000_s1026" style="position:absolute;left:0;text-align:left;margin-left:190.8pt;margin-top:2.45pt;width:96.8pt;height:74.7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" fillcolor="white [3201]" stroked="f" strokeweight=".18mm">
                      <v:textbox>
                        <w:txbxContent>
                          <w:p w14:paraId="38E1CC08" w14:textId="77777777" w:rsidR="00731F11" w:rsidRDefault="002D72D1">
                            <w:pPr>
                              <w:pStyle w:val="Rahmeninhalt"/>
                              <w:rPr>
                                <w:color w:val="000000"/>
                              </w:rPr>
                            </w:pPr>
                            <w:r>
                              <w:rPr>
                                <w:noProof/>
                                <w:color w:val="000000"/>
                              </w:rPr>
                              <w:drawing>
                                <wp:inline distT="0" distB="0" distL="0" distR="0" wp14:anchorId="1BE6585D" wp14:editId="6ED8B58F">
                                  <wp:extent cx="924560" cy="793750"/>
                                  <wp:effectExtent l="0" t="0" r="0" b="0"/>
                                  <wp:docPr id="3"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 descr="PS_Logo"/>
                                          <pic:cNvPicPr>
                                            <a:picLocks noChangeAspect="1" noChangeArrowheads="1"/>
                                          </pic:cNvPicPr>
                                        </pic:nvPicPr>
                                        <pic:blipFill>
                                          <a:blip r:embed="rId9"/>
                                          <a:stretch>
                                            <a:fillRect/>
                                          </a:stretch>
                                        </pic:blipFill>
                                        <pic:spPr bwMode="auto">
                                          <a:xfrm>
                                            <a:off x="0" y="0"/>
                                            <a:ext cx="924560" cy="793750"/>
                                          </a:xfrm>
                                          <a:prstGeom prst="rect">
                                            <a:avLst/>
                                          </a:prstGeom>
                                        </pic:spPr>
                                      </pic:pic>
                                    </a:graphicData>
                                  </a:graphic>
                                </wp:inline>
                              </w:drawing>
                            </w:r>
                          </w:p>
                        </w:txbxContent>
                      </v:textbox>
                    </v:rect>
                  </w:pict>
                </mc:Fallback>
              </mc:AlternateContent>
            </w:r>
          </w:p>
          <w:p w14:paraId="27F46FD7" w14:textId="77777777" w:rsidR="00731F11" w:rsidRDefault="002D72D1">
            <w:pPr>
              <w:widowControl w:val="0"/>
              <w:tabs>
                <w:tab w:val="left" w:pos="3544"/>
              </w:tabs>
              <w:ind w:right="142"/>
              <w:jc w:val="right"/>
              <w:rPr>
                <w:rFonts w:ascii="Arial" w:hAnsi="Arial"/>
                <w:caps/>
                <w:sz w:val="28"/>
              </w:rPr>
            </w:pPr>
            <w:r>
              <w:tab/>
            </w:r>
          </w:p>
        </w:tc>
        <w:tc>
          <w:tcPr>
            <w:tcW w:w="3829" w:type="dxa"/>
            <w:shd w:val="clear" w:color="auto" w:fill="auto"/>
          </w:tcPr>
          <w:p w14:paraId="67735608" w14:textId="77777777" w:rsidR="00731F11" w:rsidRDefault="00731F11">
            <w:pPr>
              <w:pStyle w:val="berschrift2"/>
              <w:tabs>
                <w:tab w:val="clear" w:pos="3544"/>
                <w:tab w:val="left" w:pos="3756"/>
              </w:tabs>
              <w:rPr>
                <w:caps w:val="0"/>
              </w:rPr>
            </w:pPr>
          </w:p>
          <w:p w14:paraId="4EB86352" w14:textId="77777777" w:rsidR="00731F11" w:rsidRDefault="002D72D1">
            <w:pPr>
              <w:pStyle w:val="berschrift2"/>
              <w:rPr>
                <w:caps w:val="0"/>
                <w:sz w:val="48"/>
                <w:szCs w:val="48"/>
              </w:rPr>
            </w:pPr>
            <w:r>
              <w:rPr>
                <w:caps w:val="0"/>
                <w:sz w:val="48"/>
                <w:szCs w:val="48"/>
              </w:rPr>
              <w:t>Stadt Pirmasens</w:t>
            </w:r>
          </w:p>
          <w:p w14:paraId="12C728A5" w14:textId="77777777" w:rsidR="00731F11" w:rsidRDefault="002D72D1">
            <w:pPr>
              <w:pStyle w:val="berschrift2"/>
              <w:tabs>
                <w:tab w:val="clear" w:pos="3544"/>
                <w:tab w:val="left" w:pos="3756"/>
              </w:tabs>
              <w:ind w:right="142"/>
              <w:rPr>
                <w:caps w:val="0"/>
              </w:rPr>
            </w:pPr>
            <w:r>
              <w:rPr>
                <w:caps w:val="0"/>
              </w:rPr>
              <w:t>Pressemitteilung</w:t>
            </w:r>
          </w:p>
          <w:p w14:paraId="7D6EEBF9" w14:textId="77777777" w:rsidR="00731F11" w:rsidRDefault="00731F11"/>
          <w:p w14:paraId="235FABD7" w14:textId="77777777" w:rsidR="00731F11" w:rsidRDefault="00731F11">
            <w:pPr>
              <w:pStyle w:val="berschrift2"/>
              <w:rPr>
                <w:caps w:val="0"/>
              </w:rPr>
            </w:pPr>
          </w:p>
        </w:tc>
        <w:tc>
          <w:tcPr>
            <w:tcW w:w="7133" w:type="dxa"/>
            <w:shd w:val="clear" w:color="auto" w:fill="auto"/>
          </w:tcPr>
          <w:p w14:paraId="28501EAA" w14:textId="77777777" w:rsidR="00731F11" w:rsidRDefault="00731F11">
            <w:pPr>
              <w:ind w:right="142"/>
              <w:rPr>
                <w:rFonts w:ascii="Arial" w:hAnsi="Arial"/>
              </w:rPr>
            </w:pPr>
          </w:p>
        </w:tc>
        <w:tc>
          <w:tcPr>
            <w:tcW w:w="4050" w:type="dxa"/>
            <w:shd w:val="clear" w:color="auto" w:fill="auto"/>
          </w:tcPr>
          <w:p w14:paraId="24B52525" w14:textId="77777777" w:rsidR="00731F11" w:rsidRDefault="00731F11">
            <w:pPr>
              <w:ind w:right="142"/>
              <w:jc w:val="right"/>
              <w:rPr>
                <w:rFonts w:ascii="Arial" w:hAnsi="Arial"/>
              </w:rPr>
            </w:pPr>
          </w:p>
        </w:tc>
      </w:tr>
    </w:tbl>
    <w:p w14:paraId="50B4CEDA" w14:textId="26D53360" w:rsidR="00731F11" w:rsidRPr="002D11AF" w:rsidRDefault="002D72D1" w:rsidP="0071305B">
      <w:pPr>
        <w:spacing w:after="180" w:line="360" w:lineRule="atLeast"/>
        <w:jc w:val="right"/>
        <w:rPr>
          <w:rFonts w:ascii="Arial" w:hAnsi="Arial"/>
          <w:sz w:val="22"/>
          <w:szCs w:val="22"/>
        </w:rPr>
      </w:pPr>
      <w:r w:rsidRPr="002D11AF">
        <w:rPr>
          <w:rFonts w:ascii="Arial" w:hAnsi="Arial"/>
          <w:sz w:val="22"/>
          <w:szCs w:val="22"/>
        </w:rPr>
        <w:t xml:space="preserve">Pirmasens, </w:t>
      </w:r>
      <w:r w:rsidR="00CE6AC2">
        <w:rPr>
          <w:rFonts w:ascii="Arial" w:hAnsi="Arial"/>
          <w:sz w:val="22"/>
          <w:szCs w:val="22"/>
        </w:rPr>
        <w:t>15</w:t>
      </w:r>
      <w:r w:rsidR="00AD6274" w:rsidRPr="002D11AF">
        <w:rPr>
          <w:rFonts w:ascii="Arial" w:hAnsi="Arial"/>
          <w:sz w:val="22"/>
          <w:szCs w:val="22"/>
        </w:rPr>
        <w:t>.</w:t>
      </w:r>
      <w:r w:rsidR="003E7ECE" w:rsidRPr="002D11AF">
        <w:rPr>
          <w:rFonts w:ascii="Arial" w:hAnsi="Arial"/>
          <w:sz w:val="22"/>
          <w:szCs w:val="22"/>
        </w:rPr>
        <w:t xml:space="preserve"> </w:t>
      </w:r>
      <w:r w:rsidR="00CE6AC2">
        <w:rPr>
          <w:rFonts w:ascii="Arial" w:hAnsi="Arial"/>
          <w:sz w:val="22"/>
          <w:szCs w:val="22"/>
        </w:rPr>
        <w:t>Dezember</w:t>
      </w:r>
      <w:r w:rsidR="000A6D0A">
        <w:rPr>
          <w:rFonts w:ascii="Arial" w:hAnsi="Arial"/>
          <w:sz w:val="22"/>
          <w:szCs w:val="22"/>
        </w:rPr>
        <w:t xml:space="preserve"> </w:t>
      </w:r>
      <w:r w:rsidRPr="002D11AF">
        <w:rPr>
          <w:rFonts w:ascii="Arial" w:hAnsi="Arial"/>
          <w:sz w:val="22"/>
          <w:szCs w:val="22"/>
        </w:rPr>
        <w:t>20</w:t>
      </w:r>
      <w:r w:rsidR="00547C90">
        <w:rPr>
          <w:rFonts w:ascii="Arial" w:hAnsi="Arial"/>
          <w:sz w:val="22"/>
          <w:szCs w:val="22"/>
        </w:rPr>
        <w:t>20</w:t>
      </w:r>
    </w:p>
    <w:p w14:paraId="36183A6F" w14:textId="6A9F0F0B" w:rsidR="009C7EBA" w:rsidRPr="007D2ABC" w:rsidRDefault="000B476C" w:rsidP="0071305B">
      <w:pPr>
        <w:pStyle w:val="StandardWeb"/>
        <w:tabs>
          <w:tab w:val="left" w:pos="851"/>
        </w:tabs>
        <w:spacing w:before="180" w:beforeAutospacing="0" w:afterAutospacing="0" w:line="360" w:lineRule="atLeast"/>
        <w:jc w:val="both"/>
        <w:rPr>
          <w:rFonts w:ascii="Arial" w:hAnsi="Arial" w:cs="Arial"/>
          <w:bCs/>
          <w:sz w:val="38"/>
          <w:szCs w:val="38"/>
        </w:rPr>
      </w:pPr>
      <w:r>
        <w:rPr>
          <w:rFonts w:ascii="Arial" w:hAnsi="Arial" w:cs="Arial"/>
          <w:b/>
          <w:bCs/>
          <w:sz w:val="38"/>
          <w:szCs w:val="38"/>
        </w:rPr>
        <w:t>Der Landgraf regelt den Verkehr</w:t>
      </w:r>
    </w:p>
    <w:p w14:paraId="488F37DF" w14:textId="77777777" w:rsidR="00C24F64" w:rsidRPr="00CB10AB" w:rsidRDefault="00C24F64" w:rsidP="005024C7">
      <w:pPr>
        <w:jc w:val="both"/>
        <w:rPr>
          <w:rFonts w:ascii="Arial" w:hAnsi="Arial" w:cs="Arial"/>
          <w:szCs w:val="24"/>
        </w:rPr>
      </w:pPr>
    </w:p>
    <w:p w14:paraId="2574D9B2" w14:textId="22896360" w:rsidR="009E44DC" w:rsidRDefault="009E44DC" w:rsidP="005024C7">
      <w:pPr>
        <w:pStyle w:val="Listenabsatz"/>
        <w:numPr>
          <w:ilvl w:val="0"/>
          <w:numId w:val="7"/>
        </w:numPr>
        <w:tabs>
          <w:tab w:val="left" w:pos="360"/>
        </w:tabs>
        <w:spacing w:after="0" w:line="360" w:lineRule="atLeast"/>
        <w:ind w:left="357" w:hanging="357"/>
        <w:contextualSpacing w:val="0"/>
        <w:jc w:val="both"/>
        <w:rPr>
          <w:rFonts w:ascii="Arial" w:hAnsi="Arial" w:cs="Arial"/>
          <w:b/>
        </w:rPr>
      </w:pPr>
      <w:r w:rsidRPr="00790904">
        <w:rPr>
          <w:rFonts w:ascii="Arial" w:hAnsi="Arial" w:cs="Arial"/>
          <w:b/>
        </w:rPr>
        <w:t xml:space="preserve">Pirmasens </w:t>
      </w:r>
      <w:r w:rsidR="00A373B0">
        <w:rPr>
          <w:rFonts w:ascii="Arial" w:hAnsi="Arial" w:cs="Arial"/>
          <w:b/>
        </w:rPr>
        <w:t>statt</w:t>
      </w:r>
      <w:r w:rsidR="00EE6955">
        <w:rPr>
          <w:rFonts w:ascii="Arial" w:hAnsi="Arial" w:cs="Arial"/>
          <w:b/>
        </w:rPr>
        <w:t>et</w:t>
      </w:r>
      <w:r w:rsidR="00A373B0">
        <w:rPr>
          <w:rFonts w:ascii="Arial" w:hAnsi="Arial" w:cs="Arial"/>
          <w:b/>
        </w:rPr>
        <w:t xml:space="preserve"> fünf Fußgängerampeln </w:t>
      </w:r>
      <w:r w:rsidR="009338F0">
        <w:rPr>
          <w:rFonts w:ascii="Arial" w:hAnsi="Arial" w:cs="Arial"/>
          <w:b/>
        </w:rPr>
        <w:t xml:space="preserve">in der Innenstadt </w:t>
      </w:r>
      <w:r w:rsidR="00A373B0">
        <w:rPr>
          <w:rFonts w:ascii="Arial" w:hAnsi="Arial" w:cs="Arial"/>
          <w:b/>
        </w:rPr>
        <w:t>mit prägnan</w:t>
      </w:r>
      <w:r w:rsidR="009338F0">
        <w:rPr>
          <w:rFonts w:ascii="Arial" w:hAnsi="Arial" w:cs="Arial"/>
          <w:b/>
        </w:rPr>
        <w:t>t</w:t>
      </w:r>
      <w:r w:rsidR="00A373B0">
        <w:rPr>
          <w:rFonts w:ascii="Arial" w:hAnsi="Arial" w:cs="Arial"/>
          <w:b/>
        </w:rPr>
        <w:t xml:space="preserve">en Motiven des Stadtgründers </w:t>
      </w:r>
      <w:r w:rsidR="00A373B0" w:rsidRPr="00A373B0">
        <w:rPr>
          <w:rFonts w:ascii="Arial" w:hAnsi="Arial" w:cs="Arial"/>
          <w:b/>
        </w:rPr>
        <w:t>Landgraf Ludwig IX. von Hessen-Darmstadt aus</w:t>
      </w:r>
    </w:p>
    <w:p w14:paraId="29ACA70D" w14:textId="44E0EB23" w:rsidR="001B7031" w:rsidRDefault="00A373B0" w:rsidP="00697DE4">
      <w:pPr>
        <w:pStyle w:val="Listenabsatz"/>
        <w:numPr>
          <w:ilvl w:val="0"/>
          <w:numId w:val="7"/>
        </w:numPr>
        <w:tabs>
          <w:tab w:val="left" w:pos="360"/>
        </w:tabs>
        <w:spacing w:before="120" w:after="0" w:line="360" w:lineRule="atLeast"/>
        <w:ind w:left="357" w:hanging="357"/>
        <w:contextualSpacing w:val="0"/>
        <w:jc w:val="both"/>
        <w:rPr>
          <w:rFonts w:ascii="Arial" w:hAnsi="Arial" w:cs="Arial"/>
          <w:b/>
        </w:rPr>
      </w:pPr>
      <w:r>
        <w:rPr>
          <w:rFonts w:ascii="Arial" w:hAnsi="Arial" w:cs="Arial"/>
          <w:b/>
        </w:rPr>
        <w:t>Drittfinanziertes „</w:t>
      </w:r>
      <w:r w:rsidR="00D030A7" w:rsidRPr="00D030A7">
        <w:rPr>
          <w:rFonts w:ascii="Arial" w:hAnsi="Arial" w:cs="Arial"/>
          <w:b/>
        </w:rPr>
        <w:t>Ampelmännchen</w:t>
      </w:r>
      <w:r>
        <w:rPr>
          <w:rFonts w:ascii="Arial" w:hAnsi="Arial" w:cs="Arial"/>
          <w:b/>
        </w:rPr>
        <w:t>“-Unikat soll identitätsstiftend</w:t>
      </w:r>
      <w:r w:rsidRPr="00A373B0">
        <w:rPr>
          <w:rFonts w:ascii="Arial" w:hAnsi="Arial" w:cs="Arial"/>
          <w:b/>
        </w:rPr>
        <w:t xml:space="preserve"> </w:t>
      </w:r>
      <w:r w:rsidR="00E96402">
        <w:rPr>
          <w:rFonts w:ascii="Arial" w:hAnsi="Arial" w:cs="Arial"/>
          <w:b/>
        </w:rPr>
        <w:t xml:space="preserve">für die Einwohner </w:t>
      </w:r>
      <w:r w:rsidRPr="00A373B0">
        <w:rPr>
          <w:rFonts w:ascii="Arial" w:hAnsi="Arial" w:cs="Arial"/>
          <w:b/>
        </w:rPr>
        <w:t xml:space="preserve">wirken </w:t>
      </w:r>
      <w:r w:rsidR="00E96402">
        <w:rPr>
          <w:rFonts w:ascii="Arial" w:hAnsi="Arial" w:cs="Arial"/>
          <w:b/>
        </w:rPr>
        <w:t xml:space="preserve">und </w:t>
      </w:r>
      <w:r w:rsidRPr="00A373B0">
        <w:rPr>
          <w:rFonts w:ascii="Arial" w:hAnsi="Arial" w:cs="Arial"/>
          <w:b/>
        </w:rPr>
        <w:t>als touristisches Aushängeschild dienen</w:t>
      </w:r>
    </w:p>
    <w:p w14:paraId="100FF353" w14:textId="77777777" w:rsidR="00804808" w:rsidRDefault="00804808" w:rsidP="00D46CF9">
      <w:pPr>
        <w:spacing w:line="360" w:lineRule="atLeast"/>
        <w:jc w:val="both"/>
        <w:rPr>
          <w:rFonts w:ascii="Arial" w:hAnsi="Arial" w:cs="Arial"/>
          <w:bCs/>
          <w:iCs/>
          <w:sz w:val="22"/>
          <w:szCs w:val="22"/>
        </w:rPr>
      </w:pPr>
    </w:p>
    <w:p w14:paraId="1471600D" w14:textId="5B3BE7E5" w:rsidR="000413D3" w:rsidRDefault="007370E0" w:rsidP="00C76DD4">
      <w:pPr>
        <w:spacing w:line="340" w:lineRule="atLeast"/>
        <w:ind w:left="964" w:firstLine="567"/>
        <w:jc w:val="both"/>
        <w:rPr>
          <w:rFonts w:ascii="Arial" w:hAnsi="Arial" w:cs="Arial"/>
          <w:bCs/>
          <w:iCs/>
          <w:sz w:val="22"/>
          <w:szCs w:val="22"/>
        </w:rPr>
      </w:pPr>
      <w:r>
        <w:rPr>
          <w:rFonts w:ascii="Arial" w:hAnsi="Arial" w:cs="Arial"/>
          <w:bCs/>
          <w:iCs/>
          <w:sz w:val="22"/>
          <w:szCs w:val="22"/>
        </w:rPr>
        <w:t xml:space="preserve">Rot stehen – Grün gehen: Selbstverständlich wird im westpfälzischen Pirmasens dieses in der </w:t>
      </w:r>
      <w:r w:rsidRPr="007C1999">
        <w:rPr>
          <w:rFonts w:ascii="Arial" w:hAnsi="Arial" w:cs="Arial"/>
          <w:bCs/>
          <w:iCs/>
          <w:sz w:val="22"/>
          <w:szCs w:val="22"/>
        </w:rPr>
        <w:t xml:space="preserve">Straßenverkehrsverordnung </w:t>
      </w:r>
      <w:r>
        <w:rPr>
          <w:rFonts w:ascii="Arial" w:hAnsi="Arial" w:cs="Arial"/>
          <w:bCs/>
          <w:iCs/>
          <w:sz w:val="22"/>
          <w:szCs w:val="22"/>
        </w:rPr>
        <w:t xml:space="preserve">verankerte Grundprinzip auch künftig gelten. Seit heute jedoch </w:t>
      </w:r>
      <w:r w:rsidR="00345327">
        <w:rPr>
          <w:rFonts w:ascii="Arial" w:hAnsi="Arial" w:cs="Arial"/>
          <w:bCs/>
          <w:iCs/>
          <w:sz w:val="22"/>
          <w:szCs w:val="22"/>
        </w:rPr>
        <w:t>setzt</w:t>
      </w:r>
      <w:r w:rsidR="007737B2">
        <w:rPr>
          <w:rFonts w:ascii="Arial" w:hAnsi="Arial" w:cs="Arial"/>
          <w:bCs/>
          <w:iCs/>
          <w:sz w:val="22"/>
          <w:szCs w:val="22"/>
        </w:rPr>
        <w:t xml:space="preserve"> an fünf ausgewählten </w:t>
      </w:r>
      <w:r w:rsidR="007737B2" w:rsidRPr="007737B2">
        <w:rPr>
          <w:rFonts w:ascii="Arial" w:hAnsi="Arial" w:cs="Arial"/>
          <w:bCs/>
          <w:iCs/>
          <w:sz w:val="22"/>
          <w:szCs w:val="22"/>
        </w:rPr>
        <w:t>Fußgängerampeln in der Innenstadt</w:t>
      </w:r>
      <w:r w:rsidR="007737B2">
        <w:rPr>
          <w:rFonts w:ascii="Arial" w:hAnsi="Arial" w:cs="Arial"/>
          <w:bCs/>
          <w:iCs/>
          <w:sz w:val="22"/>
          <w:szCs w:val="22"/>
        </w:rPr>
        <w:t xml:space="preserve"> ein ganz besonderer „Ampelmann“</w:t>
      </w:r>
      <w:r w:rsidR="00345327">
        <w:rPr>
          <w:rFonts w:ascii="Arial" w:hAnsi="Arial" w:cs="Arial"/>
          <w:bCs/>
          <w:iCs/>
          <w:sz w:val="22"/>
          <w:szCs w:val="22"/>
        </w:rPr>
        <w:t xml:space="preserve"> die Signale. </w:t>
      </w:r>
      <w:r w:rsidR="00AE6E21">
        <w:rPr>
          <w:rFonts w:ascii="Arial" w:hAnsi="Arial" w:cs="Arial"/>
          <w:bCs/>
          <w:iCs/>
          <w:sz w:val="22"/>
          <w:szCs w:val="22"/>
        </w:rPr>
        <w:t>Niemand ander</w:t>
      </w:r>
      <w:r w:rsidR="00DC026A">
        <w:rPr>
          <w:rFonts w:ascii="Arial" w:hAnsi="Arial" w:cs="Arial"/>
          <w:bCs/>
          <w:iCs/>
          <w:sz w:val="22"/>
          <w:szCs w:val="22"/>
        </w:rPr>
        <w:t>em</w:t>
      </w:r>
      <w:r w:rsidR="00AE6E21">
        <w:rPr>
          <w:rFonts w:ascii="Arial" w:hAnsi="Arial" w:cs="Arial"/>
          <w:bCs/>
          <w:iCs/>
          <w:sz w:val="22"/>
          <w:szCs w:val="22"/>
        </w:rPr>
        <w:t xml:space="preserve"> als dem </w:t>
      </w:r>
      <w:r w:rsidR="00AE6E21" w:rsidRPr="00AE6E21">
        <w:rPr>
          <w:rFonts w:ascii="Arial" w:hAnsi="Arial" w:cs="Arial"/>
          <w:bCs/>
          <w:iCs/>
          <w:sz w:val="22"/>
          <w:szCs w:val="22"/>
        </w:rPr>
        <w:t>Landgrafen Ludwig IX. von Hessen-Darmstadt (1719-1790)</w:t>
      </w:r>
      <w:r w:rsidR="00AE6E21">
        <w:rPr>
          <w:rFonts w:ascii="Arial" w:hAnsi="Arial" w:cs="Arial"/>
          <w:bCs/>
          <w:iCs/>
          <w:sz w:val="22"/>
          <w:szCs w:val="22"/>
        </w:rPr>
        <w:t xml:space="preserve"> wird diese Ehre </w:t>
      </w:r>
      <w:r w:rsidR="00DC026A">
        <w:rPr>
          <w:rFonts w:ascii="Arial" w:hAnsi="Arial" w:cs="Arial"/>
          <w:bCs/>
          <w:iCs/>
          <w:sz w:val="22"/>
          <w:szCs w:val="22"/>
        </w:rPr>
        <w:t xml:space="preserve">posthum </w:t>
      </w:r>
      <w:r w:rsidR="00AE6E21">
        <w:rPr>
          <w:rFonts w:ascii="Arial" w:hAnsi="Arial" w:cs="Arial"/>
          <w:bCs/>
          <w:iCs/>
          <w:sz w:val="22"/>
          <w:szCs w:val="22"/>
        </w:rPr>
        <w:t>zuteil</w:t>
      </w:r>
      <w:r w:rsidR="009321AF">
        <w:rPr>
          <w:rFonts w:ascii="Arial" w:hAnsi="Arial" w:cs="Arial"/>
          <w:bCs/>
          <w:iCs/>
          <w:sz w:val="22"/>
          <w:szCs w:val="22"/>
        </w:rPr>
        <w:t>.</w:t>
      </w:r>
      <w:r w:rsidR="0070556C">
        <w:rPr>
          <w:rFonts w:ascii="Arial" w:hAnsi="Arial" w:cs="Arial"/>
          <w:bCs/>
          <w:iCs/>
          <w:sz w:val="22"/>
          <w:szCs w:val="22"/>
        </w:rPr>
        <w:t xml:space="preserve"> So zeigt d</w:t>
      </w:r>
      <w:r w:rsidR="0070556C" w:rsidRPr="0070556C">
        <w:rPr>
          <w:rFonts w:ascii="Arial" w:hAnsi="Arial" w:cs="Arial"/>
          <w:bCs/>
          <w:iCs/>
          <w:sz w:val="22"/>
          <w:szCs w:val="22"/>
        </w:rPr>
        <w:t xml:space="preserve">as Rotlicht </w:t>
      </w:r>
      <w:r w:rsidR="007B3799">
        <w:rPr>
          <w:rFonts w:ascii="Arial" w:hAnsi="Arial" w:cs="Arial"/>
          <w:bCs/>
          <w:iCs/>
          <w:sz w:val="22"/>
          <w:szCs w:val="22"/>
        </w:rPr>
        <w:t xml:space="preserve">die </w:t>
      </w:r>
      <w:r w:rsidR="007B3799" w:rsidRPr="008F1EC1">
        <w:rPr>
          <w:rFonts w:ascii="Arial" w:hAnsi="Arial" w:cs="Arial"/>
          <w:bCs/>
          <w:iCs/>
          <w:sz w:val="22"/>
          <w:szCs w:val="22"/>
        </w:rPr>
        <w:t>Silhouette</w:t>
      </w:r>
      <w:r w:rsidR="007B3799">
        <w:rPr>
          <w:rFonts w:ascii="Arial" w:hAnsi="Arial" w:cs="Arial"/>
          <w:bCs/>
          <w:iCs/>
          <w:sz w:val="22"/>
          <w:szCs w:val="22"/>
        </w:rPr>
        <w:t xml:space="preserve"> </w:t>
      </w:r>
      <w:r w:rsidR="0070556C">
        <w:rPr>
          <w:rFonts w:ascii="Arial" w:hAnsi="Arial" w:cs="Arial"/>
          <w:bCs/>
          <w:iCs/>
          <w:sz w:val="22"/>
          <w:szCs w:val="22"/>
        </w:rPr>
        <w:t>de</w:t>
      </w:r>
      <w:r w:rsidR="007B3799">
        <w:rPr>
          <w:rFonts w:ascii="Arial" w:hAnsi="Arial" w:cs="Arial"/>
          <w:bCs/>
          <w:iCs/>
          <w:sz w:val="22"/>
          <w:szCs w:val="22"/>
        </w:rPr>
        <w:t>s</w:t>
      </w:r>
      <w:r w:rsidR="0070556C">
        <w:rPr>
          <w:rFonts w:ascii="Arial" w:hAnsi="Arial" w:cs="Arial"/>
          <w:bCs/>
          <w:iCs/>
          <w:sz w:val="22"/>
          <w:szCs w:val="22"/>
        </w:rPr>
        <w:t xml:space="preserve"> Pirmasens</w:t>
      </w:r>
      <w:r w:rsidR="00DC026A">
        <w:rPr>
          <w:rFonts w:ascii="Arial" w:hAnsi="Arial" w:cs="Arial"/>
          <w:bCs/>
          <w:iCs/>
          <w:sz w:val="22"/>
          <w:szCs w:val="22"/>
        </w:rPr>
        <w:t>er</w:t>
      </w:r>
      <w:r w:rsidR="0070556C">
        <w:rPr>
          <w:rFonts w:ascii="Arial" w:hAnsi="Arial" w:cs="Arial"/>
          <w:bCs/>
          <w:iCs/>
          <w:sz w:val="22"/>
          <w:szCs w:val="22"/>
        </w:rPr>
        <w:t xml:space="preserve"> Stadtgründer</w:t>
      </w:r>
      <w:r w:rsidR="007B3799">
        <w:rPr>
          <w:rFonts w:ascii="Arial" w:hAnsi="Arial" w:cs="Arial"/>
          <w:bCs/>
          <w:iCs/>
          <w:sz w:val="22"/>
          <w:szCs w:val="22"/>
        </w:rPr>
        <w:t>s</w:t>
      </w:r>
      <w:r w:rsidR="0070556C">
        <w:rPr>
          <w:rFonts w:ascii="Arial" w:hAnsi="Arial" w:cs="Arial"/>
          <w:bCs/>
          <w:iCs/>
          <w:sz w:val="22"/>
          <w:szCs w:val="22"/>
        </w:rPr>
        <w:t xml:space="preserve"> </w:t>
      </w:r>
      <w:r w:rsidR="007B3799" w:rsidRPr="0070556C">
        <w:rPr>
          <w:rFonts w:ascii="Arial" w:hAnsi="Arial" w:cs="Arial"/>
          <w:bCs/>
          <w:iCs/>
          <w:sz w:val="22"/>
          <w:szCs w:val="22"/>
        </w:rPr>
        <w:t xml:space="preserve">wartend </w:t>
      </w:r>
      <w:r w:rsidR="0070556C" w:rsidRPr="0070556C">
        <w:rPr>
          <w:rFonts w:ascii="Arial" w:hAnsi="Arial" w:cs="Arial"/>
          <w:bCs/>
          <w:iCs/>
          <w:sz w:val="22"/>
          <w:szCs w:val="22"/>
        </w:rPr>
        <w:t>von vorne</w:t>
      </w:r>
      <w:r w:rsidR="007B3799">
        <w:rPr>
          <w:rFonts w:ascii="Arial" w:hAnsi="Arial" w:cs="Arial"/>
          <w:bCs/>
          <w:iCs/>
          <w:sz w:val="22"/>
          <w:szCs w:val="22"/>
        </w:rPr>
        <w:t xml:space="preserve"> und</w:t>
      </w:r>
      <w:r w:rsidR="0070556C">
        <w:rPr>
          <w:rFonts w:ascii="Arial" w:hAnsi="Arial" w:cs="Arial"/>
          <w:bCs/>
          <w:iCs/>
          <w:sz w:val="22"/>
          <w:szCs w:val="22"/>
        </w:rPr>
        <w:t xml:space="preserve"> mit der Hand </w:t>
      </w:r>
      <w:r w:rsidR="0070556C" w:rsidRPr="0070556C">
        <w:rPr>
          <w:rFonts w:ascii="Arial" w:hAnsi="Arial" w:cs="Arial"/>
          <w:bCs/>
          <w:iCs/>
          <w:sz w:val="22"/>
          <w:szCs w:val="22"/>
        </w:rPr>
        <w:t>auf der Hüfte</w:t>
      </w:r>
      <w:r w:rsidR="0070556C">
        <w:rPr>
          <w:rFonts w:ascii="Arial" w:hAnsi="Arial" w:cs="Arial"/>
          <w:bCs/>
          <w:iCs/>
          <w:sz w:val="22"/>
          <w:szCs w:val="22"/>
        </w:rPr>
        <w:t xml:space="preserve"> liegend</w:t>
      </w:r>
      <w:r w:rsidR="0070556C" w:rsidRPr="0070556C">
        <w:rPr>
          <w:rFonts w:ascii="Arial" w:hAnsi="Arial" w:cs="Arial"/>
          <w:bCs/>
          <w:iCs/>
          <w:sz w:val="22"/>
          <w:szCs w:val="22"/>
        </w:rPr>
        <w:t>.</w:t>
      </w:r>
      <w:r w:rsidR="0070556C">
        <w:rPr>
          <w:rFonts w:ascii="Arial" w:hAnsi="Arial" w:cs="Arial"/>
          <w:bCs/>
          <w:iCs/>
          <w:sz w:val="22"/>
          <w:szCs w:val="22"/>
        </w:rPr>
        <w:t xml:space="preserve"> </w:t>
      </w:r>
      <w:r w:rsidR="007B3799">
        <w:rPr>
          <w:rFonts w:ascii="Arial" w:hAnsi="Arial" w:cs="Arial"/>
          <w:bCs/>
          <w:iCs/>
          <w:sz w:val="22"/>
          <w:szCs w:val="22"/>
        </w:rPr>
        <w:t>B</w:t>
      </w:r>
      <w:r w:rsidR="0070556C">
        <w:rPr>
          <w:rFonts w:ascii="Arial" w:hAnsi="Arial" w:cs="Arial"/>
          <w:bCs/>
          <w:iCs/>
          <w:sz w:val="22"/>
          <w:szCs w:val="22"/>
        </w:rPr>
        <w:t>ei grünem Licht</w:t>
      </w:r>
      <w:r w:rsidR="007B3799">
        <w:rPr>
          <w:rFonts w:ascii="Arial" w:hAnsi="Arial" w:cs="Arial"/>
          <w:bCs/>
          <w:iCs/>
          <w:sz w:val="22"/>
          <w:szCs w:val="22"/>
        </w:rPr>
        <w:t xml:space="preserve"> </w:t>
      </w:r>
      <w:r w:rsidR="007236F2">
        <w:rPr>
          <w:rFonts w:ascii="Arial" w:hAnsi="Arial" w:cs="Arial"/>
          <w:bCs/>
          <w:iCs/>
          <w:sz w:val="22"/>
          <w:szCs w:val="22"/>
        </w:rPr>
        <w:t>dann</w:t>
      </w:r>
      <w:r w:rsidR="0070556C">
        <w:rPr>
          <w:rFonts w:ascii="Arial" w:hAnsi="Arial" w:cs="Arial"/>
          <w:bCs/>
          <w:iCs/>
          <w:sz w:val="22"/>
          <w:szCs w:val="22"/>
        </w:rPr>
        <w:t xml:space="preserve"> ist </w:t>
      </w:r>
      <w:r w:rsidR="00C04EFF">
        <w:rPr>
          <w:rFonts w:ascii="Arial" w:hAnsi="Arial" w:cs="Arial"/>
          <w:bCs/>
          <w:iCs/>
          <w:sz w:val="22"/>
          <w:szCs w:val="22"/>
        </w:rPr>
        <w:t xml:space="preserve">er </w:t>
      </w:r>
      <w:r w:rsidR="0070556C">
        <w:rPr>
          <w:rFonts w:ascii="Arial" w:hAnsi="Arial" w:cs="Arial"/>
          <w:bCs/>
          <w:iCs/>
          <w:sz w:val="22"/>
          <w:szCs w:val="22"/>
        </w:rPr>
        <w:t xml:space="preserve">seitlich zu sehen, wie er </w:t>
      </w:r>
      <w:r w:rsidR="0070556C" w:rsidRPr="0070556C">
        <w:rPr>
          <w:rFonts w:ascii="Arial" w:hAnsi="Arial" w:cs="Arial"/>
          <w:bCs/>
          <w:iCs/>
          <w:sz w:val="22"/>
          <w:szCs w:val="22"/>
        </w:rPr>
        <w:t>mit wehendem Gehrock</w:t>
      </w:r>
      <w:r w:rsidR="0070556C">
        <w:rPr>
          <w:rFonts w:ascii="Arial" w:hAnsi="Arial" w:cs="Arial"/>
          <w:bCs/>
          <w:iCs/>
          <w:sz w:val="22"/>
          <w:szCs w:val="22"/>
        </w:rPr>
        <w:t xml:space="preserve"> zackig voranschreitet.</w:t>
      </w:r>
      <w:r w:rsidR="00BD5DE6">
        <w:rPr>
          <w:rFonts w:ascii="Arial" w:hAnsi="Arial" w:cs="Arial"/>
          <w:bCs/>
          <w:iCs/>
          <w:sz w:val="22"/>
          <w:szCs w:val="22"/>
        </w:rPr>
        <w:t xml:space="preserve"> Die</w:t>
      </w:r>
      <w:r w:rsidR="00E43FB8" w:rsidRPr="00E43FB8">
        <w:rPr>
          <w:rFonts w:ascii="Arial" w:hAnsi="Arial" w:cs="Arial"/>
          <w:bCs/>
          <w:iCs/>
          <w:sz w:val="22"/>
          <w:szCs w:val="22"/>
        </w:rPr>
        <w:t xml:space="preserve"> Idee zur Ausstattung </w:t>
      </w:r>
      <w:r w:rsidR="00DC026A">
        <w:rPr>
          <w:rFonts w:ascii="Arial" w:hAnsi="Arial" w:cs="Arial"/>
          <w:bCs/>
          <w:iCs/>
          <w:sz w:val="22"/>
          <w:szCs w:val="22"/>
        </w:rPr>
        <w:t>der</w:t>
      </w:r>
      <w:r w:rsidR="00E43FB8" w:rsidRPr="00E43FB8">
        <w:rPr>
          <w:rFonts w:ascii="Arial" w:hAnsi="Arial" w:cs="Arial"/>
          <w:bCs/>
          <w:iCs/>
          <w:sz w:val="22"/>
          <w:szCs w:val="22"/>
        </w:rPr>
        <w:t xml:space="preserve"> Fuß</w:t>
      </w:r>
      <w:r w:rsidR="000B640D">
        <w:rPr>
          <w:rFonts w:ascii="Arial" w:hAnsi="Arial" w:cs="Arial"/>
          <w:bCs/>
          <w:iCs/>
          <w:sz w:val="22"/>
          <w:szCs w:val="22"/>
        </w:rPr>
        <w:softHyphen/>
      </w:r>
      <w:r w:rsidR="00E43FB8" w:rsidRPr="00E43FB8">
        <w:rPr>
          <w:rFonts w:ascii="Arial" w:hAnsi="Arial" w:cs="Arial"/>
          <w:bCs/>
          <w:iCs/>
          <w:sz w:val="22"/>
          <w:szCs w:val="22"/>
        </w:rPr>
        <w:t xml:space="preserve">gängerampeln mit </w:t>
      </w:r>
      <w:r w:rsidR="00BD5DE6">
        <w:rPr>
          <w:rFonts w:ascii="Arial" w:hAnsi="Arial" w:cs="Arial"/>
          <w:bCs/>
          <w:iCs/>
          <w:sz w:val="22"/>
          <w:szCs w:val="22"/>
        </w:rPr>
        <w:t>dem</w:t>
      </w:r>
      <w:r w:rsidR="00E43FB8" w:rsidRPr="00E43FB8">
        <w:rPr>
          <w:rFonts w:ascii="Arial" w:hAnsi="Arial" w:cs="Arial"/>
          <w:bCs/>
          <w:iCs/>
          <w:sz w:val="22"/>
          <w:szCs w:val="22"/>
        </w:rPr>
        <w:t xml:space="preserve"> regionaltypischen Motiv </w:t>
      </w:r>
      <w:r w:rsidR="00BD5DE6">
        <w:rPr>
          <w:rFonts w:ascii="Arial" w:hAnsi="Arial" w:cs="Arial"/>
          <w:bCs/>
          <w:iCs/>
          <w:sz w:val="22"/>
          <w:szCs w:val="22"/>
        </w:rPr>
        <w:t xml:space="preserve">kam aus Kreisen des </w:t>
      </w:r>
      <w:r w:rsidR="00E43FB8" w:rsidRPr="00E43FB8">
        <w:rPr>
          <w:rFonts w:ascii="Arial" w:hAnsi="Arial" w:cs="Arial"/>
          <w:bCs/>
          <w:iCs/>
          <w:sz w:val="22"/>
          <w:szCs w:val="22"/>
        </w:rPr>
        <w:t>Pirmasenser Jugendstadtrat</w:t>
      </w:r>
      <w:r w:rsidR="00BD5DE6">
        <w:rPr>
          <w:rFonts w:ascii="Arial" w:hAnsi="Arial" w:cs="Arial"/>
          <w:bCs/>
          <w:iCs/>
          <w:sz w:val="22"/>
          <w:szCs w:val="22"/>
        </w:rPr>
        <w:t>s</w:t>
      </w:r>
      <w:r w:rsidR="00E43FB8" w:rsidRPr="00E43FB8">
        <w:rPr>
          <w:rFonts w:ascii="Arial" w:hAnsi="Arial" w:cs="Arial"/>
          <w:bCs/>
          <w:iCs/>
          <w:sz w:val="22"/>
          <w:szCs w:val="22"/>
        </w:rPr>
        <w:t>.</w:t>
      </w:r>
      <w:r w:rsidR="00E43FB8">
        <w:rPr>
          <w:rFonts w:ascii="Arial" w:hAnsi="Arial" w:cs="Arial"/>
          <w:bCs/>
          <w:iCs/>
          <w:sz w:val="22"/>
          <w:szCs w:val="22"/>
        </w:rPr>
        <w:t xml:space="preserve"> </w:t>
      </w:r>
      <w:r w:rsidR="00D030A7" w:rsidRPr="00D030A7">
        <w:rPr>
          <w:rFonts w:ascii="Arial" w:hAnsi="Arial" w:cs="Arial"/>
          <w:bCs/>
          <w:iCs/>
          <w:sz w:val="22"/>
          <w:szCs w:val="22"/>
        </w:rPr>
        <w:t xml:space="preserve">Die Herstellungskosten </w:t>
      </w:r>
      <w:r w:rsidR="00EB1B26">
        <w:rPr>
          <w:rFonts w:ascii="Arial" w:hAnsi="Arial" w:cs="Arial"/>
          <w:bCs/>
          <w:iCs/>
          <w:sz w:val="22"/>
          <w:szCs w:val="22"/>
        </w:rPr>
        <w:t>zur</w:t>
      </w:r>
      <w:r w:rsidR="00BD5DE6">
        <w:rPr>
          <w:rFonts w:ascii="Arial" w:hAnsi="Arial" w:cs="Arial"/>
          <w:bCs/>
          <w:iCs/>
          <w:sz w:val="22"/>
          <w:szCs w:val="22"/>
        </w:rPr>
        <w:t xml:space="preserve"> Umrüstung der zehn Ampeln an </w:t>
      </w:r>
      <w:r w:rsidR="00D030A7" w:rsidRPr="00D030A7">
        <w:rPr>
          <w:rFonts w:ascii="Arial" w:hAnsi="Arial" w:cs="Arial"/>
          <w:bCs/>
          <w:iCs/>
          <w:sz w:val="22"/>
          <w:szCs w:val="22"/>
        </w:rPr>
        <w:t>fünf Fuß</w:t>
      </w:r>
      <w:r w:rsidR="000A0444">
        <w:rPr>
          <w:rFonts w:ascii="Arial" w:hAnsi="Arial" w:cs="Arial"/>
          <w:bCs/>
          <w:iCs/>
          <w:sz w:val="22"/>
          <w:szCs w:val="22"/>
        </w:rPr>
        <w:softHyphen/>
      </w:r>
      <w:r w:rsidR="00D030A7" w:rsidRPr="00D030A7">
        <w:rPr>
          <w:rFonts w:ascii="Arial" w:hAnsi="Arial" w:cs="Arial"/>
          <w:bCs/>
          <w:iCs/>
          <w:sz w:val="22"/>
          <w:szCs w:val="22"/>
        </w:rPr>
        <w:t>gängerübergänge</w:t>
      </w:r>
      <w:r w:rsidR="00BD5DE6">
        <w:rPr>
          <w:rFonts w:ascii="Arial" w:hAnsi="Arial" w:cs="Arial"/>
          <w:bCs/>
          <w:iCs/>
          <w:sz w:val="22"/>
          <w:szCs w:val="22"/>
        </w:rPr>
        <w:t>n</w:t>
      </w:r>
      <w:r w:rsidR="00D030A7" w:rsidRPr="00D030A7">
        <w:rPr>
          <w:rFonts w:ascii="Arial" w:hAnsi="Arial" w:cs="Arial"/>
          <w:bCs/>
          <w:iCs/>
          <w:sz w:val="22"/>
          <w:szCs w:val="22"/>
        </w:rPr>
        <w:t xml:space="preserve"> belaufen sich auf rund 1</w:t>
      </w:r>
      <w:r w:rsidR="00BD5DE6">
        <w:rPr>
          <w:rFonts w:ascii="Arial" w:hAnsi="Arial" w:cs="Arial"/>
          <w:bCs/>
          <w:iCs/>
          <w:sz w:val="22"/>
          <w:szCs w:val="22"/>
        </w:rPr>
        <w:t>.</w:t>
      </w:r>
      <w:r w:rsidR="00D030A7" w:rsidRPr="00D030A7">
        <w:rPr>
          <w:rFonts w:ascii="Arial" w:hAnsi="Arial" w:cs="Arial"/>
          <w:bCs/>
          <w:iCs/>
          <w:sz w:val="22"/>
          <w:szCs w:val="22"/>
        </w:rPr>
        <w:t>200 Euro</w:t>
      </w:r>
      <w:r w:rsidR="00EB1B26">
        <w:rPr>
          <w:rFonts w:ascii="Arial" w:hAnsi="Arial" w:cs="Arial"/>
          <w:bCs/>
          <w:iCs/>
          <w:sz w:val="22"/>
          <w:szCs w:val="22"/>
        </w:rPr>
        <w:t xml:space="preserve">, </w:t>
      </w:r>
      <w:r w:rsidR="00D030A7" w:rsidRPr="00D030A7">
        <w:rPr>
          <w:rFonts w:ascii="Arial" w:hAnsi="Arial" w:cs="Arial"/>
          <w:bCs/>
          <w:iCs/>
          <w:sz w:val="22"/>
          <w:szCs w:val="22"/>
        </w:rPr>
        <w:t xml:space="preserve">zu gleichen Teilen </w:t>
      </w:r>
      <w:r w:rsidR="00BD5DE6">
        <w:rPr>
          <w:rFonts w:ascii="Arial" w:hAnsi="Arial" w:cs="Arial"/>
          <w:bCs/>
          <w:iCs/>
          <w:sz w:val="22"/>
          <w:szCs w:val="22"/>
        </w:rPr>
        <w:t>f</w:t>
      </w:r>
      <w:r w:rsidR="00BD5DE6" w:rsidRPr="00D030A7">
        <w:rPr>
          <w:rFonts w:ascii="Arial" w:hAnsi="Arial" w:cs="Arial"/>
          <w:bCs/>
          <w:iCs/>
          <w:sz w:val="22"/>
          <w:szCs w:val="22"/>
        </w:rPr>
        <w:t xml:space="preserve">inanziert </w:t>
      </w:r>
      <w:r w:rsidR="00D030A7" w:rsidRPr="00D030A7">
        <w:rPr>
          <w:rFonts w:ascii="Arial" w:hAnsi="Arial" w:cs="Arial"/>
          <w:bCs/>
          <w:iCs/>
          <w:sz w:val="22"/>
          <w:szCs w:val="22"/>
        </w:rPr>
        <w:t xml:space="preserve">von der </w:t>
      </w:r>
      <w:r w:rsidR="00052EC4" w:rsidRPr="00A867A7">
        <w:rPr>
          <w:rFonts w:ascii="Arial" w:hAnsi="Arial" w:cs="Arial"/>
          <w:bCs/>
          <w:iCs/>
          <w:sz w:val="22"/>
          <w:szCs w:val="22"/>
        </w:rPr>
        <w:t>Verkehrswacht e.</w:t>
      </w:r>
      <w:r w:rsidR="00A867A7" w:rsidRPr="00A867A7">
        <w:rPr>
          <w:rFonts w:ascii="Arial" w:hAnsi="Arial" w:cs="Arial"/>
          <w:bCs/>
          <w:iCs/>
          <w:sz w:val="22"/>
          <w:szCs w:val="22"/>
        </w:rPr>
        <w:t xml:space="preserve"> </w:t>
      </w:r>
      <w:r w:rsidR="00052EC4" w:rsidRPr="00A867A7">
        <w:rPr>
          <w:rFonts w:ascii="Arial" w:hAnsi="Arial" w:cs="Arial"/>
          <w:bCs/>
          <w:iCs/>
          <w:sz w:val="22"/>
          <w:szCs w:val="22"/>
        </w:rPr>
        <w:t xml:space="preserve">V. </w:t>
      </w:r>
      <w:r w:rsidR="00D030A7" w:rsidRPr="00D030A7">
        <w:rPr>
          <w:rFonts w:ascii="Arial" w:hAnsi="Arial" w:cs="Arial"/>
          <w:bCs/>
          <w:iCs/>
          <w:sz w:val="22"/>
          <w:szCs w:val="22"/>
        </w:rPr>
        <w:t>und dem Lions Club Pirmasens.</w:t>
      </w:r>
    </w:p>
    <w:p w14:paraId="56CE822E" w14:textId="4B64FCD2" w:rsidR="00A97844" w:rsidRDefault="00A97844" w:rsidP="00C76DD4">
      <w:pPr>
        <w:spacing w:line="340" w:lineRule="atLeast"/>
        <w:ind w:left="964"/>
        <w:jc w:val="both"/>
        <w:rPr>
          <w:rFonts w:ascii="Arial" w:hAnsi="Arial" w:cs="Arial"/>
          <w:bCs/>
          <w:iCs/>
          <w:sz w:val="22"/>
          <w:szCs w:val="22"/>
        </w:rPr>
      </w:pPr>
    </w:p>
    <w:p w14:paraId="7C43E385" w14:textId="423E4767" w:rsidR="00A97844" w:rsidRPr="00FA0B1A" w:rsidRDefault="006760F7" w:rsidP="00C76DD4">
      <w:pPr>
        <w:spacing w:line="340" w:lineRule="atLeast"/>
        <w:ind w:left="964"/>
        <w:jc w:val="both"/>
        <w:rPr>
          <w:rFonts w:ascii="Arial" w:hAnsi="Arial" w:cs="Arial"/>
          <w:b/>
          <w:bCs/>
          <w:iCs/>
          <w:sz w:val="22"/>
          <w:szCs w:val="22"/>
        </w:rPr>
      </w:pPr>
      <w:r>
        <w:rPr>
          <w:rFonts w:ascii="Arial" w:hAnsi="Arial" w:cs="Arial"/>
          <w:b/>
          <w:bCs/>
          <w:iCs/>
          <w:sz w:val="22"/>
          <w:szCs w:val="22"/>
        </w:rPr>
        <w:t>Niemand</w:t>
      </w:r>
      <w:r w:rsidR="00FA0B1A" w:rsidRPr="00FA0B1A">
        <w:rPr>
          <w:rFonts w:ascii="Arial" w:hAnsi="Arial" w:cs="Arial"/>
          <w:b/>
          <w:bCs/>
          <w:iCs/>
          <w:sz w:val="22"/>
          <w:szCs w:val="22"/>
        </w:rPr>
        <w:t xml:space="preserve"> anders als der Landgraf</w:t>
      </w:r>
    </w:p>
    <w:p w14:paraId="08FB5EC8" w14:textId="133F4944" w:rsidR="00CC7D79" w:rsidRDefault="00A97844" w:rsidP="00D55DF7">
      <w:pPr>
        <w:spacing w:line="340" w:lineRule="atLeast"/>
        <w:ind w:left="964"/>
        <w:jc w:val="both"/>
        <w:rPr>
          <w:rFonts w:ascii="Arial" w:hAnsi="Arial" w:cs="Arial"/>
          <w:bCs/>
          <w:iCs/>
          <w:sz w:val="22"/>
          <w:szCs w:val="22"/>
        </w:rPr>
      </w:pPr>
      <w:r w:rsidRPr="00E43FB8">
        <w:rPr>
          <w:rFonts w:ascii="Arial" w:hAnsi="Arial" w:cs="Arial"/>
          <w:bCs/>
          <w:iCs/>
          <w:sz w:val="22"/>
          <w:szCs w:val="22"/>
        </w:rPr>
        <w:t xml:space="preserve">Pirmasens kehrt mit </w:t>
      </w:r>
      <w:r>
        <w:rPr>
          <w:rFonts w:ascii="Arial" w:hAnsi="Arial" w:cs="Arial"/>
          <w:bCs/>
          <w:iCs/>
          <w:sz w:val="22"/>
          <w:szCs w:val="22"/>
        </w:rPr>
        <w:t xml:space="preserve">dem </w:t>
      </w:r>
      <w:r w:rsidR="000A0444">
        <w:rPr>
          <w:rFonts w:ascii="Arial" w:hAnsi="Arial" w:cs="Arial"/>
          <w:bCs/>
          <w:iCs/>
          <w:sz w:val="22"/>
          <w:szCs w:val="22"/>
        </w:rPr>
        <w:t>P</w:t>
      </w:r>
      <w:r w:rsidRPr="00E43FB8">
        <w:rPr>
          <w:rFonts w:ascii="Arial" w:hAnsi="Arial" w:cs="Arial"/>
          <w:bCs/>
          <w:iCs/>
          <w:sz w:val="22"/>
          <w:szCs w:val="22"/>
        </w:rPr>
        <w:t>rojekt einmal mehr ein wichtiges Stück seiner Geschichte nach außen</w:t>
      </w:r>
      <w:r w:rsidR="00F405BC">
        <w:rPr>
          <w:rFonts w:ascii="Arial" w:hAnsi="Arial" w:cs="Arial"/>
          <w:bCs/>
          <w:iCs/>
          <w:sz w:val="22"/>
          <w:szCs w:val="22"/>
        </w:rPr>
        <w:t xml:space="preserve"> – sichtbar gleichermaßen f</w:t>
      </w:r>
      <w:r w:rsidRPr="00E43FB8">
        <w:rPr>
          <w:rFonts w:ascii="Arial" w:hAnsi="Arial" w:cs="Arial"/>
          <w:bCs/>
          <w:iCs/>
          <w:sz w:val="22"/>
          <w:szCs w:val="22"/>
        </w:rPr>
        <w:t>ür Einheimische wie Besucher</w:t>
      </w:r>
      <w:r w:rsidR="00F405BC">
        <w:rPr>
          <w:rFonts w:ascii="Arial" w:hAnsi="Arial" w:cs="Arial"/>
          <w:bCs/>
          <w:iCs/>
          <w:sz w:val="22"/>
          <w:szCs w:val="22"/>
        </w:rPr>
        <w:t xml:space="preserve"> </w:t>
      </w:r>
      <w:r w:rsidRPr="00E43FB8">
        <w:rPr>
          <w:rFonts w:ascii="Arial" w:hAnsi="Arial" w:cs="Arial"/>
          <w:bCs/>
          <w:iCs/>
          <w:sz w:val="22"/>
          <w:szCs w:val="22"/>
        </w:rPr>
        <w:t>an gut frequen</w:t>
      </w:r>
      <w:r w:rsidR="005400E2">
        <w:rPr>
          <w:rFonts w:ascii="Arial" w:hAnsi="Arial" w:cs="Arial"/>
          <w:bCs/>
          <w:iCs/>
          <w:sz w:val="22"/>
          <w:szCs w:val="22"/>
        </w:rPr>
        <w:softHyphen/>
      </w:r>
      <w:r w:rsidRPr="00E43FB8">
        <w:rPr>
          <w:rFonts w:ascii="Arial" w:hAnsi="Arial" w:cs="Arial"/>
          <w:bCs/>
          <w:iCs/>
          <w:sz w:val="22"/>
          <w:szCs w:val="22"/>
        </w:rPr>
        <w:t>tierten Stellen im Herzen der Stadt</w:t>
      </w:r>
      <w:r w:rsidR="00F405BC">
        <w:rPr>
          <w:rFonts w:ascii="Arial" w:hAnsi="Arial" w:cs="Arial"/>
          <w:bCs/>
          <w:iCs/>
          <w:sz w:val="22"/>
          <w:szCs w:val="22"/>
        </w:rPr>
        <w:t>.</w:t>
      </w:r>
      <w:r w:rsidR="009F0BBC">
        <w:rPr>
          <w:rFonts w:ascii="Arial" w:hAnsi="Arial" w:cs="Arial"/>
          <w:bCs/>
          <w:iCs/>
          <w:sz w:val="22"/>
          <w:szCs w:val="22"/>
        </w:rPr>
        <w:t xml:space="preserve"> </w:t>
      </w:r>
    </w:p>
    <w:p w14:paraId="621FD332" w14:textId="351372CB" w:rsidR="00CC7D79" w:rsidRDefault="00CC7D79" w:rsidP="00CC7D79">
      <w:pPr>
        <w:spacing w:before="60" w:line="340" w:lineRule="atLeast"/>
        <w:ind w:left="964" w:firstLine="567"/>
        <w:jc w:val="both"/>
        <w:rPr>
          <w:rFonts w:ascii="Arial" w:hAnsi="Arial" w:cs="Arial"/>
          <w:bCs/>
          <w:iCs/>
          <w:sz w:val="22"/>
          <w:szCs w:val="22"/>
        </w:rPr>
      </w:pPr>
      <w:r>
        <w:rPr>
          <w:rFonts w:ascii="Arial" w:hAnsi="Arial" w:cs="Arial"/>
          <w:bCs/>
          <w:iCs/>
          <w:sz w:val="22"/>
          <w:szCs w:val="22"/>
        </w:rPr>
        <w:t>Der</w:t>
      </w:r>
      <w:r w:rsidRPr="00716C93">
        <w:rPr>
          <w:rFonts w:ascii="Arial" w:hAnsi="Arial" w:cs="Arial"/>
          <w:bCs/>
          <w:iCs/>
          <w:sz w:val="22"/>
          <w:szCs w:val="22"/>
        </w:rPr>
        <w:t xml:space="preserve"> Landgraf </w:t>
      </w:r>
      <w:r w:rsidR="00D97BCE">
        <w:rPr>
          <w:rFonts w:ascii="Arial" w:hAnsi="Arial" w:cs="Arial"/>
          <w:bCs/>
          <w:iCs/>
          <w:sz w:val="22"/>
          <w:szCs w:val="22"/>
        </w:rPr>
        <w:t xml:space="preserve">führte </w:t>
      </w:r>
      <w:r w:rsidRPr="00716C93">
        <w:rPr>
          <w:rFonts w:ascii="Arial" w:hAnsi="Arial" w:cs="Arial"/>
          <w:bCs/>
          <w:iCs/>
          <w:sz w:val="22"/>
          <w:szCs w:val="22"/>
        </w:rPr>
        <w:t xml:space="preserve">ein selten harmloses Regiment. Er galt als </w:t>
      </w:r>
      <w:r>
        <w:rPr>
          <w:rFonts w:ascii="Arial" w:hAnsi="Arial" w:cs="Arial"/>
          <w:bCs/>
          <w:iCs/>
          <w:sz w:val="22"/>
          <w:szCs w:val="22"/>
        </w:rPr>
        <w:t>„</w:t>
      </w:r>
      <w:r w:rsidRPr="00716C93">
        <w:rPr>
          <w:rFonts w:ascii="Arial" w:hAnsi="Arial" w:cs="Arial"/>
          <w:bCs/>
          <w:iCs/>
          <w:sz w:val="22"/>
          <w:szCs w:val="22"/>
        </w:rPr>
        <w:t xml:space="preserve">Soldatenvater", der für seine Soldaten sorgte. Der damals übliche Soldatenhandel war für ihn tabu, das heißt kein Soldat wurde in die Kriege fremder Länder geschickt, obwohl sich </w:t>
      </w:r>
      <w:r w:rsidR="00D821D8">
        <w:rPr>
          <w:rFonts w:ascii="Arial" w:hAnsi="Arial" w:cs="Arial"/>
          <w:bCs/>
          <w:iCs/>
          <w:sz w:val="22"/>
          <w:szCs w:val="22"/>
        </w:rPr>
        <w:t>dies</w:t>
      </w:r>
      <w:r w:rsidRPr="00716C93">
        <w:rPr>
          <w:rFonts w:ascii="Arial" w:hAnsi="Arial" w:cs="Arial"/>
          <w:bCs/>
          <w:iCs/>
          <w:sz w:val="22"/>
          <w:szCs w:val="22"/>
        </w:rPr>
        <w:t xml:space="preserve"> zur Aufbesserung des Geldhaushalts gelohnt </w:t>
      </w:r>
      <w:r w:rsidR="00D821D8">
        <w:rPr>
          <w:rFonts w:ascii="Arial" w:hAnsi="Arial" w:cs="Arial"/>
          <w:bCs/>
          <w:iCs/>
          <w:sz w:val="22"/>
          <w:szCs w:val="22"/>
        </w:rPr>
        <w:t>hätte</w:t>
      </w:r>
      <w:r w:rsidRPr="00716C93">
        <w:rPr>
          <w:rFonts w:ascii="Arial" w:hAnsi="Arial" w:cs="Arial"/>
          <w:bCs/>
          <w:iCs/>
          <w:sz w:val="22"/>
          <w:szCs w:val="22"/>
        </w:rPr>
        <w:t>. Ludwigs Haltung in Fragen des Rechts</w:t>
      </w:r>
      <w:r>
        <w:rPr>
          <w:rFonts w:ascii="Arial" w:hAnsi="Arial" w:cs="Arial"/>
          <w:bCs/>
          <w:iCs/>
          <w:sz w:val="22"/>
          <w:szCs w:val="22"/>
        </w:rPr>
        <w:t xml:space="preserve"> und</w:t>
      </w:r>
      <w:r w:rsidRPr="00716C93">
        <w:rPr>
          <w:rFonts w:ascii="Arial" w:hAnsi="Arial" w:cs="Arial"/>
          <w:bCs/>
          <w:iCs/>
          <w:sz w:val="22"/>
          <w:szCs w:val="22"/>
        </w:rPr>
        <w:t xml:space="preserve"> der Religion hatten aufgrund seiner schulischen Bildung aufklärerische Züge</w:t>
      </w:r>
      <w:r w:rsidR="00CF23A3">
        <w:rPr>
          <w:rFonts w:ascii="Arial" w:hAnsi="Arial" w:cs="Arial"/>
          <w:bCs/>
          <w:iCs/>
          <w:sz w:val="22"/>
          <w:szCs w:val="22"/>
        </w:rPr>
        <w:t>; a</w:t>
      </w:r>
      <w:r>
        <w:rPr>
          <w:rFonts w:ascii="Arial" w:hAnsi="Arial" w:cs="Arial"/>
          <w:bCs/>
          <w:iCs/>
          <w:sz w:val="22"/>
          <w:szCs w:val="22"/>
        </w:rPr>
        <w:t>uch b</w:t>
      </w:r>
      <w:r w:rsidRPr="002655E1">
        <w:rPr>
          <w:rFonts w:ascii="Arial" w:hAnsi="Arial" w:cs="Arial"/>
          <w:bCs/>
          <w:iCs/>
          <w:sz w:val="22"/>
          <w:szCs w:val="22"/>
        </w:rPr>
        <w:t xml:space="preserve">ei Gerichtsurteilen zeigte </w:t>
      </w:r>
      <w:r>
        <w:rPr>
          <w:rFonts w:ascii="Arial" w:hAnsi="Arial" w:cs="Arial"/>
          <w:bCs/>
          <w:iCs/>
          <w:sz w:val="22"/>
          <w:szCs w:val="22"/>
        </w:rPr>
        <w:t xml:space="preserve">er </w:t>
      </w:r>
      <w:r w:rsidRPr="002655E1">
        <w:rPr>
          <w:rFonts w:ascii="Arial" w:hAnsi="Arial" w:cs="Arial"/>
          <w:bCs/>
          <w:iCs/>
          <w:sz w:val="22"/>
          <w:szCs w:val="22"/>
        </w:rPr>
        <w:t>sich gnädig</w:t>
      </w:r>
      <w:r w:rsidR="00CF23A3">
        <w:rPr>
          <w:rFonts w:ascii="Arial" w:hAnsi="Arial" w:cs="Arial"/>
          <w:bCs/>
          <w:iCs/>
          <w:sz w:val="22"/>
          <w:szCs w:val="22"/>
        </w:rPr>
        <w:t>.</w:t>
      </w:r>
    </w:p>
    <w:p w14:paraId="0C98A3AF" w14:textId="761A7B78" w:rsidR="00623874" w:rsidRDefault="009F0BBC" w:rsidP="00623874">
      <w:pPr>
        <w:spacing w:before="60" w:line="340" w:lineRule="atLeast"/>
        <w:ind w:left="964" w:firstLine="567"/>
        <w:jc w:val="both"/>
        <w:rPr>
          <w:rFonts w:ascii="Arial" w:hAnsi="Arial" w:cs="Arial"/>
          <w:bCs/>
          <w:iCs/>
          <w:sz w:val="22"/>
          <w:szCs w:val="22"/>
        </w:rPr>
      </w:pPr>
      <w:r>
        <w:rPr>
          <w:rFonts w:ascii="Arial" w:hAnsi="Arial" w:cs="Arial"/>
          <w:bCs/>
          <w:iCs/>
          <w:sz w:val="22"/>
          <w:szCs w:val="22"/>
        </w:rPr>
        <w:t xml:space="preserve">Auf ihren </w:t>
      </w:r>
      <w:r w:rsidRPr="00716C93">
        <w:rPr>
          <w:rFonts w:ascii="Arial" w:hAnsi="Arial" w:cs="Arial"/>
          <w:bCs/>
          <w:iCs/>
          <w:sz w:val="22"/>
          <w:szCs w:val="22"/>
        </w:rPr>
        <w:t xml:space="preserve">Landgrafen lassen die Pirmasenser </w:t>
      </w:r>
      <w:r w:rsidR="00CC7D79">
        <w:rPr>
          <w:rFonts w:ascii="Arial" w:hAnsi="Arial" w:cs="Arial"/>
          <w:bCs/>
          <w:iCs/>
          <w:sz w:val="22"/>
          <w:szCs w:val="22"/>
        </w:rPr>
        <w:t xml:space="preserve">deshalb </w:t>
      </w:r>
      <w:r w:rsidRPr="00716C93">
        <w:rPr>
          <w:rFonts w:ascii="Arial" w:hAnsi="Arial" w:cs="Arial"/>
          <w:bCs/>
          <w:iCs/>
          <w:sz w:val="22"/>
          <w:szCs w:val="22"/>
        </w:rPr>
        <w:t>nichts kommen</w:t>
      </w:r>
      <w:r>
        <w:rPr>
          <w:rFonts w:ascii="Arial" w:hAnsi="Arial" w:cs="Arial"/>
          <w:bCs/>
          <w:iCs/>
          <w:sz w:val="22"/>
          <w:szCs w:val="22"/>
        </w:rPr>
        <w:t xml:space="preserve">. </w:t>
      </w:r>
      <w:r w:rsidR="007236F2">
        <w:rPr>
          <w:rFonts w:ascii="Arial" w:hAnsi="Arial" w:cs="Arial"/>
          <w:bCs/>
          <w:iCs/>
          <w:sz w:val="22"/>
          <w:szCs w:val="22"/>
        </w:rPr>
        <w:t>Schließ</w:t>
      </w:r>
      <w:r w:rsidR="00CC7D79">
        <w:rPr>
          <w:rFonts w:ascii="Arial" w:hAnsi="Arial" w:cs="Arial"/>
          <w:bCs/>
          <w:iCs/>
          <w:sz w:val="22"/>
          <w:szCs w:val="22"/>
        </w:rPr>
        <w:softHyphen/>
      </w:r>
      <w:r w:rsidR="007236F2">
        <w:rPr>
          <w:rFonts w:ascii="Arial" w:hAnsi="Arial" w:cs="Arial"/>
          <w:bCs/>
          <w:iCs/>
          <w:sz w:val="22"/>
          <w:szCs w:val="22"/>
        </w:rPr>
        <w:t>lich</w:t>
      </w:r>
      <w:r w:rsidR="004609FE">
        <w:rPr>
          <w:rFonts w:ascii="Arial" w:hAnsi="Arial" w:cs="Arial"/>
          <w:bCs/>
          <w:iCs/>
          <w:sz w:val="22"/>
          <w:szCs w:val="22"/>
        </w:rPr>
        <w:t xml:space="preserve"> </w:t>
      </w:r>
      <w:r w:rsidR="002A5E31">
        <w:rPr>
          <w:rFonts w:ascii="Arial" w:hAnsi="Arial" w:cs="Arial"/>
          <w:bCs/>
          <w:iCs/>
          <w:sz w:val="22"/>
          <w:szCs w:val="22"/>
        </w:rPr>
        <w:t>en</w:t>
      </w:r>
      <w:r w:rsidR="00813EB7">
        <w:rPr>
          <w:rFonts w:ascii="Arial" w:hAnsi="Arial" w:cs="Arial"/>
          <w:bCs/>
          <w:iCs/>
          <w:sz w:val="22"/>
          <w:szCs w:val="22"/>
        </w:rPr>
        <w:t>t</w:t>
      </w:r>
      <w:r w:rsidR="002A5E31">
        <w:rPr>
          <w:rFonts w:ascii="Arial" w:hAnsi="Arial" w:cs="Arial"/>
          <w:bCs/>
          <w:iCs/>
          <w:sz w:val="22"/>
          <w:szCs w:val="22"/>
        </w:rPr>
        <w:t>stand im direkten Nachgang seiner Ära a</w:t>
      </w:r>
      <w:r w:rsidR="002A5E31" w:rsidRPr="002A5E31">
        <w:rPr>
          <w:rFonts w:ascii="Arial" w:hAnsi="Arial" w:cs="Arial"/>
          <w:bCs/>
          <w:iCs/>
          <w:sz w:val="22"/>
          <w:szCs w:val="22"/>
        </w:rPr>
        <w:t xml:space="preserve">us existenzieller Not heraus das „Schlabbe-Machen“, also die Herstellung einfacher, aus Leder- und Uniformresten gefertigter Schuhe, die von </w:t>
      </w:r>
      <w:r w:rsidR="00623874">
        <w:rPr>
          <w:rFonts w:ascii="Arial" w:hAnsi="Arial" w:cs="Arial"/>
          <w:bCs/>
          <w:iCs/>
          <w:sz w:val="22"/>
          <w:szCs w:val="22"/>
        </w:rPr>
        <w:t xml:space="preserve">den </w:t>
      </w:r>
      <w:r w:rsidR="002A5E31" w:rsidRPr="002A5E31">
        <w:rPr>
          <w:rFonts w:ascii="Arial" w:hAnsi="Arial" w:cs="Arial"/>
          <w:bCs/>
          <w:iCs/>
          <w:sz w:val="22"/>
          <w:szCs w:val="22"/>
        </w:rPr>
        <w:t xml:space="preserve">Frauen im Umland verkauft wurden. </w:t>
      </w:r>
      <w:r w:rsidR="003A3110" w:rsidRPr="00DA16DD">
        <w:rPr>
          <w:rFonts w:ascii="Arial" w:hAnsi="Arial" w:cs="Arial"/>
          <w:bCs/>
          <w:iCs/>
          <w:sz w:val="22"/>
          <w:szCs w:val="22"/>
        </w:rPr>
        <w:t xml:space="preserve">Auch wenn die Produktion </w:t>
      </w:r>
      <w:r w:rsidR="00623874">
        <w:rPr>
          <w:rFonts w:ascii="Arial" w:hAnsi="Arial" w:cs="Arial"/>
          <w:bCs/>
          <w:iCs/>
          <w:sz w:val="22"/>
          <w:szCs w:val="22"/>
        </w:rPr>
        <w:t>mittlerweile</w:t>
      </w:r>
      <w:r w:rsidR="003A3110" w:rsidRPr="00DA16DD">
        <w:rPr>
          <w:rFonts w:ascii="Arial" w:hAnsi="Arial" w:cs="Arial"/>
          <w:bCs/>
          <w:iCs/>
          <w:sz w:val="22"/>
          <w:szCs w:val="22"/>
        </w:rPr>
        <w:t xml:space="preserve"> neben Handel, Zulieferwirtschaft und Know-how eine </w:t>
      </w:r>
      <w:r w:rsidR="00623874">
        <w:rPr>
          <w:rFonts w:ascii="Arial" w:hAnsi="Arial" w:cs="Arial"/>
          <w:bCs/>
          <w:iCs/>
          <w:sz w:val="22"/>
          <w:szCs w:val="22"/>
        </w:rPr>
        <w:t xml:space="preserve">eher </w:t>
      </w:r>
      <w:r w:rsidR="003A3110" w:rsidRPr="00DA16DD">
        <w:rPr>
          <w:rFonts w:ascii="Arial" w:hAnsi="Arial" w:cs="Arial"/>
          <w:bCs/>
          <w:iCs/>
          <w:sz w:val="22"/>
          <w:szCs w:val="22"/>
        </w:rPr>
        <w:lastRenderedPageBreak/>
        <w:t xml:space="preserve">untergeordnete Rolle spielt, </w:t>
      </w:r>
      <w:r w:rsidR="003A3110">
        <w:rPr>
          <w:rFonts w:ascii="Arial" w:hAnsi="Arial" w:cs="Arial"/>
          <w:bCs/>
          <w:iCs/>
          <w:sz w:val="22"/>
          <w:szCs w:val="22"/>
        </w:rPr>
        <w:t>gilt</w:t>
      </w:r>
      <w:r w:rsidR="000F017D">
        <w:rPr>
          <w:rFonts w:ascii="Arial" w:hAnsi="Arial" w:cs="Arial"/>
          <w:bCs/>
          <w:iCs/>
          <w:sz w:val="22"/>
          <w:szCs w:val="22"/>
        </w:rPr>
        <w:t xml:space="preserve"> Pirmasens </w:t>
      </w:r>
      <w:r w:rsidR="006760F7">
        <w:rPr>
          <w:rFonts w:ascii="Arial" w:hAnsi="Arial" w:cs="Arial"/>
          <w:bCs/>
          <w:iCs/>
          <w:sz w:val="22"/>
          <w:szCs w:val="22"/>
        </w:rPr>
        <w:t xml:space="preserve">bis heute </w:t>
      </w:r>
      <w:r w:rsidR="003A3110">
        <w:rPr>
          <w:rFonts w:ascii="Arial" w:hAnsi="Arial" w:cs="Arial"/>
          <w:bCs/>
          <w:iCs/>
          <w:sz w:val="22"/>
          <w:szCs w:val="22"/>
        </w:rPr>
        <w:t>als inoffizielle Schuhhauptstadt. Davon zeug</w:t>
      </w:r>
      <w:r w:rsidR="006760F7">
        <w:rPr>
          <w:rFonts w:ascii="Arial" w:hAnsi="Arial" w:cs="Arial"/>
          <w:bCs/>
          <w:iCs/>
          <w:sz w:val="22"/>
          <w:szCs w:val="22"/>
        </w:rPr>
        <w:t>t etwa</w:t>
      </w:r>
      <w:r w:rsidR="003A3110">
        <w:rPr>
          <w:rFonts w:ascii="Arial" w:hAnsi="Arial" w:cs="Arial"/>
          <w:bCs/>
          <w:iCs/>
          <w:sz w:val="22"/>
          <w:szCs w:val="22"/>
        </w:rPr>
        <w:t xml:space="preserve"> das</w:t>
      </w:r>
      <w:r w:rsidR="000F017D" w:rsidRPr="00DA16DD">
        <w:rPr>
          <w:rFonts w:ascii="Arial" w:hAnsi="Arial" w:cs="Arial"/>
          <w:bCs/>
          <w:iCs/>
          <w:sz w:val="22"/>
          <w:szCs w:val="22"/>
        </w:rPr>
        <w:t xml:space="preserve"> einzigartige Netzwerk </w:t>
      </w:r>
      <w:r w:rsidR="003A3110" w:rsidRPr="00DA16DD">
        <w:rPr>
          <w:rFonts w:ascii="Arial" w:hAnsi="Arial" w:cs="Arial"/>
          <w:bCs/>
          <w:iCs/>
          <w:sz w:val="22"/>
          <w:szCs w:val="22"/>
        </w:rPr>
        <w:t>mit k</w:t>
      </w:r>
      <w:r w:rsidR="000F017D" w:rsidRPr="00DA16DD">
        <w:rPr>
          <w:rFonts w:ascii="Arial" w:hAnsi="Arial" w:cs="Arial"/>
          <w:bCs/>
          <w:iCs/>
          <w:sz w:val="22"/>
          <w:szCs w:val="22"/>
        </w:rPr>
        <w:t>urze Wege</w:t>
      </w:r>
      <w:r w:rsidR="003A3110" w:rsidRPr="00DA16DD">
        <w:rPr>
          <w:rFonts w:ascii="Arial" w:hAnsi="Arial" w:cs="Arial"/>
          <w:bCs/>
          <w:iCs/>
          <w:sz w:val="22"/>
          <w:szCs w:val="22"/>
        </w:rPr>
        <w:t>n</w:t>
      </w:r>
      <w:r w:rsidR="000F017D" w:rsidRPr="00DA16DD">
        <w:rPr>
          <w:rFonts w:ascii="Arial" w:hAnsi="Arial" w:cs="Arial"/>
          <w:bCs/>
          <w:iCs/>
          <w:sz w:val="22"/>
          <w:szCs w:val="22"/>
        </w:rPr>
        <w:t xml:space="preserve"> </w:t>
      </w:r>
      <w:r w:rsidR="006760F7">
        <w:rPr>
          <w:rFonts w:ascii="Arial" w:hAnsi="Arial" w:cs="Arial"/>
          <w:bCs/>
          <w:iCs/>
          <w:sz w:val="22"/>
          <w:szCs w:val="22"/>
        </w:rPr>
        <w:t xml:space="preserve">zwischen </w:t>
      </w:r>
      <w:r w:rsidR="000F017D" w:rsidRPr="00DA16DD">
        <w:rPr>
          <w:rFonts w:ascii="Arial" w:hAnsi="Arial" w:cs="Arial"/>
          <w:bCs/>
          <w:iCs/>
          <w:sz w:val="22"/>
          <w:szCs w:val="22"/>
        </w:rPr>
        <w:t>zahlreichen lokalen Technologieunternehmen und Instituten wie dem Prüf- und Forschungsinstitut Pirmasens e.V. (PFI) und dem International Shoe Competence Center Pirmasens gGmbH (ISC).</w:t>
      </w:r>
      <w:r w:rsidR="00893320" w:rsidRPr="00DA16DD">
        <w:rPr>
          <w:rFonts w:ascii="Arial" w:hAnsi="Arial" w:cs="Arial"/>
          <w:bCs/>
          <w:iCs/>
          <w:sz w:val="22"/>
          <w:szCs w:val="22"/>
        </w:rPr>
        <w:t xml:space="preserve"> </w:t>
      </w:r>
      <w:r w:rsidR="006760F7">
        <w:rPr>
          <w:rFonts w:ascii="Arial" w:hAnsi="Arial" w:cs="Arial"/>
          <w:bCs/>
          <w:iCs/>
          <w:sz w:val="22"/>
          <w:szCs w:val="22"/>
        </w:rPr>
        <w:t>Zudem bietet d</w:t>
      </w:r>
      <w:r w:rsidR="00893320" w:rsidRPr="00DA16DD">
        <w:rPr>
          <w:rFonts w:ascii="Arial" w:hAnsi="Arial" w:cs="Arial"/>
          <w:bCs/>
          <w:iCs/>
          <w:sz w:val="22"/>
          <w:szCs w:val="22"/>
        </w:rPr>
        <w:t>er Campus Pirmasens der Hochschule Kaiserslautern</w:t>
      </w:r>
      <w:r w:rsidR="00DA16DD" w:rsidRPr="00DA16DD">
        <w:rPr>
          <w:rFonts w:ascii="Arial" w:hAnsi="Arial" w:cs="Arial"/>
          <w:bCs/>
          <w:iCs/>
          <w:sz w:val="22"/>
          <w:szCs w:val="22"/>
        </w:rPr>
        <w:t xml:space="preserve"> hier</w:t>
      </w:r>
      <w:r w:rsidR="00893320" w:rsidRPr="00DA16DD">
        <w:rPr>
          <w:rFonts w:ascii="Arial" w:hAnsi="Arial" w:cs="Arial"/>
          <w:bCs/>
          <w:iCs/>
          <w:sz w:val="22"/>
          <w:szCs w:val="22"/>
        </w:rPr>
        <w:t xml:space="preserve"> </w:t>
      </w:r>
      <w:r w:rsidR="006760F7">
        <w:rPr>
          <w:rFonts w:ascii="Arial" w:hAnsi="Arial" w:cs="Arial"/>
          <w:bCs/>
          <w:iCs/>
          <w:sz w:val="22"/>
          <w:szCs w:val="22"/>
        </w:rPr>
        <w:t xml:space="preserve">mehrere </w:t>
      </w:r>
      <w:r w:rsidR="00893320" w:rsidRPr="00DA16DD">
        <w:rPr>
          <w:rFonts w:ascii="Arial" w:hAnsi="Arial" w:cs="Arial"/>
          <w:bCs/>
          <w:iCs/>
          <w:sz w:val="22"/>
          <w:szCs w:val="22"/>
        </w:rPr>
        <w:t>Schuh- und Leder-spezifische Studiengänge</w:t>
      </w:r>
      <w:r w:rsidR="00DA16DD" w:rsidRPr="00DA16DD">
        <w:rPr>
          <w:rFonts w:ascii="Arial" w:hAnsi="Arial" w:cs="Arial"/>
          <w:bCs/>
          <w:iCs/>
          <w:sz w:val="22"/>
          <w:szCs w:val="22"/>
        </w:rPr>
        <w:t xml:space="preserve"> an und die Deutsche Schuh</w:t>
      </w:r>
      <w:r w:rsidR="00355680">
        <w:rPr>
          <w:rFonts w:ascii="Arial" w:hAnsi="Arial" w:cs="Arial"/>
          <w:bCs/>
          <w:iCs/>
          <w:sz w:val="22"/>
          <w:szCs w:val="22"/>
        </w:rPr>
        <w:softHyphen/>
      </w:r>
      <w:r w:rsidR="00DA16DD" w:rsidRPr="00DA16DD">
        <w:rPr>
          <w:rFonts w:ascii="Arial" w:hAnsi="Arial" w:cs="Arial"/>
          <w:bCs/>
          <w:iCs/>
          <w:sz w:val="22"/>
          <w:szCs w:val="22"/>
        </w:rPr>
        <w:t>fachschule hat ihren Sitz in Pirmasens</w:t>
      </w:r>
      <w:r w:rsidR="00DA16DD">
        <w:rPr>
          <w:rFonts w:ascii="Arial" w:hAnsi="Arial" w:cs="Arial"/>
          <w:bCs/>
          <w:iCs/>
          <w:sz w:val="22"/>
          <w:szCs w:val="22"/>
        </w:rPr>
        <w:t>. Ohne den Landgrafen und die nicht mehr benötigten Uniformen seiner Grenadiere wäre dies alles nicht möglich gewesen.</w:t>
      </w:r>
    </w:p>
    <w:p w14:paraId="710EB050" w14:textId="7E104501" w:rsidR="000605A7" w:rsidRDefault="00F629B8" w:rsidP="00623874">
      <w:pPr>
        <w:spacing w:before="60" w:line="340" w:lineRule="atLeast"/>
        <w:ind w:left="964" w:firstLine="567"/>
        <w:jc w:val="both"/>
        <w:rPr>
          <w:rFonts w:ascii="Arial" w:hAnsi="Arial" w:cs="Arial"/>
          <w:bCs/>
          <w:iCs/>
          <w:sz w:val="22"/>
          <w:szCs w:val="22"/>
        </w:rPr>
      </w:pPr>
      <w:r>
        <w:rPr>
          <w:rFonts w:ascii="Arial" w:hAnsi="Arial" w:cs="Arial"/>
          <w:bCs/>
          <w:iCs/>
          <w:sz w:val="22"/>
          <w:szCs w:val="22"/>
        </w:rPr>
        <w:t xml:space="preserve">Entsprechend </w:t>
      </w:r>
      <w:r w:rsidR="00716C93" w:rsidRPr="00716C93">
        <w:rPr>
          <w:rFonts w:ascii="Arial" w:hAnsi="Arial" w:cs="Arial"/>
          <w:bCs/>
          <w:iCs/>
          <w:sz w:val="22"/>
          <w:szCs w:val="22"/>
        </w:rPr>
        <w:t xml:space="preserve">tragen </w:t>
      </w:r>
      <w:r>
        <w:rPr>
          <w:rFonts w:ascii="Arial" w:hAnsi="Arial" w:cs="Arial"/>
          <w:bCs/>
          <w:iCs/>
          <w:sz w:val="22"/>
          <w:szCs w:val="22"/>
        </w:rPr>
        <w:t xml:space="preserve">in Pirmasens </w:t>
      </w:r>
      <w:r w:rsidR="00716C93" w:rsidRPr="00716C93">
        <w:rPr>
          <w:rFonts w:ascii="Arial" w:hAnsi="Arial" w:cs="Arial"/>
          <w:bCs/>
          <w:iCs/>
          <w:sz w:val="22"/>
          <w:szCs w:val="22"/>
        </w:rPr>
        <w:t>etwa Schulen, Stadtfeste, Rathaussäle</w:t>
      </w:r>
      <w:r>
        <w:rPr>
          <w:rFonts w:ascii="Arial" w:hAnsi="Arial" w:cs="Arial"/>
          <w:bCs/>
          <w:iCs/>
          <w:sz w:val="22"/>
          <w:szCs w:val="22"/>
        </w:rPr>
        <w:t xml:space="preserve"> ode</w:t>
      </w:r>
      <w:r w:rsidR="00123E80">
        <w:rPr>
          <w:rFonts w:ascii="Arial" w:hAnsi="Arial" w:cs="Arial"/>
          <w:bCs/>
          <w:iCs/>
          <w:sz w:val="22"/>
          <w:szCs w:val="22"/>
        </w:rPr>
        <w:t>r</w:t>
      </w:r>
      <w:r>
        <w:rPr>
          <w:rFonts w:ascii="Arial" w:hAnsi="Arial" w:cs="Arial"/>
          <w:bCs/>
          <w:iCs/>
          <w:sz w:val="22"/>
          <w:szCs w:val="22"/>
        </w:rPr>
        <w:t xml:space="preserve"> auch</w:t>
      </w:r>
      <w:r w:rsidR="00716C93" w:rsidRPr="00716C93">
        <w:rPr>
          <w:rFonts w:ascii="Arial" w:hAnsi="Arial" w:cs="Arial"/>
          <w:bCs/>
          <w:iCs/>
          <w:sz w:val="22"/>
          <w:szCs w:val="22"/>
        </w:rPr>
        <w:t xml:space="preserve"> Stadtehrungen den Namen des Landgrafen und </w:t>
      </w:r>
      <w:r>
        <w:rPr>
          <w:rFonts w:ascii="Arial" w:hAnsi="Arial" w:cs="Arial"/>
          <w:bCs/>
          <w:iCs/>
          <w:sz w:val="22"/>
          <w:szCs w:val="22"/>
        </w:rPr>
        <w:t xml:space="preserve">sogar </w:t>
      </w:r>
      <w:r w:rsidR="00716C93" w:rsidRPr="00716C93">
        <w:rPr>
          <w:rFonts w:ascii="Arial" w:hAnsi="Arial" w:cs="Arial"/>
          <w:bCs/>
          <w:iCs/>
          <w:sz w:val="22"/>
          <w:szCs w:val="22"/>
        </w:rPr>
        <w:t xml:space="preserve">das Stadtmarketing lehnt sich an seine Silhouette an. </w:t>
      </w:r>
      <w:r w:rsidR="00AD3633">
        <w:rPr>
          <w:rFonts w:ascii="Arial" w:hAnsi="Arial" w:cs="Arial"/>
          <w:bCs/>
          <w:iCs/>
          <w:sz w:val="22"/>
          <w:szCs w:val="22"/>
        </w:rPr>
        <w:t xml:space="preserve">Eine aktuelle Anekdote: </w:t>
      </w:r>
      <w:r w:rsidR="000605A7">
        <w:rPr>
          <w:rFonts w:ascii="Arial" w:hAnsi="Arial" w:cs="Arial"/>
          <w:bCs/>
          <w:iCs/>
          <w:sz w:val="22"/>
          <w:szCs w:val="22"/>
        </w:rPr>
        <w:t xml:space="preserve">Liebevoll verpassten „besorgte Untertanen“ </w:t>
      </w:r>
      <w:r w:rsidR="00716C93" w:rsidRPr="00716C93">
        <w:rPr>
          <w:rFonts w:ascii="Arial" w:hAnsi="Arial" w:cs="Arial"/>
          <w:bCs/>
          <w:iCs/>
          <w:sz w:val="22"/>
          <w:szCs w:val="22"/>
        </w:rPr>
        <w:t xml:space="preserve">der Bronzestatur des Landgrafen auf </w:t>
      </w:r>
      <w:r w:rsidR="000605A7">
        <w:rPr>
          <w:rFonts w:ascii="Arial" w:hAnsi="Arial" w:cs="Arial"/>
          <w:bCs/>
          <w:iCs/>
          <w:sz w:val="22"/>
          <w:szCs w:val="22"/>
        </w:rPr>
        <w:t>dem</w:t>
      </w:r>
      <w:r w:rsidR="00716C93" w:rsidRPr="00716C93">
        <w:rPr>
          <w:rFonts w:ascii="Arial" w:hAnsi="Arial" w:cs="Arial"/>
          <w:bCs/>
          <w:iCs/>
          <w:sz w:val="22"/>
          <w:szCs w:val="22"/>
        </w:rPr>
        <w:t xml:space="preserve"> </w:t>
      </w:r>
      <w:r w:rsidR="000605A7">
        <w:rPr>
          <w:rFonts w:ascii="Arial" w:hAnsi="Arial" w:cs="Arial"/>
          <w:bCs/>
          <w:iCs/>
          <w:sz w:val="22"/>
          <w:szCs w:val="22"/>
        </w:rPr>
        <w:t xml:space="preserve">zentralen </w:t>
      </w:r>
      <w:r w:rsidR="00716C93" w:rsidRPr="00716C93">
        <w:rPr>
          <w:rFonts w:ascii="Arial" w:hAnsi="Arial" w:cs="Arial"/>
          <w:bCs/>
          <w:iCs/>
          <w:sz w:val="22"/>
          <w:szCs w:val="22"/>
        </w:rPr>
        <w:t xml:space="preserve">Exerzierplatz </w:t>
      </w:r>
      <w:r w:rsidR="000605A7" w:rsidRPr="00716C93">
        <w:rPr>
          <w:rFonts w:ascii="Arial" w:hAnsi="Arial" w:cs="Arial"/>
          <w:bCs/>
          <w:iCs/>
          <w:sz w:val="22"/>
          <w:szCs w:val="22"/>
        </w:rPr>
        <w:t xml:space="preserve">in den ersten </w:t>
      </w:r>
      <w:r w:rsidR="000605A7">
        <w:rPr>
          <w:rFonts w:ascii="Arial" w:hAnsi="Arial" w:cs="Arial"/>
          <w:bCs/>
          <w:iCs/>
          <w:sz w:val="22"/>
          <w:szCs w:val="22"/>
        </w:rPr>
        <w:t>T</w:t>
      </w:r>
      <w:r w:rsidR="000605A7" w:rsidRPr="00716C93">
        <w:rPr>
          <w:rFonts w:ascii="Arial" w:hAnsi="Arial" w:cs="Arial"/>
          <w:bCs/>
          <w:iCs/>
          <w:sz w:val="22"/>
          <w:szCs w:val="22"/>
        </w:rPr>
        <w:t>agen</w:t>
      </w:r>
      <w:r w:rsidR="000605A7">
        <w:rPr>
          <w:rFonts w:ascii="Arial" w:hAnsi="Arial" w:cs="Arial"/>
          <w:bCs/>
          <w:iCs/>
          <w:sz w:val="22"/>
          <w:szCs w:val="22"/>
        </w:rPr>
        <w:t xml:space="preserve"> der </w:t>
      </w:r>
      <w:r w:rsidR="000605A7" w:rsidRPr="00716C93">
        <w:rPr>
          <w:rFonts w:ascii="Arial" w:hAnsi="Arial" w:cs="Arial"/>
          <w:bCs/>
          <w:iCs/>
          <w:sz w:val="22"/>
          <w:szCs w:val="22"/>
        </w:rPr>
        <w:t>Pandemie</w:t>
      </w:r>
      <w:r w:rsidR="000605A7">
        <w:rPr>
          <w:rFonts w:ascii="Arial" w:hAnsi="Arial" w:cs="Arial"/>
          <w:bCs/>
          <w:iCs/>
          <w:sz w:val="22"/>
          <w:szCs w:val="22"/>
        </w:rPr>
        <w:t xml:space="preserve"> </w:t>
      </w:r>
      <w:r w:rsidR="00716C93" w:rsidRPr="00716C93">
        <w:rPr>
          <w:rFonts w:ascii="Arial" w:hAnsi="Arial" w:cs="Arial"/>
          <w:bCs/>
          <w:iCs/>
          <w:sz w:val="22"/>
          <w:szCs w:val="22"/>
        </w:rPr>
        <w:t>eine Schutzmaske</w:t>
      </w:r>
      <w:r w:rsidR="000605A7">
        <w:rPr>
          <w:rFonts w:ascii="Arial" w:hAnsi="Arial" w:cs="Arial"/>
          <w:bCs/>
          <w:iCs/>
          <w:sz w:val="22"/>
          <w:szCs w:val="22"/>
        </w:rPr>
        <w:t>.</w:t>
      </w:r>
    </w:p>
    <w:p w14:paraId="126E5D2E" w14:textId="750E05C4" w:rsidR="009F0F4D" w:rsidRDefault="00361FD6" w:rsidP="00623874">
      <w:pPr>
        <w:spacing w:before="60" w:line="340" w:lineRule="atLeast"/>
        <w:ind w:left="964" w:firstLine="567"/>
        <w:jc w:val="both"/>
        <w:rPr>
          <w:rFonts w:ascii="Arial" w:hAnsi="Arial" w:cs="Arial"/>
          <w:bCs/>
          <w:iCs/>
          <w:sz w:val="22"/>
          <w:szCs w:val="22"/>
        </w:rPr>
      </w:pPr>
      <w:r>
        <w:rPr>
          <w:rFonts w:ascii="Arial" w:hAnsi="Arial" w:cs="Arial"/>
          <w:bCs/>
          <w:iCs/>
          <w:sz w:val="22"/>
          <w:szCs w:val="22"/>
        </w:rPr>
        <w:t>„</w:t>
      </w:r>
      <w:r w:rsidR="009F0F4D">
        <w:rPr>
          <w:rFonts w:ascii="Arial" w:hAnsi="Arial" w:cs="Arial"/>
          <w:bCs/>
          <w:iCs/>
          <w:sz w:val="22"/>
          <w:szCs w:val="22"/>
        </w:rPr>
        <w:t xml:space="preserve">Sehr gern haben wir den Impuls unseres Jugendstadtrats aufgenommen und im wahrsten Sinne des Wortes grünes Licht für den ureigenen Pirmasenser ‘Ampelmann‘ gegeben“, so </w:t>
      </w:r>
      <w:r w:rsidR="009F0F4D" w:rsidRPr="00E77B9C">
        <w:rPr>
          <w:rFonts w:ascii="Arial" w:hAnsi="Arial" w:cs="Arial"/>
          <w:bCs/>
          <w:iCs/>
          <w:sz w:val="22"/>
          <w:szCs w:val="22"/>
        </w:rPr>
        <w:t>Markus Zwick</w:t>
      </w:r>
      <w:r w:rsidR="009F0F4D">
        <w:rPr>
          <w:rFonts w:ascii="Arial" w:hAnsi="Arial" w:cs="Arial"/>
          <w:bCs/>
          <w:iCs/>
          <w:sz w:val="22"/>
          <w:szCs w:val="22"/>
        </w:rPr>
        <w:t xml:space="preserve">, </w:t>
      </w:r>
      <w:r w:rsidR="009F0F4D" w:rsidRPr="00E77B9C">
        <w:rPr>
          <w:rFonts w:ascii="Arial" w:hAnsi="Arial" w:cs="Arial"/>
          <w:bCs/>
          <w:iCs/>
          <w:sz w:val="22"/>
          <w:szCs w:val="22"/>
        </w:rPr>
        <w:t>Oberbürgermeister</w:t>
      </w:r>
      <w:r w:rsidR="009F0F4D">
        <w:rPr>
          <w:rFonts w:ascii="Arial" w:hAnsi="Arial" w:cs="Arial"/>
          <w:bCs/>
          <w:iCs/>
          <w:sz w:val="22"/>
          <w:szCs w:val="22"/>
        </w:rPr>
        <w:t xml:space="preserve"> der Stadt </w:t>
      </w:r>
      <w:r w:rsidR="009F0F4D" w:rsidRPr="00E77B9C">
        <w:rPr>
          <w:rFonts w:ascii="Arial" w:hAnsi="Arial" w:cs="Arial"/>
          <w:bCs/>
          <w:iCs/>
          <w:sz w:val="22"/>
          <w:szCs w:val="22"/>
        </w:rPr>
        <w:t>Pirmasens</w:t>
      </w:r>
      <w:r w:rsidR="009F0F4D">
        <w:rPr>
          <w:rFonts w:ascii="Arial" w:hAnsi="Arial" w:cs="Arial"/>
          <w:bCs/>
          <w:iCs/>
          <w:sz w:val="22"/>
          <w:szCs w:val="22"/>
        </w:rPr>
        <w:t xml:space="preserve">. </w:t>
      </w:r>
      <w:r w:rsidR="002C3EFF">
        <w:rPr>
          <w:rFonts w:ascii="Arial" w:hAnsi="Arial" w:cs="Arial"/>
          <w:bCs/>
          <w:iCs/>
          <w:sz w:val="22"/>
          <w:szCs w:val="22"/>
        </w:rPr>
        <w:t xml:space="preserve">„Dass die Wahl des </w:t>
      </w:r>
      <w:r w:rsidR="00C4722A">
        <w:rPr>
          <w:rFonts w:ascii="Arial" w:hAnsi="Arial" w:cs="Arial"/>
          <w:bCs/>
          <w:iCs/>
          <w:sz w:val="22"/>
          <w:szCs w:val="22"/>
        </w:rPr>
        <w:t>Motivs</w:t>
      </w:r>
      <w:r w:rsidR="002C3EFF">
        <w:rPr>
          <w:rFonts w:ascii="Arial" w:hAnsi="Arial" w:cs="Arial"/>
          <w:bCs/>
          <w:iCs/>
          <w:sz w:val="22"/>
          <w:szCs w:val="22"/>
        </w:rPr>
        <w:t xml:space="preserve"> auf unse</w:t>
      </w:r>
      <w:r w:rsidR="00C4722A">
        <w:rPr>
          <w:rFonts w:ascii="Arial" w:hAnsi="Arial" w:cs="Arial"/>
          <w:bCs/>
          <w:iCs/>
          <w:sz w:val="22"/>
          <w:szCs w:val="22"/>
        </w:rPr>
        <w:t>ren</w:t>
      </w:r>
      <w:r w:rsidR="002C3EFF">
        <w:rPr>
          <w:rFonts w:ascii="Arial" w:hAnsi="Arial" w:cs="Arial"/>
          <w:bCs/>
          <w:iCs/>
          <w:sz w:val="22"/>
          <w:szCs w:val="22"/>
        </w:rPr>
        <w:t xml:space="preserve"> Landgrafen fiel, ist </w:t>
      </w:r>
      <w:r w:rsidR="00813EB7">
        <w:rPr>
          <w:rFonts w:ascii="Arial" w:hAnsi="Arial" w:cs="Arial"/>
          <w:bCs/>
          <w:iCs/>
          <w:sz w:val="22"/>
          <w:szCs w:val="22"/>
        </w:rPr>
        <w:t>nur konsequent</w:t>
      </w:r>
      <w:r w:rsidR="002C3EFF">
        <w:rPr>
          <w:rFonts w:ascii="Arial" w:hAnsi="Arial" w:cs="Arial"/>
          <w:bCs/>
          <w:iCs/>
          <w:sz w:val="22"/>
          <w:szCs w:val="22"/>
        </w:rPr>
        <w:t xml:space="preserve">. </w:t>
      </w:r>
      <w:r w:rsidR="00C4722A">
        <w:rPr>
          <w:rFonts w:ascii="Arial" w:hAnsi="Arial" w:cs="Arial"/>
          <w:bCs/>
          <w:iCs/>
          <w:sz w:val="22"/>
          <w:szCs w:val="22"/>
        </w:rPr>
        <w:t>Kaum ein anderer Signal</w:t>
      </w:r>
      <w:r w:rsidR="00813EB7">
        <w:rPr>
          <w:rFonts w:ascii="Arial" w:hAnsi="Arial" w:cs="Arial"/>
          <w:bCs/>
          <w:iCs/>
          <w:sz w:val="22"/>
          <w:szCs w:val="22"/>
        </w:rPr>
        <w:softHyphen/>
      </w:r>
      <w:r w:rsidR="00C4722A">
        <w:rPr>
          <w:rFonts w:ascii="Arial" w:hAnsi="Arial" w:cs="Arial"/>
          <w:bCs/>
          <w:iCs/>
          <w:sz w:val="22"/>
          <w:szCs w:val="22"/>
        </w:rPr>
        <w:t xml:space="preserve">geber </w:t>
      </w:r>
      <w:r w:rsidR="00813EB7">
        <w:rPr>
          <w:rFonts w:ascii="Arial" w:hAnsi="Arial" w:cs="Arial"/>
          <w:bCs/>
          <w:iCs/>
          <w:sz w:val="22"/>
          <w:szCs w:val="22"/>
        </w:rPr>
        <w:t xml:space="preserve">nämlich </w:t>
      </w:r>
      <w:r w:rsidR="00C4722A">
        <w:rPr>
          <w:rFonts w:ascii="Arial" w:hAnsi="Arial" w:cs="Arial"/>
          <w:bCs/>
          <w:iCs/>
          <w:sz w:val="22"/>
          <w:szCs w:val="22"/>
        </w:rPr>
        <w:t xml:space="preserve">wäre besser dazu geeignet, </w:t>
      </w:r>
      <w:r w:rsidR="00572547">
        <w:rPr>
          <w:rFonts w:ascii="Arial" w:hAnsi="Arial" w:cs="Arial"/>
          <w:bCs/>
          <w:iCs/>
          <w:sz w:val="22"/>
          <w:szCs w:val="22"/>
        </w:rPr>
        <w:t>die</w:t>
      </w:r>
      <w:r w:rsidR="00C4722A">
        <w:rPr>
          <w:rFonts w:ascii="Arial" w:hAnsi="Arial" w:cs="Arial"/>
          <w:bCs/>
          <w:iCs/>
          <w:sz w:val="22"/>
          <w:szCs w:val="22"/>
        </w:rPr>
        <w:t xml:space="preserve"> Einwohner noch weiter </w:t>
      </w:r>
      <w:r w:rsidR="00572547">
        <w:rPr>
          <w:rFonts w:ascii="Arial" w:hAnsi="Arial" w:cs="Arial"/>
          <w:bCs/>
          <w:iCs/>
          <w:sz w:val="22"/>
          <w:szCs w:val="22"/>
        </w:rPr>
        <w:t>zusammenzu</w:t>
      </w:r>
      <w:r w:rsidR="00813EB7">
        <w:rPr>
          <w:rFonts w:ascii="Arial" w:hAnsi="Arial" w:cs="Arial"/>
          <w:bCs/>
          <w:iCs/>
          <w:sz w:val="22"/>
          <w:szCs w:val="22"/>
        </w:rPr>
        <w:softHyphen/>
      </w:r>
      <w:r w:rsidR="00572547">
        <w:rPr>
          <w:rFonts w:ascii="Arial" w:hAnsi="Arial" w:cs="Arial"/>
          <w:bCs/>
          <w:iCs/>
          <w:sz w:val="22"/>
          <w:szCs w:val="22"/>
        </w:rPr>
        <w:t xml:space="preserve">schweißen und zugleich </w:t>
      </w:r>
      <w:r w:rsidR="00572547" w:rsidRPr="00795DB4">
        <w:rPr>
          <w:rFonts w:ascii="Arial" w:hAnsi="Arial" w:cs="Arial"/>
          <w:bCs/>
          <w:iCs/>
          <w:sz w:val="22"/>
          <w:szCs w:val="22"/>
        </w:rPr>
        <w:t>als Aushängeschild für Pirmasens zu stehen.“</w:t>
      </w:r>
    </w:p>
    <w:p w14:paraId="09BE6FF0" w14:textId="77777777" w:rsidR="00C224A1" w:rsidRDefault="00C224A1" w:rsidP="00795DB4">
      <w:pPr>
        <w:spacing w:line="360" w:lineRule="atLeast"/>
        <w:jc w:val="both"/>
        <w:rPr>
          <w:rFonts w:ascii="Arial" w:hAnsi="Arial" w:cs="Arial"/>
          <w:bCs/>
          <w:iCs/>
          <w:sz w:val="22"/>
          <w:szCs w:val="22"/>
        </w:rPr>
      </w:pPr>
    </w:p>
    <w:p w14:paraId="327A3D0F" w14:textId="77777777" w:rsidR="000B476C" w:rsidRDefault="000B476C" w:rsidP="00093177">
      <w:pPr>
        <w:spacing w:line="240" w:lineRule="atLeast"/>
        <w:jc w:val="both"/>
        <w:rPr>
          <w:rFonts w:ascii="Arial" w:hAnsi="Arial" w:cs="Arial"/>
          <w:b/>
          <w:bCs/>
          <w:iCs/>
          <w:sz w:val="22"/>
          <w:szCs w:val="22"/>
        </w:rPr>
      </w:pPr>
      <w:r w:rsidRPr="000B476C">
        <w:rPr>
          <w:rFonts w:ascii="Arial" w:hAnsi="Arial" w:cs="Arial"/>
          <w:b/>
          <w:bCs/>
          <w:iCs/>
          <w:sz w:val="22"/>
          <w:szCs w:val="22"/>
        </w:rPr>
        <w:t>Rechtlicher Hintergrund</w:t>
      </w:r>
    </w:p>
    <w:p w14:paraId="0A4B6DFD" w14:textId="629319E6" w:rsidR="000B476C" w:rsidRPr="000B476C" w:rsidRDefault="00867120" w:rsidP="00093177">
      <w:pPr>
        <w:spacing w:line="240" w:lineRule="atLeast"/>
        <w:jc w:val="both"/>
        <w:rPr>
          <w:rFonts w:ascii="Arial" w:hAnsi="Arial" w:cs="Arial"/>
          <w:b/>
          <w:bCs/>
          <w:iCs/>
          <w:sz w:val="22"/>
          <w:szCs w:val="22"/>
        </w:rPr>
      </w:pPr>
      <w:r>
        <w:rPr>
          <w:rFonts w:ascii="Arial" w:hAnsi="Arial" w:cs="Arial"/>
          <w:bCs/>
          <w:iCs/>
          <w:sz w:val="22"/>
          <w:szCs w:val="22"/>
        </w:rPr>
        <w:t xml:space="preserve">Der </w:t>
      </w:r>
      <w:r w:rsidR="000B476C">
        <w:rPr>
          <w:rFonts w:ascii="Arial" w:hAnsi="Arial" w:cs="Arial"/>
          <w:bCs/>
          <w:iCs/>
          <w:sz w:val="22"/>
          <w:szCs w:val="22"/>
        </w:rPr>
        <w:t>Paragraph</w:t>
      </w:r>
      <w:r w:rsidR="000B476C" w:rsidRPr="000B476C">
        <w:rPr>
          <w:rFonts w:ascii="Arial" w:hAnsi="Arial" w:cs="Arial"/>
          <w:bCs/>
          <w:iCs/>
          <w:sz w:val="22"/>
          <w:szCs w:val="22"/>
        </w:rPr>
        <w:t xml:space="preserve"> 37 </w:t>
      </w:r>
      <w:r w:rsidR="004938AC" w:rsidRPr="004938AC">
        <w:rPr>
          <w:rFonts w:ascii="Arial" w:hAnsi="Arial" w:cs="Arial"/>
          <w:bCs/>
          <w:iCs/>
          <w:sz w:val="22"/>
          <w:szCs w:val="22"/>
        </w:rPr>
        <w:t xml:space="preserve">StVO </w:t>
      </w:r>
      <w:r w:rsidR="000B476C">
        <w:rPr>
          <w:rFonts w:ascii="Arial" w:hAnsi="Arial" w:cs="Arial"/>
          <w:bCs/>
          <w:iCs/>
          <w:sz w:val="22"/>
          <w:szCs w:val="22"/>
        </w:rPr>
        <w:t>sieht als</w:t>
      </w:r>
      <w:r w:rsidR="000B476C" w:rsidRPr="000B476C">
        <w:rPr>
          <w:rFonts w:ascii="Arial" w:hAnsi="Arial" w:cs="Arial"/>
          <w:bCs/>
          <w:iCs/>
          <w:sz w:val="22"/>
          <w:szCs w:val="22"/>
        </w:rPr>
        <w:t xml:space="preserve"> Sinnbild </w:t>
      </w:r>
      <w:r w:rsidR="000B476C">
        <w:rPr>
          <w:rFonts w:ascii="Arial" w:hAnsi="Arial" w:cs="Arial"/>
          <w:bCs/>
          <w:iCs/>
          <w:sz w:val="22"/>
          <w:szCs w:val="22"/>
        </w:rPr>
        <w:t>für das</w:t>
      </w:r>
      <w:r w:rsidR="000B476C" w:rsidRPr="000B476C">
        <w:rPr>
          <w:rFonts w:ascii="Arial" w:hAnsi="Arial" w:cs="Arial"/>
          <w:bCs/>
          <w:iCs/>
          <w:sz w:val="22"/>
          <w:szCs w:val="22"/>
        </w:rPr>
        <w:t xml:space="preserve"> Fußgänger</w:t>
      </w:r>
      <w:r w:rsidR="000B476C">
        <w:rPr>
          <w:rFonts w:ascii="Arial" w:hAnsi="Arial" w:cs="Arial"/>
          <w:bCs/>
          <w:iCs/>
          <w:sz w:val="22"/>
          <w:szCs w:val="22"/>
        </w:rPr>
        <w:t>-L</w:t>
      </w:r>
      <w:r w:rsidR="000B476C" w:rsidRPr="000B476C">
        <w:rPr>
          <w:rFonts w:ascii="Arial" w:hAnsi="Arial" w:cs="Arial"/>
          <w:bCs/>
          <w:iCs/>
          <w:sz w:val="22"/>
          <w:szCs w:val="22"/>
        </w:rPr>
        <w:t xml:space="preserve">ichtzeichen einen stehenden, </w:t>
      </w:r>
      <w:r w:rsidR="000B476C">
        <w:rPr>
          <w:rFonts w:ascii="Arial" w:hAnsi="Arial" w:cs="Arial"/>
          <w:bCs/>
          <w:iCs/>
          <w:sz w:val="22"/>
          <w:szCs w:val="22"/>
        </w:rPr>
        <w:t xml:space="preserve">für </w:t>
      </w:r>
      <w:r w:rsidR="000B476C" w:rsidRPr="000B476C">
        <w:rPr>
          <w:rFonts w:ascii="Arial" w:hAnsi="Arial" w:cs="Arial"/>
          <w:bCs/>
          <w:iCs/>
          <w:sz w:val="22"/>
          <w:szCs w:val="22"/>
        </w:rPr>
        <w:t xml:space="preserve">das grüne einen schreitenden Fußgänger </w:t>
      </w:r>
      <w:r w:rsidR="000B476C">
        <w:rPr>
          <w:rFonts w:ascii="Arial" w:hAnsi="Arial" w:cs="Arial"/>
          <w:bCs/>
          <w:iCs/>
          <w:sz w:val="22"/>
          <w:szCs w:val="22"/>
        </w:rPr>
        <w:t>vor</w:t>
      </w:r>
      <w:r>
        <w:rPr>
          <w:rFonts w:ascii="Arial" w:hAnsi="Arial" w:cs="Arial"/>
          <w:bCs/>
          <w:iCs/>
          <w:sz w:val="22"/>
          <w:szCs w:val="22"/>
        </w:rPr>
        <w:t>; konkretere</w:t>
      </w:r>
      <w:r w:rsidR="000B476C" w:rsidRPr="000B476C">
        <w:rPr>
          <w:rFonts w:ascii="Arial" w:hAnsi="Arial" w:cs="Arial"/>
          <w:bCs/>
          <w:iCs/>
          <w:sz w:val="22"/>
          <w:szCs w:val="22"/>
        </w:rPr>
        <w:t xml:space="preserve"> Ausführungen zur </w:t>
      </w:r>
      <w:r w:rsidR="00E34B63">
        <w:rPr>
          <w:rFonts w:ascii="Arial" w:hAnsi="Arial" w:cs="Arial"/>
          <w:bCs/>
          <w:iCs/>
          <w:sz w:val="22"/>
          <w:szCs w:val="22"/>
        </w:rPr>
        <w:t xml:space="preserve">deren </w:t>
      </w:r>
      <w:r w:rsidR="000B476C" w:rsidRPr="000B476C">
        <w:rPr>
          <w:rFonts w:ascii="Arial" w:hAnsi="Arial" w:cs="Arial"/>
          <w:bCs/>
          <w:iCs/>
          <w:sz w:val="22"/>
          <w:szCs w:val="22"/>
        </w:rPr>
        <w:t>weiteren Ausgestaltung sind dort nicht genannt, ergeben sich aber aus den Richtlinien für Lichtsignal</w:t>
      </w:r>
      <w:r w:rsidR="00093177">
        <w:rPr>
          <w:rFonts w:ascii="Arial" w:hAnsi="Arial" w:cs="Arial"/>
          <w:bCs/>
          <w:iCs/>
          <w:sz w:val="22"/>
          <w:szCs w:val="22"/>
        </w:rPr>
        <w:softHyphen/>
      </w:r>
      <w:r w:rsidR="000B476C" w:rsidRPr="000B476C">
        <w:rPr>
          <w:rFonts w:ascii="Arial" w:hAnsi="Arial" w:cs="Arial"/>
          <w:bCs/>
          <w:iCs/>
          <w:sz w:val="22"/>
          <w:szCs w:val="22"/>
        </w:rPr>
        <w:t>anlagen (RiLSA).</w:t>
      </w:r>
      <w:r>
        <w:rPr>
          <w:rFonts w:ascii="Arial" w:hAnsi="Arial" w:cs="Arial"/>
          <w:bCs/>
          <w:iCs/>
          <w:sz w:val="22"/>
          <w:szCs w:val="22"/>
        </w:rPr>
        <w:t xml:space="preserve"> </w:t>
      </w:r>
      <w:r w:rsidR="000B476C" w:rsidRPr="000B476C">
        <w:rPr>
          <w:rFonts w:ascii="Arial" w:hAnsi="Arial" w:cs="Arial"/>
          <w:bCs/>
          <w:iCs/>
          <w:sz w:val="22"/>
          <w:szCs w:val="22"/>
        </w:rPr>
        <w:t>Allerdings gibt es in Rheinland-Pfalz einen Beschluss des Ministerrats, der Kommunen die Möglichkeit eröffnet, unter bestimmten Bedingungen vom bundeseinheitlichen Symbol bei Fußgänger-Ampeln abzuweichen. Danach können die Kommunen in Rheinland-Pfalz in eigener Zuständigkeit darüber entscheiden, in Einzelfällen ein anderes Symbolbild zu verwen</w:t>
      </w:r>
      <w:r w:rsidR="002C0423">
        <w:rPr>
          <w:rFonts w:ascii="Arial" w:hAnsi="Arial" w:cs="Arial"/>
          <w:bCs/>
          <w:iCs/>
          <w:sz w:val="22"/>
          <w:szCs w:val="22"/>
        </w:rPr>
        <w:softHyphen/>
      </w:r>
      <w:r w:rsidR="000B476C" w:rsidRPr="000B476C">
        <w:rPr>
          <w:rFonts w:ascii="Arial" w:hAnsi="Arial" w:cs="Arial"/>
          <w:bCs/>
          <w:iCs/>
          <w:sz w:val="22"/>
          <w:szCs w:val="22"/>
        </w:rPr>
        <w:t>den, als das bundesweit festgelegte Piktogramm</w:t>
      </w:r>
      <w:r>
        <w:rPr>
          <w:rFonts w:ascii="Arial" w:hAnsi="Arial" w:cs="Arial"/>
          <w:bCs/>
          <w:iCs/>
          <w:sz w:val="22"/>
          <w:szCs w:val="22"/>
        </w:rPr>
        <w:t xml:space="preserve">, Jedoch </w:t>
      </w:r>
      <w:r w:rsidR="000B476C" w:rsidRPr="000B476C">
        <w:rPr>
          <w:rFonts w:ascii="Arial" w:hAnsi="Arial" w:cs="Arial"/>
          <w:bCs/>
          <w:iCs/>
          <w:sz w:val="22"/>
          <w:szCs w:val="22"/>
        </w:rPr>
        <w:t xml:space="preserve">muss das Bild weiterhin einen Fußgänger zeigen, der </w:t>
      </w:r>
      <w:r>
        <w:rPr>
          <w:rFonts w:ascii="Arial" w:hAnsi="Arial" w:cs="Arial"/>
          <w:bCs/>
          <w:iCs/>
          <w:sz w:val="22"/>
          <w:szCs w:val="22"/>
        </w:rPr>
        <w:t xml:space="preserve">wie in der </w:t>
      </w:r>
      <w:r w:rsidR="007C1999" w:rsidRPr="007C1999">
        <w:rPr>
          <w:rFonts w:ascii="Arial" w:hAnsi="Arial" w:cs="Arial"/>
          <w:bCs/>
          <w:iCs/>
          <w:sz w:val="22"/>
          <w:szCs w:val="22"/>
        </w:rPr>
        <w:t xml:space="preserve">Straßenverkehrsordnung </w:t>
      </w:r>
      <w:r w:rsidRPr="000B476C">
        <w:rPr>
          <w:rFonts w:ascii="Arial" w:hAnsi="Arial" w:cs="Arial"/>
          <w:bCs/>
          <w:iCs/>
          <w:sz w:val="22"/>
          <w:szCs w:val="22"/>
        </w:rPr>
        <w:t>festgelegt</w:t>
      </w:r>
      <w:r>
        <w:rPr>
          <w:rFonts w:ascii="Arial" w:hAnsi="Arial" w:cs="Arial"/>
          <w:bCs/>
          <w:iCs/>
          <w:sz w:val="22"/>
          <w:szCs w:val="22"/>
        </w:rPr>
        <w:t xml:space="preserve"> </w:t>
      </w:r>
      <w:r w:rsidR="000B476C" w:rsidRPr="000B476C">
        <w:rPr>
          <w:rFonts w:ascii="Arial" w:hAnsi="Arial" w:cs="Arial"/>
          <w:bCs/>
          <w:iCs/>
          <w:sz w:val="22"/>
          <w:szCs w:val="22"/>
        </w:rPr>
        <w:t>klar erkennbar geht oder steht. In Rheinland-Pfalz gibt es u.</w:t>
      </w:r>
      <w:r w:rsidR="00093177">
        <w:rPr>
          <w:rFonts w:ascii="Arial" w:hAnsi="Arial" w:cs="Arial"/>
          <w:bCs/>
          <w:iCs/>
          <w:sz w:val="22"/>
          <w:szCs w:val="22"/>
        </w:rPr>
        <w:t xml:space="preserve"> </w:t>
      </w:r>
      <w:r w:rsidR="000B476C" w:rsidRPr="000B476C">
        <w:rPr>
          <w:rFonts w:ascii="Arial" w:hAnsi="Arial" w:cs="Arial"/>
          <w:bCs/>
          <w:iCs/>
          <w:sz w:val="22"/>
          <w:szCs w:val="22"/>
        </w:rPr>
        <w:t>a. in Trier (Karl Marx) oder Mainz (Mainzelmännchen) spezielle Fußgänger-Ampeln.</w:t>
      </w:r>
    </w:p>
    <w:p w14:paraId="377FCB17" w14:textId="77777777" w:rsidR="00596AF0" w:rsidRPr="003006D8" w:rsidRDefault="00596AF0" w:rsidP="00F02AE4">
      <w:pPr>
        <w:spacing w:line="300" w:lineRule="atLeast"/>
        <w:jc w:val="both"/>
        <w:rPr>
          <w:rFonts w:ascii="Arial" w:hAnsi="Arial" w:cs="Arial"/>
          <w:bCs/>
          <w:iCs/>
          <w:sz w:val="22"/>
          <w:szCs w:val="22"/>
        </w:rPr>
      </w:pPr>
    </w:p>
    <w:p w14:paraId="242E7636" w14:textId="73A549B8" w:rsidR="00DA30EE" w:rsidRPr="00E710F9" w:rsidRDefault="00DA30EE" w:rsidP="00E03364">
      <w:pPr>
        <w:rPr>
          <w:rFonts w:ascii="Arial" w:hAnsi="Arial" w:cs="Arial"/>
          <w:b/>
          <w:bCs/>
          <w:iCs/>
          <w:sz w:val="22"/>
          <w:szCs w:val="22"/>
        </w:rPr>
      </w:pPr>
      <w:r w:rsidRPr="00E710F9">
        <w:rPr>
          <w:rFonts w:ascii="Arial" w:hAnsi="Arial" w:cs="Arial"/>
          <w:b/>
          <w:bCs/>
          <w:iCs/>
          <w:sz w:val="22"/>
          <w:szCs w:val="22"/>
        </w:rPr>
        <w:t>Ergänzendes zur Stadt Pirmasens</w:t>
      </w:r>
    </w:p>
    <w:p w14:paraId="3DAFA131" w14:textId="77777777" w:rsidR="00BB3330" w:rsidRDefault="00DA30EE" w:rsidP="00E03364">
      <w:pPr>
        <w:pStyle w:val="Standardeinzug1"/>
        <w:ind w:left="0"/>
        <w:jc w:val="both"/>
        <w:rPr>
          <w:rFonts w:ascii="Arial" w:hAnsi="Arial" w:cs="Arial"/>
          <w:bCs/>
          <w:iCs/>
          <w:sz w:val="22"/>
          <w:szCs w:val="22"/>
        </w:rPr>
      </w:pPr>
      <w:r w:rsidRPr="00E710F9">
        <w:rPr>
          <w:rFonts w:ascii="Arial" w:hAnsi="Arial" w:cs="Arial"/>
          <w:bCs/>
          <w:iCs/>
          <w:sz w:val="22"/>
          <w:szCs w:val="22"/>
        </w:rPr>
        <w:t>Erste urkundliche Erwähnung fand Pirmasens um 850 als „pirminiseusna“, angelehnt an den Klostergründer Pirminius. Der als Stadtgründer geltende Landgraf Ludwig IX. errichtete im heutigen Pirmasens die Garnison für ein Grenadierregiment, es folgten 1763 die Stadtrechte. Am südwestlichen Rand des Pfälzerwalds gelegen und grenznah zu Frankreich ist das rund 42.000 Einwohner zählende, rheinland-pfälzische Pirmasens wie Rom auf sieben Hügeln erbaut. In ihrer Blütezeit galt die Stadt als Zentrum der deutschen Schuhindustrie und ist in dieser Branche heute noch wichtiger Dreh- und Angelpunkt; davon zeugen unter anderem der Sitz der Deutschen</w:t>
      </w:r>
      <w:r w:rsidRPr="00E710F9">
        <w:rPr>
          <w:rFonts w:ascii="Arial" w:hAnsi="Arial" w:cs="Arial"/>
          <w:bCs/>
          <w:i/>
          <w:iCs/>
          <w:sz w:val="22"/>
          <w:szCs w:val="22"/>
        </w:rPr>
        <w:t xml:space="preserve"> </w:t>
      </w:r>
      <w:r w:rsidRPr="00E710F9">
        <w:rPr>
          <w:rFonts w:ascii="Arial" w:hAnsi="Arial" w:cs="Arial"/>
          <w:bCs/>
          <w:iCs/>
          <w:sz w:val="22"/>
          <w:szCs w:val="22"/>
        </w:rPr>
        <w:t>Schuhfachschule</w:t>
      </w:r>
      <w:r w:rsidRPr="00E710F9">
        <w:rPr>
          <w:rFonts w:ascii="Arial" w:hAnsi="Arial" w:cs="Arial"/>
          <w:bCs/>
          <w:i/>
          <w:iCs/>
          <w:sz w:val="22"/>
          <w:szCs w:val="22"/>
        </w:rPr>
        <w:t xml:space="preserve">, </w:t>
      </w:r>
      <w:r w:rsidRPr="00E710F9">
        <w:rPr>
          <w:rFonts w:ascii="Arial" w:hAnsi="Arial" w:cs="Arial"/>
          <w:bCs/>
          <w:iCs/>
          <w:sz w:val="22"/>
          <w:szCs w:val="22"/>
        </w:rPr>
        <w:t>des</w:t>
      </w:r>
      <w:r w:rsidRPr="00E710F9">
        <w:rPr>
          <w:rFonts w:ascii="Arial" w:hAnsi="Arial" w:cs="Arial"/>
          <w:bCs/>
          <w:i/>
          <w:iCs/>
          <w:sz w:val="22"/>
          <w:szCs w:val="22"/>
        </w:rPr>
        <w:t xml:space="preserve"> </w:t>
      </w:r>
      <w:r w:rsidRPr="00E710F9">
        <w:rPr>
          <w:rFonts w:ascii="Arial" w:hAnsi="Arial" w:cs="Arial"/>
          <w:bCs/>
          <w:iCs/>
          <w:sz w:val="22"/>
          <w:szCs w:val="22"/>
        </w:rPr>
        <w:t>International</w:t>
      </w:r>
      <w:r w:rsidRPr="00E710F9">
        <w:rPr>
          <w:rFonts w:ascii="Arial" w:hAnsi="Arial" w:cs="Arial"/>
          <w:bCs/>
          <w:i/>
          <w:iCs/>
          <w:sz w:val="22"/>
          <w:szCs w:val="22"/>
        </w:rPr>
        <w:t xml:space="preserve"> </w:t>
      </w:r>
      <w:r w:rsidRPr="00E710F9">
        <w:rPr>
          <w:rFonts w:ascii="Arial" w:hAnsi="Arial" w:cs="Arial"/>
          <w:bCs/>
          <w:iCs/>
          <w:sz w:val="22"/>
          <w:szCs w:val="22"/>
        </w:rPr>
        <w:t>Shoe Competence</w:t>
      </w:r>
      <w:r w:rsidRPr="00E710F9">
        <w:rPr>
          <w:rFonts w:ascii="Arial" w:hAnsi="Arial" w:cs="Arial"/>
          <w:bCs/>
          <w:i/>
          <w:iCs/>
          <w:sz w:val="22"/>
          <w:szCs w:val="22"/>
        </w:rPr>
        <w:t xml:space="preserve"> </w:t>
      </w:r>
      <w:r w:rsidRPr="00E710F9">
        <w:rPr>
          <w:rFonts w:ascii="Arial" w:hAnsi="Arial" w:cs="Arial"/>
          <w:bCs/>
          <w:iCs/>
          <w:sz w:val="22"/>
          <w:szCs w:val="22"/>
        </w:rPr>
        <w:t xml:space="preserve">Centers (ISC) oder der Standort der ältesten Schuhfabrik Europas. Zu den tragenden Wirtschaftsbereichen zählen unter anderem chemische Industrie, Kunststofffertigung, Fördertechnik-Anlagen und Maschinenbau. Pirmasens positioniert sich heute als Einkaufsstadt mit touristischem Anspruch und gut ausgestattetem Messegelände. Seit 1965 wird eine Städtepartnerschaft mit dem französischen Poissy gepflegt. Weitere Informationen unter </w:t>
      </w:r>
      <w:hyperlink r:id="rId10">
        <w:r w:rsidRPr="00E710F9">
          <w:rPr>
            <w:rStyle w:val="Internetverknpfung"/>
            <w:rFonts w:ascii="Arial" w:hAnsi="Arial" w:cs="Arial"/>
            <w:bCs/>
            <w:iCs/>
            <w:sz w:val="22"/>
            <w:szCs w:val="22"/>
          </w:rPr>
          <w:t>www.pirmasens.de</w:t>
        </w:r>
      </w:hyperlink>
      <w:r w:rsidR="00CA4F52">
        <w:rPr>
          <w:rFonts w:ascii="Arial" w:hAnsi="Arial" w:cs="Arial"/>
          <w:bCs/>
          <w:iCs/>
          <w:sz w:val="22"/>
          <w:szCs w:val="22"/>
        </w:rPr>
        <w:t>.</w:t>
      </w:r>
    </w:p>
    <w:p w14:paraId="059B60AB" w14:textId="4B135970" w:rsidR="00FF3FAC" w:rsidRDefault="00375B04" w:rsidP="00B2321A">
      <w:pPr>
        <w:pStyle w:val="Standardeinzug1"/>
        <w:spacing w:line="280" w:lineRule="atLeast"/>
        <w:ind w:left="0"/>
        <w:jc w:val="right"/>
        <w:rPr>
          <w:rFonts w:ascii="Arial" w:hAnsi="Arial" w:cs="Arial"/>
          <w:b/>
          <w:bCs/>
          <w:iCs/>
          <w:sz w:val="22"/>
          <w:szCs w:val="22"/>
        </w:rPr>
      </w:pPr>
      <w:r>
        <w:rPr>
          <w:rFonts w:ascii="Arial" w:hAnsi="Arial" w:cs="Arial"/>
          <w:b/>
          <w:bCs/>
          <w:iCs/>
          <w:sz w:val="16"/>
          <w:szCs w:val="16"/>
        </w:rPr>
        <w:t>2020</w:t>
      </w:r>
      <w:r w:rsidR="00CE6AC2">
        <w:rPr>
          <w:rFonts w:ascii="Arial" w:hAnsi="Arial" w:cs="Arial"/>
          <w:b/>
          <w:bCs/>
          <w:iCs/>
          <w:sz w:val="16"/>
          <w:szCs w:val="16"/>
        </w:rPr>
        <w:t>1215</w:t>
      </w:r>
      <w:r>
        <w:rPr>
          <w:rFonts w:ascii="Arial" w:hAnsi="Arial" w:cs="Arial"/>
          <w:b/>
          <w:bCs/>
          <w:iCs/>
          <w:sz w:val="16"/>
          <w:szCs w:val="16"/>
        </w:rPr>
        <w:t>_psp</w:t>
      </w:r>
      <w:r w:rsidR="00FF3FAC">
        <w:rPr>
          <w:rFonts w:ascii="Arial" w:hAnsi="Arial" w:cs="Arial"/>
          <w:b/>
          <w:bCs/>
          <w:iCs/>
          <w:sz w:val="22"/>
          <w:szCs w:val="22"/>
        </w:rPr>
        <w:br w:type="page"/>
      </w:r>
    </w:p>
    <w:p w14:paraId="664A9F21" w14:textId="7DF6F17E" w:rsidR="007E3F0B" w:rsidRDefault="00320D85" w:rsidP="000A7278">
      <w:pPr>
        <w:rPr>
          <w:rFonts w:ascii="Arial" w:hAnsi="Arial" w:cs="Arial"/>
          <w:bCs/>
          <w:iCs/>
          <w:sz w:val="16"/>
          <w:szCs w:val="16"/>
        </w:rPr>
      </w:pPr>
      <w:r>
        <w:rPr>
          <w:rFonts w:ascii="Arial" w:hAnsi="Arial" w:cs="Arial"/>
          <w:b/>
          <w:bCs/>
          <w:iCs/>
          <w:sz w:val="22"/>
          <w:szCs w:val="22"/>
        </w:rPr>
        <w:lastRenderedPageBreak/>
        <w:t>B</w:t>
      </w:r>
      <w:r w:rsidR="00C44CB5">
        <w:rPr>
          <w:rFonts w:ascii="Arial" w:hAnsi="Arial" w:cs="Arial"/>
          <w:b/>
          <w:bCs/>
          <w:iCs/>
          <w:sz w:val="22"/>
          <w:szCs w:val="22"/>
        </w:rPr>
        <w:t>egleitendes Bildmaterial:</w:t>
      </w:r>
    </w:p>
    <w:p w14:paraId="64FD8A1E" w14:textId="19FA3DC4" w:rsidR="00E5770F" w:rsidRDefault="00E5770F" w:rsidP="00795DB4">
      <w:pPr>
        <w:spacing w:before="60"/>
        <w:rPr>
          <w:rFonts w:ascii="Arial" w:hAnsi="Arial" w:cs="Arial"/>
          <w:bCs/>
          <w:iCs/>
          <w:noProof/>
          <w:sz w:val="16"/>
          <w:szCs w:val="16"/>
        </w:rPr>
      </w:pPr>
    </w:p>
    <w:p w14:paraId="30203516" w14:textId="5EA15F43" w:rsidR="003229BD" w:rsidRDefault="003229BD" w:rsidP="00795DB4">
      <w:pPr>
        <w:spacing w:before="60"/>
        <w:rPr>
          <w:rFonts w:ascii="Arial" w:hAnsi="Arial" w:cs="Arial"/>
          <w:bCs/>
          <w:iCs/>
          <w:noProof/>
          <w:sz w:val="16"/>
          <w:szCs w:val="16"/>
        </w:rPr>
      </w:pPr>
    </w:p>
    <w:p w14:paraId="6FD0781C" w14:textId="2B9CC428" w:rsidR="003229BD" w:rsidRDefault="003229BD" w:rsidP="00795DB4">
      <w:pPr>
        <w:spacing w:before="60"/>
        <w:rPr>
          <w:rFonts w:ascii="Arial" w:hAnsi="Arial" w:cs="Arial"/>
          <w:bCs/>
          <w:iCs/>
          <w:noProof/>
          <w:sz w:val="16"/>
          <w:szCs w:val="16"/>
        </w:rPr>
      </w:pPr>
    </w:p>
    <w:p w14:paraId="381E0148" w14:textId="7223FD52" w:rsidR="003229BD" w:rsidRDefault="003229BD" w:rsidP="00795DB4">
      <w:pPr>
        <w:spacing w:before="60"/>
        <w:rPr>
          <w:rFonts w:ascii="Arial" w:hAnsi="Arial" w:cs="Arial"/>
          <w:bCs/>
          <w:iCs/>
          <w:noProof/>
          <w:sz w:val="16"/>
          <w:szCs w:val="16"/>
        </w:rPr>
      </w:pPr>
    </w:p>
    <w:p w14:paraId="69BA2EA5" w14:textId="7E95C5F1" w:rsidR="003229BD" w:rsidRDefault="0033653B" w:rsidP="00795DB4">
      <w:pPr>
        <w:spacing w:before="60"/>
        <w:rPr>
          <w:rFonts w:ascii="Arial" w:hAnsi="Arial" w:cs="Arial"/>
          <w:bCs/>
          <w:iCs/>
          <w:noProof/>
          <w:sz w:val="16"/>
          <w:szCs w:val="16"/>
        </w:rPr>
      </w:pPr>
      <w:r>
        <w:rPr>
          <w:rFonts w:ascii="Arial" w:hAnsi="Arial" w:cs="Arial"/>
          <w:bCs/>
          <w:iCs/>
          <w:noProof/>
          <w:sz w:val="16"/>
          <w:szCs w:val="16"/>
        </w:rPr>
        <w:drawing>
          <wp:inline distT="0" distB="0" distL="0" distR="0" wp14:anchorId="52D7A3F6" wp14:editId="45588F1A">
            <wp:extent cx="1352540" cy="1189990"/>
            <wp:effectExtent l="0" t="0" r="63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4201" cy="1200250"/>
                    </a:xfrm>
                    <a:prstGeom prst="rect">
                      <a:avLst/>
                    </a:prstGeom>
                  </pic:spPr>
                </pic:pic>
              </a:graphicData>
            </a:graphic>
          </wp:inline>
        </w:drawing>
      </w:r>
    </w:p>
    <w:p w14:paraId="563CFE84" w14:textId="77777777" w:rsidR="003229BD" w:rsidRDefault="003229BD" w:rsidP="00795DB4">
      <w:pPr>
        <w:spacing w:before="60"/>
        <w:rPr>
          <w:rFonts w:ascii="Arial" w:hAnsi="Arial" w:cs="Arial"/>
          <w:bCs/>
          <w:iCs/>
          <w:noProof/>
          <w:sz w:val="16"/>
          <w:szCs w:val="16"/>
        </w:rPr>
      </w:pPr>
    </w:p>
    <w:p w14:paraId="41C98978" w14:textId="4694860F" w:rsidR="003229BD" w:rsidRDefault="0033653B" w:rsidP="00795DB4">
      <w:pPr>
        <w:spacing w:before="60"/>
        <w:rPr>
          <w:rFonts w:ascii="Arial" w:hAnsi="Arial" w:cs="Arial"/>
          <w:bCs/>
          <w:iCs/>
          <w:sz w:val="16"/>
          <w:szCs w:val="16"/>
        </w:rPr>
      </w:pPr>
      <w:r>
        <w:rPr>
          <w:rFonts w:ascii="Arial" w:hAnsi="Arial" w:cs="Arial"/>
          <w:bCs/>
          <w:iCs/>
          <w:sz w:val="16"/>
          <w:szCs w:val="16"/>
        </w:rPr>
        <w:t>Impression von der Einweihung am 15.12.2020</w:t>
      </w:r>
    </w:p>
    <w:p w14:paraId="5BED65DB" w14:textId="139EB9DC" w:rsidR="00E5770F" w:rsidRDefault="00E5770F" w:rsidP="00E5770F">
      <w:pPr>
        <w:spacing w:before="60"/>
        <w:rPr>
          <w:rFonts w:ascii="Arial" w:hAnsi="Arial" w:cs="Arial"/>
          <w:bCs/>
          <w:iCs/>
          <w:sz w:val="18"/>
          <w:szCs w:val="18"/>
        </w:rPr>
      </w:pPr>
    </w:p>
    <w:p w14:paraId="4B4CFB85" w14:textId="5A820017" w:rsidR="00E5770F" w:rsidRDefault="000E7F1F" w:rsidP="00E5770F">
      <w:pPr>
        <w:spacing w:before="60"/>
        <w:rPr>
          <w:rFonts w:ascii="Arial" w:hAnsi="Arial" w:cs="Arial"/>
          <w:bCs/>
          <w:iCs/>
          <w:sz w:val="18"/>
          <w:szCs w:val="18"/>
        </w:rPr>
      </w:pPr>
      <w:r w:rsidRPr="000E7F1F">
        <w:rPr>
          <w:rFonts w:ascii="Arial" w:hAnsi="Arial" w:cs="Arial"/>
          <w:bCs/>
          <w:iCs/>
          <w:noProof/>
          <w:sz w:val="18"/>
          <w:szCs w:val="18"/>
        </w:rPr>
        <w:drawing>
          <wp:inline distT="0" distB="0" distL="0" distR="0" wp14:anchorId="484A5C3B" wp14:editId="160A0222">
            <wp:extent cx="3841862" cy="1053904"/>
            <wp:effectExtent l="0" t="0" r="635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24814" cy="1076659"/>
                    </a:xfrm>
                    <a:prstGeom prst="rect">
                      <a:avLst/>
                    </a:prstGeom>
                  </pic:spPr>
                </pic:pic>
              </a:graphicData>
            </a:graphic>
          </wp:inline>
        </w:drawing>
      </w:r>
    </w:p>
    <w:p w14:paraId="750B1354" w14:textId="3A0BA597" w:rsidR="000E7F1F" w:rsidRPr="0033653B" w:rsidRDefault="000E7F1F" w:rsidP="000E7F1F">
      <w:pPr>
        <w:spacing w:before="100" w:beforeAutospacing="1" w:after="100" w:afterAutospacing="1"/>
        <w:rPr>
          <w:rFonts w:ascii="Arial" w:hAnsi="Arial" w:cs="Arial"/>
          <w:bCs/>
          <w:iCs/>
          <w:sz w:val="16"/>
          <w:szCs w:val="16"/>
        </w:rPr>
      </w:pPr>
      <w:r w:rsidRPr="0033653B">
        <w:rPr>
          <w:rFonts w:ascii="Arial" w:hAnsi="Arial" w:cs="Arial"/>
          <w:bCs/>
          <w:iCs/>
          <w:sz w:val="16"/>
          <w:szCs w:val="16"/>
        </w:rPr>
        <w:t>Der Landgraf Ludwig IX. von Hessen-Darmstadt wird zum</w:t>
      </w:r>
      <w:r w:rsidRPr="0033653B">
        <w:rPr>
          <w:rFonts w:ascii="Arial" w:hAnsi="Arial" w:cs="Arial"/>
          <w:bCs/>
          <w:iCs/>
          <w:sz w:val="16"/>
          <w:szCs w:val="16"/>
        </w:rPr>
        <w:tab/>
      </w:r>
      <w:r w:rsidR="0033653B">
        <w:rPr>
          <w:rFonts w:ascii="Arial" w:hAnsi="Arial" w:cs="Arial"/>
          <w:bCs/>
          <w:iCs/>
          <w:sz w:val="16"/>
          <w:szCs w:val="16"/>
        </w:rPr>
        <w:tab/>
      </w:r>
      <w:r w:rsidRPr="0033653B">
        <w:rPr>
          <w:rFonts w:ascii="Arial" w:hAnsi="Arial" w:cs="Arial"/>
          <w:bCs/>
          <w:iCs/>
          <w:sz w:val="16"/>
          <w:szCs w:val="16"/>
        </w:rPr>
        <w:t>Markus Zwick, Oberbürgermeister</w:t>
      </w:r>
      <w:r w:rsidRPr="0033653B">
        <w:rPr>
          <w:rFonts w:ascii="Arial" w:hAnsi="Arial" w:cs="Arial"/>
          <w:bCs/>
          <w:iCs/>
          <w:sz w:val="16"/>
          <w:szCs w:val="16"/>
        </w:rPr>
        <w:br/>
        <w:t>„Ampelmännchen“-Unikat in Pirmasens</w:t>
      </w:r>
      <w:r w:rsidRPr="0033653B">
        <w:rPr>
          <w:rFonts w:ascii="Arial" w:hAnsi="Arial" w:cs="Arial"/>
          <w:bCs/>
          <w:iCs/>
          <w:sz w:val="16"/>
          <w:szCs w:val="16"/>
        </w:rPr>
        <w:tab/>
      </w:r>
      <w:r w:rsidRPr="0033653B">
        <w:rPr>
          <w:rFonts w:ascii="Arial" w:hAnsi="Arial" w:cs="Arial"/>
          <w:bCs/>
          <w:iCs/>
          <w:sz w:val="16"/>
          <w:szCs w:val="16"/>
        </w:rPr>
        <w:tab/>
      </w:r>
      <w:r w:rsidRPr="0033653B">
        <w:rPr>
          <w:rFonts w:ascii="Arial" w:hAnsi="Arial" w:cs="Arial"/>
          <w:bCs/>
          <w:iCs/>
          <w:sz w:val="16"/>
          <w:szCs w:val="16"/>
        </w:rPr>
        <w:tab/>
      </w:r>
      <w:r w:rsidR="0033653B">
        <w:rPr>
          <w:rFonts w:ascii="Arial" w:hAnsi="Arial" w:cs="Arial"/>
          <w:bCs/>
          <w:iCs/>
          <w:sz w:val="16"/>
          <w:szCs w:val="16"/>
        </w:rPr>
        <w:tab/>
      </w:r>
      <w:r w:rsidRPr="0033653B">
        <w:rPr>
          <w:rFonts w:ascii="Arial" w:hAnsi="Arial" w:cs="Arial"/>
          <w:bCs/>
          <w:iCs/>
          <w:sz w:val="16"/>
          <w:szCs w:val="16"/>
        </w:rPr>
        <w:t>der Stadt Pirmasens</w:t>
      </w:r>
    </w:p>
    <w:p w14:paraId="3791178C" w14:textId="77777777" w:rsidR="00E5770F" w:rsidRDefault="00E5770F" w:rsidP="00E5770F">
      <w:pPr>
        <w:spacing w:before="60"/>
        <w:rPr>
          <w:rFonts w:ascii="Arial" w:hAnsi="Arial" w:cs="Arial"/>
          <w:bCs/>
          <w:iCs/>
          <w:sz w:val="18"/>
          <w:szCs w:val="18"/>
        </w:rPr>
      </w:pPr>
    </w:p>
    <w:p w14:paraId="4E6DC882" w14:textId="19082F69" w:rsidR="005D34D8" w:rsidRDefault="00C44CB5" w:rsidP="00282598">
      <w:pPr>
        <w:tabs>
          <w:tab w:val="left" w:pos="3686"/>
        </w:tabs>
        <w:spacing w:before="60"/>
        <w:rPr>
          <w:rFonts w:ascii="Arial" w:hAnsi="Arial" w:cs="Arial"/>
          <w:sz w:val="20"/>
        </w:rPr>
      </w:pPr>
      <w:r>
        <w:rPr>
          <w:rFonts w:ascii="Arial" w:hAnsi="Arial" w:cs="Arial"/>
          <w:bCs/>
          <w:iCs/>
          <w:sz w:val="20"/>
          <w:lang w:eastAsia="ar-SA"/>
        </w:rPr>
        <w:t xml:space="preserve">[ </w:t>
      </w:r>
      <w:r>
        <w:rPr>
          <w:rFonts w:ascii="Arial" w:hAnsi="Arial" w:cs="Arial"/>
          <w:sz w:val="20"/>
        </w:rPr>
        <w:t xml:space="preserve">Download unter </w:t>
      </w:r>
      <w:r w:rsidR="00B247D1" w:rsidRPr="005660CB">
        <w:rPr>
          <w:rStyle w:val="Hyperlink"/>
          <w:rFonts w:ascii="Arial" w:hAnsi="Arial" w:cs="Arial"/>
          <w:sz w:val="20"/>
        </w:rPr>
        <w:t>h</w:t>
      </w:r>
      <w:r w:rsidR="005660CB">
        <w:rPr>
          <w:rStyle w:val="Hyperlink"/>
          <w:rFonts w:ascii="Arial" w:hAnsi="Arial" w:cs="Arial"/>
          <w:sz w:val="20"/>
        </w:rPr>
        <w:t>ttps://ars-pr.de/presse/2020</w:t>
      </w:r>
      <w:r w:rsidR="00CE6AC2">
        <w:rPr>
          <w:rStyle w:val="Hyperlink"/>
          <w:rFonts w:ascii="Arial" w:hAnsi="Arial" w:cs="Arial"/>
          <w:sz w:val="20"/>
        </w:rPr>
        <w:t>1215</w:t>
      </w:r>
      <w:r w:rsidR="00610587">
        <w:rPr>
          <w:rStyle w:val="Hyperlink"/>
          <w:rFonts w:ascii="Arial" w:hAnsi="Arial" w:cs="Arial"/>
          <w:sz w:val="20"/>
        </w:rPr>
        <w:t>_</w:t>
      </w:r>
      <w:r w:rsidR="00B247D1" w:rsidRPr="005660CB">
        <w:rPr>
          <w:rStyle w:val="Hyperlink"/>
          <w:rFonts w:ascii="Arial" w:hAnsi="Arial" w:cs="Arial"/>
          <w:sz w:val="20"/>
        </w:rPr>
        <w:t>psp</w:t>
      </w:r>
      <w:r w:rsidR="0040403E">
        <w:rPr>
          <w:rFonts w:ascii="Arial" w:hAnsi="Arial" w:cs="Arial"/>
          <w:sz w:val="20"/>
        </w:rPr>
        <w:t xml:space="preserve"> </w:t>
      </w:r>
      <w:r>
        <w:rPr>
          <w:rFonts w:ascii="Arial" w:hAnsi="Arial" w:cs="Arial"/>
          <w:sz w:val="20"/>
        </w:rPr>
        <w:t>]</w:t>
      </w:r>
    </w:p>
    <w:p w14:paraId="1CB85230" w14:textId="77777777" w:rsidR="00B2321A" w:rsidRPr="003006D8" w:rsidRDefault="00B2321A" w:rsidP="00B2321A">
      <w:pPr>
        <w:spacing w:line="300" w:lineRule="atLeast"/>
        <w:jc w:val="both"/>
        <w:rPr>
          <w:rFonts w:ascii="Arial" w:hAnsi="Arial" w:cs="Arial"/>
          <w:bCs/>
          <w:iCs/>
          <w:sz w:val="22"/>
          <w:szCs w:val="22"/>
        </w:rPr>
      </w:pPr>
    </w:p>
    <w:p w14:paraId="6635B32F" w14:textId="77777777" w:rsidR="00B2321A" w:rsidRPr="003006D8" w:rsidRDefault="00B2321A" w:rsidP="00B2321A">
      <w:pPr>
        <w:spacing w:line="300" w:lineRule="atLeast"/>
        <w:jc w:val="both"/>
        <w:rPr>
          <w:rFonts w:ascii="Arial" w:hAnsi="Arial" w:cs="Arial"/>
          <w:bCs/>
          <w:iCs/>
          <w:sz w:val="22"/>
          <w:szCs w:val="22"/>
        </w:rPr>
      </w:pPr>
    </w:p>
    <w:p w14:paraId="75EA97F0" w14:textId="20008151" w:rsidR="00731F11" w:rsidRPr="007D2564" w:rsidRDefault="002D72D1">
      <w:pPr>
        <w:rPr>
          <w:rFonts w:ascii="Arial" w:hAnsi="Arial" w:cs="Arial"/>
          <w:b/>
          <w:bCs/>
          <w:sz w:val="22"/>
          <w:szCs w:val="22"/>
        </w:rPr>
      </w:pPr>
      <w:r w:rsidRPr="007D2564">
        <w:rPr>
          <w:rFonts w:ascii="Arial" w:hAnsi="Arial" w:cs="Arial"/>
          <w:b/>
          <w:bCs/>
          <w:sz w:val="22"/>
          <w:szCs w:val="22"/>
          <w:lang w:val="de-CH"/>
        </w:rPr>
        <w:t>Pr</w:t>
      </w:r>
      <w:r w:rsidRPr="007D2564">
        <w:rPr>
          <w:rFonts w:ascii="Arial" w:hAnsi="Arial" w:cs="Arial"/>
          <w:b/>
          <w:bCs/>
          <w:sz w:val="22"/>
          <w:szCs w:val="22"/>
        </w:rPr>
        <w:t>essekontakte</w:t>
      </w:r>
    </w:p>
    <w:p w14:paraId="43D3BBB0" w14:textId="65D4390C" w:rsidR="00731F11" w:rsidRPr="007D2564" w:rsidRDefault="002D72D1">
      <w:pPr>
        <w:pStyle w:val="Infozeile"/>
        <w:spacing w:before="60"/>
        <w:rPr>
          <w:rFonts w:ascii="Arial" w:hAnsi="Arial" w:cs="Arial"/>
          <w:i w:val="0"/>
          <w:iCs w:val="0"/>
          <w:sz w:val="22"/>
          <w:szCs w:val="22"/>
        </w:rPr>
      </w:pPr>
      <w:r w:rsidRPr="007D2564">
        <w:rPr>
          <w:rFonts w:ascii="Arial" w:hAnsi="Arial" w:cs="Arial"/>
          <w:b/>
          <w:iCs w:val="0"/>
          <w:sz w:val="22"/>
          <w:szCs w:val="22"/>
          <w:lang w:val="de-CH"/>
        </w:rPr>
        <w:t>Stadtverwaltung Pirmasens</w:t>
      </w:r>
      <w:r w:rsidRPr="007D2564">
        <w:rPr>
          <w:rFonts w:ascii="Arial" w:hAnsi="Arial" w:cs="Arial"/>
          <w:i w:val="0"/>
          <w:iCs w:val="0"/>
          <w:sz w:val="22"/>
          <w:szCs w:val="22"/>
          <w:lang w:val="de-CH"/>
        </w:rPr>
        <w:tab/>
      </w:r>
      <w:r w:rsidRPr="007D2564">
        <w:rPr>
          <w:rFonts w:ascii="Arial" w:hAnsi="Arial" w:cs="Arial"/>
          <w:i w:val="0"/>
          <w:iCs w:val="0"/>
          <w:sz w:val="22"/>
          <w:szCs w:val="22"/>
          <w:lang w:val="de-CH"/>
        </w:rPr>
        <w:tab/>
      </w:r>
      <w:r w:rsidRPr="007D2564">
        <w:rPr>
          <w:rFonts w:ascii="Arial" w:hAnsi="Arial" w:cs="Arial"/>
          <w:i w:val="0"/>
          <w:iCs w:val="0"/>
          <w:sz w:val="22"/>
          <w:szCs w:val="22"/>
          <w:lang w:val="de-CH"/>
        </w:rPr>
        <w:tab/>
      </w:r>
      <w:r w:rsidRPr="007D2564">
        <w:rPr>
          <w:rFonts w:ascii="Arial" w:hAnsi="Arial" w:cs="Arial"/>
          <w:b/>
          <w:iCs w:val="0"/>
          <w:sz w:val="22"/>
          <w:szCs w:val="22"/>
          <w:lang w:val="de-CH"/>
        </w:rPr>
        <w:t>ars publicandi Gesellschaft für</w:t>
      </w:r>
    </w:p>
    <w:p w14:paraId="2CD41F30" w14:textId="77777777" w:rsidR="00731F11" w:rsidRPr="007D2564" w:rsidRDefault="002D72D1">
      <w:pPr>
        <w:pStyle w:val="Infozeile"/>
        <w:rPr>
          <w:rFonts w:ascii="Arial" w:hAnsi="Arial" w:cs="Arial"/>
          <w:i w:val="0"/>
          <w:iCs w:val="0"/>
          <w:sz w:val="22"/>
          <w:szCs w:val="22"/>
        </w:rPr>
      </w:pPr>
      <w:r w:rsidRPr="007D2564">
        <w:rPr>
          <w:rFonts w:ascii="Arial" w:hAnsi="Arial" w:cs="Arial"/>
          <w:i w:val="0"/>
          <w:iCs w:val="0"/>
          <w:sz w:val="22"/>
          <w:szCs w:val="22"/>
          <w:lang w:val="de-CH"/>
        </w:rPr>
        <w:t>Maximilian Zwick</w:t>
      </w:r>
      <w:r w:rsidRPr="007D2564">
        <w:rPr>
          <w:rFonts w:ascii="Arial" w:hAnsi="Arial" w:cs="Arial"/>
          <w:i w:val="0"/>
          <w:iCs w:val="0"/>
          <w:sz w:val="22"/>
          <w:szCs w:val="22"/>
        </w:rPr>
        <w:t xml:space="preserve"> </w:t>
      </w:r>
      <w:r w:rsidRPr="007D2564">
        <w:rPr>
          <w:rFonts w:ascii="Arial" w:hAnsi="Arial" w:cs="Arial"/>
          <w:i w:val="0"/>
          <w:iCs w:val="0"/>
          <w:sz w:val="22"/>
          <w:szCs w:val="22"/>
        </w:rPr>
        <w:tab/>
      </w:r>
      <w:r w:rsidRPr="007D2564">
        <w:rPr>
          <w:rFonts w:ascii="Arial" w:hAnsi="Arial" w:cs="Arial"/>
          <w:i w:val="0"/>
          <w:iCs w:val="0"/>
          <w:sz w:val="22"/>
          <w:szCs w:val="22"/>
        </w:rPr>
        <w:tab/>
      </w:r>
      <w:r w:rsidRPr="007D2564">
        <w:rPr>
          <w:rFonts w:ascii="Arial" w:hAnsi="Arial" w:cs="Arial"/>
          <w:i w:val="0"/>
          <w:iCs w:val="0"/>
          <w:sz w:val="22"/>
          <w:szCs w:val="22"/>
        </w:rPr>
        <w:tab/>
      </w:r>
      <w:r w:rsidRPr="007D2564">
        <w:rPr>
          <w:rFonts w:ascii="Arial" w:hAnsi="Arial" w:cs="Arial"/>
          <w:i w:val="0"/>
          <w:iCs w:val="0"/>
          <w:sz w:val="22"/>
          <w:szCs w:val="22"/>
        </w:rPr>
        <w:tab/>
      </w:r>
      <w:r w:rsidRPr="007D2564">
        <w:rPr>
          <w:rFonts w:ascii="Arial" w:hAnsi="Arial" w:cs="Arial"/>
          <w:i w:val="0"/>
          <w:iCs w:val="0"/>
          <w:sz w:val="22"/>
          <w:szCs w:val="22"/>
        </w:rPr>
        <w:tab/>
      </w:r>
      <w:r w:rsidRPr="007D2564">
        <w:rPr>
          <w:rFonts w:ascii="Arial" w:hAnsi="Arial" w:cs="Arial"/>
          <w:b/>
          <w:iCs w:val="0"/>
          <w:sz w:val="22"/>
          <w:szCs w:val="22"/>
          <w:lang w:val="de-CH"/>
        </w:rPr>
        <w:t>Marketing und Öffentlichkeitsarbeit mbH</w:t>
      </w:r>
    </w:p>
    <w:p w14:paraId="60BD3C84" w14:textId="46565422" w:rsidR="00731F11" w:rsidRPr="007D2564" w:rsidRDefault="002D72D1">
      <w:pPr>
        <w:pStyle w:val="Infozeile"/>
        <w:rPr>
          <w:rFonts w:ascii="Arial" w:hAnsi="Arial" w:cs="Arial"/>
          <w:i w:val="0"/>
          <w:iCs w:val="0"/>
          <w:sz w:val="22"/>
          <w:szCs w:val="22"/>
        </w:rPr>
      </w:pPr>
      <w:r w:rsidRPr="007D2564">
        <w:rPr>
          <w:rFonts w:ascii="Arial" w:hAnsi="Arial" w:cs="Arial"/>
          <w:i w:val="0"/>
          <w:iCs w:val="0"/>
          <w:sz w:val="22"/>
          <w:szCs w:val="22"/>
        </w:rPr>
        <w:t>Leiter der Pressestelle</w:t>
      </w:r>
      <w:r w:rsidRPr="007D2564">
        <w:rPr>
          <w:rFonts w:ascii="Arial" w:hAnsi="Arial" w:cs="Arial"/>
          <w:i w:val="0"/>
          <w:iCs w:val="0"/>
          <w:sz w:val="22"/>
          <w:szCs w:val="22"/>
        </w:rPr>
        <w:tab/>
      </w:r>
      <w:r w:rsidRPr="007D2564">
        <w:rPr>
          <w:rFonts w:ascii="Arial" w:hAnsi="Arial" w:cs="Arial"/>
          <w:i w:val="0"/>
          <w:iCs w:val="0"/>
          <w:sz w:val="22"/>
          <w:szCs w:val="22"/>
        </w:rPr>
        <w:tab/>
      </w:r>
      <w:r w:rsidRPr="007D2564">
        <w:rPr>
          <w:rFonts w:ascii="Arial" w:hAnsi="Arial" w:cs="Arial"/>
          <w:i w:val="0"/>
          <w:iCs w:val="0"/>
          <w:sz w:val="22"/>
          <w:szCs w:val="22"/>
        </w:rPr>
        <w:tab/>
      </w:r>
      <w:r w:rsidRPr="007D2564">
        <w:rPr>
          <w:rFonts w:ascii="Arial" w:hAnsi="Arial" w:cs="Arial"/>
          <w:i w:val="0"/>
          <w:iCs w:val="0"/>
          <w:sz w:val="22"/>
          <w:szCs w:val="22"/>
        </w:rPr>
        <w:tab/>
        <w:t>Martina Overmann</w:t>
      </w:r>
    </w:p>
    <w:p w14:paraId="56C78A1D" w14:textId="77777777" w:rsidR="00731F11" w:rsidRPr="007D2564" w:rsidRDefault="002D72D1">
      <w:pPr>
        <w:pStyle w:val="Infozeile"/>
        <w:rPr>
          <w:rFonts w:ascii="Arial" w:hAnsi="Arial" w:cs="Arial"/>
          <w:i w:val="0"/>
          <w:iCs w:val="0"/>
          <w:sz w:val="22"/>
          <w:szCs w:val="22"/>
        </w:rPr>
      </w:pPr>
      <w:r w:rsidRPr="007D2564">
        <w:rPr>
          <w:rFonts w:ascii="Arial" w:hAnsi="Arial" w:cs="Arial"/>
          <w:i w:val="0"/>
          <w:iCs w:val="0"/>
          <w:sz w:val="22"/>
          <w:szCs w:val="22"/>
        </w:rPr>
        <w:t>Rathaus am Exerzierplatz</w:t>
      </w:r>
      <w:r w:rsidRPr="007D2564">
        <w:rPr>
          <w:rFonts w:ascii="Arial" w:hAnsi="Arial" w:cs="Arial"/>
          <w:i w:val="0"/>
          <w:iCs w:val="0"/>
          <w:sz w:val="22"/>
          <w:szCs w:val="22"/>
        </w:rPr>
        <w:tab/>
      </w:r>
      <w:r w:rsidRPr="007D2564">
        <w:rPr>
          <w:rFonts w:ascii="Arial" w:hAnsi="Arial" w:cs="Arial"/>
          <w:i w:val="0"/>
          <w:iCs w:val="0"/>
          <w:sz w:val="22"/>
          <w:szCs w:val="22"/>
        </w:rPr>
        <w:tab/>
      </w:r>
      <w:r w:rsidRPr="007D2564">
        <w:rPr>
          <w:rFonts w:ascii="Arial" w:hAnsi="Arial" w:cs="Arial"/>
          <w:i w:val="0"/>
          <w:iCs w:val="0"/>
          <w:sz w:val="22"/>
          <w:szCs w:val="22"/>
        </w:rPr>
        <w:tab/>
      </w:r>
      <w:r w:rsidRPr="007D2564">
        <w:rPr>
          <w:rFonts w:ascii="Arial" w:hAnsi="Arial" w:cs="Arial"/>
          <w:i w:val="0"/>
          <w:iCs w:val="0"/>
          <w:sz w:val="22"/>
          <w:szCs w:val="22"/>
        </w:rPr>
        <w:tab/>
        <w:t>Schulstraße 28</w:t>
      </w:r>
    </w:p>
    <w:p w14:paraId="400A6588" w14:textId="77777777" w:rsidR="00731F11" w:rsidRPr="007D2564" w:rsidRDefault="002D72D1">
      <w:pPr>
        <w:pStyle w:val="Infozeile"/>
        <w:rPr>
          <w:rFonts w:ascii="Arial" w:hAnsi="Arial" w:cs="Arial"/>
          <w:i w:val="0"/>
          <w:iCs w:val="0"/>
          <w:sz w:val="22"/>
          <w:szCs w:val="22"/>
        </w:rPr>
      </w:pPr>
      <w:r w:rsidRPr="007D2564">
        <w:rPr>
          <w:rFonts w:ascii="Arial" w:hAnsi="Arial" w:cs="Arial"/>
          <w:i w:val="0"/>
          <w:iCs w:val="0"/>
          <w:sz w:val="22"/>
          <w:szCs w:val="22"/>
        </w:rPr>
        <w:t>D-66953 Pirmasens</w:t>
      </w:r>
      <w:r w:rsidRPr="007D2564">
        <w:rPr>
          <w:rFonts w:ascii="Arial" w:hAnsi="Arial" w:cs="Arial"/>
          <w:i w:val="0"/>
          <w:iCs w:val="0"/>
          <w:sz w:val="22"/>
          <w:szCs w:val="22"/>
        </w:rPr>
        <w:tab/>
      </w:r>
      <w:r w:rsidRPr="007D2564">
        <w:rPr>
          <w:rFonts w:ascii="Arial" w:hAnsi="Arial" w:cs="Arial"/>
          <w:i w:val="0"/>
          <w:iCs w:val="0"/>
          <w:sz w:val="22"/>
          <w:szCs w:val="22"/>
        </w:rPr>
        <w:tab/>
      </w:r>
      <w:r w:rsidRPr="007D2564">
        <w:rPr>
          <w:rFonts w:ascii="Arial" w:hAnsi="Arial" w:cs="Arial"/>
          <w:i w:val="0"/>
          <w:iCs w:val="0"/>
          <w:sz w:val="22"/>
          <w:szCs w:val="22"/>
        </w:rPr>
        <w:tab/>
      </w:r>
      <w:r w:rsidRPr="007D2564">
        <w:rPr>
          <w:rFonts w:ascii="Arial" w:hAnsi="Arial" w:cs="Arial"/>
          <w:i w:val="0"/>
          <w:iCs w:val="0"/>
          <w:sz w:val="22"/>
          <w:szCs w:val="22"/>
        </w:rPr>
        <w:tab/>
      </w:r>
      <w:r w:rsidRPr="007D2564">
        <w:rPr>
          <w:rFonts w:ascii="Arial" w:hAnsi="Arial" w:cs="Arial"/>
          <w:i w:val="0"/>
          <w:iCs w:val="0"/>
          <w:sz w:val="22"/>
          <w:szCs w:val="22"/>
        </w:rPr>
        <w:tab/>
        <w:t>D-66976 Rodalben</w:t>
      </w:r>
    </w:p>
    <w:p w14:paraId="69E5FAEE" w14:textId="6B40EB6D" w:rsidR="00731F11" w:rsidRPr="007D2564" w:rsidRDefault="002D72D1">
      <w:pPr>
        <w:pStyle w:val="Infozeile"/>
        <w:rPr>
          <w:rFonts w:ascii="Arial" w:hAnsi="Arial" w:cs="Arial"/>
          <w:i w:val="0"/>
          <w:iCs w:val="0"/>
          <w:sz w:val="22"/>
          <w:szCs w:val="22"/>
          <w:lang w:val="de-CH"/>
        </w:rPr>
      </w:pPr>
      <w:r w:rsidRPr="007D2564">
        <w:rPr>
          <w:rFonts w:ascii="Arial" w:hAnsi="Arial" w:cs="Arial"/>
          <w:i w:val="0"/>
          <w:iCs w:val="0"/>
          <w:sz w:val="22"/>
          <w:szCs w:val="22"/>
        </w:rPr>
        <w:t xml:space="preserve">Telefon: </w:t>
      </w:r>
      <w:r w:rsidRPr="007D2564">
        <w:rPr>
          <w:rFonts w:ascii="Arial" w:hAnsi="Arial" w:cs="Arial"/>
          <w:i w:val="0"/>
          <w:iCs w:val="0"/>
          <w:sz w:val="22"/>
          <w:szCs w:val="22"/>
          <w:lang w:val="de-CH"/>
        </w:rPr>
        <w:t xml:space="preserve">+49 </w:t>
      </w:r>
      <w:r w:rsidRPr="007D2564">
        <w:rPr>
          <w:rFonts w:ascii="Arial" w:hAnsi="Arial" w:cs="Arial"/>
          <w:i w:val="0"/>
          <w:iCs w:val="0"/>
          <w:sz w:val="22"/>
          <w:szCs w:val="22"/>
        </w:rPr>
        <w:t>6331 84-2222</w:t>
      </w:r>
      <w:r w:rsidRPr="007D2564">
        <w:rPr>
          <w:rFonts w:ascii="Arial" w:hAnsi="Arial" w:cs="Arial"/>
          <w:i w:val="0"/>
          <w:iCs w:val="0"/>
          <w:sz w:val="22"/>
          <w:szCs w:val="22"/>
          <w:lang w:val="de-CH"/>
        </w:rPr>
        <w:t xml:space="preserve"> </w:t>
      </w:r>
      <w:r w:rsidRPr="007D2564">
        <w:rPr>
          <w:rFonts w:ascii="Arial" w:hAnsi="Arial" w:cs="Arial"/>
          <w:i w:val="0"/>
          <w:iCs w:val="0"/>
          <w:sz w:val="22"/>
          <w:szCs w:val="22"/>
          <w:lang w:val="de-CH"/>
        </w:rPr>
        <w:tab/>
      </w:r>
      <w:r w:rsidRPr="007D2564">
        <w:rPr>
          <w:rFonts w:ascii="Arial" w:hAnsi="Arial" w:cs="Arial"/>
          <w:i w:val="0"/>
          <w:iCs w:val="0"/>
          <w:sz w:val="22"/>
          <w:szCs w:val="22"/>
          <w:lang w:val="de-CH"/>
        </w:rPr>
        <w:tab/>
      </w:r>
      <w:r w:rsidRPr="007D2564">
        <w:rPr>
          <w:rFonts w:ascii="Arial" w:hAnsi="Arial" w:cs="Arial"/>
          <w:i w:val="0"/>
          <w:iCs w:val="0"/>
          <w:sz w:val="22"/>
          <w:szCs w:val="22"/>
          <w:lang w:val="de-CH"/>
        </w:rPr>
        <w:tab/>
      </w:r>
      <w:r w:rsidRPr="007D2564">
        <w:rPr>
          <w:rFonts w:ascii="Arial" w:hAnsi="Arial" w:cs="Arial"/>
          <w:i w:val="0"/>
          <w:iCs w:val="0"/>
          <w:sz w:val="22"/>
          <w:szCs w:val="22"/>
          <w:lang w:val="de-CH"/>
        </w:rPr>
        <w:tab/>
        <w:t>Telefon: +49 6331 5543-13</w:t>
      </w:r>
    </w:p>
    <w:p w14:paraId="36D86536" w14:textId="106E9E61" w:rsidR="00731F11" w:rsidRPr="007D2564" w:rsidRDefault="002D72D1">
      <w:pPr>
        <w:pStyle w:val="Infozeile"/>
        <w:rPr>
          <w:rFonts w:ascii="Arial" w:hAnsi="Arial" w:cs="Arial"/>
          <w:i w:val="0"/>
          <w:iCs w:val="0"/>
          <w:sz w:val="22"/>
          <w:szCs w:val="22"/>
          <w:lang w:val="de-CH"/>
        </w:rPr>
      </w:pPr>
      <w:r w:rsidRPr="007D2564">
        <w:rPr>
          <w:rFonts w:ascii="Arial" w:hAnsi="Arial" w:cs="Arial"/>
          <w:i w:val="0"/>
          <w:iCs w:val="0"/>
          <w:sz w:val="22"/>
          <w:szCs w:val="22"/>
        </w:rPr>
        <w:t xml:space="preserve">Telefax: </w:t>
      </w:r>
      <w:r w:rsidRPr="007D2564">
        <w:rPr>
          <w:rFonts w:ascii="Arial" w:hAnsi="Arial" w:cs="Arial"/>
          <w:i w:val="0"/>
          <w:iCs w:val="0"/>
          <w:sz w:val="22"/>
          <w:szCs w:val="22"/>
          <w:lang w:val="de-CH"/>
        </w:rPr>
        <w:t xml:space="preserve">+49 </w:t>
      </w:r>
      <w:r w:rsidRPr="007D2564">
        <w:rPr>
          <w:rFonts w:ascii="Arial" w:hAnsi="Arial" w:cs="Arial"/>
          <w:i w:val="0"/>
          <w:iCs w:val="0"/>
          <w:sz w:val="22"/>
          <w:szCs w:val="22"/>
        </w:rPr>
        <w:t>6331 84-2286</w:t>
      </w:r>
      <w:r w:rsidRPr="007D2564">
        <w:rPr>
          <w:rFonts w:ascii="Arial" w:hAnsi="Arial" w:cs="Arial"/>
          <w:i w:val="0"/>
          <w:iCs w:val="0"/>
          <w:sz w:val="22"/>
          <w:szCs w:val="22"/>
          <w:lang w:val="de-CH"/>
        </w:rPr>
        <w:t xml:space="preserve"> </w:t>
      </w:r>
      <w:r w:rsidRPr="007D2564">
        <w:rPr>
          <w:rFonts w:ascii="Arial" w:hAnsi="Arial" w:cs="Arial"/>
          <w:i w:val="0"/>
          <w:iCs w:val="0"/>
          <w:sz w:val="22"/>
          <w:szCs w:val="22"/>
          <w:lang w:val="de-CH"/>
        </w:rPr>
        <w:tab/>
      </w:r>
      <w:r w:rsidRPr="007D2564">
        <w:rPr>
          <w:rFonts w:ascii="Arial" w:hAnsi="Arial" w:cs="Arial"/>
          <w:i w:val="0"/>
          <w:iCs w:val="0"/>
          <w:sz w:val="22"/>
          <w:szCs w:val="22"/>
          <w:lang w:val="de-CH"/>
        </w:rPr>
        <w:tab/>
      </w:r>
      <w:r w:rsidRPr="007D2564">
        <w:rPr>
          <w:rFonts w:ascii="Arial" w:hAnsi="Arial" w:cs="Arial"/>
          <w:i w:val="0"/>
          <w:iCs w:val="0"/>
          <w:sz w:val="22"/>
          <w:szCs w:val="22"/>
          <w:lang w:val="de-CH"/>
        </w:rPr>
        <w:tab/>
      </w:r>
      <w:r w:rsidRPr="007D2564">
        <w:rPr>
          <w:rFonts w:ascii="Arial" w:hAnsi="Arial" w:cs="Arial"/>
          <w:i w:val="0"/>
          <w:iCs w:val="0"/>
          <w:sz w:val="22"/>
          <w:szCs w:val="22"/>
          <w:lang w:val="de-CH"/>
        </w:rPr>
        <w:tab/>
        <w:t>Telefax: +49 6331 5543-43</w:t>
      </w:r>
    </w:p>
    <w:p w14:paraId="26AF9FE9" w14:textId="3372C58A" w:rsidR="00731F11" w:rsidRPr="007D2564" w:rsidRDefault="0033653B">
      <w:pPr>
        <w:pStyle w:val="Infozeile"/>
        <w:rPr>
          <w:rFonts w:ascii="Arial" w:hAnsi="Arial" w:cs="Arial"/>
          <w:i w:val="0"/>
          <w:iCs w:val="0"/>
          <w:sz w:val="22"/>
          <w:szCs w:val="22"/>
        </w:rPr>
      </w:pPr>
      <w:hyperlink r:id="rId13">
        <w:r w:rsidR="002D72D1" w:rsidRPr="007D2564">
          <w:rPr>
            <w:rStyle w:val="Internetverknpfung"/>
            <w:rFonts w:ascii="Arial" w:hAnsi="Arial" w:cs="Arial"/>
            <w:i w:val="0"/>
            <w:iCs w:val="0"/>
            <w:sz w:val="22"/>
            <w:szCs w:val="22"/>
            <w:lang w:val="de-CH"/>
          </w:rPr>
          <w:t>presse@pirmasens.de</w:t>
        </w:r>
      </w:hyperlink>
      <w:r w:rsidR="002D72D1" w:rsidRPr="007D2564">
        <w:rPr>
          <w:rFonts w:ascii="Arial" w:hAnsi="Arial" w:cs="Arial"/>
          <w:i w:val="0"/>
          <w:iCs w:val="0"/>
          <w:sz w:val="22"/>
          <w:szCs w:val="22"/>
          <w:lang w:val="de-CH"/>
        </w:rPr>
        <w:t xml:space="preserve"> </w:t>
      </w:r>
      <w:r w:rsidR="002D72D1" w:rsidRPr="007D2564">
        <w:rPr>
          <w:rFonts w:ascii="Arial" w:hAnsi="Arial" w:cs="Arial"/>
          <w:i w:val="0"/>
          <w:iCs w:val="0"/>
          <w:sz w:val="22"/>
          <w:szCs w:val="22"/>
          <w:lang w:val="de-CH"/>
        </w:rPr>
        <w:tab/>
      </w:r>
      <w:r w:rsidR="002D72D1" w:rsidRPr="007D2564">
        <w:rPr>
          <w:rFonts w:ascii="Arial" w:hAnsi="Arial" w:cs="Arial"/>
          <w:i w:val="0"/>
          <w:iCs w:val="0"/>
          <w:sz w:val="22"/>
          <w:szCs w:val="22"/>
          <w:lang w:val="de-CH"/>
        </w:rPr>
        <w:tab/>
      </w:r>
      <w:r w:rsidR="002D72D1" w:rsidRPr="007D2564">
        <w:rPr>
          <w:rFonts w:ascii="Arial" w:hAnsi="Arial" w:cs="Arial"/>
          <w:i w:val="0"/>
          <w:iCs w:val="0"/>
          <w:sz w:val="22"/>
          <w:szCs w:val="22"/>
          <w:lang w:val="de-CH"/>
        </w:rPr>
        <w:tab/>
      </w:r>
      <w:r w:rsidR="002D72D1" w:rsidRPr="007D2564">
        <w:rPr>
          <w:rFonts w:ascii="Arial" w:hAnsi="Arial" w:cs="Arial"/>
          <w:i w:val="0"/>
          <w:iCs w:val="0"/>
          <w:sz w:val="22"/>
          <w:szCs w:val="22"/>
          <w:lang w:val="de-CH"/>
        </w:rPr>
        <w:tab/>
      </w:r>
      <w:hyperlink r:id="rId14">
        <w:r w:rsidR="002D72D1" w:rsidRPr="007D2564">
          <w:rPr>
            <w:rStyle w:val="Internetverknpfung"/>
            <w:rFonts w:ascii="Arial" w:hAnsi="Arial" w:cs="Arial"/>
            <w:i w:val="0"/>
            <w:iCs w:val="0"/>
            <w:sz w:val="22"/>
            <w:szCs w:val="22"/>
            <w:lang w:val="de-CH"/>
          </w:rPr>
          <w:t>MOvermann@ars-pr.de</w:t>
        </w:r>
      </w:hyperlink>
    </w:p>
    <w:p w14:paraId="34DFAA87" w14:textId="41C8F7B9" w:rsidR="00221651" w:rsidRPr="007D2564" w:rsidRDefault="0033653B" w:rsidP="00303113">
      <w:pPr>
        <w:pStyle w:val="Infozeile"/>
        <w:rPr>
          <w:rStyle w:val="Internetverknpfung"/>
          <w:rFonts w:ascii="Arial" w:hAnsi="Arial" w:cs="Arial"/>
          <w:i w:val="0"/>
          <w:iCs w:val="0"/>
          <w:sz w:val="22"/>
          <w:szCs w:val="22"/>
        </w:rPr>
      </w:pPr>
      <w:hyperlink r:id="rId15">
        <w:r w:rsidR="002D72D1" w:rsidRPr="007D2564">
          <w:rPr>
            <w:rStyle w:val="Internetverknpfung"/>
            <w:rFonts w:ascii="Arial" w:hAnsi="Arial" w:cs="Arial"/>
            <w:i w:val="0"/>
            <w:iCs w:val="0"/>
            <w:sz w:val="22"/>
            <w:szCs w:val="22"/>
          </w:rPr>
          <w:t>www.pirmasens.de</w:t>
        </w:r>
      </w:hyperlink>
      <w:r w:rsidR="002D72D1" w:rsidRPr="007D2564">
        <w:rPr>
          <w:rFonts w:ascii="Arial" w:hAnsi="Arial" w:cs="Arial"/>
          <w:i w:val="0"/>
          <w:iCs w:val="0"/>
          <w:sz w:val="22"/>
          <w:szCs w:val="22"/>
        </w:rPr>
        <w:tab/>
      </w:r>
      <w:r w:rsidR="002D72D1" w:rsidRPr="007D2564">
        <w:rPr>
          <w:rFonts w:ascii="Arial" w:hAnsi="Arial" w:cs="Arial"/>
          <w:i w:val="0"/>
          <w:iCs w:val="0"/>
          <w:sz w:val="22"/>
          <w:szCs w:val="22"/>
        </w:rPr>
        <w:tab/>
      </w:r>
      <w:r w:rsidR="002D72D1" w:rsidRPr="007D2564">
        <w:rPr>
          <w:rFonts w:ascii="Arial" w:hAnsi="Arial" w:cs="Arial"/>
          <w:i w:val="0"/>
          <w:iCs w:val="0"/>
          <w:sz w:val="22"/>
          <w:szCs w:val="22"/>
        </w:rPr>
        <w:tab/>
      </w:r>
      <w:r w:rsidR="002D72D1" w:rsidRPr="007D2564">
        <w:rPr>
          <w:rFonts w:ascii="Arial" w:hAnsi="Arial" w:cs="Arial"/>
          <w:i w:val="0"/>
          <w:iCs w:val="0"/>
          <w:sz w:val="22"/>
          <w:szCs w:val="22"/>
        </w:rPr>
        <w:tab/>
      </w:r>
      <w:r w:rsidR="002D72D1" w:rsidRPr="007D2564">
        <w:rPr>
          <w:rFonts w:ascii="Arial" w:hAnsi="Arial" w:cs="Arial"/>
          <w:i w:val="0"/>
          <w:iCs w:val="0"/>
          <w:sz w:val="22"/>
          <w:szCs w:val="22"/>
        </w:rPr>
        <w:tab/>
      </w:r>
      <w:hyperlink r:id="rId16">
        <w:r w:rsidR="002D72D1" w:rsidRPr="007D2564">
          <w:rPr>
            <w:rStyle w:val="Internetverknpfung"/>
            <w:rFonts w:ascii="Arial" w:hAnsi="Arial" w:cs="Arial"/>
            <w:i w:val="0"/>
            <w:iCs w:val="0"/>
            <w:sz w:val="22"/>
            <w:szCs w:val="22"/>
          </w:rPr>
          <w:t>https://ars-pr.de</w:t>
        </w:r>
      </w:hyperlink>
    </w:p>
    <w:sectPr w:rsidR="00221651" w:rsidRPr="007D2564" w:rsidSect="00682579">
      <w:headerReference w:type="default" r:id="rId17"/>
      <w:footerReference w:type="default" r:id="rId18"/>
      <w:footerReference w:type="first" r:id="rId19"/>
      <w:pgSz w:w="11906" w:h="16838"/>
      <w:pgMar w:top="567" w:right="1418" w:bottom="454" w:left="1134" w:header="720"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CDA9A" w14:textId="77777777" w:rsidR="001B5237" w:rsidRDefault="001B5237">
      <w:r>
        <w:separator/>
      </w:r>
    </w:p>
  </w:endnote>
  <w:endnote w:type="continuationSeparator" w:id="0">
    <w:p w14:paraId="2EAD2112" w14:textId="77777777" w:rsidR="001B5237" w:rsidRDefault="001B5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man 10cpi">
    <w:altName w:val="Times New Roman"/>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4E2FB" w14:textId="6EB56589" w:rsidR="00F12228" w:rsidRDefault="00F12228">
    <w:pPr>
      <w:pStyle w:val="Fuzeile"/>
      <w:rPr>
        <w:rFonts w:ascii="Arial" w:hAnsi="Arial" w:cs="Arial"/>
        <w:bCs/>
        <w:sz w:val="20"/>
        <w:lang w:val="de-CH"/>
      </w:rPr>
    </w:pPr>
  </w:p>
  <w:p w14:paraId="40052245" w14:textId="77777777" w:rsidR="005D34D8" w:rsidRDefault="005D34D8">
    <w:pPr>
      <w:pStyle w:val="Fuzeile"/>
      <w:rPr>
        <w:rFonts w:ascii="Arial" w:hAnsi="Arial" w:cs="Arial"/>
        <w:bCs/>
        <w:sz w:val="20"/>
        <w:lang w:val="de-CH"/>
      </w:rPr>
    </w:pPr>
  </w:p>
  <w:p w14:paraId="468C443C" w14:textId="1DEB9B05" w:rsidR="00731F11" w:rsidRDefault="002D72D1">
    <w:pPr>
      <w:pStyle w:val="Fuzeile"/>
    </w:pPr>
    <w:r>
      <w:rPr>
        <w:rFonts w:ascii="Arial" w:hAnsi="Arial" w:cs="Arial"/>
        <w:b/>
        <w:bCs/>
        <w:sz w:val="20"/>
        <w:lang w:val="de-CH"/>
      </w:rPr>
      <w:t xml:space="preserve">Text- und Bilder-Download unter </w:t>
    </w:r>
    <w:r w:rsidR="00B247D1" w:rsidRPr="005660CB">
      <w:rPr>
        <w:rStyle w:val="Hyperlink"/>
        <w:rFonts w:ascii="Arial" w:hAnsi="Arial" w:cs="Arial"/>
        <w:b/>
        <w:sz w:val="20"/>
      </w:rPr>
      <w:t>h</w:t>
    </w:r>
    <w:r w:rsidR="005660CB">
      <w:rPr>
        <w:rStyle w:val="Hyperlink"/>
        <w:rFonts w:ascii="Arial" w:hAnsi="Arial" w:cs="Arial"/>
        <w:b/>
        <w:sz w:val="20"/>
      </w:rPr>
      <w:t>ttps://ars-pr.de/presse/2020</w:t>
    </w:r>
    <w:r w:rsidR="00CE6AC2">
      <w:rPr>
        <w:rStyle w:val="Hyperlink"/>
        <w:rFonts w:ascii="Arial" w:hAnsi="Arial" w:cs="Arial"/>
        <w:b/>
        <w:sz w:val="20"/>
      </w:rPr>
      <w:t>1215</w:t>
    </w:r>
    <w:r w:rsidR="00B247D1" w:rsidRPr="005660CB">
      <w:rPr>
        <w:rStyle w:val="Hyperlink"/>
        <w:rFonts w:ascii="Arial" w:hAnsi="Arial" w:cs="Arial"/>
        <w:b/>
        <w:sz w:val="20"/>
      </w:rPr>
      <w:t>_psp</w:t>
    </w:r>
    <w:r w:rsidR="0040403E">
      <w:rPr>
        <w:rFonts w:ascii="Arial" w:hAnsi="Arial" w:cs="Arial"/>
        <w:b/>
        <w:sz w:val="20"/>
      </w:rPr>
      <w:t xml:space="preserve"> </w:t>
    </w:r>
    <w:r w:rsidR="00A15862">
      <w:rPr>
        <w:rFonts w:ascii="Arial" w:hAnsi="Arial" w:cs="Arial"/>
        <w:b/>
        <w:sz w:val="20"/>
      </w:rPr>
      <w:t xml:space="preserve"> </w:t>
    </w:r>
    <w:r>
      <w:rPr>
        <w:rFonts w:ascii="Arial" w:hAnsi="Arial" w:cs="Arial"/>
        <w:b/>
        <w:bCs/>
        <w:sz w:val="20"/>
        <w:lang w:val="de-CH"/>
      </w:rPr>
      <w:t xml:space="preserve">                                       </w:t>
    </w:r>
    <w:r>
      <w:t xml:space="preserve">  </w:t>
    </w:r>
    <w:r>
      <w:rPr>
        <w:rStyle w:val="Seitenzahl"/>
        <w:rFonts w:ascii="Arial" w:hAnsi="Arial" w:cs="Arial"/>
        <w:b/>
        <w:bCs/>
        <w:sz w:val="20"/>
      </w:rPr>
      <w:fldChar w:fldCharType="begin"/>
    </w:r>
    <w:r>
      <w:rPr>
        <w:rStyle w:val="Seitenzahl"/>
        <w:rFonts w:ascii="Arial" w:hAnsi="Arial" w:cs="Arial"/>
        <w:b/>
        <w:bCs/>
        <w:sz w:val="20"/>
      </w:rPr>
      <w:instrText>PAGE</w:instrText>
    </w:r>
    <w:r>
      <w:rPr>
        <w:rStyle w:val="Seitenzahl"/>
        <w:rFonts w:ascii="Arial" w:hAnsi="Arial" w:cs="Arial"/>
        <w:b/>
        <w:bCs/>
        <w:sz w:val="20"/>
      </w:rPr>
      <w:fldChar w:fldCharType="separate"/>
    </w:r>
    <w:r w:rsidR="00D747F5">
      <w:rPr>
        <w:rStyle w:val="Seitenzahl"/>
        <w:rFonts w:ascii="Arial" w:hAnsi="Arial" w:cs="Arial"/>
        <w:b/>
        <w:bCs/>
        <w:noProof/>
        <w:sz w:val="20"/>
      </w:rPr>
      <w:t>2</w:t>
    </w:r>
    <w:r>
      <w:rPr>
        <w:rStyle w:val="Seitenzahl"/>
        <w:rFonts w:ascii="Arial" w:hAnsi="Arial" w:cs="Arial"/>
        <w:b/>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AA5E8" w14:textId="73EC6EC5" w:rsidR="0071305B" w:rsidRDefault="0071305B">
    <w:pPr>
      <w:pStyle w:val="Fuzeile"/>
      <w:rPr>
        <w:rFonts w:ascii="Arial" w:hAnsi="Arial" w:cs="Arial"/>
        <w:bCs/>
        <w:sz w:val="20"/>
        <w:lang w:val="de-CH"/>
      </w:rPr>
    </w:pPr>
  </w:p>
  <w:p w14:paraId="50627FF7" w14:textId="77777777" w:rsidR="00C224A1" w:rsidRDefault="00C224A1">
    <w:pPr>
      <w:pStyle w:val="Fuzeile"/>
      <w:rPr>
        <w:rFonts w:ascii="Arial" w:hAnsi="Arial" w:cs="Arial"/>
        <w:bCs/>
        <w:sz w:val="20"/>
        <w:lang w:val="de-CH"/>
      </w:rPr>
    </w:pPr>
  </w:p>
  <w:p w14:paraId="225B902B" w14:textId="03D1CCAD" w:rsidR="00731F11" w:rsidRPr="00F97B38" w:rsidRDefault="002D72D1">
    <w:pPr>
      <w:pStyle w:val="Fuzeile"/>
      <w:rPr>
        <w:rFonts w:ascii="Arial" w:hAnsi="Arial" w:cs="Arial"/>
        <w:b/>
        <w:bCs/>
        <w:sz w:val="20"/>
        <w:lang w:val="de-CH"/>
      </w:rPr>
    </w:pPr>
    <w:r>
      <w:rPr>
        <w:rFonts w:ascii="Arial" w:hAnsi="Arial" w:cs="Arial"/>
        <w:b/>
        <w:bCs/>
        <w:sz w:val="20"/>
        <w:lang w:val="de-CH"/>
      </w:rPr>
      <w:t xml:space="preserve">Text- und Bilder-Download unter </w:t>
    </w:r>
    <w:r w:rsidR="00B247D1" w:rsidRPr="005660CB">
      <w:rPr>
        <w:rStyle w:val="Hyperlink"/>
        <w:rFonts w:ascii="Arial" w:hAnsi="Arial" w:cs="Arial"/>
        <w:b/>
        <w:bCs/>
        <w:sz w:val="20"/>
        <w:lang w:val="de-CH"/>
      </w:rPr>
      <w:t>h</w:t>
    </w:r>
    <w:r w:rsidR="005660CB">
      <w:rPr>
        <w:rStyle w:val="Hyperlink"/>
        <w:rFonts w:ascii="Arial" w:hAnsi="Arial" w:cs="Arial"/>
        <w:b/>
        <w:bCs/>
        <w:sz w:val="20"/>
        <w:lang w:val="de-CH"/>
      </w:rPr>
      <w:t>ttps://ars-pr.de/presse/2020</w:t>
    </w:r>
    <w:r w:rsidR="00CE6AC2">
      <w:rPr>
        <w:rStyle w:val="Hyperlink"/>
        <w:rFonts w:ascii="Arial" w:hAnsi="Arial" w:cs="Arial"/>
        <w:b/>
        <w:bCs/>
        <w:sz w:val="20"/>
        <w:lang w:val="de-CH"/>
      </w:rPr>
      <w:t>1215</w:t>
    </w:r>
    <w:r w:rsidR="00B247D1" w:rsidRPr="005660CB">
      <w:rPr>
        <w:rStyle w:val="Hyperlink"/>
        <w:rFonts w:ascii="Arial" w:hAnsi="Arial" w:cs="Arial"/>
        <w:b/>
        <w:bCs/>
        <w:sz w:val="20"/>
        <w:lang w:val="de-CH"/>
      </w:rPr>
      <w:t>_psp</w:t>
    </w:r>
    <w:r w:rsidR="0040403E">
      <w:rPr>
        <w:rFonts w:ascii="Arial" w:hAnsi="Arial" w:cs="Arial"/>
        <w:b/>
        <w:bCs/>
        <w:sz w:val="20"/>
        <w:lang w:val="de-CH"/>
      </w:rPr>
      <w:t xml:space="preserve"> </w:t>
    </w:r>
    <w:r w:rsidR="00AD6274">
      <w:rPr>
        <w:rFonts w:ascii="Arial" w:hAnsi="Arial" w:cs="Arial"/>
        <w:b/>
        <w:bCs/>
        <w:sz w:val="20"/>
        <w:lang w:val="de-CH"/>
      </w:rPr>
      <w:t xml:space="preserve"> </w:t>
    </w:r>
    <w:r w:rsidR="00891C39">
      <w:rPr>
        <w:rFonts w:ascii="Arial" w:hAnsi="Arial" w:cs="Arial"/>
        <w:b/>
        <w:bCs/>
        <w:sz w:val="20"/>
        <w:lang w:val="de-CH"/>
      </w:rPr>
      <w:t xml:space="preserve"> </w:t>
    </w:r>
    <w:r>
      <w:rPr>
        <w:rFonts w:ascii="Arial" w:hAnsi="Arial" w:cs="Arial"/>
        <w:b/>
        <w:sz w:val="20"/>
      </w:rPr>
      <w:t xml:space="preserve"> </w:t>
    </w:r>
    <w:r>
      <w:rPr>
        <w:rFonts w:ascii="Arial" w:hAnsi="Arial" w:cs="Arial"/>
        <w:b/>
        <w:bCs/>
        <w:sz w:val="20"/>
        <w:lang w:val="de-CH"/>
      </w:rPr>
      <w:t xml:space="preserve">                                     </w:t>
    </w:r>
    <w:r>
      <w:t xml:space="preserve">  </w:t>
    </w:r>
    <w:r>
      <w:rPr>
        <w:rStyle w:val="Seitenzahl"/>
        <w:rFonts w:ascii="Arial" w:hAnsi="Arial" w:cs="Arial"/>
        <w:b/>
        <w:bCs/>
        <w:sz w:val="20"/>
      </w:rPr>
      <w:fldChar w:fldCharType="begin"/>
    </w:r>
    <w:r>
      <w:rPr>
        <w:rStyle w:val="Seitenzahl"/>
        <w:rFonts w:ascii="Arial" w:hAnsi="Arial" w:cs="Arial"/>
        <w:b/>
        <w:bCs/>
        <w:sz w:val="20"/>
      </w:rPr>
      <w:instrText>PAGE</w:instrText>
    </w:r>
    <w:r>
      <w:rPr>
        <w:rStyle w:val="Seitenzahl"/>
        <w:rFonts w:ascii="Arial" w:hAnsi="Arial" w:cs="Arial"/>
        <w:b/>
        <w:bCs/>
        <w:sz w:val="20"/>
      </w:rPr>
      <w:fldChar w:fldCharType="separate"/>
    </w:r>
    <w:r w:rsidR="00825BCB">
      <w:rPr>
        <w:rStyle w:val="Seitenzahl"/>
        <w:rFonts w:ascii="Arial" w:hAnsi="Arial" w:cs="Arial"/>
        <w:b/>
        <w:bCs/>
        <w:noProof/>
        <w:sz w:val="20"/>
      </w:rPr>
      <w:t>1</w:t>
    </w:r>
    <w:r>
      <w:rPr>
        <w:rStyle w:val="Seitenzahl"/>
        <w:rFonts w:ascii="Arial" w:hAnsi="Arial" w:cs="Arial"/>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EF26C" w14:textId="77777777" w:rsidR="001B5237" w:rsidRDefault="001B5237">
      <w:r>
        <w:separator/>
      </w:r>
    </w:p>
  </w:footnote>
  <w:footnote w:type="continuationSeparator" w:id="0">
    <w:p w14:paraId="550E6E02" w14:textId="77777777" w:rsidR="001B5237" w:rsidRDefault="001B5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E2149" w14:textId="15B4571D" w:rsidR="00610587" w:rsidRDefault="00610587">
    <w:pPr>
      <w:pStyle w:val="Kopfzeile"/>
    </w:pPr>
  </w:p>
  <w:p w14:paraId="76FFFF7D" w14:textId="77777777" w:rsidR="00610587" w:rsidRDefault="0061058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5671D"/>
    <w:multiLevelType w:val="hybridMultilevel"/>
    <w:tmpl w:val="239C6D0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84B5DFA"/>
    <w:multiLevelType w:val="hybridMultilevel"/>
    <w:tmpl w:val="2A2EA06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C51339"/>
    <w:multiLevelType w:val="hybridMultilevel"/>
    <w:tmpl w:val="28361E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400ED6"/>
    <w:multiLevelType w:val="hybridMultilevel"/>
    <w:tmpl w:val="7CBCA288"/>
    <w:lvl w:ilvl="0" w:tplc="AA527BDE">
      <w:numFmt w:val="bullet"/>
      <w:lvlText w:val=""/>
      <w:lvlJc w:val="left"/>
      <w:pPr>
        <w:ind w:left="2629" w:hanging="360"/>
      </w:pPr>
      <w:rPr>
        <w:rFonts w:ascii="Wingdings" w:eastAsia="Times New Roman" w:hAnsi="Wingdings" w:cs="Arial" w:hint="default"/>
      </w:rPr>
    </w:lvl>
    <w:lvl w:ilvl="1" w:tplc="04070003" w:tentative="1">
      <w:start w:val="1"/>
      <w:numFmt w:val="bullet"/>
      <w:lvlText w:val="o"/>
      <w:lvlJc w:val="left"/>
      <w:pPr>
        <w:ind w:left="3349" w:hanging="360"/>
      </w:pPr>
      <w:rPr>
        <w:rFonts w:ascii="Courier New" w:hAnsi="Courier New" w:cs="Courier New" w:hint="default"/>
      </w:rPr>
    </w:lvl>
    <w:lvl w:ilvl="2" w:tplc="04070005" w:tentative="1">
      <w:start w:val="1"/>
      <w:numFmt w:val="bullet"/>
      <w:lvlText w:val=""/>
      <w:lvlJc w:val="left"/>
      <w:pPr>
        <w:ind w:left="4069" w:hanging="360"/>
      </w:pPr>
      <w:rPr>
        <w:rFonts w:ascii="Wingdings" w:hAnsi="Wingdings" w:hint="default"/>
      </w:rPr>
    </w:lvl>
    <w:lvl w:ilvl="3" w:tplc="04070001" w:tentative="1">
      <w:start w:val="1"/>
      <w:numFmt w:val="bullet"/>
      <w:lvlText w:val=""/>
      <w:lvlJc w:val="left"/>
      <w:pPr>
        <w:ind w:left="4789" w:hanging="360"/>
      </w:pPr>
      <w:rPr>
        <w:rFonts w:ascii="Symbol" w:hAnsi="Symbol" w:hint="default"/>
      </w:rPr>
    </w:lvl>
    <w:lvl w:ilvl="4" w:tplc="04070003" w:tentative="1">
      <w:start w:val="1"/>
      <w:numFmt w:val="bullet"/>
      <w:lvlText w:val="o"/>
      <w:lvlJc w:val="left"/>
      <w:pPr>
        <w:ind w:left="5509" w:hanging="360"/>
      </w:pPr>
      <w:rPr>
        <w:rFonts w:ascii="Courier New" w:hAnsi="Courier New" w:cs="Courier New" w:hint="default"/>
      </w:rPr>
    </w:lvl>
    <w:lvl w:ilvl="5" w:tplc="04070005" w:tentative="1">
      <w:start w:val="1"/>
      <w:numFmt w:val="bullet"/>
      <w:lvlText w:val=""/>
      <w:lvlJc w:val="left"/>
      <w:pPr>
        <w:ind w:left="6229" w:hanging="360"/>
      </w:pPr>
      <w:rPr>
        <w:rFonts w:ascii="Wingdings" w:hAnsi="Wingdings" w:hint="default"/>
      </w:rPr>
    </w:lvl>
    <w:lvl w:ilvl="6" w:tplc="04070001" w:tentative="1">
      <w:start w:val="1"/>
      <w:numFmt w:val="bullet"/>
      <w:lvlText w:val=""/>
      <w:lvlJc w:val="left"/>
      <w:pPr>
        <w:ind w:left="6949" w:hanging="360"/>
      </w:pPr>
      <w:rPr>
        <w:rFonts w:ascii="Symbol" w:hAnsi="Symbol" w:hint="default"/>
      </w:rPr>
    </w:lvl>
    <w:lvl w:ilvl="7" w:tplc="04070003" w:tentative="1">
      <w:start w:val="1"/>
      <w:numFmt w:val="bullet"/>
      <w:lvlText w:val="o"/>
      <w:lvlJc w:val="left"/>
      <w:pPr>
        <w:ind w:left="7669" w:hanging="360"/>
      </w:pPr>
      <w:rPr>
        <w:rFonts w:ascii="Courier New" w:hAnsi="Courier New" w:cs="Courier New" w:hint="default"/>
      </w:rPr>
    </w:lvl>
    <w:lvl w:ilvl="8" w:tplc="04070005" w:tentative="1">
      <w:start w:val="1"/>
      <w:numFmt w:val="bullet"/>
      <w:lvlText w:val=""/>
      <w:lvlJc w:val="left"/>
      <w:pPr>
        <w:ind w:left="8389" w:hanging="360"/>
      </w:pPr>
      <w:rPr>
        <w:rFonts w:ascii="Wingdings" w:hAnsi="Wingdings" w:hint="default"/>
      </w:rPr>
    </w:lvl>
  </w:abstractNum>
  <w:abstractNum w:abstractNumId="4" w15:restartNumberingAfterBreak="0">
    <w:nsid w:val="3C4D1799"/>
    <w:multiLevelType w:val="multilevel"/>
    <w:tmpl w:val="21344B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426E4AFA"/>
    <w:multiLevelType w:val="hybridMultilevel"/>
    <w:tmpl w:val="2D32640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C7472D4"/>
    <w:multiLevelType w:val="multilevel"/>
    <w:tmpl w:val="FBF45CB2"/>
    <w:lvl w:ilvl="0">
      <w:start w:val="1"/>
      <w:numFmt w:val="bullet"/>
      <w:lvlText w:val=""/>
      <w:lvlJc w:val="left"/>
      <w:pPr>
        <w:ind w:left="9433"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6E0160C7"/>
    <w:multiLevelType w:val="hybridMultilevel"/>
    <w:tmpl w:val="D8167066"/>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6"/>
  </w:num>
  <w:num w:numId="2">
    <w:abstractNumId w:val="4"/>
  </w:num>
  <w:num w:numId="3">
    <w:abstractNumId w:val="2"/>
  </w:num>
  <w:num w:numId="4">
    <w:abstractNumId w:val="7"/>
  </w:num>
  <w:num w:numId="5">
    <w:abstractNumId w:val="3"/>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11"/>
    <w:rsid w:val="000000C0"/>
    <w:rsid w:val="00004302"/>
    <w:rsid w:val="00005C21"/>
    <w:rsid w:val="00006F32"/>
    <w:rsid w:val="00011171"/>
    <w:rsid w:val="00011F74"/>
    <w:rsid w:val="00012220"/>
    <w:rsid w:val="000163D5"/>
    <w:rsid w:val="00020065"/>
    <w:rsid w:val="00021589"/>
    <w:rsid w:val="00022B29"/>
    <w:rsid w:val="00023550"/>
    <w:rsid w:val="00025BFD"/>
    <w:rsid w:val="00030EC8"/>
    <w:rsid w:val="00031991"/>
    <w:rsid w:val="00031C5A"/>
    <w:rsid w:val="00031E19"/>
    <w:rsid w:val="000330D0"/>
    <w:rsid w:val="000359A1"/>
    <w:rsid w:val="000366A6"/>
    <w:rsid w:val="00036E31"/>
    <w:rsid w:val="000413D3"/>
    <w:rsid w:val="00041B39"/>
    <w:rsid w:val="00043D14"/>
    <w:rsid w:val="00044581"/>
    <w:rsid w:val="00044E10"/>
    <w:rsid w:val="00045F0C"/>
    <w:rsid w:val="000529DD"/>
    <w:rsid w:val="00052EC4"/>
    <w:rsid w:val="00054339"/>
    <w:rsid w:val="00055084"/>
    <w:rsid w:val="00057440"/>
    <w:rsid w:val="00057933"/>
    <w:rsid w:val="000605A7"/>
    <w:rsid w:val="00063124"/>
    <w:rsid w:val="000668BD"/>
    <w:rsid w:val="00072D1D"/>
    <w:rsid w:val="00072E79"/>
    <w:rsid w:val="00072F77"/>
    <w:rsid w:val="00073C98"/>
    <w:rsid w:val="0007565A"/>
    <w:rsid w:val="00076E4D"/>
    <w:rsid w:val="00077E24"/>
    <w:rsid w:val="00081013"/>
    <w:rsid w:val="000812D2"/>
    <w:rsid w:val="00081684"/>
    <w:rsid w:val="00081687"/>
    <w:rsid w:val="00082B0A"/>
    <w:rsid w:val="000851B9"/>
    <w:rsid w:val="0008776B"/>
    <w:rsid w:val="0009066D"/>
    <w:rsid w:val="00091FCB"/>
    <w:rsid w:val="00093177"/>
    <w:rsid w:val="00093B57"/>
    <w:rsid w:val="00094FC1"/>
    <w:rsid w:val="0009525D"/>
    <w:rsid w:val="000960D5"/>
    <w:rsid w:val="00096BF3"/>
    <w:rsid w:val="000A0444"/>
    <w:rsid w:val="000A0462"/>
    <w:rsid w:val="000A4404"/>
    <w:rsid w:val="000A4AC8"/>
    <w:rsid w:val="000A59D0"/>
    <w:rsid w:val="000A60ED"/>
    <w:rsid w:val="000A6D0A"/>
    <w:rsid w:val="000A7278"/>
    <w:rsid w:val="000B1A58"/>
    <w:rsid w:val="000B297D"/>
    <w:rsid w:val="000B2D44"/>
    <w:rsid w:val="000B476C"/>
    <w:rsid w:val="000B5E6D"/>
    <w:rsid w:val="000B640D"/>
    <w:rsid w:val="000B7C16"/>
    <w:rsid w:val="000B7CA6"/>
    <w:rsid w:val="000C56EB"/>
    <w:rsid w:val="000C7163"/>
    <w:rsid w:val="000C7D9C"/>
    <w:rsid w:val="000D05C8"/>
    <w:rsid w:val="000D3C0B"/>
    <w:rsid w:val="000D47A7"/>
    <w:rsid w:val="000E0D39"/>
    <w:rsid w:val="000E1B0D"/>
    <w:rsid w:val="000E211E"/>
    <w:rsid w:val="000E401A"/>
    <w:rsid w:val="000E4DA1"/>
    <w:rsid w:val="000E5263"/>
    <w:rsid w:val="000E5835"/>
    <w:rsid w:val="000E6310"/>
    <w:rsid w:val="000E6CC0"/>
    <w:rsid w:val="000E7F1F"/>
    <w:rsid w:val="000F017D"/>
    <w:rsid w:val="000F1B63"/>
    <w:rsid w:val="000F2BF0"/>
    <w:rsid w:val="001007DF"/>
    <w:rsid w:val="00101C6A"/>
    <w:rsid w:val="00102124"/>
    <w:rsid w:val="00104EAD"/>
    <w:rsid w:val="00105368"/>
    <w:rsid w:val="00107751"/>
    <w:rsid w:val="001139C9"/>
    <w:rsid w:val="00115660"/>
    <w:rsid w:val="001162D2"/>
    <w:rsid w:val="001206FD"/>
    <w:rsid w:val="00120BEE"/>
    <w:rsid w:val="001223D4"/>
    <w:rsid w:val="001232DD"/>
    <w:rsid w:val="00123E80"/>
    <w:rsid w:val="00124DF7"/>
    <w:rsid w:val="00126442"/>
    <w:rsid w:val="0012668B"/>
    <w:rsid w:val="00127A03"/>
    <w:rsid w:val="00127C4D"/>
    <w:rsid w:val="00130C74"/>
    <w:rsid w:val="00136181"/>
    <w:rsid w:val="0013673B"/>
    <w:rsid w:val="001379E0"/>
    <w:rsid w:val="0014042C"/>
    <w:rsid w:val="0014042F"/>
    <w:rsid w:val="00141225"/>
    <w:rsid w:val="00141BC6"/>
    <w:rsid w:val="00142108"/>
    <w:rsid w:val="00142391"/>
    <w:rsid w:val="00143F2D"/>
    <w:rsid w:val="00144BA2"/>
    <w:rsid w:val="0014563C"/>
    <w:rsid w:val="00146B15"/>
    <w:rsid w:val="00147093"/>
    <w:rsid w:val="00147FAE"/>
    <w:rsid w:val="00152963"/>
    <w:rsid w:val="00152E75"/>
    <w:rsid w:val="00154116"/>
    <w:rsid w:val="00154311"/>
    <w:rsid w:val="00154C28"/>
    <w:rsid w:val="00155E38"/>
    <w:rsid w:val="00156AB7"/>
    <w:rsid w:val="00161A74"/>
    <w:rsid w:val="00163CDE"/>
    <w:rsid w:val="00164570"/>
    <w:rsid w:val="00164DE7"/>
    <w:rsid w:val="001658BD"/>
    <w:rsid w:val="001661A7"/>
    <w:rsid w:val="00174A2A"/>
    <w:rsid w:val="00175213"/>
    <w:rsid w:val="0018069C"/>
    <w:rsid w:val="0018160C"/>
    <w:rsid w:val="00183499"/>
    <w:rsid w:val="00183718"/>
    <w:rsid w:val="00183AF8"/>
    <w:rsid w:val="001841CE"/>
    <w:rsid w:val="00186C05"/>
    <w:rsid w:val="001877B2"/>
    <w:rsid w:val="0019000B"/>
    <w:rsid w:val="0019126C"/>
    <w:rsid w:val="00192DEA"/>
    <w:rsid w:val="00195A3A"/>
    <w:rsid w:val="001A1221"/>
    <w:rsid w:val="001A3F06"/>
    <w:rsid w:val="001A5B90"/>
    <w:rsid w:val="001A5D81"/>
    <w:rsid w:val="001B3510"/>
    <w:rsid w:val="001B465E"/>
    <w:rsid w:val="001B5237"/>
    <w:rsid w:val="001B59E6"/>
    <w:rsid w:val="001B5C53"/>
    <w:rsid w:val="001B7031"/>
    <w:rsid w:val="001B7594"/>
    <w:rsid w:val="001C1756"/>
    <w:rsid w:val="001C2BAA"/>
    <w:rsid w:val="001C2C38"/>
    <w:rsid w:val="001C30D2"/>
    <w:rsid w:val="001C35E5"/>
    <w:rsid w:val="001C3C1A"/>
    <w:rsid w:val="001C454F"/>
    <w:rsid w:val="001C649D"/>
    <w:rsid w:val="001C689C"/>
    <w:rsid w:val="001D0EA1"/>
    <w:rsid w:val="001D1334"/>
    <w:rsid w:val="001D264E"/>
    <w:rsid w:val="001D3009"/>
    <w:rsid w:val="001E06BD"/>
    <w:rsid w:val="001E1A24"/>
    <w:rsid w:val="001E353C"/>
    <w:rsid w:val="001E5885"/>
    <w:rsid w:val="001E5AAC"/>
    <w:rsid w:val="001E623A"/>
    <w:rsid w:val="001E7B84"/>
    <w:rsid w:val="001F309D"/>
    <w:rsid w:val="001F5B0D"/>
    <w:rsid w:val="00200C76"/>
    <w:rsid w:val="00200C97"/>
    <w:rsid w:val="0020196E"/>
    <w:rsid w:val="00202B1A"/>
    <w:rsid w:val="00203EBB"/>
    <w:rsid w:val="002041E3"/>
    <w:rsid w:val="00206C72"/>
    <w:rsid w:val="00206FD9"/>
    <w:rsid w:val="002079E6"/>
    <w:rsid w:val="00210D99"/>
    <w:rsid w:val="00212886"/>
    <w:rsid w:val="002129E2"/>
    <w:rsid w:val="00213168"/>
    <w:rsid w:val="002139CF"/>
    <w:rsid w:val="00213A03"/>
    <w:rsid w:val="00214018"/>
    <w:rsid w:val="002212E6"/>
    <w:rsid w:val="00221651"/>
    <w:rsid w:val="00222961"/>
    <w:rsid w:val="00225EFB"/>
    <w:rsid w:val="0022646F"/>
    <w:rsid w:val="002352F1"/>
    <w:rsid w:val="0023644F"/>
    <w:rsid w:val="00236CCD"/>
    <w:rsid w:val="002375AD"/>
    <w:rsid w:val="00240A82"/>
    <w:rsid w:val="0024197D"/>
    <w:rsid w:val="002448A5"/>
    <w:rsid w:val="0024585E"/>
    <w:rsid w:val="00247739"/>
    <w:rsid w:val="002479B5"/>
    <w:rsid w:val="00247DCE"/>
    <w:rsid w:val="00253883"/>
    <w:rsid w:val="00253BB6"/>
    <w:rsid w:val="00254D5B"/>
    <w:rsid w:val="002557E5"/>
    <w:rsid w:val="002618C9"/>
    <w:rsid w:val="0026542B"/>
    <w:rsid w:val="002655E1"/>
    <w:rsid w:val="00265D2C"/>
    <w:rsid w:val="00266CAD"/>
    <w:rsid w:val="00267E17"/>
    <w:rsid w:val="00270185"/>
    <w:rsid w:val="002718F5"/>
    <w:rsid w:val="00271B7E"/>
    <w:rsid w:val="00272A38"/>
    <w:rsid w:val="002759BD"/>
    <w:rsid w:val="002763F1"/>
    <w:rsid w:val="00276D74"/>
    <w:rsid w:val="00280892"/>
    <w:rsid w:val="00280F64"/>
    <w:rsid w:val="00282598"/>
    <w:rsid w:val="002826CC"/>
    <w:rsid w:val="00284847"/>
    <w:rsid w:val="00285089"/>
    <w:rsid w:val="002862E5"/>
    <w:rsid w:val="002865BB"/>
    <w:rsid w:val="002869BF"/>
    <w:rsid w:val="0029188F"/>
    <w:rsid w:val="002922CD"/>
    <w:rsid w:val="00293597"/>
    <w:rsid w:val="002935AB"/>
    <w:rsid w:val="002964FD"/>
    <w:rsid w:val="00296BC0"/>
    <w:rsid w:val="00296D38"/>
    <w:rsid w:val="00297C45"/>
    <w:rsid w:val="002A324C"/>
    <w:rsid w:val="002A41C2"/>
    <w:rsid w:val="002A42E6"/>
    <w:rsid w:val="002A528E"/>
    <w:rsid w:val="002A5E31"/>
    <w:rsid w:val="002B0402"/>
    <w:rsid w:val="002B4B8C"/>
    <w:rsid w:val="002B4DCC"/>
    <w:rsid w:val="002B6093"/>
    <w:rsid w:val="002C0423"/>
    <w:rsid w:val="002C3EFF"/>
    <w:rsid w:val="002C6607"/>
    <w:rsid w:val="002C74AA"/>
    <w:rsid w:val="002D11AF"/>
    <w:rsid w:val="002D18F9"/>
    <w:rsid w:val="002D294A"/>
    <w:rsid w:val="002D40B5"/>
    <w:rsid w:val="002D566D"/>
    <w:rsid w:val="002D5734"/>
    <w:rsid w:val="002D72D1"/>
    <w:rsid w:val="002E0DAD"/>
    <w:rsid w:val="002E1B85"/>
    <w:rsid w:val="002E2EDB"/>
    <w:rsid w:val="002E3D64"/>
    <w:rsid w:val="002E3FA7"/>
    <w:rsid w:val="002E48A8"/>
    <w:rsid w:val="002F36A1"/>
    <w:rsid w:val="002F4474"/>
    <w:rsid w:val="002F4D68"/>
    <w:rsid w:val="003006D8"/>
    <w:rsid w:val="00301AA1"/>
    <w:rsid w:val="00301AA7"/>
    <w:rsid w:val="00303113"/>
    <w:rsid w:val="0030420B"/>
    <w:rsid w:val="0030566F"/>
    <w:rsid w:val="00307320"/>
    <w:rsid w:val="003100DD"/>
    <w:rsid w:val="003104A6"/>
    <w:rsid w:val="00312B14"/>
    <w:rsid w:val="0031304B"/>
    <w:rsid w:val="0031429B"/>
    <w:rsid w:val="003170F5"/>
    <w:rsid w:val="00317F6F"/>
    <w:rsid w:val="00320991"/>
    <w:rsid w:val="00320D85"/>
    <w:rsid w:val="003229BD"/>
    <w:rsid w:val="0032478E"/>
    <w:rsid w:val="00324B53"/>
    <w:rsid w:val="00325290"/>
    <w:rsid w:val="003300EF"/>
    <w:rsid w:val="00330F4E"/>
    <w:rsid w:val="0033557F"/>
    <w:rsid w:val="0033653B"/>
    <w:rsid w:val="0034037A"/>
    <w:rsid w:val="003411F6"/>
    <w:rsid w:val="003418FC"/>
    <w:rsid w:val="0034230B"/>
    <w:rsid w:val="00342675"/>
    <w:rsid w:val="00342B4F"/>
    <w:rsid w:val="003443AC"/>
    <w:rsid w:val="00345327"/>
    <w:rsid w:val="003479A2"/>
    <w:rsid w:val="00350761"/>
    <w:rsid w:val="00352CF2"/>
    <w:rsid w:val="00355680"/>
    <w:rsid w:val="00357428"/>
    <w:rsid w:val="00361B4F"/>
    <w:rsid w:val="00361FD6"/>
    <w:rsid w:val="00362F96"/>
    <w:rsid w:val="00363AE1"/>
    <w:rsid w:val="0036416A"/>
    <w:rsid w:val="00364170"/>
    <w:rsid w:val="00364B47"/>
    <w:rsid w:val="00364BE1"/>
    <w:rsid w:val="00370F35"/>
    <w:rsid w:val="00371762"/>
    <w:rsid w:val="00372E82"/>
    <w:rsid w:val="003732CE"/>
    <w:rsid w:val="00375B04"/>
    <w:rsid w:val="00376BE7"/>
    <w:rsid w:val="003775A1"/>
    <w:rsid w:val="00382869"/>
    <w:rsid w:val="0038443E"/>
    <w:rsid w:val="003849BA"/>
    <w:rsid w:val="00387500"/>
    <w:rsid w:val="003916BF"/>
    <w:rsid w:val="003936AF"/>
    <w:rsid w:val="00395299"/>
    <w:rsid w:val="0039630E"/>
    <w:rsid w:val="003963CE"/>
    <w:rsid w:val="003964D3"/>
    <w:rsid w:val="00396DF3"/>
    <w:rsid w:val="00396F45"/>
    <w:rsid w:val="003A1D06"/>
    <w:rsid w:val="003A2C3A"/>
    <w:rsid w:val="003A2EF4"/>
    <w:rsid w:val="003A3110"/>
    <w:rsid w:val="003A6B19"/>
    <w:rsid w:val="003A7E16"/>
    <w:rsid w:val="003B1288"/>
    <w:rsid w:val="003B1F7F"/>
    <w:rsid w:val="003B353A"/>
    <w:rsid w:val="003B5B9E"/>
    <w:rsid w:val="003B63B4"/>
    <w:rsid w:val="003B6DFE"/>
    <w:rsid w:val="003C072E"/>
    <w:rsid w:val="003C0F13"/>
    <w:rsid w:val="003C24D0"/>
    <w:rsid w:val="003C346D"/>
    <w:rsid w:val="003C4A16"/>
    <w:rsid w:val="003C6675"/>
    <w:rsid w:val="003C6A3C"/>
    <w:rsid w:val="003D3D39"/>
    <w:rsid w:val="003D659C"/>
    <w:rsid w:val="003E0E08"/>
    <w:rsid w:val="003E186A"/>
    <w:rsid w:val="003E3246"/>
    <w:rsid w:val="003E3ABE"/>
    <w:rsid w:val="003E5766"/>
    <w:rsid w:val="003E6623"/>
    <w:rsid w:val="003E7ECE"/>
    <w:rsid w:val="003F09CD"/>
    <w:rsid w:val="003F0EDC"/>
    <w:rsid w:val="003F12EC"/>
    <w:rsid w:val="003F2BB7"/>
    <w:rsid w:val="003F445F"/>
    <w:rsid w:val="003F5326"/>
    <w:rsid w:val="003F5C14"/>
    <w:rsid w:val="00403D6C"/>
    <w:rsid w:val="0040403E"/>
    <w:rsid w:val="004064FB"/>
    <w:rsid w:val="00411881"/>
    <w:rsid w:val="00412461"/>
    <w:rsid w:val="00413C18"/>
    <w:rsid w:val="004176DF"/>
    <w:rsid w:val="004201AD"/>
    <w:rsid w:val="00423D8F"/>
    <w:rsid w:val="0042550C"/>
    <w:rsid w:val="00426032"/>
    <w:rsid w:val="00427413"/>
    <w:rsid w:val="00427897"/>
    <w:rsid w:val="00430BB8"/>
    <w:rsid w:val="0043272F"/>
    <w:rsid w:val="004341D8"/>
    <w:rsid w:val="004358A4"/>
    <w:rsid w:val="00435E54"/>
    <w:rsid w:val="00436AD9"/>
    <w:rsid w:val="00443C94"/>
    <w:rsid w:val="00444A2B"/>
    <w:rsid w:val="004460C0"/>
    <w:rsid w:val="00450830"/>
    <w:rsid w:val="00451421"/>
    <w:rsid w:val="0045484F"/>
    <w:rsid w:val="00454C03"/>
    <w:rsid w:val="00454E7E"/>
    <w:rsid w:val="00454F8B"/>
    <w:rsid w:val="00455ECD"/>
    <w:rsid w:val="004609FE"/>
    <w:rsid w:val="00462AD9"/>
    <w:rsid w:val="00464350"/>
    <w:rsid w:val="00465261"/>
    <w:rsid w:val="004655C4"/>
    <w:rsid w:val="00471800"/>
    <w:rsid w:val="00477302"/>
    <w:rsid w:val="00483807"/>
    <w:rsid w:val="004840C9"/>
    <w:rsid w:val="004850D7"/>
    <w:rsid w:val="004867D4"/>
    <w:rsid w:val="00492377"/>
    <w:rsid w:val="004938AC"/>
    <w:rsid w:val="00496817"/>
    <w:rsid w:val="004A0424"/>
    <w:rsid w:val="004A110A"/>
    <w:rsid w:val="004A4692"/>
    <w:rsid w:val="004A4E62"/>
    <w:rsid w:val="004A4EF9"/>
    <w:rsid w:val="004A5AB5"/>
    <w:rsid w:val="004A5ADF"/>
    <w:rsid w:val="004A71FE"/>
    <w:rsid w:val="004A78B6"/>
    <w:rsid w:val="004B11FE"/>
    <w:rsid w:val="004B1D99"/>
    <w:rsid w:val="004B2F00"/>
    <w:rsid w:val="004B3518"/>
    <w:rsid w:val="004B35EC"/>
    <w:rsid w:val="004B3608"/>
    <w:rsid w:val="004B3D05"/>
    <w:rsid w:val="004B44C7"/>
    <w:rsid w:val="004B4A18"/>
    <w:rsid w:val="004C2ABF"/>
    <w:rsid w:val="004C391D"/>
    <w:rsid w:val="004C54A6"/>
    <w:rsid w:val="004C5F6D"/>
    <w:rsid w:val="004C6883"/>
    <w:rsid w:val="004C6C5F"/>
    <w:rsid w:val="004D02CC"/>
    <w:rsid w:val="004D1453"/>
    <w:rsid w:val="004D14F4"/>
    <w:rsid w:val="004D384E"/>
    <w:rsid w:val="004D4E27"/>
    <w:rsid w:val="004D7723"/>
    <w:rsid w:val="004E087E"/>
    <w:rsid w:val="004E0D59"/>
    <w:rsid w:val="004E55D3"/>
    <w:rsid w:val="004E55E7"/>
    <w:rsid w:val="004E6F00"/>
    <w:rsid w:val="004F2E4E"/>
    <w:rsid w:val="004F33C1"/>
    <w:rsid w:val="004F7B51"/>
    <w:rsid w:val="005024C7"/>
    <w:rsid w:val="005027B8"/>
    <w:rsid w:val="00502D8C"/>
    <w:rsid w:val="00507492"/>
    <w:rsid w:val="00507641"/>
    <w:rsid w:val="00514382"/>
    <w:rsid w:val="005172DE"/>
    <w:rsid w:val="005174EF"/>
    <w:rsid w:val="005208F3"/>
    <w:rsid w:val="00525465"/>
    <w:rsid w:val="005266AA"/>
    <w:rsid w:val="00526BFA"/>
    <w:rsid w:val="005302A5"/>
    <w:rsid w:val="00531B21"/>
    <w:rsid w:val="00532BEF"/>
    <w:rsid w:val="00533BDE"/>
    <w:rsid w:val="005364EA"/>
    <w:rsid w:val="00536B57"/>
    <w:rsid w:val="005376E9"/>
    <w:rsid w:val="005400E2"/>
    <w:rsid w:val="00540713"/>
    <w:rsid w:val="005429FC"/>
    <w:rsid w:val="00544BF7"/>
    <w:rsid w:val="00546D38"/>
    <w:rsid w:val="00547C90"/>
    <w:rsid w:val="00550D84"/>
    <w:rsid w:val="00552D43"/>
    <w:rsid w:val="00555DC4"/>
    <w:rsid w:val="00560294"/>
    <w:rsid w:val="00562CC5"/>
    <w:rsid w:val="005634A5"/>
    <w:rsid w:val="00565A45"/>
    <w:rsid w:val="005660CB"/>
    <w:rsid w:val="005663F1"/>
    <w:rsid w:val="00566DB5"/>
    <w:rsid w:val="0057199B"/>
    <w:rsid w:val="00572547"/>
    <w:rsid w:val="00574474"/>
    <w:rsid w:val="0057552A"/>
    <w:rsid w:val="00576867"/>
    <w:rsid w:val="00580F3C"/>
    <w:rsid w:val="00581E4F"/>
    <w:rsid w:val="005827F3"/>
    <w:rsid w:val="00583B68"/>
    <w:rsid w:val="005842F6"/>
    <w:rsid w:val="005843C7"/>
    <w:rsid w:val="00586169"/>
    <w:rsid w:val="005866E9"/>
    <w:rsid w:val="00586BD3"/>
    <w:rsid w:val="0058709E"/>
    <w:rsid w:val="005923F9"/>
    <w:rsid w:val="00592520"/>
    <w:rsid w:val="005931DE"/>
    <w:rsid w:val="00595DA3"/>
    <w:rsid w:val="005967C6"/>
    <w:rsid w:val="00596AF0"/>
    <w:rsid w:val="00596BCB"/>
    <w:rsid w:val="00597012"/>
    <w:rsid w:val="005A1B92"/>
    <w:rsid w:val="005A2273"/>
    <w:rsid w:val="005A2C2B"/>
    <w:rsid w:val="005A2E88"/>
    <w:rsid w:val="005A2F38"/>
    <w:rsid w:val="005A4F73"/>
    <w:rsid w:val="005A5A89"/>
    <w:rsid w:val="005B0C86"/>
    <w:rsid w:val="005B225A"/>
    <w:rsid w:val="005B3A42"/>
    <w:rsid w:val="005B411F"/>
    <w:rsid w:val="005B461D"/>
    <w:rsid w:val="005B69CF"/>
    <w:rsid w:val="005C1AC5"/>
    <w:rsid w:val="005C4457"/>
    <w:rsid w:val="005C5AAB"/>
    <w:rsid w:val="005C71D6"/>
    <w:rsid w:val="005C78F2"/>
    <w:rsid w:val="005C7CC2"/>
    <w:rsid w:val="005D01AC"/>
    <w:rsid w:val="005D34D8"/>
    <w:rsid w:val="005D39E5"/>
    <w:rsid w:val="005D5565"/>
    <w:rsid w:val="005D7643"/>
    <w:rsid w:val="005E109F"/>
    <w:rsid w:val="005E1F72"/>
    <w:rsid w:val="005E2CEC"/>
    <w:rsid w:val="005E3402"/>
    <w:rsid w:val="005E4627"/>
    <w:rsid w:val="005F01BF"/>
    <w:rsid w:val="005F1648"/>
    <w:rsid w:val="005F482A"/>
    <w:rsid w:val="005F5704"/>
    <w:rsid w:val="005F6396"/>
    <w:rsid w:val="005F6E23"/>
    <w:rsid w:val="005F70A3"/>
    <w:rsid w:val="00600925"/>
    <w:rsid w:val="00603471"/>
    <w:rsid w:val="00604CF6"/>
    <w:rsid w:val="00605487"/>
    <w:rsid w:val="00610587"/>
    <w:rsid w:val="00612E72"/>
    <w:rsid w:val="00613743"/>
    <w:rsid w:val="00615A0B"/>
    <w:rsid w:val="00622F23"/>
    <w:rsid w:val="00623874"/>
    <w:rsid w:val="00623D0E"/>
    <w:rsid w:val="00625749"/>
    <w:rsid w:val="00625F59"/>
    <w:rsid w:val="0062792E"/>
    <w:rsid w:val="00630920"/>
    <w:rsid w:val="00630B94"/>
    <w:rsid w:val="00631E85"/>
    <w:rsid w:val="00632DF5"/>
    <w:rsid w:val="006341D0"/>
    <w:rsid w:val="00635E15"/>
    <w:rsid w:val="0063636A"/>
    <w:rsid w:val="00636742"/>
    <w:rsid w:val="00636EC3"/>
    <w:rsid w:val="006467B5"/>
    <w:rsid w:val="00646F4D"/>
    <w:rsid w:val="00653CDA"/>
    <w:rsid w:val="00654232"/>
    <w:rsid w:val="0065521F"/>
    <w:rsid w:val="0065552C"/>
    <w:rsid w:val="00655687"/>
    <w:rsid w:val="00655934"/>
    <w:rsid w:val="00655C04"/>
    <w:rsid w:val="00657165"/>
    <w:rsid w:val="00657A6A"/>
    <w:rsid w:val="0066024E"/>
    <w:rsid w:val="00663FA9"/>
    <w:rsid w:val="00664518"/>
    <w:rsid w:val="006651C8"/>
    <w:rsid w:val="00666A5D"/>
    <w:rsid w:val="00667682"/>
    <w:rsid w:val="00670461"/>
    <w:rsid w:val="00671038"/>
    <w:rsid w:val="006710B8"/>
    <w:rsid w:val="00674AD8"/>
    <w:rsid w:val="006751BF"/>
    <w:rsid w:val="00675549"/>
    <w:rsid w:val="0067556F"/>
    <w:rsid w:val="006760F7"/>
    <w:rsid w:val="00676897"/>
    <w:rsid w:val="00680545"/>
    <w:rsid w:val="00682579"/>
    <w:rsid w:val="00685221"/>
    <w:rsid w:val="0068674D"/>
    <w:rsid w:val="0069076D"/>
    <w:rsid w:val="00695349"/>
    <w:rsid w:val="00696EA7"/>
    <w:rsid w:val="006975B7"/>
    <w:rsid w:val="006976FE"/>
    <w:rsid w:val="00697DE4"/>
    <w:rsid w:val="006A0FA2"/>
    <w:rsid w:val="006A17E9"/>
    <w:rsid w:val="006A5018"/>
    <w:rsid w:val="006A62A3"/>
    <w:rsid w:val="006A6850"/>
    <w:rsid w:val="006B3CCB"/>
    <w:rsid w:val="006B4778"/>
    <w:rsid w:val="006B66BF"/>
    <w:rsid w:val="006C20FC"/>
    <w:rsid w:val="006C2FF1"/>
    <w:rsid w:val="006C6806"/>
    <w:rsid w:val="006D1262"/>
    <w:rsid w:val="006D273D"/>
    <w:rsid w:val="006D3E07"/>
    <w:rsid w:val="006D3FC2"/>
    <w:rsid w:val="006D5D6F"/>
    <w:rsid w:val="006D62A4"/>
    <w:rsid w:val="006D7FB1"/>
    <w:rsid w:val="006E3F6D"/>
    <w:rsid w:val="006E504C"/>
    <w:rsid w:val="006E75B3"/>
    <w:rsid w:val="006F0B02"/>
    <w:rsid w:val="006F0B47"/>
    <w:rsid w:val="006F27B0"/>
    <w:rsid w:val="006F2CC6"/>
    <w:rsid w:val="006F56AC"/>
    <w:rsid w:val="006F5B3A"/>
    <w:rsid w:val="007015F3"/>
    <w:rsid w:val="00702DF0"/>
    <w:rsid w:val="00704883"/>
    <w:rsid w:val="0070556C"/>
    <w:rsid w:val="00706A6D"/>
    <w:rsid w:val="0071305B"/>
    <w:rsid w:val="007141AD"/>
    <w:rsid w:val="007142DA"/>
    <w:rsid w:val="00714942"/>
    <w:rsid w:val="00714B9F"/>
    <w:rsid w:val="00716C93"/>
    <w:rsid w:val="00721BBE"/>
    <w:rsid w:val="007236F2"/>
    <w:rsid w:val="00723DE4"/>
    <w:rsid w:val="0072434A"/>
    <w:rsid w:val="0072439A"/>
    <w:rsid w:val="00726745"/>
    <w:rsid w:val="0073121A"/>
    <w:rsid w:val="00731F11"/>
    <w:rsid w:val="007339C8"/>
    <w:rsid w:val="0073518C"/>
    <w:rsid w:val="00735418"/>
    <w:rsid w:val="007370E0"/>
    <w:rsid w:val="007371CB"/>
    <w:rsid w:val="0074708F"/>
    <w:rsid w:val="00747B9F"/>
    <w:rsid w:val="007525BD"/>
    <w:rsid w:val="0075529B"/>
    <w:rsid w:val="00763A96"/>
    <w:rsid w:val="00765BCF"/>
    <w:rsid w:val="00765BDE"/>
    <w:rsid w:val="00766A62"/>
    <w:rsid w:val="00766E6B"/>
    <w:rsid w:val="0076775C"/>
    <w:rsid w:val="007737B2"/>
    <w:rsid w:val="00774047"/>
    <w:rsid w:val="00775609"/>
    <w:rsid w:val="00775E7D"/>
    <w:rsid w:val="00775EE5"/>
    <w:rsid w:val="0077685A"/>
    <w:rsid w:val="00776CFF"/>
    <w:rsid w:val="00777248"/>
    <w:rsid w:val="00781978"/>
    <w:rsid w:val="00781C83"/>
    <w:rsid w:val="0078238E"/>
    <w:rsid w:val="007823FF"/>
    <w:rsid w:val="007834FF"/>
    <w:rsid w:val="00783D4F"/>
    <w:rsid w:val="00784F11"/>
    <w:rsid w:val="0078584D"/>
    <w:rsid w:val="0078630E"/>
    <w:rsid w:val="00787F6D"/>
    <w:rsid w:val="0079034B"/>
    <w:rsid w:val="00790904"/>
    <w:rsid w:val="007920E0"/>
    <w:rsid w:val="0079252E"/>
    <w:rsid w:val="007939B0"/>
    <w:rsid w:val="00794D58"/>
    <w:rsid w:val="00795445"/>
    <w:rsid w:val="00795B45"/>
    <w:rsid w:val="00795DB4"/>
    <w:rsid w:val="00797089"/>
    <w:rsid w:val="0079730D"/>
    <w:rsid w:val="007974CB"/>
    <w:rsid w:val="007A0F78"/>
    <w:rsid w:val="007A4A62"/>
    <w:rsid w:val="007A5860"/>
    <w:rsid w:val="007A7257"/>
    <w:rsid w:val="007B081F"/>
    <w:rsid w:val="007B1825"/>
    <w:rsid w:val="007B1882"/>
    <w:rsid w:val="007B3799"/>
    <w:rsid w:val="007B3C0E"/>
    <w:rsid w:val="007B5252"/>
    <w:rsid w:val="007B61CB"/>
    <w:rsid w:val="007B7231"/>
    <w:rsid w:val="007B7370"/>
    <w:rsid w:val="007C0451"/>
    <w:rsid w:val="007C1288"/>
    <w:rsid w:val="007C1999"/>
    <w:rsid w:val="007C3583"/>
    <w:rsid w:val="007C4663"/>
    <w:rsid w:val="007C46B6"/>
    <w:rsid w:val="007C7815"/>
    <w:rsid w:val="007D22FF"/>
    <w:rsid w:val="007D2564"/>
    <w:rsid w:val="007D2ABC"/>
    <w:rsid w:val="007D2D4F"/>
    <w:rsid w:val="007D6897"/>
    <w:rsid w:val="007D6B06"/>
    <w:rsid w:val="007D6EAF"/>
    <w:rsid w:val="007D6ED2"/>
    <w:rsid w:val="007E075C"/>
    <w:rsid w:val="007E0BFD"/>
    <w:rsid w:val="007E1828"/>
    <w:rsid w:val="007E3F0B"/>
    <w:rsid w:val="007E46A7"/>
    <w:rsid w:val="007F2E44"/>
    <w:rsid w:val="007F3585"/>
    <w:rsid w:val="007F3CE3"/>
    <w:rsid w:val="007F6444"/>
    <w:rsid w:val="007F6BD3"/>
    <w:rsid w:val="0080033A"/>
    <w:rsid w:val="0080083D"/>
    <w:rsid w:val="008010FA"/>
    <w:rsid w:val="00804808"/>
    <w:rsid w:val="00806299"/>
    <w:rsid w:val="00812FB8"/>
    <w:rsid w:val="00813113"/>
    <w:rsid w:val="008136C6"/>
    <w:rsid w:val="00813EB7"/>
    <w:rsid w:val="008160DF"/>
    <w:rsid w:val="00816AD3"/>
    <w:rsid w:val="00817D78"/>
    <w:rsid w:val="00820323"/>
    <w:rsid w:val="00821F31"/>
    <w:rsid w:val="008220E4"/>
    <w:rsid w:val="0082252F"/>
    <w:rsid w:val="00824BF6"/>
    <w:rsid w:val="00825BCB"/>
    <w:rsid w:val="008265AD"/>
    <w:rsid w:val="00832E9A"/>
    <w:rsid w:val="00835316"/>
    <w:rsid w:val="008356C5"/>
    <w:rsid w:val="0083686F"/>
    <w:rsid w:val="00837210"/>
    <w:rsid w:val="00842A97"/>
    <w:rsid w:val="00844F74"/>
    <w:rsid w:val="00850218"/>
    <w:rsid w:val="00854A89"/>
    <w:rsid w:val="00854AEC"/>
    <w:rsid w:val="00856D2F"/>
    <w:rsid w:val="008622C9"/>
    <w:rsid w:val="008652F0"/>
    <w:rsid w:val="00867120"/>
    <w:rsid w:val="0086754A"/>
    <w:rsid w:val="00870565"/>
    <w:rsid w:val="00873CFF"/>
    <w:rsid w:val="008749C1"/>
    <w:rsid w:val="00874B4C"/>
    <w:rsid w:val="00874BB1"/>
    <w:rsid w:val="00876935"/>
    <w:rsid w:val="008809B8"/>
    <w:rsid w:val="008812E4"/>
    <w:rsid w:val="008821B3"/>
    <w:rsid w:val="0088320C"/>
    <w:rsid w:val="00884DFB"/>
    <w:rsid w:val="00886CD6"/>
    <w:rsid w:val="00887377"/>
    <w:rsid w:val="00887397"/>
    <w:rsid w:val="00890D92"/>
    <w:rsid w:val="00891A99"/>
    <w:rsid w:val="00891C39"/>
    <w:rsid w:val="008922F9"/>
    <w:rsid w:val="00893320"/>
    <w:rsid w:val="00893AD5"/>
    <w:rsid w:val="008946C5"/>
    <w:rsid w:val="00894B5A"/>
    <w:rsid w:val="008965CD"/>
    <w:rsid w:val="008A0E9B"/>
    <w:rsid w:val="008A3F99"/>
    <w:rsid w:val="008A42E4"/>
    <w:rsid w:val="008A4B1E"/>
    <w:rsid w:val="008A6A58"/>
    <w:rsid w:val="008A7A03"/>
    <w:rsid w:val="008A7FD6"/>
    <w:rsid w:val="008B270E"/>
    <w:rsid w:val="008B4ACF"/>
    <w:rsid w:val="008B5172"/>
    <w:rsid w:val="008B6068"/>
    <w:rsid w:val="008C094A"/>
    <w:rsid w:val="008C1655"/>
    <w:rsid w:val="008C32E0"/>
    <w:rsid w:val="008C5702"/>
    <w:rsid w:val="008C64AC"/>
    <w:rsid w:val="008C71F4"/>
    <w:rsid w:val="008D000C"/>
    <w:rsid w:val="008D0154"/>
    <w:rsid w:val="008D26FD"/>
    <w:rsid w:val="008D383D"/>
    <w:rsid w:val="008D69BD"/>
    <w:rsid w:val="008E00A8"/>
    <w:rsid w:val="008E1169"/>
    <w:rsid w:val="008E198D"/>
    <w:rsid w:val="008E1D91"/>
    <w:rsid w:val="008E2433"/>
    <w:rsid w:val="008E42B7"/>
    <w:rsid w:val="008E4DDE"/>
    <w:rsid w:val="008E69D4"/>
    <w:rsid w:val="008E7A59"/>
    <w:rsid w:val="008F0604"/>
    <w:rsid w:val="008F0985"/>
    <w:rsid w:val="008F1C14"/>
    <w:rsid w:val="008F1EC1"/>
    <w:rsid w:val="008F34AC"/>
    <w:rsid w:val="008F3A08"/>
    <w:rsid w:val="008F58E5"/>
    <w:rsid w:val="009003D1"/>
    <w:rsid w:val="0090072D"/>
    <w:rsid w:val="0090242D"/>
    <w:rsid w:val="00902560"/>
    <w:rsid w:val="00903B42"/>
    <w:rsid w:val="00907D20"/>
    <w:rsid w:val="0091009C"/>
    <w:rsid w:val="009132EE"/>
    <w:rsid w:val="009144E9"/>
    <w:rsid w:val="00917549"/>
    <w:rsid w:val="00920BB5"/>
    <w:rsid w:val="009215CE"/>
    <w:rsid w:val="00924EFE"/>
    <w:rsid w:val="0093019D"/>
    <w:rsid w:val="00930EC1"/>
    <w:rsid w:val="009310D5"/>
    <w:rsid w:val="00931A17"/>
    <w:rsid w:val="009321AF"/>
    <w:rsid w:val="009338F0"/>
    <w:rsid w:val="00933F21"/>
    <w:rsid w:val="00933FE2"/>
    <w:rsid w:val="00934FEC"/>
    <w:rsid w:val="00937D03"/>
    <w:rsid w:val="009412BC"/>
    <w:rsid w:val="009416FE"/>
    <w:rsid w:val="009444F5"/>
    <w:rsid w:val="00952994"/>
    <w:rsid w:val="00954EFE"/>
    <w:rsid w:val="00956988"/>
    <w:rsid w:val="009624D7"/>
    <w:rsid w:val="00962910"/>
    <w:rsid w:val="00962926"/>
    <w:rsid w:val="00963190"/>
    <w:rsid w:val="00966E10"/>
    <w:rsid w:val="009673F9"/>
    <w:rsid w:val="00974560"/>
    <w:rsid w:val="00975607"/>
    <w:rsid w:val="0097762E"/>
    <w:rsid w:val="00977660"/>
    <w:rsid w:val="00980859"/>
    <w:rsid w:val="00985A6F"/>
    <w:rsid w:val="00986AB5"/>
    <w:rsid w:val="0098742B"/>
    <w:rsid w:val="00987CD2"/>
    <w:rsid w:val="00990377"/>
    <w:rsid w:val="00991D39"/>
    <w:rsid w:val="0099400C"/>
    <w:rsid w:val="00994064"/>
    <w:rsid w:val="00994980"/>
    <w:rsid w:val="00994CB5"/>
    <w:rsid w:val="00995786"/>
    <w:rsid w:val="00997A90"/>
    <w:rsid w:val="009A0223"/>
    <w:rsid w:val="009A20D8"/>
    <w:rsid w:val="009B0C36"/>
    <w:rsid w:val="009B1868"/>
    <w:rsid w:val="009B1D85"/>
    <w:rsid w:val="009B22D2"/>
    <w:rsid w:val="009B2E84"/>
    <w:rsid w:val="009C12DB"/>
    <w:rsid w:val="009C4258"/>
    <w:rsid w:val="009C67BC"/>
    <w:rsid w:val="009C6EE6"/>
    <w:rsid w:val="009C7B7B"/>
    <w:rsid w:val="009C7EBA"/>
    <w:rsid w:val="009D2A42"/>
    <w:rsid w:val="009D3112"/>
    <w:rsid w:val="009D3159"/>
    <w:rsid w:val="009D5896"/>
    <w:rsid w:val="009E0FC7"/>
    <w:rsid w:val="009E18E2"/>
    <w:rsid w:val="009E44DC"/>
    <w:rsid w:val="009F00D9"/>
    <w:rsid w:val="009F0BBC"/>
    <w:rsid w:val="009F0EA1"/>
    <w:rsid w:val="009F0F4D"/>
    <w:rsid w:val="009F1378"/>
    <w:rsid w:val="009F322C"/>
    <w:rsid w:val="009F457D"/>
    <w:rsid w:val="009F58A2"/>
    <w:rsid w:val="009F5A22"/>
    <w:rsid w:val="009F5B66"/>
    <w:rsid w:val="009F638D"/>
    <w:rsid w:val="00A001D1"/>
    <w:rsid w:val="00A00E8E"/>
    <w:rsid w:val="00A019E9"/>
    <w:rsid w:val="00A02575"/>
    <w:rsid w:val="00A03021"/>
    <w:rsid w:val="00A03DD6"/>
    <w:rsid w:val="00A05541"/>
    <w:rsid w:val="00A06653"/>
    <w:rsid w:val="00A06BC0"/>
    <w:rsid w:val="00A11D56"/>
    <w:rsid w:val="00A12817"/>
    <w:rsid w:val="00A15862"/>
    <w:rsid w:val="00A16A2E"/>
    <w:rsid w:val="00A20261"/>
    <w:rsid w:val="00A205F8"/>
    <w:rsid w:val="00A21F36"/>
    <w:rsid w:val="00A231C2"/>
    <w:rsid w:val="00A24A15"/>
    <w:rsid w:val="00A24A77"/>
    <w:rsid w:val="00A250A2"/>
    <w:rsid w:val="00A27110"/>
    <w:rsid w:val="00A27926"/>
    <w:rsid w:val="00A314AB"/>
    <w:rsid w:val="00A32D2F"/>
    <w:rsid w:val="00A35CC1"/>
    <w:rsid w:val="00A3665E"/>
    <w:rsid w:val="00A3729F"/>
    <w:rsid w:val="00A373B0"/>
    <w:rsid w:val="00A378D0"/>
    <w:rsid w:val="00A409AC"/>
    <w:rsid w:val="00A40FEC"/>
    <w:rsid w:val="00A42954"/>
    <w:rsid w:val="00A43907"/>
    <w:rsid w:val="00A50DAB"/>
    <w:rsid w:val="00A51219"/>
    <w:rsid w:val="00A5433A"/>
    <w:rsid w:val="00A5486D"/>
    <w:rsid w:val="00A55B84"/>
    <w:rsid w:val="00A56ED2"/>
    <w:rsid w:val="00A6214F"/>
    <w:rsid w:val="00A6322C"/>
    <w:rsid w:val="00A64E97"/>
    <w:rsid w:val="00A73B40"/>
    <w:rsid w:val="00A73E92"/>
    <w:rsid w:val="00A74164"/>
    <w:rsid w:val="00A75E6D"/>
    <w:rsid w:val="00A76076"/>
    <w:rsid w:val="00A7663C"/>
    <w:rsid w:val="00A76906"/>
    <w:rsid w:val="00A76D17"/>
    <w:rsid w:val="00A828B1"/>
    <w:rsid w:val="00A82ED4"/>
    <w:rsid w:val="00A864D4"/>
    <w:rsid w:val="00A867A7"/>
    <w:rsid w:val="00A900F8"/>
    <w:rsid w:val="00A90AEC"/>
    <w:rsid w:val="00A92BBF"/>
    <w:rsid w:val="00A92DA7"/>
    <w:rsid w:val="00A94007"/>
    <w:rsid w:val="00A94224"/>
    <w:rsid w:val="00A96627"/>
    <w:rsid w:val="00A97844"/>
    <w:rsid w:val="00AA0974"/>
    <w:rsid w:val="00AA1B15"/>
    <w:rsid w:val="00AA5E45"/>
    <w:rsid w:val="00AB007B"/>
    <w:rsid w:val="00AB0EF2"/>
    <w:rsid w:val="00AB119E"/>
    <w:rsid w:val="00AB122E"/>
    <w:rsid w:val="00AB27B6"/>
    <w:rsid w:val="00AB4D52"/>
    <w:rsid w:val="00AB6066"/>
    <w:rsid w:val="00AB7299"/>
    <w:rsid w:val="00AB766A"/>
    <w:rsid w:val="00AB777F"/>
    <w:rsid w:val="00AB7C2E"/>
    <w:rsid w:val="00AC1461"/>
    <w:rsid w:val="00AC1D6F"/>
    <w:rsid w:val="00AC2240"/>
    <w:rsid w:val="00AC2747"/>
    <w:rsid w:val="00AC424D"/>
    <w:rsid w:val="00AC5F4A"/>
    <w:rsid w:val="00AC6545"/>
    <w:rsid w:val="00AD045D"/>
    <w:rsid w:val="00AD15F1"/>
    <w:rsid w:val="00AD190E"/>
    <w:rsid w:val="00AD2B1B"/>
    <w:rsid w:val="00AD3509"/>
    <w:rsid w:val="00AD3633"/>
    <w:rsid w:val="00AD51ED"/>
    <w:rsid w:val="00AD5229"/>
    <w:rsid w:val="00AD6274"/>
    <w:rsid w:val="00AD6343"/>
    <w:rsid w:val="00AD64AE"/>
    <w:rsid w:val="00AE2762"/>
    <w:rsid w:val="00AE3803"/>
    <w:rsid w:val="00AE3EDB"/>
    <w:rsid w:val="00AE5CD9"/>
    <w:rsid w:val="00AE631B"/>
    <w:rsid w:val="00AE679B"/>
    <w:rsid w:val="00AE6E21"/>
    <w:rsid w:val="00AE7394"/>
    <w:rsid w:val="00AF0712"/>
    <w:rsid w:val="00AF0E00"/>
    <w:rsid w:val="00AF1404"/>
    <w:rsid w:val="00AF20D3"/>
    <w:rsid w:val="00AF302E"/>
    <w:rsid w:val="00AF6B1E"/>
    <w:rsid w:val="00AF6B47"/>
    <w:rsid w:val="00B03A0C"/>
    <w:rsid w:val="00B07155"/>
    <w:rsid w:val="00B076E2"/>
    <w:rsid w:val="00B0786F"/>
    <w:rsid w:val="00B110FF"/>
    <w:rsid w:val="00B11510"/>
    <w:rsid w:val="00B11653"/>
    <w:rsid w:val="00B13AEC"/>
    <w:rsid w:val="00B1564A"/>
    <w:rsid w:val="00B15D7B"/>
    <w:rsid w:val="00B16709"/>
    <w:rsid w:val="00B179FC"/>
    <w:rsid w:val="00B17A32"/>
    <w:rsid w:val="00B2050E"/>
    <w:rsid w:val="00B20785"/>
    <w:rsid w:val="00B2183E"/>
    <w:rsid w:val="00B22B87"/>
    <w:rsid w:val="00B22BBE"/>
    <w:rsid w:val="00B2321A"/>
    <w:rsid w:val="00B238CB"/>
    <w:rsid w:val="00B247D1"/>
    <w:rsid w:val="00B25018"/>
    <w:rsid w:val="00B261DF"/>
    <w:rsid w:val="00B274D0"/>
    <w:rsid w:val="00B2785B"/>
    <w:rsid w:val="00B27A73"/>
    <w:rsid w:val="00B30515"/>
    <w:rsid w:val="00B30BC5"/>
    <w:rsid w:val="00B322ED"/>
    <w:rsid w:val="00B34D76"/>
    <w:rsid w:val="00B3524E"/>
    <w:rsid w:val="00B352EE"/>
    <w:rsid w:val="00B360D6"/>
    <w:rsid w:val="00B36EE1"/>
    <w:rsid w:val="00B4005A"/>
    <w:rsid w:val="00B40263"/>
    <w:rsid w:val="00B409CB"/>
    <w:rsid w:val="00B409E1"/>
    <w:rsid w:val="00B42198"/>
    <w:rsid w:val="00B425C6"/>
    <w:rsid w:val="00B446D2"/>
    <w:rsid w:val="00B44E72"/>
    <w:rsid w:val="00B45034"/>
    <w:rsid w:val="00B45712"/>
    <w:rsid w:val="00B47DEF"/>
    <w:rsid w:val="00B500DE"/>
    <w:rsid w:val="00B54DDB"/>
    <w:rsid w:val="00B54EB3"/>
    <w:rsid w:val="00B55164"/>
    <w:rsid w:val="00B55D7A"/>
    <w:rsid w:val="00B55FF2"/>
    <w:rsid w:val="00B56FE3"/>
    <w:rsid w:val="00B60F9E"/>
    <w:rsid w:val="00B6129A"/>
    <w:rsid w:val="00B62A5A"/>
    <w:rsid w:val="00B654F9"/>
    <w:rsid w:val="00B65BF2"/>
    <w:rsid w:val="00B660EC"/>
    <w:rsid w:val="00B777DB"/>
    <w:rsid w:val="00B77924"/>
    <w:rsid w:val="00B81BD0"/>
    <w:rsid w:val="00B828BC"/>
    <w:rsid w:val="00B829C9"/>
    <w:rsid w:val="00B87C3C"/>
    <w:rsid w:val="00B9282A"/>
    <w:rsid w:val="00B95709"/>
    <w:rsid w:val="00B96464"/>
    <w:rsid w:val="00B97C36"/>
    <w:rsid w:val="00BA003D"/>
    <w:rsid w:val="00BA030E"/>
    <w:rsid w:val="00BA085F"/>
    <w:rsid w:val="00BA3FE7"/>
    <w:rsid w:val="00BA53F1"/>
    <w:rsid w:val="00BA7A71"/>
    <w:rsid w:val="00BB3330"/>
    <w:rsid w:val="00BB3704"/>
    <w:rsid w:val="00BB47FB"/>
    <w:rsid w:val="00BB4923"/>
    <w:rsid w:val="00BB64FD"/>
    <w:rsid w:val="00BB676E"/>
    <w:rsid w:val="00BC1CCA"/>
    <w:rsid w:val="00BC1F09"/>
    <w:rsid w:val="00BC6F15"/>
    <w:rsid w:val="00BD2180"/>
    <w:rsid w:val="00BD5370"/>
    <w:rsid w:val="00BD5AE2"/>
    <w:rsid w:val="00BD5DE6"/>
    <w:rsid w:val="00BD5EE3"/>
    <w:rsid w:val="00BE31D5"/>
    <w:rsid w:val="00BE38B3"/>
    <w:rsid w:val="00BE3A9A"/>
    <w:rsid w:val="00BE4810"/>
    <w:rsid w:val="00BE6CF3"/>
    <w:rsid w:val="00BF22A0"/>
    <w:rsid w:val="00BF2BE5"/>
    <w:rsid w:val="00BF3D1C"/>
    <w:rsid w:val="00BF6015"/>
    <w:rsid w:val="00BF6607"/>
    <w:rsid w:val="00C00627"/>
    <w:rsid w:val="00C02EDE"/>
    <w:rsid w:val="00C04939"/>
    <w:rsid w:val="00C04EFF"/>
    <w:rsid w:val="00C0508C"/>
    <w:rsid w:val="00C056F1"/>
    <w:rsid w:val="00C05FCB"/>
    <w:rsid w:val="00C06FD4"/>
    <w:rsid w:val="00C10333"/>
    <w:rsid w:val="00C10A16"/>
    <w:rsid w:val="00C1114F"/>
    <w:rsid w:val="00C11DBF"/>
    <w:rsid w:val="00C13810"/>
    <w:rsid w:val="00C172E9"/>
    <w:rsid w:val="00C20519"/>
    <w:rsid w:val="00C224A1"/>
    <w:rsid w:val="00C228A4"/>
    <w:rsid w:val="00C22CF1"/>
    <w:rsid w:val="00C23E76"/>
    <w:rsid w:val="00C24F64"/>
    <w:rsid w:val="00C25898"/>
    <w:rsid w:val="00C26358"/>
    <w:rsid w:val="00C305A4"/>
    <w:rsid w:val="00C30BDB"/>
    <w:rsid w:val="00C3478D"/>
    <w:rsid w:val="00C41720"/>
    <w:rsid w:val="00C42824"/>
    <w:rsid w:val="00C4377B"/>
    <w:rsid w:val="00C44CB5"/>
    <w:rsid w:val="00C464B2"/>
    <w:rsid w:val="00C46D65"/>
    <w:rsid w:val="00C4722A"/>
    <w:rsid w:val="00C50C35"/>
    <w:rsid w:val="00C521A3"/>
    <w:rsid w:val="00C5288D"/>
    <w:rsid w:val="00C5300A"/>
    <w:rsid w:val="00C535C2"/>
    <w:rsid w:val="00C56086"/>
    <w:rsid w:val="00C57541"/>
    <w:rsid w:val="00C5760F"/>
    <w:rsid w:val="00C61476"/>
    <w:rsid w:val="00C62E68"/>
    <w:rsid w:val="00C644D9"/>
    <w:rsid w:val="00C64525"/>
    <w:rsid w:val="00C65601"/>
    <w:rsid w:val="00C66D55"/>
    <w:rsid w:val="00C67255"/>
    <w:rsid w:val="00C678F5"/>
    <w:rsid w:val="00C67E84"/>
    <w:rsid w:val="00C70440"/>
    <w:rsid w:val="00C71CC4"/>
    <w:rsid w:val="00C7316C"/>
    <w:rsid w:val="00C76DD4"/>
    <w:rsid w:val="00C76F3F"/>
    <w:rsid w:val="00C77AB3"/>
    <w:rsid w:val="00C80160"/>
    <w:rsid w:val="00C809E9"/>
    <w:rsid w:val="00C81336"/>
    <w:rsid w:val="00C81D52"/>
    <w:rsid w:val="00C822E8"/>
    <w:rsid w:val="00C830FF"/>
    <w:rsid w:val="00C8378F"/>
    <w:rsid w:val="00C868EA"/>
    <w:rsid w:val="00C87484"/>
    <w:rsid w:val="00C878AF"/>
    <w:rsid w:val="00C90406"/>
    <w:rsid w:val="00C91C2E"/>
    <w:rsid w:val="00C942FC"/>
    <w:rsid w:val="00C97D5F"/>
    <w:rsid w:val="00CA1D11"/>
    <w:rsid w:val="00CA4F52"/>
    <w:rsid w:val="00CA742C"/>
    <w:rsid w:val="00CA7E9F"/>
    <w:rsid w:val="00CB02FC"/>
    <w:rsid w:val="00CB0C36"/>
    <w:rsid w:val="00CB10AB"/>
    <w:rsid w:val="00CB1F3F"/>
    <w:rsid w:val="00CC0D64"/>
    <w:rsid w:val="00CC1AAE"/>
    <w:rsid w:val="00CC3ADE"/>
    <w:rsid w:val="00CC3D64"/>
    <w:rsid w:val="00CC7D79"/>
    <w:rsid w:val="00CC7E61"/>
    <w:rsid w:val="00CD3B1E"/>
    <w:rsid w:val="00CD5937"/>
    <w:rsid w:val="00CE0F81"/>
    <w:rsid w:val="00CE170D"/>
    <w:rsid w:val="00CE1D2C"/>
    <w:rsid w:val="00CE2114"/>
    <w:rsid w:val="00CE2453"/>
    <w:rsid w:val="00CE2768"/>
    <w:rsid w:val="00CE6AC2"/>
    <w:rsid w:val="00CF1774"/>
    <w:rsid w:val="00CF23A3"/>
    <w:rsid w:val="00CF2DC4"/>
    <w:rsid w:val="00CF6136"/>
    <w:rsid w:val="00CF659E"/>
    <w:rsid w:val="00CF7353"/>
    <w:rsid w:val="00CF7542"/>
    <w:rsid w:val="00CF75FA"/>
    <w:rsid w:val="00D0280A"/>
    <w:rsid w:val="00D030A7"/>
    <w:rsid w:val="00D041BA"/>
    <w:rsid w:val="00D04C78"/>
    <w:rsid w:val="00D05282"/>
    <w:rsid w:val="00D06EB1"/>
    <w:rsid w:val="00D10D7E"/>
    <w:rsid w:val="00D11484"/>
    <w:rsid w:val="00D11FE5"/>
    <w:rsid w:val="00D1461D"/>
    <w:rsid w:val="00D156C6"/>
    <w:rsid w:val="00D225E0"/>
    <w:rsid w:val="00D22D00"/>
    <w:rsid w:val="00D26825"/>
    <w:rsid w:val="00D33A22"/>
    <w:rsid w:val="00D33A26"/>
    <w:rsid w:val="00D3551D"/>
    <w:rsid w:val="00D3583C"/>
    <w:rsid w:val="00D36DD9"/>
    <w:rsid w:val="00D425EC"/>
    <w:rsid w:val="00D42AB1"/>
    <w:rsid w:val="00D42C0D"/>
    <w:rsid w:val="00D44083"/>
    <w:rsid w:val="00D44F8E"/>
    <w:rsid w:val="00D46CF9"/>
    <w:rsid w:val="00D507A6"/>
    <w:rsid w:val="00D51A4B"/>
    <w:rsid w:val="00D51B45"/>
    <w:rsid w:val="00D524C4"/>
    <w:rsid w:val="00D52756"/>
    <w:rsid w:val="00D52863"/>
    <w:rsid w:val="00D55DF7"/>
    <w:rsid w:val="00D57A94"/>
    <w:rsid w:val="00D62107"/>
    <w:rsid w:val="00D6412D"/>
    <w:rsid w:val="00D64BE8"/>
    <w:rsid w:val="00D70C72"/>
    <w:rsid w:val="00D714C7"/>
    <w:rsid w:val="00D7234A"/>
    <w:rsid w:val="00D725AF"/>
    <w:rsid w:val="00D73765"/>
    <w:rsid w:val="00D747F5"/>
    <w:rsid w:val="00D77F5D"/>
    <w:rsid w:val="00D80390"/>
    <w:rsid w:val="00D821D8"/>
    <w:rsid w:val="00D839C7"/>
    <w:rsid w:val="00D86483"/>
    <w:rsid w:val="00D87B3F"/>
    <w:rsid w:val="00D90E75"/>
    <w:rsid w:val="00D923A6"/>
    <w:rsid w:val="00D93756"/>
    <w:rsid w:val="00D9468C"/>
    <w:rsid w:val="00D95059"/>
    <w:rsid w:val="00D9514B"/>
    <w:rsid w:val="00D96412"/>
    <w:rsid w:val="00D9740F"/>
    <w:rsid w:val="00D97BCE"/>
    <w:rsid w:val="00DA0399"/>
    <w:rsid w:val="00DA0839"/>
    <w:rsid w:val="00DA0896"/>
    <w:rsid w:val="00DA08C3"/>
    <w:rsid w:val="00DA16DD"/>
    <w:rsid w:val="00DA24C4"/>
    <w:rsid w:val="00DA2AD9"/>
    <w:rsid w:val="00DA30EE"/>
    <w:rsid w:val="00DA3BB0"/>
    <w:rsid w:val="00DA4C91"/>
    <w:rsid w:val="00DA51E7"/>
    <w:rsid w:val="00DB215E"/>
    <w:rsid w:val="00DB2BF2"/>
    <w:rsid w:val="00DB317A"/>
    <w:rsid w:val="00DB416A"/>
    <w:rsid w:val="00DB588C"/>
    <w:rsid w:val="00DC026A"/>
    <w:rsid w:val="00DC0833"/>
    <w:rsid w:val="00DC1B0D"/>
    <w:rsid w:val="00DD1370"/>
    <w:rsid w:val="00DD13A4"/>
    <w:rsid w:val="00DD30C8"/>
    <w:rsid w:val="00DD3B5D"/>
    <w:rsid w:val="00DE1844"/>
    <w:rsid w:val="00DE39E3"/>
    <w:rsid w:val="00DE470D"/>
    <w:rsid w:val="00DE7E4D"/>
    <w:rsid w:val="00DF368B"/>
    <w:rsid w:val="00DF3E36"/>
    <w:rsid w:val="00DF46F8"/>
    <w:rsid w:val="00DF4E87"/>
    <w:rsid w:val="00DF54F2"/>
    <w:rsid w:val="00DF5607"/>
    <w:rsid w:val="00E03364"/>
    <w:rsid w:val="00E0705A"/>
    <w:rsid w:val="00E070FF"/>
    <w:rsid w:val="00E078A9"/>
    <w:rsid w:val="00E10315"/>
    <w:rsid w:val="00E133D0"/>
    <w:rsid w:val="00E24F2E"/>
    <w:rsid w:val="00E30C0F"/>
    <w:rsid w:val="00E32263"/>
    <w:rsid w:val="00E33BC2"/>
    <w:rsid w:val="00E34778"/>
    <w:rsid w:val="00E34B63"/>
    <w:rsid w:val="00E404CE"/>
    <w:rsid w:val="00E41E71"/>
    <w:rsid w:val="00E42E9A"/>
    <w:rsid w:val="00E43A01"/>
    <w:rsid w:val="00E43F42"/>
    <w:rsid w:val="00E43FB8"/>
    <w:rsid w:val="00E44539"/>
    <w:rsid w:val="00E44A68"/>
    <w:rsid w:val="00E44F5E"/>
    <w:rsid w:val="00E452E6"/>
    <w:rsid w:val="00E45E6C"/>
    <w:rsid w:val="00E47A49"/>
    <w:rsid w:val="00E47FF8"/>
    <w:rsid w:val="00E521E8"/>
    <w:rsid w:val="00E52542"/>
    <w:rsid w:val="00E54741"/>
    <w:rsid w:val="00E55018"/>
    <w:rsid w:val="00E56625"/>
    <w:rsid w:val="00E56F9C"/>
    <w:rsid w:val="00E571AE"/>
    <w:rsid w:val="00E5770F"/>
    <w:rsid w:val="00E63694"/>
    <w:rsid w:val="00E710F9"/>
    <w:rsid w:val="00E71279"/>
    <w:rsid w:val="00E725BA"/>
    <w:rsid w:val="00E727D1"/>
    <w:rsid w:val="00E77B9C"/>
    <w:rsid w:val="00E77E95"/>
    <w:rsid w:val="00E805D8"/>
    <w:rsid w:val="00E81F84"/>
    <w:rsid w:val="00E82773"/>
    <w:rsid w:val="00E82C86"/>
    <w:rsid w:val="00E82DD6"/>
    <w:rsid w:val="00E837CE"/>
    <w:rsid w:val="00E84493"/>
    <w:rsid w:val="00E855D5"/>
    <w:rsid w:val="00E868AB"/>
    <w:rsid w:val="00E90A35"/>
    <w:rsid w:val="00E91420"/>
    <w:rsid w:val="00E92558"/>
    <w:rsid w:val="00E94FE0"/>
    <w:rsid w:val="00E96402"/>
    <w:rsid w:val="00E96785"/>
    <w:rsid w:val="00E96A12"/>
    <w:rsid w:val="00E9747F"/>
    <w:rsid w:val="00E976B4"/>
    <w:rsid w:val="00EA02DC"/>
    <w:rsid w:val="00EA0ECB"/>
    <w:rsid w:val="00EA12CD"/>
    <w:rsid w:val="00EA32D1"/>
    <w:rsid w:val="00EA6713"/>
    <w:rsid w:val="00EB1B26"/>
    <w:rsid w:val="00EB32DA"/>
    <w:rsid w:val="00EB3C7B"/>
    <w:rsid w:val="00EB79C4"/>
    <w:rsid w:val="00EC2108"/>
    <w:rsid w:val="00EC259D"/>
    <w:rsid w:val="00EC4F8F"/>
    <w:rsid w:val="00EC7065"/>
    <w:rsid w:val="00EC7773"/>
    <w:rsid w:val="00ED5D77"/>
    <w:rsid w:val="00ED6F4C"/>
    <w:rsid w:val="00ED7FDC"/>
    <w:rsid w:val="00EE05CC"/>
    <w:rsid w:val="00EE0899"/>
    <w:rsid w:val="00EE0D2A"/>
    <w:rsid w:val="00EE21DB"/>
    <w:rsid w:val="00EE3A57"/>
    <w:rsid w:val="00EE56F4"/>
    <w:rsid w:val="00EE5B03"/>
    <w:rsid w:val="00EE6223"/>
    <w:rsid w:val="00EE64D4"/>
    <w:rsid w:val="00EE6955"/>
    <w:rsid w:val="00EE6963"/>
    <w:rsid w:val="00EF3058"/>
    <w:rsid w:val="00EF308B"/>
    <w:rsid w:val="00EF4845"/>
    <w:rsid w:val="00EF5417"/>
    <w:rsid w:val="00EF54D0"/>
    <w:rsid w:val="00EF6045"/>
    <w:rsid w:val="00EF6812"/>
    <w:rsid w:val="00EF7926"/>
    <w:rsid w:val="00EF7DCE"/>
    <w:rsid w:val="00F00C00"/>
    <w:rsid w:val="00F01B18"/>
    <w:rsid w:val="00F01FAD"/>
    <w:rsid w:val="00F02810"/>
    <w:rsid w:val="00F02AE4"/>
    <w:rsid w:val="00F03736"/>
    <w:rsid w:val="00F076C8"/>
    <w:rsid w:val="00F07766"/>
    <w:rsid w:val="00F077CA"/>
    <w:rsid w:val="00F079B0"/>
    <w:rsid w:val="00F1061B"/>
    <w:rsid w:val="00F10D78"/>
    <w:rsid w:val="00F12228"/>
    <w:rsid w:val="00F1400A"/>
    <w:rsid w:val="00F14E9D"/>
    <w:rsid w:val="00F16C5D"/>
    <w:rsid w:val="00F17D55"/>
    <w:rsid w:val="00F20DC3"/>
    <w:rsid w:val="00F2156E"/>
    <w:rsid w:val="00F27CA0"/>
    <w:rsid w:val="00F27D9C"/>
    <w:rsid w:val="00F35D93"/>
    <w:rsid w:val="00F35F96"/>
    <w:rsid w:val="00F365C9"/>
    <w:rsid w:val="00F405BC"/>
    <w:rsid w:val="00F4131E"/>
    <w:rsid w:val="00F4269B"/>
    <w:rsid w:val="00F43126"/>
    <w:rsid w:val="00F47A48"/>
    <w:rsid w:val="00F47C1F"/>
    <w:rsid w:val="00F50860"/>
    <w:rsid w:val="00F52A8C"/>
    <w:rsid w:val="00F53079"/>
    <w:rsid w:val="00F57A61"/>
    <w:rsid w:val="00F57BB6"/>
    <w:rsid w:val="00F629B8"/>
    <w:rsid w:val="00F643D9"/>
    <w:rsid w:val="00F66693"/>
    <w:rsid w:val="00F70246"/>
    <w:rsid w:val="00F70FDB"/>
    <w:rsid w:val="00F72AA4"/>
    <w:rsid w:val="00F74367"/>
    <w:rsid w:val="00F77CC4"/>
    <w:rsid w:val="00F80835"/>
    <w:rsid w:val="00F8120A"/>
    <w:rsid w:val="00F81A0F"/>
    <w:rsid w:val="00F821F8"/>
    <w:rsid w:val="00F82851"/>
    <w:rsid w:val="00F83276"/>
    <w:rsid w:val="00F87328"/>
    <w:rsid w:val="00F91A18"/>
    <w:rsid w:val="00F9402C"/>
    <w:rsid w:val="00F948CE"/>
    <w:rsid w:val="00F95938"/>
    <w:rsid w:val="00F97830"/>
    <w:rsid w:val="00F9786D"/>
    <w:rsid w:val="00F97B38"/>
    <w:rsid w:val="00FA02FC"/>
    <w:rsid w:val="00FA0B1A"/>
    <w:rsid w:val="00FA54A6"/>
    <w:rsid w:val="00FA7C84"/>
    <w:rsid w:val="00FA7D3B"/>
    <w:rsid w:val="00FB1117"/>
    <w:rsid w:val="00FB1386"/>
    <w:rsid w:val="00FB24AD"/>
    <w:rsid w:val="00FB2E80"/>
    <w:rsid w:val="00FB4F3E"/>
    <w:rsid w:val="00FC2808"/>
    <w:rsid w:val="00FC43E3"/>
    <w:rsid w:val="00FC4C35"/>
    <w:rsid w:val="00FC5271"/>
    <w:rsid w:val="00FC772F"/>
    <w:rsid w:val="00FC7772"/>
    <w:rsid w:val="00FD0963"/>
    <w:rsid w:val="00FD0F64"/>
    <w:rsid w:val="00FD3B2B"/>
    <w:rsid w:val="00FD48C6"/>
    <w:rsid w:val="00FD66A0"/>
    <w:rsid w:val="00FE0C45"/>
    <w:rsid w:val="00FE2BDD"/>
    <w:rsid w:val="00FE33F4"/>
    <w:rsid w:val="00FE4E44"/>
    <w:rsid w:val="00FE58D1"/>
    <w:rsid w:val="00FE6630"/>
    <w:rsid w:val="00FE7553"/>
    <w:rsid w:val="00FF0334"/>
    <w:rsid w:val="00FF0CA4"/>
    <w:rsid w:val="00FF1555"/>
    <w:rsid w:val="00FF30B8"/>
    <w:rsid w:val="00FF322A"/>
    <w:rsid w:val="00FF3FAC"/>
    <w:rsid w:val="00FF5FB3"/>
    <w:rsid w:val="00FF6DB5"/>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0F1B2E"/>
  <w15:docId w15:val="{4B6C5E8D-64C3-4BAC-BD2C-1599D39CE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man 10cpi" w:eastAsia="Times New Roman" w:hAnsi="Roman 10cpi" w:cs="Times New Roman"/>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uiPriority="0"/>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7205"/>
    <w:rPr>
      <w:rFonts w:ascii="Times New Roman" w:hAnsi="Times New Roman"/>
      <w:sz w:val="24"/>
      <w:szCs w:val="20"/>
    </w:rPr>
  </w:style>
  <w:style w:type="paragraph" w:styleId="berschrift1">
    <w:name w:val="heading 1"/>
    <w:basedOn w:val="Standard"/>
    <w:next w:val="Standard"/>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uiPriority w:val="99"/>
    <w:qFormat/>
    <w:rsid w:val="004A7205"/>
    <w:pPr>
      <w:keepNext/>
      <w:outlineLvl w:val="3"/>
    </w:pPr>
    <w:rPr>
      <w:rFonts w:ascii="Arial" w:hAnsi="Arial" w:cs="Arial"/>
      <w:b/>
      <w:bCs/>
    </w:rPr>
  </w:style>
  <w:style w:type="paragraph" w:styleId="berschrift5">
    <w:name w:val="heading 5"/>
    <w:basedOn w:val="Standard"/>
    <w:next w:val="Standard"/>
    <w:uiPriority w:val="99"/>
    <w:qFormat/>
    <w:rsid w:val="004A7205"/>
    <w:pPr>
      <w:keepNext/>
      <w:outlineLvl w:val="4"/>
    </w:pPr>
    <w:rPr>
      <w:rFonts w:ascii="Arial" w:hAnsi="Arial"/>
      <w:b/>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9"/>
    <w:qFormat/>
    <w:locked/>
    <w:rsid w:val="00E548D1"/>
    <w:rPr>
      <w:rFonts w:ascii="Cambria" w:hAnsi="Cambria" w:cs="Times New Roman"/>
      <w:b/>
      <w:bCs/>
      <w:kern w:val="2"/>
      <w:sz w:val="32"/>
      <w:szCs w:val="32"/>
    </w:rPr>
  </w:style>
  <w:style w:type="character" w:customStyle="1" w:styleId="berschrift2Zchn">
    <w:name w:val="Überschrift 2 Zchn"/>
    <w:basedOn w:val="Absatz-Standardschriftart"/>
    <w:uiPriority w:val="99"/>
    <w:semiHidden/>
    <w:qFormat/>
    <w:locked/>
    <w:rsid w:val="00E548D1"/>
    <w:rPr>
      <w:rFonts w:ascii="Cambria" w:hAnsi="Cambria" w:cs="Times New Roman"/>
      <w:b/>
      <w:bCs/>
      <w:i/>
      <w:iCs/>
      <w:sz w:val="28"/>
      <w:szCs w:val="28"/>
    </w:rPr>
  </w:style>
  <w:style w:type="character" w:customStyle="1" w:styleId="berschrift3Zchn">
    <w:name w:val="Überschrift 3 Zchn"/>
    <w:basedOn w:val="Absatz-Standardschriftart"/>
    <w:uiPriority w:val="99"/>
    <w:semiHidden/>
    <w:qFormat/>
    <w:locked/>
    <w:rsid w:val="00E548D1"/>
    <w:rPr>
      <w:rFonts w:ascii="Cambria" w:hAnsi="Cambria" w:cs="Times New Roman"/>
      <w:b/>
      <w:bCs/>
      <w:sz w:val="26"/>
      <w:szCs w:val="26"/>
    </w:rPr>
  </w:style>
  <w:style w:type="character" w:customStyle="1" w:styleId="berschrift4Zchn">
    <w:name w:val="Überschrift 4 Zchn"/>
    <w:basedOn w:val="Absatz-Standardschriftart"/>
    <w:uiPriority w:val="99"/>
    <w:semiHidden/>
    <w:qFormat/>
    <w:locked/>
    <w:rsid w:val="00E548D1"/>
    <w:rPr>
      <w:rFonts w:ascii="Calibri" w:hAnsi="Calibri" w:cs="Times New Roman"/>
      <w:b/>
      <w:bCs/>
      <w:sz w:val="28"/>
      <w:szCs w:val="28"/>
    </w:rPr>
  </w:style>
  <w:style w:type="character" w:customStyle="1" w:styleId="berschrift5Zchn">
    <w:name w:val="Überschrift 5 Zchn"/>
    <w:basedOn w:val="Absatz-Standardschriftart"/>
    <w:uiPriority w:val="99"/>
    <w:semiHidden/>
    <w:qFormat/>
    <w:locked/>
    <w:rsid w:val="00E548D1"/>
    <w:rPr>
      <w:rFonts w:ascii="Calibri" w:hAnsi="Calibri" w:cs="Times New Roman"/>
      <w:b/>
      <w:bCs/>
      <w:i/>
      <w:iCs/>
      <w:sz w:val="26"/>
      <w:szCs w:val="26"/>
    </w:rPr>
  </w:style>
  <w:style w:type="character" w:customStyle="1" w:styleId="KopfzeileZchn">
    <w:name w:val="Kopfzeile Zchn"/>
    <w:basedOn w:val="Absatz-Standardschriftart"/>
    <w:link w:val="Kopfzeile"/>
    <w:uiPriority w:val="99"/>
    <w:semiHidden/>
    <w:qFormat/>
    <w:locked/>
    <w:rsid w:val="004D2452"/>
    <w:rPr>
      <w:rFonts w:ascii="Arial" w:hAnsi="Arial" w:cs="Times New Roman"/>
      <w:sz w:val="24"/>
    </w:rPr>
  </w:style>
  <w:style w:type="character" w:customStyle="1" w:styleId="FuzeileZchn">
    <w:name w:val="Fußzeile Zchn"/>
    <w:basedOn w:val="Absatz-Standardschriftart"/>
    <w:link w:val="Fuzeile"/>
    <w:uiPriority w:val="99"/>
    <w:semiHidden/>
    <w:qFormat/>
    <w:locked/>
    <w:rsid w:val="00E548D1"/>
    <w:rPr>
      <w:rFonts w:ascii="Times New Roman" w:hAnsi="Times New Roman" w:cs="Times New Roman"/>
      <w:sz w:val="20"/>
      <w:szCs w:val="20"/>
    </w:rPr>
  </w:style>
  <w:style w:type="character" w:customStyle="1" w:styleId="Internetverknpfung">
    <w:name w:val="Internetverknüpfung"/>
    <w:basedOn w:val="Absatz-Standardschriftart"/>
    <w:uiPriority w:val="99"/>
    <w:semiHidden/>
    <w:rsid w:val="004A7205"/>
    <w:rPr>
      <w:rFonts w:cs="Times New Roman"/>
      <w:color w:val="0000FF"/>
      <w:u w:val="single"/>
    </w:rPr>
  </w:style>
  <w:style w:type="character" w:customStyle="1" w:styleId="inhaltsueberschriftneu1">
    <w:name w:val="inhaltsueberschriftneu1"/>
    <w:basedOn w:val="Absatz-Standardschriftart"/>
    <w:uiPriority w:val="99"/>
    <w:qFormat/>
    <w:rsid w:val="004A7205"/>
    <w:rPr>
      <w:rFonts w:ascii="Arial" w:hAnsi="Arial" w:cs="Arial"/>
      <w:b/>
      <w:bCs/>
      <w:color w:val="000000"/>
      <w:sz w:val="20"/>
      <w:szCs w:val="20"/>
      <w:u w:val="none"/>
      <w:effect w:val="none"/>
    </w:rPr>
  </w:style>
  <w:style w:type="character" w:customStyle="1" w:styleId="inhalt1">
    <w:name w:val="inhalt1"/>
    <w:basedOn w:val="Absatz-Standardschriftart"/>
    <w:uiPriority w:val="99"/>
    <w:qFormat/>
    <w:rsid w:val="004A7205"/>
    <w:rPr>
      <w:rFonts w:ascii="Arial" w:hAnsi="Arial" w:cs="Arial"/>
      <w:color w:val="000000"/>
      <w:sz w:val="19"/>
      <w:szCs w:val="19"/>
      <w:u w:val="none"/>
      <w:effect w:val="none"/>
    </w:rPr>
  </w:style>
  <w:style w:type="character" w:customStyle="1" w:styleId="texthervorheben1">
    <w:name w:val="texthervorheben1"/>
    <w:basedOn w:val="Absatz-Standardschriftart"/>
    <w:uiPriority w:val="99"/>
    <w:qFormat/>
    <w:rsid w:val="004A7205"/>
    <w:rPr>
      <w:rFonts w:ascii="Arial" w:hAnsi="Arial" w:cs="Arial"/>
      <w:b/>
      <w:bCs/>
      <w:color w:val="000000"/>
      <w:sz w:val="18"/>
      <w:szCs w:val="18"/>
      <w:u w:val="none"/>
      <w:effect w:val="none"/>
    </w:rPr>
  </w:style>
  <w:style w:type="character" w:customStyle="1" w:styleId="SprechblasentextZchn">
    <w:name w:val="Sprechblasentext Zchn"/>
    <w:basedOn w:val="Absatz-Standardschriftart"/>
    <w:link w:val="Sprechblasentext"/>
    <w:uiPriority w:val="99"/>
    <w:semiHidden/>
    <w:qFormat/>
    <w:locked/>
    <w:rsid w:val="00E548D1"/>
    <w:rPr>
      <w:rFonts w:ascii="Times New Roman" w:hAnsi="Times New Roman" w:cs="Times New Roman"/>
      <w:sz w:val="2"/>
    </w:rPr>
  </w:style>
  <w:style w:type="character" w:styleId="BesuchterLink">
    <w:name w:val="FollowedHyperlink"/>
    <w:basedOn w:val="Absatz-Standardschriftart"/>
    <w:uiPriority w:val="99"/>
    <w:semiHidden/>
    <w:qFormat/>
    <w:rsid w:val="004A7205"/>
    <w:rPr>
      <w:rFonts w:cs="Times New Roman"/>
      <w:color w:val="800080"/>
      <w:u w:val="single"/>
    </w:rPr>
  </w:style>
  <w:style w:type="character" w:styleId="HTMLZitat">
    <w:name w:val="HTML Cite"/>
    <w:basedOn w:val="Absatz-Standardschriftart"/>
    <w:uiPriority w:val="99"/>
    <w:semiHidden/>
    <w:qFormat/>
    <w:rsid w:val="004A7205"/>
    <w:rPr>
      <w:rFonts w:cs="Times New Roman"/>
      <w:i/>
      <w:iCs/>
    </w:rPr>
  </w:style>
  <w:style w:type="character" w:styleId="Seitenzahl">
    <w:name w:val="page number"/>
    <w:basedOn w:val="Absatz-Standardschriftart"/>
    <w:uiPriority w:val="99"/>
    <w:semiHidden/>
    <w:qFormat/>
    <w:rsid w:val="004A7205"/>
    <w:rPr>
      <w:rFonts w:cs="Times New Roman"/>
    </w:rPr>
  </w:style>
  <w:style w:type="character" w:customStyle="1" w:styleId="Textkrper2Zchn">
    <w:name w:val="Textkörper 2 Zchn"/>
    <w:basedOn w:val="Absatz-Standardschriftart"/>
    <w:link w:val="Textkrper2"/>
    <w:uiPriority w:val="99"/>
    <w:semiHidden/>
    <w:qFormat/>
    <w:locked/>
    <w:rsid w:val="00E548D1"/>
    <w:rPr>
      <w:rFonts w:ascii="Times New Roman" w:hAnsi="Times New Roman" w:cs="Times New Roman"/>
      <w:sz w:val="20"/>
      <w:szCs w:val="20"/>
    </w:rPr>
  </w:style>
  <w:style w:type="character" w:customStyle="1" w:styleId="Betont">
    <w:name w:val="Betont"/>
    <w:basedOn w:val="Absatz-Standardschriftart"/>
    <w:uiPriority w:val="20"/>
    <w:qFormat/>
    <w:rsid w:val="004A7205"/>
    <w:rPr>
      <w:rFonts w:cs="Times New Roman"/>
      <w:i/>
      <w:iCs/>
    </w:rPr>
  </w:style>
  <w:style w:type="character" w:customStyle="1" w:styleId="teasertext">
    <w:name w:val="teasertext"/>
    <w:basedOn w:val="Absatz-Standardschriftart"/>
    <w:uiPriority w:val="99"/>
    <w:qFormat/>
    <w:rsid w:val="004A7205"/>
    <w:rPr>
      <w:rFonts w:cs="Times New Roman"/>
    </w:rPr>
  </w:style>
  <w:style w:type="character" w:customStyle="1" w:styleId="Textkrper-ZeileneinzugZchn">
    <w:name w:val="Textkörper-Zeileneinzug Zchn"/>
    <w:basedOn w:val="Absatz-Standardschriftart"/>
    <w:uiPriority w:val="99"/>
    <w:semiHidden/>
    <w:qFormat/>
    <w:locked/>
    <w:rsid w:val="00304E13"/>
    <w:rPr>
      <w:rFonts w:ascii="Arial" w:hAnsi="Arial" w:cs="Arial"/>
      <w:sz w:val="24"/>
      <w:szCs w:val="24"/>
    </w:rPr>
  </w:style>
  <w:style w:type="character" w:customStyle="1" w:styleId="text12px666666">
    <w:name w:val="text12px666666"/>
    <w:basedOn w:val="Absatz-Standardschriftart"/>
    <w:qFormat/>
    <w:rsid w:val="00800EBC"/>
    <w:rPr>
      <w:rFonts w:cs="Times New Roman"/>
    </w:rPr>
  </w:style>
  <w:style w:type="character" w:styleId="Fett">
    <w:name w:val="Strong"/>
    <w:basedOn w:val="Absatz-Standardschriftart"/>
    <w:uiPriority w:val="22"/>
    <w:qFormat/>
    <w:rsid w:val="0054103F"/>
    <w:rPr>
      <w:rFonts w:cs="Times New Roman"/>
      <w:b/>
      <w:bCs/>
    </w:rPr>
  </w:style>
  <w:style w:type="character" w:customStyle="1" w:styleId="st">
    <w:name w:val="st"/>
    <w:basedOn w:val="Absatz-Standardschriftart"/>
    <w:qFormat/>
    <w:rsid w:val="00131EFD"/>
    <w:rPr>
      <w:rFonts w:cs="Times New Roman"/>
    </w:rPr>
  </w:style>
  <w:style w:type="character" w:customStyle="1" w:styleId="subhead">
    <w:name w:val="subhead"/>
    <w:basedOn w:val="Absatz-Standardschriftart"/>
    <w:uiPriority w:val="99"/>
    <w:qFormat/>
    <w:rsid w:val="00950A48"/>
    <w:rPr>
      <w:rFonts w:cs="Times New Roman"/>
    </w:rPr>
  </w:style>
  <w:style w:type="character" w:customStyle="1" w:styleId="highlightedsearchterm">
    <w:name w:val="highlightedsearchterm"/>
    <w:basedOn w:val="Absatz-Standardschriftart"/>
    <w:uiPriority w:val="99"/>
    <w:qFormat/>
    <w:rsid w:val="00304E13"/>
    <w:rPr>
      <w:rFonts w:cs="Times New Roman"/>
    </w:rPr>
  </w:style>
  <w:style w:type="character" w:styleId="Kommentarzeichen">
    <w:name w:val="annotation reference"/>
    <w:basedOn w:val="Absatz-Standardschriftart"/>
    <w:uiPriority w:val="99"/>
    <w:semiHidden/>
    <w:qFormat/>
    <w:rsid w:val="004513BE"/>
    <w:rPr>
      <w:rFonts w:cs="Times New Roman"/>
      <w:sz w:val="16"/>
      <w:szCs w:val="16"/>
    </w:rPr>
  </w:style>
  <w:style w:type="character" w:customStyle="1" w:styleId="KommentartextZchn">
    <w:name w:val="Kommentartext Zchn"/>
    <w:basedOn w:val="Absatz-Standardschriftart"/>
    <w:link w:val="Kommentartext"/>
    <w:uiPriority w:val="99"/>
    <w:semiHidden/>
    <w:qFormat/>
    <w:locked/>
    <w:rsid w:val="004513BE"/>
    <w:rPr>
      <w:rFonts w:ascii="Times New Roman" w:hAnsi="Times New Roman" w:cs="Times New Roman"/>
    </w:rPr>
  </w:style>
  <w:style w:type="character" w:customStyle="1" w:styleId="KommentarthemaZchn">
    <w:name w:val="Kommentarthema Zchn"/>
    <w:basedOn w:val="KommentartextZchn"/>
    <w:link w:val="Kommentarthema"/>
    <w:uiPriority w:val="99"/>
    <w:semiHidden/>
    <w:qFormat/>
    <w:locked/>
    <w:rsid w:val="004513BE"/>
    <w:rPr>
      <w:rFonts w:ascii="Times New Roman" w:hAnsi="Times New Roman" w:cs="Times New Roman"/>
      <w:b/>
      <w:bCs/>
    </w:rPr>
  </w:style>
  <w:style w:type="character" w:customStyle="1" w:styleId="DokumentstrukturZchn">
    <w:name w:val="Dokumentstruktur Zchn"/>
    <w:basedOn w:val="Absatz-Standardschriftart"/>
    <w:link w:val="Dokumentstruktur"/>
    <w:uiPriority w:val="99"/>
    <w:semiHidden/>
    <w:qFormat/>
    <w:locked/>
    <w:rsid w:val="00105483"/>
    <w:rPr>
      <w:rFonts w:ascii="Times New Roman" w:hAnsi="Times New Roman" w:cs="Times New Roman"/>
      <w:sz w:val="2"/>
    </w:rPr>
  </w:style>
  <w:style w:type="character" w:styleId="HTMLAkronym">
    <w:name w:val="HTML Acronym"/>
    <w:basedOn w:val="Absatz-Standardschriftart"/>
    <w:uiPriority w:val="99"/>
    <w:semiHidden/>
    <w:unhideWhenUsed/>
    <w:qFormat/>
    <w:locked/>
    <w:rsid w:val="009F01EB"/>
  </w:style>
  <w:style w:type="character" w:customStyle="1" w:styleId="TextkrperZchn">
    <w:name w:val="Textkörper Zchn"/>
    <w:basedOn w:val="Absatz-Standardschriftart"/>
    <w:link w:val="Textkrper"/>
    <w:qFormat/>
    <w:rsid w:val="004723C8"/>
    <w:rPr>
      <w:rFonts w:ascii="Times New Roman" w:hAnsi="Times New Roman"/>
      <w:sz w:val="24"/>
      <w:szCs w:val="20"/>
    </w:rPr>
  </w:style>
  <w:style w:type="character" w:customStyle="1" w:styleId="img-in-text">
    <w:name w:val="img-in-text"/>
    <w:basedOn w:val="Absatz-Standardschriftart"/>
    <w:qFormat/>
    <w:rsid w:val="00BC79F4"/>
  </w:style>
  <w:style w:type="character" w:customStyle="1" w:styleId="FunotentextZchn">
    <w:name w:val="Fußnotentext Zchn"/>
    <w:basedOn w:val="Absatz-Standardschriftart"/>
    <w:link w:val="Funotentext"/>
    <w:uiPriority w:val="99"/>
    <w:semiHidden/>
    <w:qFormat/>
    <w:rsid w:val="004E5545"/>
    <w:rPr>
      <w:rFonts w:ascii="Times New Roman" w:hAnsi="Times New Roman"/>
      <w:sz w:val="20"/>
      <w:szCs w:val="20"/>
    </w:rPr>
  </w:style>
  <w:style w:type="character" w:customStyle="1" w:styleId="Funotenanker">
    <w:name w:val="Fußnotenanker"/>
    <w:rPr>
      <w:vertAlign w:val="superscript"/>
    </w:rPr>
  </w:style>
  <w:style w:type="character" w:customStyle="1" w:styleId="FootnoteCharacters">
    <w:name w:val="Footnote Characters"/>
    <w:basedOn w:val="Absatz-Standardschriftart"/>
    <w:uiPriority w:val="99"/>
    <w:semiHidden/>
    <w:unhideWhenUsed/>
    <w:qFormat/>
    <w:locked/>
    <w:rsid w:val="004E5545"/>
    <w:rPr>
      <w:vertAlign w:val="superscript"/>
    </w:rPr>
  </w:style>
  <w:style w:type="character" w:customStyle="1" w:styleId="firstletteruppercase">
    <w:name w:val="firstletteruppercase"/>
    <w:basedOn w:val="Absatz-Standardschriftart"/>
    <w:qFormat/>
    <w:rsid w:val="00526680"/>
  </w:style>
  <w:style w:type="character" w:customStyle="1" w:styleId="NichtaufgelsteErwhnung1">
    <w:name w:val="Nicht aufgelöste Erwähnung1"/>
    <w:basedOn w:val="Absatz-Standardschriftart"/>
    <w:uiPriority w:val="99"/>
    <w:semiHidden/>
    <w:unhideWhenUsed/>
    <w:qFormat/>
    <w:rsid w:val="009B00A9"/>
    <w:rPr>
      <w:color w:val="808080"/>
      <w:shd w:val="clear" w:color="auto" w:fill="E6E6E6"/>
    </w:rPr>
  </w:style>
  <w:style w:type="character" w:customStyle="1" w:styleId="ListLabel1">
    <w:name w:val="ListLabel 1"/>
    <w:qFormat/>
    <w:rPr>
      <w:rFonts w:eastAsia="Times New Roman"/>
    </w:rPr>
  </w:style>
  <w:style w:type="character" w:customStyle="1" w:styleId="ListLabel2">
    <w:name w:val="ListLabel 2"/>
    <w:qFormat/>
    <w:rPr>
      <w:rFonts w:eastAsia="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color w:val="FF33CC"/>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Arial"/>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rFonts w:ascii="Arial" w:hAnsi="Arial" w:cs="Arial"/>
      <w:bCs/>
      <w:iCs/>
      <w:sz w:val="21"/>
      <w:szCs w:val="21"/>
    </w:rPr>
  </w:style>
  <w:style w:type="character" w:customStyle="1" w:styleId="ListLabel86">
    <w:name w:val="ListLabel 86"/>
    <w:qFormat/>
    <w:rPr>
      <w:rFonts w:ascii="Arial" w:hAnsi="Arial" w:cs="Arial"/>
      <w:i w:val="0"/>
      <w:iCs w:val="0"/>
      <w:sz w:val="22"/>
      <w:szCs w:val="22"/>
      <w:lang w:val="de-CH"/>
    </w:rPr>
  </w:style>
  <w:style w:type="character" w:customStyle="1" w:styleId="ListLabel87">
    <w:name w:val="ListLabel 87"/>
    <w:qFormat/>
    <w:rPr>
      <w:rFonts w:ascii="Arial" w:hAnsi="Arial" w:cs="Arial"/>
      <w:i w:val="0"/>
      <w:iCs w:val="0"/>
      <w:sz w:val="22"/>
      <w:szCs w:val="22"/>
    </w:rPr>
  </w:style>
  <w:style w:type="character" w:customStyle="1" w:styleId="ListLabel88">
    <w:name w:val="ListLabel 88"/>
    <w:qFormat/>
    <w:rPr>
      <w:rFonts w:cs="Wingdings"/>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ascii="Arial" w:hAnsi="Arial" w:cs="Arial"/>
      <w:bCs/>
      <w:iCs/>
      <w:sz w:val="21"/>
      <w:szCs w:val="21"/>
    </w:rPr>
  </w:style>
  <w:style w:type="character" w:customStyle="1" w:styleId="ListLabel98">
    <w:name w:val="ListLabel 98"/>
    <w:qFormat/>
    <w:rPr>
      <w:rFonts w:ascii="Arial" w:hAnsi="Arial" w:cs="Arial"/>
      <w:i w:val="0"/>
      <w:iCs w:val="0"/>
      <w:sz w:val="22"/>
      <w:szCs w:val="22"/>
      <w:lang w:val="de-CH"/>
    </w:rPr>
  </w:style>
  <w:style w:type="character" w:customStyle="1" w:styleId="ListLabel99">
    <w:name w:val="ListLabel 99"/>
    <w:qFormat/>
    <w:rPr>
      <w:rFonts w:ascii="Arial" w:hAnsi="Arial" w:cs="Arial"/>
      <w:i w:val="0"/>
      <w:iCs w:val="0"/>
      <w:sz w:val="22"/>
      <w:szCs w:val="22"/>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link w:val="TextkrperZchn"/>
    <w:uiPriority w:val="99"/>
    <w:semiHidden/>
    <w:unhideWhenUsed/>
    <w:locked/>
    <w:rsid w:val="004723C8"/>
    <w:pPr>
      <w:spacing w:after="12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Cs w:val="24"/>
    </w:rPr>
  </w:style>
  <w:style w:type="paragraph" w:customStyle="1" w:styleId="Verzeichnis">
    <w:name w:val="Verzeichnis"/>
    <w:basedOn w:val="Standard"/>
    <w:qFormat/>
    <w:pPr>
      <w:suppressLineNumbers/>
    </w:pPr>
    <w:rPr>
      <w:rFonts w:cs="Arial"/>
    </w:rPr>
  </w:style>
  <w:style w:type="paragraph" w:styleId="Kopfzeile">
    <w:name w:val="header"/>
    <w:basedOn w:val="Standard"/>
    <w:link w:val="KopfzeileZchn"/>
    <w:semiHidden/>
    <w:rsid w:val="004A7205"/>
    <w:pPr>
      <w:tabs>
        <w:tab w:val="center" w:pos="4536"/>
        <w:tab w:val="right" w:pos="9072"/>
      </w:tabs>
    </w:pPr>
    <w:rPr>
      <w:rFonts w:ascii="Arial" w:hAnsi="Arial"/>
    </w:rPr>
  </w:style>
  <w:style w:type="paragraph" w:styleId="Fuzeile">
    <w:name w:val="footer"/>
    <w:basedOn w:val="Standard"/>
    <w:link w:val="FuzeileZchn"/>
    <w:uiPriority w:val="99"/>
    <w:semiHidden/>
    <w:rsid w:val="004A7205"/>
    <w:pPr>
      <w:tabs>
        <w:tab w:val="center" w:pos="4536"/>
        <w:tab w:val="right" w:pos="9072"/>
      </w:tabs>
    </w:pPr>
  </w:style>
  <w:style w:type="paragraph" w:customStyle="1" w:styleId="arial">
    <w:name w:val="arial"/>
    <w:basedOn w:val="Standard"/>
    <w:uiPriority w:val="99"/>
    <w:qFormat/>
    <w:rsid w:val="004A7205"/>
    <w:pPr>
      <w:spacing w:line="240" w:lineRule="exact"/>
    </w:pPr>
  </w:style>
  <w:style w:type="paragraph" w:customStyle="1" w:styleId="texthervorheben">
    <w:name w:val="texthervorheben"/>
    <w:basedOn w:val="Standard"/>
    <w:uiPriority w:val="99"/>
    <w:qFormat/>
    <w:rsid w:val="004A7205"/>
    <w:pPr>
      <w:spacing w:beforeAutospacing="1" w:afterAutospacing="1"/>
    </w:pPr>
    <w:rPr>
      <w:rFonts w:ascii="Arial" w:hAnsi="Arial" w:cs="Arial"/>
      <w:b/>
      <w:bCs/>
      <w:color w:val="000000"/>
      <w:sz w:val="18"/>
      <w:szCs w:val="18"/>
    </w:rPr>
  </w:style>
  <w:style w:type="paragraph" w:styleId="StandardWeb">
    <w:name w:val="Normal (Web)"/>
    <w:basedOn w:val="Standard"/>
    <w:uiPriority w:val="99"/>
    <w:qFormat/>
    <w:rsid w:val="004A7205"/>
    <w:pPr>
      <w:spacing w:beforeAutospacing="1" w:afterAutospacing="1"/>
    </w:pPr>
    <w:rPr>
      <w:color w:val="000000"/>
      <w:szCs w:val="24"/>
    </w:rPr>
  </w:style>
  <w:style w:type="paragraph" w:customStyle="1" w:styleId="inhalt">
    <w:name w:val="inhalt"/>
    <w:basedOn w:val="Standard"/>
    <w:uiPriority w:val="99"/>
    <w:qFormat/>
    <w:rsid w:val="004A7205"/>
    <w:pPr>
      <w:spacing w:beforeAutospacing="1"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qFormat/>
    <w:rsid w:val="004A7205"/>
    <w:rPr>
      <w:rFonts w:ascii="Tahoma" w:hAnsi="Tahoma" w:cs="Tahoma"/>
      <w:sz w:val="16"/>
      <w:szCs w:val="16"/>
    </w:rPr>
  </w:style>
  <w:style w:type="paragraph" w:styleId="Standardeinzug">
    <w:name w:val="Normal Indent"/>
    <w:basedOn w:val="Standard"/>
    <w:uiPriority w:val="99"/>
    <w:semiHidden/>
    <w:qFormat/>
    <w:rsid w:val="004A7205"/>
    <w:pPr>
      <w:ind w:left="708"/>
    </w:pPr>
    <w:rPr>
      <w:sz w:val="20"/>
    </w:rPr>
  </w:style>
  <w:style w:type="paragraph" w:customStyle="1" w:styleId="Infozeile">
    <w:name w:val="Infozeile"/>
    <w:basedOn w:val="Standard"/>
    <w:uiPriority w:val="99"/>
    <w:qFormat/>
    <w:rsid w:val="004A7205"/>
    <w:pPr>
      <w:jc w:val="both"/>
    </w:pPr>
    <w:rPr>
      <w:i/>
      <w:iCs/>
      <w:szCs w:val="24"/>
    </w:rPr>
  </w:style>
  <w:style w:type="paragraph" w:styleId="Textkrper2">
    <w:name w:val="Body Text 2"/>
    <w:basedOn w:val="Standard"/>
    <w:link w:val="Textkrper2Zchn"/>
    <w:uiPriority w:val="99"/>
    <w:semiHidden/>
    <w:qFormat/>
    <w:rsid w:val="004A7205"/>
    <w:pPr>
      <w:spacing w:line="360" w:lineRule="atLeast"/>
      <w:jc w:val="both"/>
    </w:pPr>
    <w:rPr>
      <w:rFonts w:ascii="Arial" w:hAnsi="Arial" w:cs="Arial"/>
    </w:rPr>
  </w:style>
  <w:style w:type="paragraph" w:styleId="Textkrper-Zeileneinzug">
    <w:name w:val="Body Text Indent"/>
    <w:basedOn w:val="Standard"/>
    <w:uiPriority w:val="99"/>
    <w:semiHidden/>
    <w:rsid w:val="004A7205"/>
    <w:pPr>
      <w:spacing w:line="360" w:lineRule="atLeast"/>
      <w:ind w:left="1701" w:firstLine="567"/>
      <w:jc w:val="both"/>
    </w:pPr>
    <w:rPr>
      <w:rFonts w:ascii="Arial" w:hAnsi="Arial" w:cs="Arial"/>
      <w:szCs w:val="24"/>
    </w:rPr>
  </w:style>
  <w:style w:type="paragraph" w:customStyle="1" w:styleId="Standardeinzug1">
    <w:name w:val="Standardeinzug1"/>
    <w:basedOn w:val="Standard"/>
    <w:uiPriority w:val="99"/>
    <w:qFormat/>
    <w:rsid w:val="00561A98"/>
    <w:pPr>
      <w:suppressAutoHyphens/>
      <w:ind w:left="708"/>
    </w:pPr>
    <w:rPr>
      <w:rFonts w:cs="Roman 10cpi"/>
      <w:sz w:val="20"/>
      <w:lang w:eastAsia="ar-SA"/>
    </w:rPr>
  </w:style>
  <w:style w:type="paragraph" w:styleId="Listenabsatz">
    <w:name w:val="List Paragraph"/>
    <w:basedOn w:val="Standard"/>
    <w:uiPriority w:val="34"/>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qFormat/>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qFormat/>
    <w:rsid w:val="00A40413"/>
    <w:pPr>
      <w:spacing w:line="360" w:lineRule="auto"/>
    </w:pPr>
    <w:rPr>
      <w:rFonts w:ascii="Arial" w:hAnsi="Arial"/>
      <w:color w:val="00923A"/>
    </w:rPr>
  </w:style>
  <w:style w:type="paragraph" w:customStyle="1" w:styleId="DynamikumFliesstext">
    <w:name w:val="Dynamikum Fliesstext"/>
    <w:basedOn w:val="Standard"/>
    <w:uiPriority w:val="99"/>
    <w:qFormat/>
    <w:rsid w:val="00A40413"/>
    <w:rPr>
      <w:rFonts w:ascii="Arial" w:hAnsi="Arial"/>
      <w:sz w:val="20"/>
    </w:rPr>
  </w:style>
  <w:style w:type="paragraph" w:styleId="Kommentartext">
    <w:name w:val="annotation text"/>
    <w:basedOn w:val="Standard"/>
    <w:link w:val="KommentartextZchn"/>
    <w:uiPriority w:val="99"/>
    <w:semiHidden/>
    <w:qFormat/>
    <w:rsid w:val="004513BE"/>
    <w:rPr>
      <w:sz w:val="20"/>
    </w:rPr>
  </w:style>
  <w:style w:type="paragraph" w:styleId="Kommentarthema">
    <w:name w:val="annotation subject"/>
    <w:basedOn w:val="Kommentartext"/>
    <w:next w:val="Kommentartext"/>
    <w:link w:val="KommentarthemaZchn"/>
    <w:uiPriority w:val="99"/>
    <w:semiHidden/>
    <w:qFormat/>
    <w:rsid w:val="004513BE"/>
    <w:rPr>
      <w:b/>
      <w:bCs/>
    </w:rPr>
  </w:style>
  <w:style w:type="paragraph" w:styleId="Dokumentstruktur">
    <w:name w:val="Document Map"/>
    <w:basedOn w:val="Standard"/>
    <w:link w:val="DokumentstrukturZchn"/>
    <w:uiPriority w:val="99"/>
    <w:semiHidden/>
    <w:qFormat/>
    <w:locked/>
    <w:rsid w:val="006C0637"/>
    <w:pPr>
      <w:shd w:val="clear" w:color="auto" w:fill="000080"/>
    </w:pPr>
    <w:rPr>
      <w:rFonts w:ascii="Tahoma" w:hAnsi="Tahoma" w:cs="Tahoma"/>
      <w:sz w:val="20"/>
    </w:rPr>
  </w:style>
  <w:style w:type="paragraph" w:customStyle="1" w:styleId="Default">
    <w:name w:val="Default"/>
    <w:qFormat/>
    <w:rsid w:val="00A33FDD"/>
    <w:rPr>
      <w:rFonts w:ascii="Century Gothic" w:hAnsi="Century Gothic" w:cs="Century Gothic"/>
      <w:color w:val="000000"/>
      <w:sz w:val="24"/>
      <w:szCs w:val="24"/>
    </w:rPr>
  </w:style>
  <w:style w:type="paragraph" w:styleId="Funotentext">
    <w:name w:val="footnote text"/>
    <w:basedOn w:val="Standard"/>
    <w:link w:val="FunotentextZchn"/>
    <w:uiPriority w:val="99"/>
    <w:semiHidden/>
    <w:unhideWhenUsed/>
    <w:locked/>
    <w:rsid w:val="004E5545"/>
    <w:rPr>
      <w:sz w:val="20"/>
    </w:rPr>
  </w:style>
  <w:style w:type="paragraph" w:customStyle="1" w:styleId="bodytext">
    <w:name w:val="bodytext"/>
    <w:basedOn w:val="Standard"/>
    <w:qFormat/>
    <w:rsid w:val="003521C1"/>
    <w:pPr>
      <w:spacing w:beforeAutospacing="1" w:afterAutospacing="1"/>
    </w:pPr>
    <w:rPr>
      <w:szCs w:val="24"/>
    </w:rPr>
  </w:style>
  <w:style w:type="paragraph" w:customStyle="1" w:styleId="Rahmeninhalt">
    <w:name w:val="Rahmeninhalt"/>
    <w:basedOn w:val="Standard"/>
    <w:qFormat/>
  </w:style>
  <w:style w:type="character" w:styleId="Hyperlink">
    <w:name w:val="Hyperlink"/>
    <w:basedOn w:val="Absatz-Standardschriftart"/>
    <w:uiPriority w:val="99"/>
    <w:semiHidden/>
    <w:locked/>
    <w:rsid w:val="000E0D39"/>
    <w:rPr>
      <w:rFonts w:cs="Times New Roman"/>
      <w:color w:val="0000FF"/>
      <w:u w:val="single"/>
    </w:rPr>
  </w:style>
  <w:style w:type="character" w:styleId="Hervorhebung">
    <w:name w:val="Emphasis"/>
    <w:basedOn w:val="Absatz-Standardschriftart"/>
    <w:uiPriority w:val="20"/>
    <w:qFormat/>
    <w:rsid w:val="00850218"/>
    <w:rPr>
      <w:i/>
      <w:iCs/>
    </w:rPr>
  </w:style>
  <w:style w:type="character" w:customStyle="1" w:styleId="NichtaufgelsteErwhnung2">
    <w:name w:val="Nicht aufgelöste Erwähnung2"/>
    <w:basedOn w:val="Absatz-Standardschriftart"/>
    <w:uiPriority w:val="99"/>
    <w:semiHidden/>
    <w:unhideWhenUsed/>
    <w:rsid w:val="005E109F"/>
    <w:rPr>
      <w:color w:val="605E5C"/>
      <w:shd w:val="clear" w:color="auto" w:fill="E1DFDD"/>
    </w:rPr>
  </w:style>
  <w:style w:type="character" w:customStyle="1" w:styleId="e24kjd">
    <w:name w:val="e24kjd"/>
    <w:basedOn w:val="Absatz-Standardschriftart"/>
    <w:rsid w:val="00595DA3"/>
  </w:style>
  <w:style w:type="character" w:styleId="Funotenzeichen">
    <w:name w:val="footnote reference"/>
    <w:basedOn w:val="Absatz-Standardschriftart"/>
    <w:uiPriority w:val="99"/>
    <w:semiHidden/>
    <w:unhideWhenUsed/>
    <w:locked/>
    <w:rsid w:val="00435E54"/>
    <w:rPr>
      <w:vertAlign w:val="superscript"/>
    </w:rPr>
  </w:style>
  <w:style w:type="character" w:customStyle="1" w:styleId="NichtaufgelsteErwhnung3">
    <w:name w:val="Nicht aufgelöste Erwähnung3"/>
    <w:basedOn w:val="Absatz-Standardschriftart"/>
    <w:uiPriority w:val="99"/>
    <w:semiHidden/>
    <w:unhideWhenUsed/>
    <w:rsid w:val="00B54DDB"/>
    <w:rPr>
      <w:color w:val="605E5C"/>
      <w:shd w:val="clear" w:color="auto" w:fill="E1DFDD"/>
    </w:rPr>
  </w:style>
  <w:style w:type="character" w:styleId="NichtaufgelsteErwhnung">
    <w:name w:val="Unresolved Mention"/>
    <w:basedOn w:val="Absatz-Standardschriftart"/>
    <w:uiPriority w:val="99"/>
    <w:semiHidden/>
    <w:unhideWhenUsed/>
    <w:rsid w:val="00F35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58110">
      <w:bodyDiv w:val="1"/>
      <w:marLeft w:val="0"/>
      <w:marRight w:val="0"/>
      <w:marTop w:val="0"/>
      <w:marBottom w:val="0"/>
      <w:divBdr>
        <w:top w:val="none" w:sz="0" w:space="0" w:color="auto"/>
        <w:left w:val="none" w:sz="0" w:space="0" w:color="auto"/>
        <w:bottom w:val="none" w:sz="0" w:space="0" w:color="auto"/>
        <w:right w:val="none" w:sz="0" w:space="0" w:color="auto"/>
      </w:divBdr>
    </w:div>
    <w:div w:id="38559224">
      <w:bodyDiv w:val="1"/>
      <w:marLeft w:val="0"/>
      <w:marRight w:val="0"/>
      <w:marTop w:val="0"/>
      <w:marBottom w:val="0"/>
      <w:divBdr>
        <w:top w:val="none" w:sz="0" w:space="0" w:color="auto"/>
        <w:left w:val="none" w:sz="0" w:space="0" w:color="auto"/>
        <w:bottom w:val="none" w:sz="0" w:space="0" w:color="auto"/>
        <w:right w:val="none" w:sz="0" w:space="0" w:color="auto"/>
      </w:divBdr>
    </w:div>
    <w:div w:id="85856041">
      <w:bodyDiv w:val="1"/>
      <w:marLeft w:val="0"/>
      <w:marRight w:val="0"/>
      <w:marTop w:val="0"/>
      <w:marBottom w:val="0"/>
      <w:divBdr>
        <w:top w:val="none" w:sz="0" w:space="0" w:color="auto"/>
        <w:left w:val="none" w:sz="0" w:space="0" w:color="auto"/>
        <w:bottom w:val="none" w:sz="0" w:space="0" w:color="auto"/>
        <w:right w:val="none" w:sz="0" w:space="0" w:color="auto"/>
      </w:divBdr>
    </w:div>
    <w:div w:id="173375080">
      <w:bodyDiv w:val="1"/>
      <w:marLeft w:val="0"/>
      <w:marRight w:val="0"/>
      <w:marTop w:val="0"/>
      <w:marBottom w:val="0"/>
      <w:divBdr>
        <w:top w:val="none" w:sz="0" w:space="0" w:color="auto"/>
        <w:left w:val="none" w:sz="0" w:space="0" w:color="auto"/>
        <w:bottom w:val="none" w:sz="0" w:space="0" w:color="auto"/>
        <w:right w:val="none" w:sz="0" w:space="0" w:color="auto"/>
      </w:divBdr>
    </w:div>
    <w:div w:id="311297649">
      <w:bodyDiv w:val="1"/>
      <w:marLeft w:val="0"/>
      <w:marRight w:val="0"/>
      <w:marTop w:val="0"/>
      <w:marBottom w:val="0"/>
      <w:divBdr>
        <w:top w:val="none" w:sz="0" w:space="0" w:color="auto"/>
        <w:left w:val="none" w:sz="0" w:space="0" w:color="auto"/>
        <w:bottom w:val="none" w:sz="0" w:space="0" w:color="auto"/>
        <w:right w:val="none" w:sz="0" w:space="0" w:color="auto"/>
      </w:divBdr>
    </w:div>
    <w:div w:id="331371934">
      <w:bodyDiv w:val="1"/>
      <w:marLeft w:val="0"/>
      <w:marRight w:val="0"/>
      <w:marTop w:val="0"/>
      <w:marBottom w:val="0"/>
      <w:divBdr>
        <w:top w:val="none" w:sz="0" w:space="0" w:color="auto"/>
        <w:left w:val="none" w:sz="0" w:space="0" w:color="auto"/>
        <w:bottom w:val="none" w:sz="0" w:space="0" w:color="auto"/>
        <w:right w:val="none" w:sz="0" w:space="0" w:color="auto"/>
      </w:divBdr>
    </w:div>
    <w:div w:id="333991383">
      <w:bodyDiv w:val="1"/>
      <w:marLeft w:val="0"/>
      <w:marRight w:val="0"/>
      <w:marTop w:val="0"/>
      <w:marBottom w:val="0"/>
      <w:divBdr>
        <w:top w:val="none" w:sz="0" w:space="0" w:color="auto"/>
        <w:left w:val="none" w:sz="0" w:space="0" w:color="auto"/>
        <w:bottom w:val="none" w:sz="0" w:space="0" w:color="auto"/>
        <w:right w:val="none" w:sz="0" w:space="0" w:color="auto"/>
      </w:divBdr>
    </w:div>
    <w:div w:id="342711323">
      <w:bodyDiv w:val="1"/>
      <w:marLeft w:val="0"/>
      <w:marRight w:val="0"/>
      <w:marTop w:val="0"/>
      <w:marBottom w:val="0"/>
      <w:divBdr>
        <w:top w:val="none" w:sz="0" w:space="0" w:color="auto"/>
        <w:left w:val="none" w:sz="0" w:space="0" w:color="auto"/>
        <w:bottom w:val="none" w:sz="0" w:space="0" w:color="auto"/>
        <w:right w:val="none" w:sz="0" w:space="0" w:color="auto"/>
      </w:divBdr>
    </w:div>
    <w:div w:id="350028885">
      <w:bodyDiv w:val="1"/>
      <w:marLeft w:val="0"/>
      <w:marRight w:val="0"/>
      <w:marTop w:val="0"/>
      <w:marBottom w:val="0"/>
      <w:divBdr>
        <w:top w:val="none" w:sz="0" w:space="0" w:color="auto"/>
        <w:left w:val="none" w:sz="0" w:space="0" w:color="auto"/>
        <w:bottom w:val="none" w:sz="0" w:space="0" w:color="auto"/>
        <w:right w:val="none" w:sz="0" w:space="0" w:color="auto"/>
      </w:divBdr>
    </w:div>
    <w:div w:id="351537444">
      <w:bodyDiv w:val="1"/>
      <w:marLeft w:val="0"/>
      <w:marRight w:val="0"/>
      <w:marTop w:val="0"/>
      <w:marBottom w:val="0"/>
      <w:divBdr>
        <w:top w:val="none" w:sz="0" w:space="0" w:color="auto"/>
        <w:left w:val="none" w:sz="0" w:space="0" w:color="auto"/>
        <w:bottom w:val="none" w:sz="0" w:space="0" w:color="auto"/>
        <w:right w:val="none" w:sz="0" w:space="0" w:color="auto"/>
      </w:divBdr>
      <w:divsChild>
        <w:div w:id="1286160602">
          <w:marLeft w:val="0"/>
          <w:marRight w:val="0"/>
          <w:marTop w:val="0"/>
          <w:marBottom w:val="0"/>
          <w:divBdr>
            <w:top w:val="none" w:sz="0" w:space="0" w:color="auto"/>
            <w:left w:val="none" w:sz="0" w:space="0" w:color="auto"/>
            <w:bottom w:val="none" w:sz="0" w:space="0" w:color="auto"/>
            <w:right w:val="none" w:sz="0" w:space="0" w:color="auto"/>
          </w:divBdr>
        </w:div>
      </w:divsChild>
    </w:div>
    <w:div w:id="354622798">
      <w:bodyDiv w:val="1"/>
      <w:marLeft w:val="0"/>
      <w:marRight w:val="0"/>
      <w:marTop w:val="0"/>
      <w:marBottom w:val="0"/>
      <w:divBdr>
        <w:top w:val="none" w:sz="0" w:space="0" w:color="auto"/>
        <w:left w:val="none" w:sz="0" w:space="0" w:color="auto"/>
        <w:bottom w:val="none" w:sz="0" w:space="0" w:color="auto"/>
        <w:right w:val="none" w:sz="0" w:space="0" w:color="auto"/>
      </w:divBdr>
    </w:div>
    <w:div w:id="379328728">
      <w:bodyDiv w:val="1"/>
      <w:marLeft w:val="0"/>
      <w:marRight w:val="0"/>
      <w:marTop w:val="0"/>
      <w:marBottom w:val="0"/>
      <w:divBdr>
        <w:top w:val="none" w:sz="0" w:space="0" w:color="auto"/>
        <w:left w:val="none" w:sz="0" w:space="0" w:color="auto"/>
        <w:bottom w:val="none" w:sz="0" w:space="0" w:color="auto"/>
        <w:right w:val="none" w:sz="0" w:space="0" w:color="auto"/>
      </w:divBdr>
    </w:div>
    <w:div w:id="398332666">
      <w:bodyDiv w:val="1"/>
      <w:marLeft w:val="0"/>
      <w:marRight w:val="0"/>
      <w:marTop w:val="0"/>
      <w:marBottom w:val="0"/>
      <w:divBdr>
        <w:top w:val="none" w:sz="0" w:space="0" w:color="auto"/>
        <w:left w:val="none" w:sz="0" w:space="0" w:color="auto"/>
        <w:bottom w:val="none" w:sz="0" w:space="0" w:color="auto"/>
        <w:right w:val="none" w:sz="0" w:space="0" w:color="auto"/>
      </w:divBdr>
    </w:div>
    <w:div w:id="400715033">
      <w:bodyDiv w:val="1"/>
      <w:marLeft w:val="0"/>
      <w:marRight w:val="0"/>
      <w:marTop w:val="0"/>
      <w:marBottom w:val="0"/>
      <w:divBdr>
        <w:top w:val="none" w:sz="0" w:space="0" w:color="auto"/>
        <w:left w:val="none" w:sz="0" w:space="0" w:color="auto"/>
        <w:bottom w:val="none" w:sz="0" w:space="0" w:color="auto"/>
        <w:right w:val="none" w:sz="0" w:space="0" w:color="auto"/>
      </w:divBdr>
    </w:div>
    <w:div w:id="459956657">
      <w:bodyDiv w:val="1"/>
      <w:marLeft w:val="0"/>
      <w:marRight w:val="0"/>
      <w:marTop w:val="0"/>
      <w:marBottom w:val="0"/>
      <w:divBdr>
        <w:top w:val="none" w:sz="0" w:space="0" w:color="auto"/>
        <w:left w:val="none" w:sz="0" w:space="0" w:color="auto"/>
        <w:bottom w:val="none" w:sz="0" w:space="0" w:color="auto"/>
        <w:right w:val="none" w:sz="0" w:space="0" w:color="auto"/>
      </w:divBdr>
    </w:div>
    <w:div w:id="467093888">
      <w:bodyDiv w:val="1"/>
      <w:marLeft w:val="0"/>
      <w:marRight w:val="0"/>
      <w:marTop w:val="0"/>
      <w:marBottom w:val="0"/>
      <w:divBdr>
        <w:top w:val="none" w:sz="0" w:space="0" w:color="auto"/>
        <w:left w:val="none" w:sz="0" w:space="0" w:color="auto"/>
        <w:bottom w:val="none" w:sz="0" w:space="0" w:color="auto"/>
        <w:right w:val="none" w:sz="0" w:space="0" w:color="auto"/>
      </w:divBdr>
    </w:div>
    <w:div w:id="509102356">
      <w:bodyDiv w:val="1"/>
      <w:marLeft w:val="0"/>
      <w:marRight w:val="0"/>
      <w:marTop w:val="0"/>
      <w:marBottom w:val="0"/>
      <w:divBdr>
        <w:top w:val="none" w:sz="0" w:space="0" w:color="auto"/>
        <w:left w:val="none" w:sz="0" w:space="0" w:color="auto"/>
        <w:bottom w:val="none" w:sz="0" w:space="0" w:color="auto"/>
        <w:right w:val="none" w:sz="0" w:space="0" w:color="auto"/>
      </w:divBdr>
    </w:div>
    <w:div w:id="572006436">
      <w:bodyDiv w:val="1"/>
      <w:marLeft w:val="0"/>
      <w:marRight w:val="0"/>
      <w:marTop w:val="0"/>
      <w:marBottom w:val="0"/>
      <w:divBdr>
        <w:top w:val="none" w:sz="0" w:space="0" w:color="auto"/>
        <w:left w:val="none" w:sz="0" w:space="0" w:color="auto"/>
        <w:bottom w:val="none" w:sz="0" w:space="0" w:color="auto"/>
        <w:right w:val="none" w:sz="0" w:space="0" w:color="auto"/>
      </w:divBdr>
    </w:div>
    <w:div w:id="604120153">
      <w:bodyDiv w:val="1"/>
      <w:marLeft w:val="0"/>
      <w:marRight w:val="0"/>
      <w:marTop w:val="0"/>
      <w:marBottom w:val="0"/>
      <w:divBdr>
        <w:top w:val="none" w:sz="0" w:space="0" w:color="auto"/>
        <w:left w:val="none" w:sz="0" w:space="0" w:color="auto"/>
        <w:bottom w:val="none" w:sz="0" w:space="0" w:color="auto"/>
        <w:right w:val="none" w:sz="0" w:space="0" w:color="auto"/>
      </w:divBdr>
    </w:div>
    <w:div w:id="756898466">
      <w:bodyDiv w:val="1"/>
      <w:marLeft w:val="0"/>
      <w:marRight w:val="0"/>
      <w:marTop w:val="0"/>
      <w:marBottom w:val="0"/>
      <w:divBdr>
        <w:top w:val="none" w:sz="0" w:space="0" w:color="auto"/>
        <w:left w:val="none" w:sz="0" w:space="0" w:color="auto"/>
        <w:bottom w:val="none" w:sz="0" w:space="0" w:color="auto"/>
        <w:right w:val="none" w:sz="0" w:space="0" w:color="auto"/>
      </w:divBdr>
      <w:divsChild>
        <w:div w:id="1873767446">
          <w:marLeft w:val="0"/>
          <w:marRight w:val="0"/>
          <w:marTop w:val="0"/>
          <w:marBottom w:val="0"/>
          <w:divBdr>
            <w:top w:val="none" w:sz="0" w:space="0" w:color="auto"/>
            <w:left w:val="none" w:sz="0" w:space="0" w:color="auto"/>
            <w:bottom w:val="none" w:sz="0" w:space="0" w:color="auto"/>
            <w:right w:val="none" w:sz="0" w:space="0" w:color="auto"/>
          </w:divBdr>
        </w:div>
      </w:divsChild>
    </w:div>
    <w:div w:id="796610003">
      <w:bodyDiv w:val="1"/>
      <w:marLeft w:val="0"/>
      <w:marRight w:val="0"/>
      <w:marTop w:val="0"/>
      <w:marBottom w:val="0"/>
      <w:divBdr>
        <w:top w:val="none" w:sz="0" w:space="0" w:color="auto"/>
        <w:left w:val="none" w:sz="0" w:space="0" w:color="auto"/>
        <w:bottom w:val="none" w:sz="0" w:space="0" w:color="auto"/>
        <w:right w:val="none" w:sz="0" w:space="0" w:color="auto"/>
      </w:divBdr>
    </w:div>
    <w:div w:id="878930139">
      <w:bodyDiv w:val="1"/>
      <w:marLeft w:val="0"/>
      <w:marRight w:val="0"/>
      <w:marTop w:val="0"/>
      <w:marBottom w:val="0"/>
      <w:divBdr>
        <w:top w:val="none" w:sz="0" w:space="0" w:color="auto"/>
        <w:left w:val="none" w:sz="0" w:space="0" w:color="auto"/>
        <w:bottom w:val="none" w:sz="0" w:space="0" w:color="auto"/>
        <w:right w:val="none" w:sz="0" w:space="0" w:color="auto"/>
      </w:divBdr>
    </w:div>
    <w:div w:id="977347141">
      <w:bodyDiv w:val="1"/>
      <w:marLeft w:val="0"/>
      <w:marRight w:val="0"/>
      <w:marTop w:val="0"/>
      <w:marBottom w:val="0"/>
      <w:divBdr>
        <w:top w:val="none" w:sz="0" w:space="0" w:color="auto"/>
        <w:left w:val="none" w:sz="0" w:space="0" w:color="auto"/>
        <w:bottom w:val="none" w:sz="0" w:space="0" w:color="auto"/>
        <w:right w:val="none" w:sz="0" w:space="0" w:color="auto"/>
      </w:divBdr>
    </w:div>
    <w:div w:id="1015883986">
      <w:bodyDiv w:val="1"/>
      <w:marLeft w:val="0"/>
      <w:marRight w:val="0"/>
      <w:marTop w:val="0"/>
      <w:marBottom w:val="0"/>
      <w:divBdr>
        <w:top w:val="none" w:sz="0" w:space="0" w:color="auto"/>
        <w:left w:val="none" w:sz="0" w:space="0" w:color="auto"/>
        <w:bottom w:val="none" w:sz="0" w:space="0" w:color="auto"/>
        <w:right w:val="none" w:sz="0" w:space="0" w:color="auto"/>
      </w:divBdr>
    </w:div>
    <w:div w:id="1026709297">
      <w:bodyDiv w:val="1"/>
      <w:marLeft w:val="0"/>
      <w:marRight w:val="0"/>
      <w:marTop w:val="0"/>
      <w:marBottom w:val="0"/>
      <w:divBdr>
        <w:top w:val="none" w:sz="0" w:space="0" w:color="auto"/>
        <w:left w:val="none" w:sz="0" w:space="0" w:color="auto"/>
        <w:bottom w:val="none" w:sz="0" w:space="0" w:color="auto"/>
        <w:right w:val="none" w:sz="0" w:space="0" w:color="auto"/>
      </w:divBdr>
    </w:div>
    <w:div w:id="1055354819">
      <w:bodyDiv w:val="1"/>
      <w:marLeft w:val="0"/>
      <w:marRight w:val="0"/>
      <w:marTop w:val="0"/>
      <w:marBottom w:val="0"/>
      <w:divBdr>
        <w:top w:val="none" w:sz="0" w:space="0" w:color="auto"/>
        <w:left w:val="none" w:sz="0" w:space="0" w:color="auto"/>
        <w:bottom w:val="none" w:sz="0" w:space="0" w:color="auto"/>
        <w:right w:val="none" w:sz="0" w:space="0" w:color="auto"/>
      </w:divBdr>
      <w:divsChild>
        <w:div w:id="1893543844">
          <w:marLeft w:val="0"/>
          <w:marRight w:val="0"/>
          <w:marTop w:val="0"/>
          <w:marBottom w:val="0"/>
          <w:divBdr>
            <w:top w:val="none" w:sz="0" w:space="0" w:color="auto"/>
            <w:left w:val="none" w:sz="0" w:space="0" w:color="auto"/>
            <w:bottom w:val="none" w:sz="0" w:space="0" w:color="auto"/>
            <w:right w:val="none" w:sz="0" w:space="0" w:color="auto"/>
          </w:divBdr>
        </w:div>
      </w:divsChild>
    </w:div>
    <w:div w:id="1123379970">
      <w:bodyDiv w:val="1"/>
      <w:marLeft w:val="0"/>
      <w:marRight w:val="0"/>
      <w:marTop w:val="0"/>
      <w:marBottom w:val="0"/>
      <w:divBdr>
        <w:top w:val="none" w:sz="0" w:space="0" w:color="auto"/>
        <w:left w:val="none" w:sz="0" w:space="0" w:color="auto"/>
        <w:bottom w:val="none" w:sz="0" w:space="0" w:color="auto"/>
        <w:right w:val="none" w:sz="0" w:space="0" w:color="auto"/>
      </w:divBdr>
    </w:div>
    <w:div w:id="1146972619">
      <w:bodyDiv w:val="1"/>
      <w:marLeft w:val="0"/>
      <w:marRight w:val="0"/>
      <w:marTop w:val="0"/>
      <w:marBottom w:val="0"/>
      <w:divBdr>
        <w:top w:val="none" w:sz="0" w:space="0" w:color="auto"/>
        <w:left w:val="none" w:sz="0" w:space="0" w:color="auto"/>
        <w:bottom w:val="none" w:sz="0" w:space="0" w:color="auto"/>
        <w:right w:val="none" w:sz="0" w:space="0" w:color="auto"/>
      </w:divBdr>
    </w:div>
    <w:div w:id="1156455336">
      <w:bodyDiv w:val="1"/>
      <w:marLeft w:val="0"/>
      <w:marRight w:val="0"/>
      <w:marTop w:val="0"/>
      <w:marBottom w:val="0"/>
      <w:divBdr>
        <w:top w:val="none" w:sz="0" w:space="0" w:color="auto"/>
        <w:left w:val="none" w:sz="0" w:space="0" w:color="auto"/>
        <w:bottom w:val="none" w:sz="0" w:space="0" w:color="auto"/>
        <w:right w:val="none" w:sz="0" w:space="0" w:color="auto"/>
      </w:divBdr>
    </w:div>
    <w:div w:id="1163815960">
      <w:bodyDiv w:val="1"/>
      <w:marLeft w:val="0"/>
      <w:marRight w:val="0"/>
      <w:marTop w:val="0"/>
      <w:marBottom w:val="0"/>
      <w:divBdr>
        <w:top w:val="none" w:sz="0" w:space="0" w:color="auto"/>
        <w:left w:val="none" w:sz="0" w:space="0" w:color="auto"/>
        <w:bottom w:val="none" w:sz="0" w:space="0" w:color="auto"/>
        <w:right w:val="none" w:sz="0" w:space="0" w:color="auto"/>
      </w:divBdr>
      <w:divsChild>
        <w:div w:id="931666674">
          <w:marLeft w:val="0"/>
          <w:marRight w:val="0"/>
          <w:marTop w:val="0"/>
          <w:marBottom w:val="0"/>
          <w:divBdr>
            <w:top w:val="none" w:sz="0" w:space="0" w:color="auto"/>
            <w:left w:val="none" w:sz="0" w:space="0" w:color="auto"/>
            <w:bottom w:val="none" w:sz="0" w:space="0" w:color="auto"/>
            <w:right w:val="none" w:sz="0" w:space="0" w:color="auto"/>
          </w:divBdr>
        </w:div>
      </w:divsChild>
    </w:div>
    <w:div w:id="1196426835">
      <w:bodyDiv w:val="1"/>
      <w:marLeft w:val="0"/>
      <w:marRight w:val="0"/>
      <w:marTop w:val="0"/>
      <w:marBottom w:val="0"/>
      <w:divBdr>
        <w:top w:val="none" w:sz="0" w:space="0" w:color="auto"/>
        <w:left w:val="none" w:sz="0" w:space="0" w:color="auto"/>
        <w:bottom w:val="none" w:sz="0" w:space="0" w:color="auto"/>
        <w:right w:val="none" w:sz="0" w:space="0" w:color="auto"/>
      </w:divBdr>
    </w:div>
    <w:div w:id="1217739647">
      <w:bodyDiv w:val="1"/>
      <w:marLeft w:val="0"/>
      <w:marRight w:val="0"/>
      <w:marTop w:val="0"/>
      <w:marBottom w:val="0"/>
      <w:divBdr>
        <w:top w:val="none" w:sz="0" w:space="0" w:color="auto"/>
        <w:left w:val="none" w:sz="0" w:space="0" w:color="auto"/>
        <w:bottom w:val="none" w:sz="0" w:space="0" w:color="auto"/>
        <w:right w:val="none" w:sz="0" w:space="0" w:color="auto"/>
      </w:divBdr>
    </w:div>
    <w:div w:id="1298992714">
      <w:bodyDiv w:val="1"/>
      <w:marLeft w:val="0"/>
      <w:marRight w:val="0"/>
      <w:marTop w:val="0"/>
      <w:marBottom w:val="0"/>
      <w:divBdr>
        <w:top w:val="none" w:sz="0" w:space="0" w:color="auto"/>
        <w:left w:val="none" w:sz="0" w:space="0" w:color="auto"/>
        <w:bottom w:val="none" w:sz="0" w:space="0" w:color="auto"/>
        <w:right w:val="none" w:sz="0" w:space="0" w:color="auto"/>
      </w:divBdr>
    </w:div>
    <w:div w:id="1322582617">
      <w:bodyDiv w:val="1"/>
      <w:marLeft w:val="0"/>
      <w:marRight w:val="0"/>
      <w:marTop w:val="0"/>
      <w:marBottom w:val="0"/>
      <w:divBdr>
        <w:top w:val="none" w:sz="0" w:space="0" w:color="auto"/>
        <w:left w:val="none" w:sz="0" w:space="0" w:color="auto"/>
        <w:bottom w:val="none" w:sz="0" w:space="0" w:color="auto"/>
        <w:right w:val="none" w:sz="0" w:space="0" w:color="auto"/>
      </w:divBdr>
      <w:divsChild>
        <w:div w:id="1782844349">
          <w:marLeft w:val="0"/>
          <w:marRight w:val="0"/>
          <w:marTop w:val="0"/>
          <w:marBottom w:val="0"/>
          <w:divBdr>
            <w:top w:val="none" w:sz="0" w:space="0" w:color="auto"/>
            <w:left w:val="none" w:sz="0" w:space="0" w:color="auto"/>
            <w:bottom w:val="none" w:sz="0" w:space="0" w:color="auto"/>
            <w:right w:val="none" w:sz="0" w:space="0" w:color="auto"/>
          </w:divBdr>
        </w:div>
      </w:divsChild>
    </w:div>
    <w:div w:id="1340891054">
      <w:bodyDiv w:val="1"/>
      <w:marLeft w:val="0"/>
      <w:marRight w:val="0"/>
      <w:marTop w:val="0"/>
      <w:marBottom w:val="0"/>
      <w:divBdr>
        <w:top w:val="none" w:sz="0" w:space="0" w:color="auto"/>
        <w:left w:val="none" w:sz="0" w:space="0" w:color="auto"/>
        <w:bottom w:val="none" w:sz="0" w:space="0" w:color="auto"/>
        <w:right w:val="none" w:sz="0" w:space="0" w:color="auto"/>
      </w:divBdr>
    </w:div>
    <w:div w:id="1395810949">
      <w:bodyDiv w:val="1"/>
      <w:marLeft w:val="0"/>
      <w:marRight w:val="0"/>
      <w:marTop w:val="0"/>
      <w:marBottom w:val="0"/>
      <w:divBdr>
        <w:top w:val="none" w:sz="0" w:space="0" w:color="auto"/>
        <w:left w:val="none" w:sz="0" w:space="0" w:color="auto"/>
        <w:bottom w:val="none" w:sz="0" w:space="0" w:color="auto"/>
        <w:right w:val="none" w:sz="0" w:space="0" w:color="auto"/>
      </w:divBdr>
      <w:divsChild>
        <w:div w:id="42141005">
          <w:marLeft w:val="0"/>
          <w:marRight w:val="0"/>
          <w:marTop w:val="0"/>
          <w:marBottom w:val="0"/>
          <w:divBdr>
            <w:top w:val="none" w:sz="0" w:space="0" w:color="auto"/>
            <w:left w:val="none" w:sz="0" w:space="0" w:color="auto"/>
            <w:bottom w:val="none" w:sz="0" w:space="0" w:color="auto"/>
            <w:right w:val="none" w:sz="0" w:space="0" w:color="auto"/>
          </w:divBdr>
        </w:div>
      </w:divsChild>
    </w:div>
    <w:div w:id="1439252646">
      <w:bodyDiv w:val="1"/>
      <w:marLeft w:val="0"/>
      <w:marRight w:val="0"/>
      <w:marTop w:val="0"/>
      <w:marBottom w:val="0"/>
      <w:divBdr>
        <w:top w:val="none" w:sz="0" w:space="0" w:color="auto"/>
        <w:left w:val="none" w:sz="0" w:space="0" w:color="auto"/>
        <w:bottom w:val="none" w:sz="0" w:space="0" w:color="auto"/>
        <w:right w:val="none" w:sz="0" w:space="0" w:color="auto"/>
      </w:divBdr>
      <w:divsChild>
        <w:div w:id="435297751">
          <w:marLeft w:val="0"/>
          <w:marRight w:val="0"/>
          <w:marTop w:val="0"/>
          <w:marBottom w:val="0"/>
          <w:divBdr>
            <w:top w:val="none" w:sz="0" w:space="0" w:color="auto"/>
            <w:left w:val="none" w:sz="0" w:space="0" w:color="auto"/>
            <w:bottom w:val="none" w:sz="0" w:space="0" w:color="auto"/>
            <w:right w:val="none" w:sz="0" w:space="0" w:color="auto"/>
          </w:divBdr>
        </w:div>
      </w:divsChild>
    </w:div>
    <w:div w:id="1447040115">
      <w:bodyDiv w:val="1"/>
      <w:marLeft w:val="0"/>
      <w:marRight w:val="0"/>
      <w:marTop w:val="0"/>
      <w:marBottom w:val="0"/>
      <w:divBdr>
        <w:top w:val="none" w:sz="0" w:space="0" w:color="auto"/>
        <w:left w:val="none" w:sz="0" w:space="0" w:color="auto"/>
        <w:bottom w:val="none" w:sz="0" w:space="0" w:color="auto"/>
        <w:right w:val="none" w:sz="0" w:space="0" w:color="auto"/>
      </w:divBdr>
    </w:div>
    <w:div w:id="1447843586">
      <w:bodyDiv w:val="1"/>
      <w:marLeft w:val="0"/>
      <w:marRight w:val="0"/>
      <w:marTop w:val="0"/>
      <w:marBottom w:val="0"/>
      <w:divBdr>
        <w:top w:val="none" w:sz="0" w:space="0" w:color="auto"/>
        <w:left w:val="none" w:sz="0" w:space="0" w:color="auto"/>
        <w:bottom w:val="none" w:sz="0" w:space="0" w:color="auto"/>
        <w:right w:val="none" w:sz="0" w:space="0" w:color="auto"/>
      </w:divBdr>
    </w:div>
    <w:div w:id="1491477835">
      <w:bodyDiv w:val="1"/>
      <w:marLeft w:val="0"/>
      <w:marRight w:val="0"/>
      <w:marTop w:val="0"/>
      <w:marBottom w:val="0"/>
      <w:divBdr>
        <w:top w:val="none" w:sz="0" w:space="0" w:color="auto"/>
        <w:left w:val="none" w:sz="0" w:space="0" w:color="auto"/>
        <w:bottom w:val="none" w:sz="0" w:space="0" w:color="auto"/>
        <w:right w:val="none" w:sz="0" w:space="0" w:color="auto"/>
      </w:divBdr>
    </w:div>
    <w:div w:id="1535729601">
      <w:bodyDiv w:val="1"/>
      <w:marLeft w:val="0"/>
      <w:marRight w:val="0"/>
      <w:marTop w:val="0"/>
      <w:marBottom w:val="0"/>
      <w:divBdr>
        <w:top w:val="none" w:sz="0" w:space="0" w:color="auto"/>
        <w:left w:val="none" w:sz="0" w:space="0" w:color="auto"/>
        <w:bottom w:val="none" w:sz="0" w:space="0" w:color="auto"/>
        <w:right w:val="none" w:sz="0" w:space="0" w:color="auto"/>
      </w:divBdr>
    </w:div>
    <w:div w:id="1556350650">
      <w:bodyDiv w:val="1"/>
      <w:marLeft w:val="0"/>
      <w:marRight w:val="0"/>
      <w:marTop w:val="0"/>
      <w:marBottom w:val="0"/>
      <w:divBdr>
        <w:top w:val="none" w:sz="0" w:space="0" w:color="auto"/>
        <w:left w:val="none" w:sz="0" w:space="0" w:color="auto"/>
        <w:bottom w:val="none" w:sz="0" w:space="0" w:color="auto"/>
        <w:right w:val="none" w:sz="0" w:space="0" w:color="auto"/>
      </w:divBdr>
    </w:div>
    <w:div w:id="1655179812">
      <w:bodyDiv w:val="1"/>
      <w:marLeft w:val="0"/>
      <w:marRight w:val="0"/>
      <w:marTop w:val="0"/>
      <w:marBottom w:val="0"/>
      <w:divBdr>
        <w:top w:val="none" w:sz="0" w:space="0" w:color="auto"/>
        <w:left w:val="none" w:sz="0" w:space="0" w:color="auto"/>
        <w:bottom w:val="none" w:sz="0" w:space="0" w:color="auto"/>
        <w:right w:val="none" w:sz="0" w:space="0" w:color="auto"/>
      </w:divBdr>
    </w:div>
    <w:div w:id="1673483780">
      <w:bodyDiv w:val="1"/>
      <w:marLeft w:val="0"/>
      <w:marRight w:val="0"/>
      <w:marTop w:val="0"/>
      <w:marBottom w:val="0"/>
      <w:divBdr>
        <w:top w:val="none" w:sz="0" w:space="0" w:color="auto"/>
        <w:left w:val="none" w:sz="0" w:space="0" w:color="auto"/>
        <w:bottom w:val="none" w:sz="0" w:space="0" w:color="auto"/>
        <w:right w:val="none" w:sz="0" w:space="0" w:color="auto"/>
      </w:divBdr>
      <w:divsChild>
        <w:div w:id="224724281">
          <w:marLeft w:val="0"/>
          <w:marRight w:val="0"/>
          <w:marTop w:val="0"/>
          <w:marBottom w:val="0"/>
          <w:divBdr>
            <w:top w:val="none" w:sz="0" w:space="0" w:color="auto"/>
            <w:left w:val="none" w:sz="0" w:space="0" w:color="auto"/>
            <w:bottom w:val="none" w:sz="0" w:space="0" w:color="auto"/>
            <w:right w:val="none" w:sz="0" w:space="0" w:color="auto"/>
          </w:divBdr>
        </w:div>
      </w:divsChild>
    </w:div>
    <w:div w:id="1680160239">
      <w:bodyDiv w:val="1"/>
      <w:marLeft w:val="0"/>
      <w:marRight w:val="0"/>
      <w:marTop w:val="0"/>
      <w:marBottom w:val="0"/>
      <w:divBdr>
        <w:top w:val="none" w:sz="0" w:space="0" w:color="auto"/>
        <w:left w:val="none" w:sz="0" w:space="0" w:color="auto"/>
        <w:bottom w:val="none" w:sz="0" w:space="0" w:color="auto"/>
        <w:right w:val="none" w:sz="0" w:space="0" w:color="auto"/>
      </w:divBdr>
    </w:div>
    <w:div w:id="1680962694">
      <w:bodyDiv w:val="1"/>
      <w:marLeft w:val="0"/>
      <w:marRight w:val="0"/>
      <w:marTop w:val="0"/>
      <w:marBottom w:val="0"/>
      <w:divBdr>
        <w:top w:val="none" w:sz="0" w:space="0" w:color="auto"/>
        <w:left w:val="none" w:sz="0" w:space="0" w:color="auto"/>
        <w:bottom w:val="none" w:sz="0" w:space="0" w:color="auto"/>
        <w:right w:val="none" w:sz="0" w:space="0" w:color="auto"/>
      </w:divBdr>
    </w:div>
    <w:div w:id="1749887408">
      <w:bodyDiv w:val="1"/>
      <w:marLeft w:val="0"/>
      <w:marRight w:val="0"/>
      <w:marTop w:val="0"/>
      <w:marBottom w:val="0"/>
      <w:divBdr>
        <w:top w:val="none" w:sz="0" w:space="0" w:color="auto"/>
        <w:left w:val="none" w:sz="0" w:space="0" w:color="auto"/>
        <w:bottom w:val="none" w:sz="0" w:space="0" w:color="auto"/>
        <w:right w:val="none" w:sz="0" w:space="0" w:color="auto"/>
      </w:divBdr>
    </w:div>
    <w:div w:id="1774785287">
      <w:bodyDiv w:val="1"/>
      <w:marLeft w:val="0"/>
      <w:marRight w:val="0"/>
      <w:marTop w:val="0"/>
      <w:marBottom w:val="0"/>
      <w:divBdr>
        <w:top w:val="none" w:sz="0" w:space="0" w:color="auto"/>
        <w:left w:val="none" w:sz="0" w:space="0" w:color="auto"/>
        <w:bottom w:val="none" w:sz="0" w:space="0" w:color="auto"/>
        <w:right w:val="none" w:sz="0" w:space="0" w:color="auto"/>
      </w:divBdr>
    </w:div>
    <w:div w:id="1835802036">
      <w:bodyDiv w:val="1"/>
      <w:marLeft w:val="0"/>
      <w:marRight w:val="0"/>
      <w:marTop w:val="0"/>
      <w:marBottom w:val="0"/>
      <w:divBdr>
        <w:top w:val="none" w:sz="0" w:space="0" w:color="auto"/>
        <w:left w:val="none" w:sz="0" w:space="0" w:color="auto"/>
        <w:bottom w:val="none" w:sz="0" w:space="0" w:color="auto"/>
        <w:right w:val="none" w:sz="0" w:space="0" w:color="auto"/>
      </w:divBdr>
    </w:div>
    <w:div w:id="1837501006">
      <w:bodyDiv w:val="1"/>
      <w:marLeft w:val="0"/>
      <w:marRight w:val="0"/>
      <w:marTop w:val="0"/>
      <w:marBottom w:val="0"/>
      <w:divBdr>
        <w:top w:val="none" w:sz="0" w:space="0" w:color="auto"/>
        <w:left w:val="none" w:sz="0" w:space="0" w:color="auto"/>
        <w:bottom w:val="none" w:sz="0" w:space="0" w:color="auto"/>
        <w:right w:val="none" w:sz="0" w:space="0" w:color="auto"/>
      </w:divBdr>
    </w:div>
    <w:div w:id="1900823011">
      <w:bodyDiv w:val="1"/>
      <w:marLeft w:val="0"/>
      <w:marRight w:val="0"/>
      <w:marTop w:val="0"/>
      <w:marBottom w:val="0"/>
      <w:divBdr>
        <w:top w:val="none" w:sz="0" w:space="0" w:color="auto"/>
        <w:left w:val="none" w:sz="0" w:space="0" w:color="auto"/>
        <w:bottom w:val="none" w:sz="0" w:space="0" w:color="auto"/>
        <w:right w:val="none" w:sz="0" w:space="0" w:color="auto"/>
      </w:divBdr>
    </w:div>
    <w:div w:id="1995717361">
      <w:bodyDiv w:val="1"/>
      <w:marLeft w:val="0"/>
      <w:marRight w:val="0"/>
      <w:marTop w:val="0"/>
      <w:marBottom w:val="0"/>
      <w:divBdr>
        <w:top w:val="none" w:sz="0" w:space="0" w:color="auto"/>
        <w:left w:val="none" w:sz="0" w:space="0" w:color="auto"/>
        <w:bottom w:val="none" w:sz="0" w:space="0" w:color="auto"/>
        <w:right w:val="none" w:sz="0" w:space="0" w:color="auto"/>
      </w:divBdr>
    </w:div>
    <w:div w:id="2001226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esse@pirmasens.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rs-pr.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pirmasens.de/" TargetMode="External"/><Relationship Id="rId10" Type="http://schemas.openxmlformats.org/officeDocument/2006/relationships/hyperlink" Target="http://www.pirmasens.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mailto:MOvermann@ars-p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78A72-3197-4D4F-8384-808D0C8D9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6054</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Der Landgraf regelt den Verkehr (Stadt Pirmasens) Pressemitteilung vom 15.12.2020</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Landgraf regelt den Verkehr (Stadt Pirmasens) Pressemitteilung vom 15.12.2020</dc:title>
  <dc:subject/>
  <dc:creator>Sabine Sturm</dc:creator>
  <dc:description/>
  <cp:lastModifiedBy>Martina Overmann</cp:lastModifiedBy>
  <cp:revision>3</cp:revision>
  <cp:lastPrinted>2020-07-17T11:56:00Z</cp:lastPrinted>
  <dcterms:created xsi:type="dcterms:W3CDTF">2020-12-15T07:20:00Z</dcterms:created>
  <dcterms:modified xsi:type="dcterms:W3CDTF">2020-12-15T15:17:00Z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Hy-AktIId_">
    <vt:lpwstr/>
  </property>
  <property fmtid="{D5CDD505-2E9C-101B-9397-08002B2CF9AE}" pid="9" name="_Hy-FaxIId_">
    <vt:lpwstr/>
  </property>
  <property fmtid="{D5CDD505-2E9C-101B-9397-08002B2CF9AE}" pid="10" name="_Hy-FaxList_">
    <vt:lpwstr/>
  </property>
  <property fmtid="{D5CDD505-2E9C-101B-9397-08002B2CF9AE}" pid="11" name="_Hy-ProIId_">
    <vt:lpwstr/>
  </property>
</Properties>
</file>