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p w14:paraId="3F61D9FC"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6EC76A16" w:rsidR="00731F11" w:rsidRPr="002D11AF" w:rsidRDefault="002D72D1" w:rsidP="003F09CD">
      <w:pPr>
        <w:spacing w:after="180" w:line="360" w:lineRule="atLeast"/>
        <w:jc w:val="right"/>
        <w:rPr>
          <w:rFonts w:ascii="Arial" w:hAnsi="Arial"/>
          <w:sz w:val="22"/>
          <w:szCs w:val="22"/>
        </w:rPr>
      </w:pPr>
      <w:r w:rsidRPr="002D11AF">
        <w:rPr>
          <w:rFonts w:ascii="Arial" w:hAnsi="Arial"/>
          <w:sz w:val="22"/>
          <w:szCs w:val="22"/>
        </w:rPr>
        <w:t xml:space="preserve">Pirmasens, </w:t>
      </w:r>
      <w:r w:rsidR="00B45712">
        <w:rPr>
          <w:rFonts w:ascii="Arial" w:hAnsi="Arial"/>
          <w:sz w:val="22"/>
          <w:szCs w:val="22"/>
        </w:rPr>
        <w:t>2</w:t>
      </w:r>
      <w:r w:rsidR="00AD6274" w:rsidRPr="002D11AF">
        <w:rPr>
          <w:rFonts w:ascii="Arial" w:hAnsi="Arial"/>
          <w:sz w:val="22"/>
          <w:szCs w:val="22"/>
        </w:rPr>
        <w:t>.</w:t>
      </w:r>
      <w:r w:rsidR="003E7ECE" w:rsidRPr="002D11AF">
        <w:rPr>
          <w:rFonts w:ascii="Arial" w:hAnsi="Arial"/>
          <w:sz w:val="22"/>
          <w:szCs w:val="22"/>
        </w:rPr>
        <w:t xml:space="preserve"> </w:t>
      </w:r>
      <w:r w:rsidR="006B66BF">
        <w:rPr>
          <w:rFonts w:ascii="Arial" w:hAnsi="Arial"/>
          <w:sz w:val="22"/>
          <w:szCs w:val="22"/>
        </w:rPr>
        <w:t>Ju</w:t>
      </w:r>
      <w:r w:rsidR="003A2EF4">
        <w:rPr>
          <w:rFonts w:ascii="Arial" w:hAnsi="Arial"/>
          <w:sz w:val="22"/>
          <w:szCs w:val="22"/>
        </w:rPr>
        <w:t>l</w:t>
      </w:r>
      <w:r w:rsidR="006B66BF">
        <w:rPr>
          <w:rFonts w:ascii="Arial" w:hAnsi="Arial"/>
          <w:sz w:val="22"/>
          <w:szCs w:val="22"/>
        </w:rPr>
        <w:t>i</w:t>
      </w:r>
      <w:r w:rsidR="000A6D0A">
        <w:rPr>
          <w:rFonts w:ascii="Arial" w:hAnsi="Arial"/>
          <w:sz w:val="22"/>
          <w:szCs w:val="22"/>
        </w:rPr>
        <w:t xml:space="preserve"> </w:t>
      </w:r>
      <w:r w:rsidRPr="002D11AF">
        <w:rPr>
          <w:rFonts w:ascii="Arial" w:hAnsi="Arial"/>
          <w:sz w:val="22"/>
          <w:szCs w:val="22"/>
        </w:rPr>
        <w:t>20</w:t>
      </w:r>
      <w:r w:rsidR="00547C90">
        <w:rPr>
          <w:rFonts w:ascii="Arial" w:hAnsi="Arial"/>
          <w:sz w:val="22"/>
          <w:szCs w:val="22"/>
        </w:rPr>
        <w:t>20</w:t>
      </w:r>
    </w:p>
    <w:p w14:paraId="36183A6F" w14:textId="7772A47E" w:rsidR="009C7EBA" w:rsidRPr="00AB27B6" w:rsidRDefault="00A27110" w:rsidP="003F09CD">
      <w:pPr>
        <w:pStyle w:val="StandardWeb"/>
        <w:tabs>
          <w:tab w:val="left" w:pos="851"/>
        </w:tabs>
        <w:spacing w:beforeAutospacing="0" w:afterAutospacing="0" w:line="360" w:lineRule="atLeast"/>
        <w:jc w:val="both"/>
        <w:rPr>
          <w:rFonts w:ascii="Arial" w:hAnsi="Arial" w:cs="Arial"/>
          <w:b/>
          <w:bCs/>
          <w:sz w:val="36"/>
          <w:szCs w:val="36"/>
        </w:rPr>
      </w:pPr>
      <w:r>
        <w:rPr>
          <w:rFonts w:ascii="Arial" w:hAnsi="Arial" w:cs="Arial"/>
          <w:b/>
          <w:bCs/>
          <w:sz w:val="36"/>
          <w:szCs w:val="36"/>
        </w:rPr>
        <w:t>Avantgarde</w:t>
      </w:r>
      <w:r w:rsidR="00124DF7">
        <w:rPr>
          <w:rFonts w:ascii="Arial" w:hAnsi="Arial" w:cs="Arial"/>
          <w:b/>
          <w:bCs/>
          <w:sz w:val="36"/>
          <w:szCs w:val="36"/>
        </w:rPr>
        <w:t>ur</w:t>
      </w:r>
      <w:r>
        <w:rPr>
          <w:rFonts w:ascii="Arial" w:hAnsi="Arial" w:cs="Arial"/>
          <w:b/>
          <w:bCs/>
          <w:sz w:val="36"/>
          <w:szCs w:val="36"/>
        </w:rPr>
        <w:t xml:space="preserve"> </w:t>
      </w:r>
      <w:r w:rsidR="00124DF7">
        <w:rPr>
          <w:rFonts w:ascii="Arial" w:hAnsi="Arial" w:cs="Arial"/>
          <w:b/>
          <w:bCs/>
          <w:sz w:val="36"/>
          <w:szCs w:val="36"/>
        </w:rPr>
        <w:t>für</w:t>
      </w:r>
      <w:r>
        <w:rPr>
          <w:rFonts w:ascii="Arial" w:hAnsi="Arial" w:cs="Arial"/>
          <w:b/>
          <w:bCs/>
          <w:sz w:val="36"/>
          <w:szCs w:val="36"/>
        </w:rPr>
        <w:t xml:space="preserve"> Technologie und Ambiente</w:t>
      </w:r>
    </w:p>
    <w:p w14:paraId="488F37DF" w14:textId="77777777" w:rsidR="00C24F64" w:rsidRPr="00CB10AB" w:rsidRDefault="00C24F64" w:rsidP="005024C7">
      <w:pPr>
        <w:jc w:val="both"/>
        <w:rPr>
          <w:rFonts w:ascii="Arial" w:hAnsi="Arial" w:cs="Arial"/>
          <w:szCs w:val="24"/>
        </w:rPr>
      </w:pPr>
    </w:p>
    <w:p w14:paraId="5D426D73" w14:textId="3140FF24" w:rsidR="00E82773" w:rsidRDefault="00A94224" w:rsidP="005024C7">
      <w:pPr>
        <w:pStyle w:val="Listenabsatz"/>
        <w:numPr>
          <w:ilvl w:val="0"/>
          <w:numId w:val="7"/>
        </w:numPr>
        <w:tabs>
          <w:tab w:val="left" w:pos="360"/>
        </w:tabs>
        <w:spacing w:after="0" w:line="360" w:lineRule="atLeast"/>
        <w:ind w:left="357" w:hanging="357"/>
        <w:contextualSpacing w:val="0"/>
        <w:jc w:val="both"/>
        <w:rPr>
          <w:rFonts w:ascii="Arial" w:hAnsi="Arial" w:cs="Arial"/>
          <w:b/>
        </w:rPr>
      </w:pPr>
      <w:r>
        <w:rPr>
          <w:rFonts w:ascii="Arial" w:hAnsi="Arial" w:cs="Arial"/>
          <w:b/>
        </w:rPr>
        <w:t xml:space="preserve">Traditionsreiches </w:t>
      </w:r>
      <w:r w:rsidR="00531B21">
        <w:rPr>
          <w:rFonts w:ascii="Arial" w:hAnsi="Arial" w:cs="Arial"/>
          <w:b/>
        </w:rPr>
        <w:t>Au</w:t>
      </w:r>
      <w:r w:rsidR="00657165">
        <w:rPr>
          <w:rFonts w:ascii="Arial" w:hAnsi="Arial" w:cs="Arial"/>
          <w:b/>
        </w:rPr>
        <w:t>t</w:t>
      </w:r>
      <w:r w:rsidR="00531B21">
        <w:rPr>
          <w:rFonts w:ascii="Arial" w:hAnsi="Arial" w:cs="Arial"/>
          <w:b/>
        </w:rPr>
        <w:t xml:space="preserve">ohaus Reinhard </w:t>
      </w:r>
      <w:r w:rsidR="00631E85">
        <w:rPr>
          <w:rFonts w:ascii="Arial" w:hAnsi="Arial" w:cs="Arial"/>
          <w:b/>
        </w:rPr>
        <w:t xml:space="preserve">aus Pirmasens </w:t>
      </w:r>
      <w:r w:rsidR="00E82773">
        <w:rPr>
          <w:rFonts w:ascii="Arial" w:hAnsi="Arial" w:cs="Arial"/>
          <w:b/>
        </w:rPr>
        <w:t xml:space="preserve">stellt sich mit </w:t>
      </w:r>
      <w:r w:rsidR="0008776B">
        <w:rPr>
          <w:rFonts w:ascii="Arial" w:hAnsi="Arial" w:cs="Arial"/>
          <w:b/>
        </w:rPr>
        <w:t xml:space="preserve">Investment </w:t>
      </w:r>
      <w:r w:rsidR="00631E85">
        <w:rPr>
          <w:rFonts w:ascii="Arial" w:hAnsi="Arial" w:cs="Arial"/>
          <w:b/>
        </w:rPr>
        <w:t xml:space="preserve">im siebenstelligen Euro-Bereich </w:t>
      </w:r>
      <w:r w:rsidR="00BE3A9A">
        <w:rPr>
          <w:rFonts w:ascii="Arial" w:hAnsi="Arial" w:cs="Arial"/>
          <w:b/>
        </w:rPr>
        <w:t>zukunftssicher auf</w:t>
      </w:r>
    </w:p>
    <w:p w14:paraId="0EB6D43A" w14:textId="5E9F12F6" w:rsidR="001C2BAA" w:rsidRDefault="005634A5" w:rsidP="007008A0">
      <w:pPr>
        <w:pStyle w:val="Listenabsatz"/>
        <w:numPr>
          <w:ilvl w:val="0"/>
          <w:numId w:val="7"/>
        </w:numPr>
        <w:tabs>
          <w:tab w:val="left" w:pos="360"/>
        </w:tabs>
        <w:spacing w:before="120" w:after="0" w:line="360" w:lineRule="atLeast"/>
        <w:ind w:left="357" w:hanging="357"/>
        <w:contextualSpacing w:val="0"/>
        <w:jc w:val="both"/>
        <w:rPr>
          <w:rFonts w:ascii="Arial" w:hAnsi="Arial" w:cs="Arial"/>
          <w:b/>
        </w:rPr>
      </w:pPr>
      <w:r>
        <w:rPr>
          <w:rFonts w:ascii="Arial" w:hAnsi="Arial" w:cs="Arial"/>
          <w:b/>
        </w:rPr>
        <w:t xml:space="preserve">Umfassende </w:t>
      </w:r>
      <w:r w:rsidR="00625F59">
        <w:rPr>
          <w:rFonts w:ascii="Arial" w:hAnsi="Arial" w:cs="Arial"/>
          <w:b/>
        </w:rPr>
        <w:t>Modernisierung am</w:t>
      </w:r>
      <w:r w:rsidR="00D87B3F" w:rsidRPr="00DA0399">
        <w:rPr>
          <w:rFonts w:ascii="Arial" w:hAnsi="Arial" w:cs="Arial"/>
          <w:b/>
        </w:rPr>
        <w:t xml:space="preserve"> südwestpfälzische</w:t>
      </w:r>
      <w:r w:rsidR="00625F59">
        <w:rPr>
          <w:rFonts w:ascii="Arial" w:hAnsi="Arial" w:cs="Arial"/>
          <w:b/>
        </w:rPr>
        <w:t>n</w:t>
      </w:r>
      <w:r w:rsidR="00D87B3F" w:rsidRPr="00DA0399">
        <w:rPr>
          <w:rFonts w:ascii="Arial" w:hAnsi="Arial" w:cs="Arial"/>
          <w:b/>
        </w:rPr>
        <w:t xml:space="preserve"> Stammsitz sichert Arbeits</w:t>
      </w:r>
      <w:r w:rsidR="002A324C">
        <w:rPr>
          <w:rFonts w:ascii="Arial" w:hAnsi="Arial" w:cs="Arial"/>
          <w:b/>
        </w:rPr>
        <w:t xml:space="preserve">- </w:t>
      </w:r>
      <w:r w:rsidR="001379E0">
        <w:rPr>
          <w:rFonts w:ascii="Arial" w:hAnsi="Arial" w:cs="Arial"/>
          <w:b/>
        </w:rPr>
        <w:t>wie</w:t>
      </w:r>
      <w:r w:rsidR="002A324C">
        <w:rPr>
          <w:rFonts w:ascii="Arial" w:hAnsi="Arial" w:cs="Arial"/>
          <w:b/>
        </w:rPr>
        <w:t xml:space="preserve"> Ausbildungs</w:t>
      </w:r>
      <w:r w:rsidR="00D87B3F" w:rsidRPr="00DA0399">
        <w:rPr>
          <w:rFonts w:ascii="Arial" w:hAnsi="Arial" w:cs="Arial"/>
          <w:b/>
        </w:rPr>
        <w:t xml:space="preserve">plätze </w:t>
      </w:r>
      <w:r w:rsidR="00DA0399" w:rsidRPr="00DA0399">
        <w:rPr>
          <w:rFonts w:ascii="Arial" w:hAnsi="Arial" w:cs="Arial"/>
          <w:b/>
        </w:rPr>
        <w:t xml:space="preserve">und </w:t>
      </w:r>
      <w:r w:rsidR="00DA0399">
        <w:rPr>
          <w:rFonts w:ascii="Arial" w:hAnsi="Arial" w:cs="Arial"/>
          <w:b/>
        </w:rPr>
        <w:t xml:space="preserve">belässt </w:t>
      </w:r>
      <w:r w:rsidR="002A324C">
        <w:rPr>
          <w:rFonts w:ascii="Arial" w:hAnsi="Arial" w:cs="Arial"/>
          <w:b/>
        </w:rPr>
        <w:t xml:space="preserve">die </w:t>
      </w:r>
      <w:r w:rsidR="00DA0839" w:rsidRPr="00DA0399">
        <w:rPr>
          <w:rFonts w:ascii="Arial" w:hAnsi="Arial" w:cs="Arial"/>
          <w:b/>
        </w:rPr>
        <w:t xml:space="preserve">Wertschöpfung </w:t>
      </w:r>
      <w:r w:rsidR="00DA0399">
        <w:rPr>
          <w:rFonts w:ascii="Arial" w:hAnsi="Arial" w:cs="Arial"/>
          <w:b/>
        </w:rPr>
        <w:t>in der Region</w:t>
      </w:r>
    </w:p>
    <w:p w14:paraId="100FF353" w14:textId="77777777" w:rsidR="00804808" w:rsidRDefault="00804808" w:rsidP="00D46CF9">
      <w:pPr>
        <w:spacing w:line="360" w:lineRule="atLeast"/>
        <w:jc w:val="both"/>
        <w:rPr>
          <w:rFonts w:ascii="Arial" w:hAnsi="Arial" w:cs="Arial"/>
          <w:bCs/>
          <w:iCs/>
          <w:sz w:val="22"/>
          <w:szCs w:val="22"/>
        </w:rPr>
      </w:pPr>
    </w:p>
    <w:p w14:paraId="41AB14B2" w14:textId="05AEB324" w:rsidR="00E55018" w:rsidRDefault="005634A5" w:rsidP="005024C7">
      <w:pPr>
        <w:spacing w:line="360" w:lineRule="atLeast"/>
        <w:ind w:left="1418" w:firstLine="567"/>
        <w:jc w:val="both"/>
        <w:rPr>
          <w:rFonts w:ascii="Arial" w:hAnsi="Arial" w:cs="Arial"/>
          <w:bCs/>
          <w:iCs/>
          <w:sz w:val="22"/>
          <w:szCs w:val="22"/>
        </w:rPr>
      </w:pPr>
      <w:r>
        <w:rPr>
          <w:rFonts w:ascii="Arial" w:hAnsi="Arial" w:cs="Arial"/>
          <w:bCs/>
          <w:iCs/>
          <w:sz w:val="22"/>
          <w:szCs w:val="22"/>
        </w:rPr>
        <w:t xml:space="preserve">Zu allen Zeiten seiner Zeit voraus – so lautete in den 1950er Jahren ein </w:t>
      </w:r>
      <w:r w:rsidR="00C464B2">
        <w:rPr>
          <w:rFonts w:ascii="Arial" w:hAnsi="Arial" w:cs="Arial"/>
          <w:bCs/>
          <w:iCs/>
          <w:sz w:val="22"/>
          <w:szCs w:val="22"/>
        </w:rPr>
        <w:t xml:space="preserve">legendärer </w:t>
      </w:r>
      <w:r>
        <w:rPr>
          <w:rFonts w:ascii="Arial" w:hAnsi="Arial" w:cs="Arial"/>
          <w:bCs/>
          <w:iCs/>
          <w:sz w:val="22"/>
          <w:szCs w:val="22"/>
        </w:rPr>
        <w:t xml:space="preserve">Slogan von Mercedes Benz. </w:t>
      </w:r>
      <w:r w:rsidR="00CF6136">
        <w:rPr>
          <w:rFonts w:ascii="Arial" w:hAnsi="Arial" w:cs="Arial"/>
          <w:bCs/>
          <w:iCs/>
          <w:sz w:val="22"/>
          <w:szCs w:val="22"/>
        </w:rPr>
        <w:t>Die</w:t>
      </w:r>
      <w:r w:rsidR="007B7370">
        <w:rPr>
          <w:rFonts w:ascii="Arial" w:hAnsi="Arial" w:cs="Arial"/>
          <w:bCs/>
          <w:iCs/>
          <w:sz w:val="22"/>
          <w:szCs w:val="22"/>
        </w:rPr>
        <w:t>se</w:t>
      </w:r>
      <w:r w:rsidR="00CF6136">
        <w:rPr>
          <w:rFonts w:ascii="Arial" w:hAnsi="Arial" w:cs="Arial"/>
          <w:bCs/>
          <w:iCs/>
          <w:sz w:val="22"/>
          <w:szCs w:val="22"/>
        </w:rPr>
        <w:t xml:space="preserve"> </w:t>
      </w:r>
      <w:r w:rsidR="00BC6F15">
        <w:rPr>
          <w:rFonts w:ascii="Arial" w:hAnsi="Arial" w:cs="Arial"/>
          <w:bCs/>
          <w:iCs/>
          <w:sz w:val="22"/>
          <w:szCs w:val="22"/>
        </w:rPr>
        <w:t>in ein</w:t>
      </w:r>
      <w:r w:rsidR="007B7370">
        <w:rPr>
          <w:rFonts w:ascii="Arial" w:hAnsi="Arial" w:cs="Arial"/>
          <w:bCs/>
          <w:iCs/>
          <w:sz w:val="22"/>
          <w:szCs w:val="22"/>
        </w:rPr>
        <w:t xml:space="preserve"> geflügelte</w:t>
      </w:r>
      <w:r w:rsidR="00BC6F15">
        <w:rPr>
          <w:rFonts w:ascii="Arial" w:hAnsi="Arial" w:cs="Arial"/>
          <w:bCs/>
          <w:iCs/>
          <w:sz w:val="22"/>
          <w:szCs w:val="22"/>
        </w:rPr>
        <w:t>s</w:t>
      </w:r>
      <w:r w:rsidR="007B7370">
        <w:rPr>
          <w:rFonts w:ascii="Arial" w:hAnsi="Arial" w:cs="Arial"/>
          <w:bCs/>
          <w:iCs/>
          <w:sz w:val="22"/>
          <w:szCs w:val="22"/>
        </w:rPr>
        <w:t xml:space="preserve"> Wort einer ganzen Generation </w:t>
      </w:r>
      <w:r w:rsidR="00BC6F15">
        <w:rPr>
          <w:rFonts w:ascii="Arial" w:hAnsi="Arial" w:cs="Arial"/>
          <w:bCs/>
          <w:iCs/>
          <w:sz w:val="22"/>
          <w:szCs w:val="22"/>
        </w:rPr>
        <w:t>gegossene</w:t>
      </w:r>
      <w:r w:rsidR="007B7370">
        <w:rPr>
          <w:rFonts w:ascii="Arial" w:hAnsi="Arial" w:cs="Arial"/>
          <w:bCs/>
          <w:iCs/>
          <w:sz w:val="22"/>
          <w:szCs w:val="22"/>
        </w:rPr>
        <w:t xml:space="preserve"> </w:t>
      </w:r>
      <w:r w:rsidR="00CC7E61">
        <w:rPr>
          <w:rFonts w:ascii="Arial" w:hAnsi="Arial" w:cs="Arial"/>
          <w:bCs/>
          <w:iCs/>
          <w:sz w:val="22"/>
          <w:szCs w:val="22"/>
        </w:rPr>
        <w:t xml:space="preserve">Zukunftsgewandtheit </w:t>
      </w:r>
      <w:r w:rsidR="007B7370">
        <w:rPr>
          <w:rFonts w:ascii="Arial" w:hAnsi="Arial" w:cs="Arial"/>
          <w:bCs/>
          <w:iCs/>
          <w:sz w:val="22"/>
          <w:szCs w:val="22"/>
        </w:rPr>
        <w:t>stellt</w:t>
      </w:r>
      <w:r w:rsidR="00CC7E61">
        <w:rPr>
          <w:rFonts w:ascii="Arial" w:hAnsi="Arial" w:cs="Arial"/>
          <w:bCs/>
          <w:iCs/>
          <w:sz w:val="22"/>
          <w:szCs w:val="22"/>
        </w:rPr>
        <w:t xml:space="preserve"> </w:t>
      </w:r>
      <w:r w:rsidR="00BC6F15">
        <w:rPr>
          <w:rFonts w:ascii="Arial" w:hAnsi="Arial" w:cs="Arial"/>
          <w:bCs/>
          <w:iCs/>
          <w:sz w:val="22"/>
          <w:szCs w:val="22"/>
        </w:rPr>
        <w:t xml:space="preserve">nun </w:t>
      </w:r>
      <w:r w:rsidR="00CC7E61">
        <w:rPr>
          <w:rFonts w:ascii="Arial" w:hAnsi="Arial" w:cs="Arial"/>
          <w:bCs/>
          <w:iCs/>
          <w:sz w:val="22"/>
          <w:szCs w:val="22"/>
        </w:rPr>
        <w:t xml:space="preserve">die Autohaus Reinhard GmbH &amp; Co. KG </w:t>
      </w:r>
      <w:r w:rsidR="007B7370">
        <w:rPr>
          <w:rFonts w:ascii="Arial" w:hAnsi="Arial" w:cs="Arial"/>
          <w:bCs/>
          <w:iCs/>
          <w:sz w:val="22"/>
          <w:szCs w:val="22"/>
        </w:rPr>
        <w:t xml:space="preserve">aus Pirmasens </w:t>
      </w:r>
      <w:r w:rsidR="00CC7E61">
        <w:rPr>
          <w:rFonts w:ascii="Arial" w:hAnsi="Arial" w:cs="Arial"/>
          <w:bCs/>
          <w:iCs/>
          <w:sz w:val="22"/>
          <w:szCs w:val="22"/>
        </w:rPr>
        <w:t>mit ihrer mehr als 100 Jahre währenden Erfolgsgeschichte einmal mehr</w:t>
      </w:r>
      <w:r w:rsidR="007B7370">
        <w:rPr>
          <w:rFonts w:ascii="Arial" w:hAnsi="Arial" w:cs="Arial"/>
          <w:bCs/>
          <w:iCs/>
          <w:sz w:val="22"/>
          <w:szCs w:val="22"/>
        </w:rPr>
        <w:t xml:space="preserve"> unter Beweis</w:t>
      </w:r>
      <w:r w:rsidR="00CC7E61">
        <w:rPr>
          <w:rFonts w:ascii="Arial" w:hAnsi="Arial" w:cs="Arial"/>
          <w:bCs/>
          <w:iCs/>
          <w:sz w:val="22"/>
          <w:szCs w:val="22"/>
        </w:rPr>
        <w:t xml:space="preserve">. </w:t>
      </w:r>
      <w:r w:rsidR="00FF0CA4">
        <w:rPr>
          <w:rFonts w:ascii="Arial" w:hAnsi="Arial" w:cs="Arial"/>
          <w:bCs/>
          <w:iCs/>
          <w:sz w:val="22"/>
          <w:szCs w:val="22"/>
        </w:rPr>
        <w:t>So hat der langjährige Mercedes-Benz-Vertragspartner an seinem Stammsitz in der südwestpfälzi</w:t>
      </w:r>
      <w:r w:rsidR="00BC6F15">
        <w:rPr>
          <w:rFonts w:ascii="Arial" w:hAnsi="Arial" w:cs="Arial"/>
          <w:bCs/>
          <w:iCs/>
          <w:sz w:val="22"/>
          <w:szCs w:val="22"/>
        </w:rPr>
        <w:softHyphen/>
      </w:r>
      <w:r w:rsidR="00FF0CA4">
        <w:rPr>
          <w:rFonts w:ascii="Arial" w:hAnsi="Arial" w:cs="Arial"/>
          <w:bCs/>
          <w:iCs/>
          <w:sz w:val="22"/>
          <w:szCs w:val="22"/>
        </w:rPr>
        <w:t>schen Stadt rund 2,5 Mio. Euro in die technische und optische Modernisierung investiert. D</w:t>
      </w:r>
      <w:r w:rsidR="00247739">
        <w:rPr>
          <w:rFonts w:ascii="Arial" w:hAnsi="Arial" w:cs="Arial"/>
          <w:bCs/>
          <w:iCs/>
          <w:sz w:val="22"/>
          <w:szCs w:val="22"/>
        </w:rPr>
        <w:t>as</w:t>
      </w:r>
      <w:r w:rsidR="00FF0CA4">
        <w:rPr>
          <w:rFonts w:ascii="Arial" w:hAnsi="Arial" w:cs="Arial"/>
          <w:bCs/>
          <w:iCs/>
          <w:sz w:val="22"/>
          <w:szCs w:val="22"/>
        </w:rPr>
        <w:t xml:space="preserve"> </w:t>
      </w:r>
      <w:r w:rsidR="00247739">
        <w:rPr>
          <w:rFonts w:ascii="Arial" w:hAnsi="Arial" w:cs="Arial"/>
          <w:bCs/>
          <w:iCs/>
          <w:sz w:val="22"/>
          <w:szCs w:val="22"/>
        </w:rPr>
        <w:t xml:space="preserve">rund anderthalb Jahre dauernde </w:t>
      </w:r>
      <w:r w:rsidR="00FC772F">
        <w:rPr>
          <w:rFonts w:ascii="Arial" w:hAnsi="Arial" w:cs="Arial"/>
          <w:bCs/>
          <w:iCs/>
          <w:sz w:val="22"/>
          <w:szCs w:val="22"/>
        </w:rPr>
        <w:t>ambitionierte</w:t>
      </w:r>
      <w:r w:rsidR="00BD5AE2">
        <w:rPr>
          <w:rFonts w:ascii="Arial" w:hAnsi="Arial" w:cs="Arial"/>
          <w:bCs/>
          <w:iCs/>
          <w:sz w:val="22"/>
          <w:szCs w:val="22"/>
        </w:rPr>
        <w:t xml:space="preserve"> Umbauprojekt </w:t>
      </w:r>
      <w:r w:rsidR="00962926">
        <w:rPr>
          <w:rFonts w:ascii="Arial" w:hAnsi="Arial" w:cs="Arial"/>
          <w:bCs/>
          <w:iCs/>
          <w:sz w:val="22"/>
          <w:szCs w:val="22"/>
        </w:rPr>
        <w:t>folgt</w:t>
      </w:r>
      <w:r w:rsidR="00BD5AE2">
        <w:rPr>
          <w:rFonts w:ascii="Arial" w:hAnsi="Arial" w:cs="Arial"/>
          <w:bCs/>
          <w:iCs/>
          <w:sz w:val="22"/>
          <w:szCs w:val="22"/>
        </w:rPr>
        <w:t xml:space="preserve"> </w:t>
      </w:r>
      <w:r w:rsidR="00BD5AE2" w:rsidRPr="00FE0C45">
        <w:rPr>
          <w:rFonts w:ascii="Arial" w:hAnsi="Arial" w:cs="Arial"/>
          <w:bCs/>
          <w:iCs/>
          <w:sz w:val="22"/>
          <w:szCs w:val="22"/>
        </w:rPr>
        <w:t xml:space="preserve">dem neuen architektonischen Konzept </w:t>
      </w:r>
      <w:r w:rsidR="00BD5AE2">
        <w:rPr>
          <w:rFonts w:ascii="Arial" w:hAnsi="Arial" w:cs="Arial"/>
          <w:bCs/>
          <w:iCs/>
          <w:sz w:val="22"/>
          <w:szCs w:val="22"/>
        </w:rPr>
        <w:t>des „Autokonzerns mit dem Stern“</w:t>
      </w:r>
      <w:r w:rsidR="00247739">
        <w:rPr>
          <w:rFonts w:ascii="Arial" w:hAnsi="Arial" w:cs="Arial"/>
          <w:bCs/>
          <w:iCs/>
          <w:sz w:val="22"/>
          <w:szCs w:val="22"/>
        </w:rPr>
        <w:t xml:space="preserve">. </w:t>
      </w:r>
      <w:r w:rsidR="003F0EDC">
        <w:rPr>
          <w:rFonts w:ascii="Arial" w:hAnsi="Arial" w:cs="Arial"/>
          <w:bCs/>
          <w:iCs/>
          <w:sz w:val="22"/>
          <w:szCs w:val="22"/>
        </w:rPr>
        <w:t xml:space="preserve">Damit unterstreicht das Autohaus Reinhard </w:t>
      </w:r>
      <w:r w:rsidR="006A17E9">
        <w:rPr>
          <w:rFonts w:ascii="Arial" w:hAnsi="Arial" w:cs="Arial"/>
          <w:bCs/>
          <w:iCs/>
          <w:sz w:val="22"/>
          <w:szCs w:val="22"/>
        </w:rPr>
        <w:t xml:space="preserve">aufs Neue </w:t>
      </w:r>
      <w:r w:rsidR="003F0EDC">
        <w:rPr>
          <w:rFonts w:ascii="Arial" w:hAnsi="Arial" w:cs="Arial"/>
          <w:bCs/>
          <w:iCs/>
          <w:sz w:val="22"/>
          <w:szCs w:val="22"/>
        </w:rPr>
        <w:t>sein klares Bekenntnis zum Standort und zur Region</w:t>
      </w:r>
      <w:r w:rsidR="006A17E9">
        <w:rPr>
          <w:rFonts w:ascii="Arial" w:hAnsi="Arial" w:cs="Arial"/>
          <w:bCs/>
          <w:iCs/>
          <w:sz w:val="22"/>
          <w:szCs w:val="22"/>
        </w:rPr>
        <w:t>: Nicht zuletzt dank des kontinuierlichen Wachs</w:t>
      </w:r>
      <w:r w:rsidR="00F57A61">
        <w:rPr>
          <w:rFonts w:ascii="Arial" w:hAnsi="Arial" w:cs="Arial"/>
          <w:bCs/>
          <w:iCs/>
          <w:sz w:val="22"/>
          <w:szCs w:val="22"/>
        </w:rPr>
        <w:softHyphen/>
      </w:r>
      <w:r w:rsidR="006A17E9">
        <w:rPr>
          <w:rFonts w:ascii="Arial" w:hAnsi="Arial" w:cs="Arial"/>
          <w:bCs/>
          <w:iCs/>
          <w:sz w:val="22"/>
          <w:szCs w:val="22"/>
        </w:rPr>
        <w:t>tums ist der nach wie vor inhabergeführte Betrieb zu einem festen Baustein in der Unternehmens</w:t>
      </w:r>
      <w:r w:rsidR="003F0EDC">
        <w:rPr>
          <w:rFonts w:ascii="Arial" w:hAnsi="Arial" w:cs="Arial"/>
          <w:bCs/>
          <w:iCs/>
          <w:sz w:val="22"/>
          <w:szCs w:val="22"/>
        </w:rPr>
        <w:t xml:space="preserve">landschaft von Pirmasens wie auch zu einem wichtigen Arbeitgeber geworden. </w:t>
      </w:r>
      <w:r w:rsidR="0066024E">
        <w:rPr>
          <w:rFonts w:ascii="Arial" w:hAnsi="Arial" w:cs="Arial"/>
          <w:bCs/>
          <w:iCs/>
          <w:sz w:val="22"/>
          <w:szCs w:val="22"/>
        </w:rPr>
        <w:t xml:space="preserve">So sind </w:t>
      </w:r>
      <w:r w:rsidR="003F0EDC">
        <w:rPr>
          <w:rFonts w:ascii="Arial" w:hAnsi="Arial" w:cs="Arial"/>
          <w:bCs/>
          <w:iCs/>
          <w:sz w:val="22"/>
          <w:szCs w:val="22"/>
        </w:rPr>
        <w:t xml:space="preserve">vor Ort </w:t>
      </w:r>
      <w:r w:rsidR="00625F59">
        <w:rPr>
          <w:rFonts w:ascii="Arial" w:hAnsi="Arial" w:cs="Arial"/>
          <w:bCs/>
          <w:iCs/>
          <w:sz w:val="22"/>
          <w:szCs w:val="22"/>
        </w:rPr>
        <w:t xml:space="preserve">sowie am </w:t>
      </w:r>
      <w:r w:rsidR="00A73E92">
        <w:rPr>
          <w:rFonts w:ascii="Arial" w:hAnsi="Arial" w:cs="Arial"/>
          <w:bCs/>
          <w:iCs/>
          <w:sz w:val="22"/>
          <w:szCs w:val="22"/>
        </w:rPr>
        <w:t>weiteren</w:t>
      </w:r>
      <w:r w:rsidR="00625F59">
        <w:rPr>
          <w:rFonts w:ascii="Arial" w:hAnsi="Arial" w:cs="Arial"/>
          <w:bCs/>
          <w:iCs/>
          <w:sz w:val="22"/>
          <w:szCs w:val="22"/>
        </w:rPr>
        <w:t xml:space="preserve"> Sitz im benachbarten</w:t>
      </w:r>
      <w:r w:rsidR="00735418">
        <w:rPr>
          <w:rFonts w:ascii="Arial" w:hAnsi="Arial" w:cs="Arial"/>
          <w:bCs/>
          <w:iCs/>
          <w:sz w:val="22"/>
          <w:szCs w:val="22"/>
        </w:rPr>
        <w:t xml:space="preserve"> Zweibrücken </w:t>
      </w:r>
      <w:r w:rsidR="0036416A">
        <w:rPr>
          <w:rFonts w:ascii="Arial" w:hAnsi="Arial" w:cs="Arial"/>
          <w:bCs/>
          <w:iCs/>
          <w:sz w:val="22"/>
          <w:szCs w:val="22"/>
        </w:rPr>
        <w:t>derzeit</w:t>
      </w:r>
      <w:r w:rsidR="0012668B">
        <w:rPr>
          <w:rFonts w:ascii="Arial" w:hAnsi="Arial" w:cs="Arial"/>
          <w:bCs/>
          <w:iCs/>
          <w:sz w:val="22"/>
          <w:szCs w:val="22"/>
        </w:rPr>
        <w:t xml:space="preserve"> 130 Mitarbeiter</w:t>
      </w:r>
      <w:r w:rsidR="00774047">
        <w:rPr>
          <w:rFonts w:ascii="Arial" w:hAnsi="Arial" w:cs="Arial"/>
          <w:bCs/>
          <w:iCs/>
          <w:sz w:val="22"/>
          <w:szCs w:val="22"/>
        </w:rPr>
        <w:t xml:space="preserve"> beschäftigt. Dazu zählen </w:t>
      </w:r>
      <w:r w:rsidR="000C7D9C">
        <w:rPr>
          <w:rFonts w:ascii="Arial" w:hAnsi="Arial" w:cs="Arial"/>
          <w:bCs/>
          <w:iCs/>
          <w:sz w:val="22"/>
          <w:szCs w:val="22"/>
        </w:rPr>
        <w:t xml:space="preserve">insbesondere </w:t>
      </w:r>
      <w:r w:rsidR="00774047">
        <w:rPr>
          <w:rFonts w:ascii="Arial" w:hAnsi="Arial" w:cs="Arial"/>
          <w:bCs/>
          <w:iCs/>
          <w:sz w:val="22"/>
          <w:szCs w:val="22"/>
        </w:rPr>
        <w:t>auch</w:t>
      </w:r>
      <w:r w:rsidR="00625F59">
        <w:rPr>
          <w:rFonts w:ascii="Arial" w:hAnsi="Arial" w:cs="Arial"/>
          <w:bCs/>
          <w:iCs/>
          <w:sz w:val="22"/>
          <w:szCs w:val="22"/>
        </w:rPr>
        <w:t xml:space="preserve"> stets um die</w:t>
      </w:r>
      <w:r w:rsidR="00774047">
        <w:rPr>
          <w:rFonts w:ascii="Arial" w:hAnsi="Arial" w:cs="Arial"/>
          <w:bCs/>
          <w:iCs/>
          <w:sz w:val="22"/>
          <w:szCs w:val="22"/>
        </w:rPr>
        <w:t xml:space="preserve"> </w:t>
      </w:r>
      <w:r w:rsidR="0012668B">
        <w:rPr>
          <w:rFonts w:ascii="Arial" w:hAnsi="Arial" w:cs="Arial"/>
          <w:bCs/>
          <w:iCs/>
          <w:sz w:val="22"/>
          <w:szCs w:val="22"/>
        </w:rPr>
        <w:t>20 Auszubildende</w:t>
      </w:r>
      <w:r w:rsidR="00774047">
        <w:rPr>
          <w:rFonts w:ascii="Arial" w:hAnsi="Arial" w:cs="Arial"/>
          <w:bCs/>
          <w:iCs/>
          <w:sz w:val="22"/>
          <w:szCs w:val="22"/>
        </w:rPr>
        <w:t xml:space="preserve">, </w:t>
      </w:r>
      <w:r w:rsidR="002D566D">
        <w:rPr>
          <w:rFonts w:ascii="Arial" w:hAnsi="Arial" w:cs="Arial"/>
          <w:bCs/>
          <w:iCs/>
          <w:sz w:val="22"/>
          <w:szCs w:val="22"/>
        </w:rPr>
        <w:t>für die das</w:t>
      </w:r>
      <w:r w:rsidR="00774047">
        <w:rPr>
          <w:rFonts w:ascii="Arial" w:hAnsi="Arial" w:cs="Arial"/>
          <w:bCs/>
          <w:iCs/>
          <w:sz w:val="22"/>
          <w:szCs w:val="22"/>
        </w:rPr>
        <w:t xml:space="preserve"> </w:t>
      </w:r>
      <w:r w:rsidR="002D566D">
        <w:rPr>
          <w:rFonts w:ascii="Arial" w:hAnsi="Arial" w:cs="Arial"/>
          <w:bCs/>
          <w:iCs/>
          <w:sz w:val="22"/>
          <w:szCs w:val="22"/>
        </w:rPr>
        <w:t>Unternehmen</w:t>
      </w:r>
      <w:r w:rsidR="0012668B">
        <w:rPr>
          <w:rFonts w:ascii="Arial" w:hAnsi="Arial" w:cs="Arial"/>
          <w:bCs/>
          <w:iCs/>
          <w:sz w:val="22"/>
          <w:szCs w:val="22"/>
        </w:rPr>
        <w:t xml:space="preserve"> </w:t>
      </w:r>
      <w:r w:rsidR="00622F23">
        <w:rPr>
          <w:rFonts w:ascii="Arial" w:hAnsi="Arial" w:cs="Arial"/>
          <w:bCs/>
          <w:iCs/>
          <w:sz w:val="22"/>
          <w:szCs w:val="22"/>
        </w:rPr>
        <w:t xml:space="preserve">eine </w:t>
      </w:r>
      <w:r w:rsidR="00783D4F">
        <w:rPr>
          <w:rFonts w:ascii="Arial" w:hAnsi="Arial" w:cs="Arial"/>
          <w:bCs/>
          <w:iCs/>
          <w:sz w:val="22"/>
          <w:szCs w:val="22"/>
        </w:rPr>
        <w:t xml:space="preserve">berufliche </w:t>
      </w:r>
      <w:r w:rsidR="00622F23">
        <w:rPr>
          <w:rFonts w:ascii="Arial" w:hAnsi="Arial" w:cs="Arial"/>
          <w:bCs/>
          <w:iCs/>
          <w:sz w:val="22"/>
          <w:szCs w:val="22"/>
        </w:rPr>
        <w:t xml:space="preserve">Qualifizierung in </w:t>
      </w:r>
      <w:r w:rsidR="0012668B">
        <w:rPr>
          <w:rFonts w:ascii="Arial" w:hAnsi="Arial" w:cs="Arial"/>
          <w:bCs/>
          <w:iCs/>
          <w:sz w:val="22"/>
          <w:szCs w:val="22"/>
        </w:rPr>
        <w:t xml:space="preserve">sieben </w:t>
      </w:r>
      <w:r w:rsidR="00783D4F">
        <w:rPr>
          <w:rFonts w:ascii="Arial" w:hAnsi="Arial" w:cs="Arial"/>
          <w:bCs/>
          <w:iCs/>
          <w:sz w:val="22"/>
          <w:szCs w:val="22"/>
        </w:rPr>
        <w:t xml:space="preserve">verschiedenen </w:t>
      </w:r>
      <w:r w:rsidR="0012668B">
        <w:rPr>
          <w:rFonts w:ascii="Arial" w:hAnsi="Arial" w:cs="Arial"/>
          <w:bCs/>
          <w:iCs/>
          <w:sz w:val="22"/>
          <w:szCs w:val="22"/>
        </w:rPr>
        <w:t>Lehrberufe</w:t>
      </w:r>
      <w:r w:rsidR="00783D4F">
        <w:rPr>
          <w:rFonts w:ascii="Arial" w:hAnsi="Arial" w:cs="Arial"/>
          <w:bCs/>
          <w:iCs/>
          <w:sz w:val="22"/>
          <w:szCs w:val="22"/>
        </w:rPr>
        <w:t>n</w:t>
      </w:r>
      <w:r w:rsidR="002D566D">
        <w:rPr>
          <w:rFonts w:ascii="Arial" w:hAnsi="Arial" w:cs="Arial"/>
          <w:bCs/>
          <w:iCs/>
          <w:sz w:val="22"/>
          <w:szCs w:val="22"/>
        </w:rPr>
        <w:t xml:space="preserve"> anbietet</w:t>
      </w:r>
      <w:r w:rsidR="00FC5271">
        <w:rPr>
          <w:rFonts w:ascii="Arial" w:hAnsi="Arial" w:cs="Arial"/>
          <w:bCs/>
          <w:iCs/>
          <w:sz w:val="22"/>
          <w:szCs w:val="22"/>
        </w:rPr>
        <w:t>.</w:t>
      </w:r>
    </w:p>
    <w:p w14:paraId="6B714C2E" w14:textId="77777777" w:rsidR="00E55018" w:rsidRPr="00E55018" w:rsidRDefault="00E55018" w:rsidP="005024C7">
      <w:pPr>
        <w:spacing w:line="360" w:lineRule="atLeast"/>
        <w:ind w:left="1418"/>
        <w:jc w:val="both"/>
        <w:rPr>
          <w:rFonts w:ascii="Arial" w:hAnsi="Arial" w:cs="Arial"/>
          <w:iCs/>
          <w:sz w:val="22"/>
          <w:szCs w:val="22"/>
        </w:rPr>
      </w:pPr>
    </w:p>
    <w:p w14:paraId="4DD5274E" w14:textId="7A673365" w:rsidR="00A96627" w:rsidRDefault="00A96627" w:rsidP="005024C7">
      <w:pPr>
        <w:spacing w:line="360" w:lineRule="atLeast"/>
        <w:ind w:left="1418"/>
        <w:jc w:val="both"/>
        <w:rPr>
          <w:rFonts w:ascii="Arial" w:hAnsi="Arial" w:cs="Arial"/>
          <w:b/>
          <w:iCs/>
          <w:sz w:val="22"/>
          <w:szCs w:val="22"/>
        </w:rPr>
      </w:pPr>
      <w:r w:rsidRPr="00A96627">
        <w:rPr>
          <w:rFonts w:ascii="Arial" w:hAnsi="Arial" w:cs="Arial"/>
          <w:b/>
          <w:iCs/>
          <w:sz w:val="22"/>
          <w:szCs w:val="22"/>
        </w:rPr>
        <w:t xml:space="preserve">Transformation zum </w:t>
      </w:r>
      <w:r w:rsidR="00B95709" w:rsidRPr="00A96627">
        <w:rPr>
          <w:rFonts w:ascii="Arial" w:hAnsi="Arial" w:cs="Arial"/>
          <w:b/>
          <w:iCs/>
          <w:sz w:val="22"/>
          <w:szCs w:val="22"/>
        </w:rPr>
        <w:t>„Autohaus der nächsten Generation“</w:t>
      </w:r>
    </w:p>
    <w:p w14:paraId="424542B0" w14:textId="093B4E3B" w:rsidR="00E55018" w:rsidRDefault="003D659C" w:rsidP="005024C7">
      <w:pPr>
        <w:spacing w:line="360" w:lineRule="atLeast"/>
        <w:ind w:left="1418"/>
        <w:jc w:val="both"/>
        <w:rPr>
          <w:rFonts w:ascii="Arial" w:hAnsi="Arial" w:cs="Arial"/>
          <w:bCs/>
          <w:iCs/>
          <w:sz w:val="22"/>
          <w:szCs w:val="22"/>
        </w:rPr>
      </w:pPr>
      <w:r w:rsidRPr="003D659C">
        <w:rPr>
          <w:rFonts w:ascii="Arial" w:hAnsi="Arial" w:cs="Arial"/>
          <w:bCs/>
          <w:iCs/>
          <w:sz w:val="22"/>
          <w:szCs w:val="22"/>
        </w:rPr>
        <w:t xml:space="preserve">Lounge </w:t>
      </w:r>
      <w:r w:rsidR="00816AD3">
        <w:rPr>
          <w:rFonts w:ascii="Arial" w:hAnsi="Arial" w:cs="Arial"/>
          <w:bCs/>
          <w:iCs/>
          <w:sz w:val="22"/>
          <w:szCs w:val="22"/>
        </w:rPr>
        <w:t>im</w:t>
      </w:r>
      <w:r>
        <w:rPr>
          <w:rFonts w:ascii="Arial" w:hAnsi="Arial" w:cs="Arial"/>
          <w:bCs/>
          <w:iCs/>
          <w:sz w:val="22"/>
          <w:szCs w:val="22"/>
        </w:rPr>
        <w:t xml:space="preserve"> Wo</w:t>
      </w:r>
      <w:r w:rsidR="001D0EA1">
        <w:rPr>
          <w:rFonts w:ascii="Arial" w:hAnsi="Arial" w:cs="Arial"/>
          <w:bCs/>
          <w:iCs/>
          <w:sz w:val="22"/>
          <w:szCs w:val="22"/>
        </w:rPr>
        <w:t>hlfühl</w:t>
      </w:r>
      <w:r>
        <w:rPr>
          <w:rFonts w:ascii="Arial" w:hAnsi="Arial" w:cs="Arial"/>
          <w:bCs/>
          <w:iCs/>
          <w:sz w:val="22"/>
          <w:szCs w:val="22"/>
        </w:rPr>
        <w:t>-</w:t>
      </w:r>
      <w:r w:rsidR="00816AD3">
        <w:rPr>
          <w:rFonts w:ascii="Arial" w:hAnsi="Arial" w:cs="Arial"/>
          <w:bCs/>
          <w:iCs/>
          <w:sz w:val="22"/>
          <w:szCs w:val="22"/>
        </w:rPr>
        <w:t>Style</w:t>
      </w:r>
      <w:r>
        <w:rPr>
          <w:rFonts w:ascii="Arial" w:hAnsi="Arial" w:cs="Arial"/>
          <w:bCs/>
          <w:iCs/>
          <w:sz w:val="22"/>
          <w:szCs w:val="22"/>
        </w:rPr>
        <w:t xml:space="preserve"> </w:t>
      </w:r>
      <w:r w:rsidRPr="003D659C">
        <w:rPr>
          <w:rFonts w:ascii="Arial" w:hAnsi="Arial" w:cs="Arial"/>
          <w:bCs/>
          <w:iCs/>
          <w:sz w:val="22"/>
          <w:szCs w:val="22"/>
        </w:rPr>
        <w:t xml:space="preserve">statt </w:t>
      </w:r>
      <w:r w:rsidR="008220E4">
        <w:rPr>
          <w:rFonts w:ascii="Arial" w:hAnsi="Arial" w:cs="Arial"/>
          <w:bCs/>
          <w:iCs/>
          <w:sz w:val="22"/>
          <w:szCs w:val="22"/>
        </w:rPr>
        <w:t xml:space="preserve">klassischem </w:t>
      </w:r>
      <w:r w:rsidRPr="003D659C">
        <w:rPr>
          <w:rFonts w:ascii="Arial" w:hAnsi="Arial" w:cs="Arial"/>
          <w:bCs/>
          <w:iCs/>
          <w:sz w:val="22"/>
          <w:szCs w:val="22"/>
        </w:rPr>
        <w:t>Schalter</w:t>
      </w:r>
      <w:r w:rsidR="00816AD3">
        <w:rPr>
          <w:rFonts w:ascii="Arial" w:hAnsi="Arial" w:cs="Arial"/>
          <w:bCs/>
          <w:iCs/>
          <w:sz w:val="22"/>
          <w:szCs w:val="22"/>
        </w:rPr>
        <w:t>-Ambiente</w:t>
      </w:r>
      <w:r w:rsidR="008220E4">
        <w:rPr>
          <w:rFonts w:ascii="Arial" w:hAnsi="Arial" w:cs="Arial"/>
          <w:bCs/>
          <w:iCs/>
          <w:sz w:val="22"/>
          <w:szCs w:val="22"/>
        </w:rPr>
        <w:t xml:space="preserve">, </w:t>
      </w:r>
      <w:r>
        <w:rPr>
          <w:rFonts w:ascii="Arial" w:hAnsi="Arial" w:cs="Arial"/>
          <w:bCs/>
          <w:iCs/>
          <w:sz w:val="22"/>
          <w:szCs w:val="22"/>
        </w:rPr>
        <w:t xml:space="preserve">Einzug der </w:t>
      </w:r>
      <w:r w:rsidR="002F36A1">
        <w:rPr>
          <w:rFonts w:ascii="Arial" w:hAnsi="Arial" w:cs="Arial"/>
          <w:bCs/>
          <w:iCs/>
          <w:sz w:val="22"/>
          <w:szCs w:val="22"/>
        </w:rPr>
        <w:t>D</w:t>
      </w:r>
      <w:r w:rsidR="002F36A1" w:rsidRPr="003D659C">
        <w:rPr>
          <w:rFonts w:ascii="Arial" w:hAnsi="Arial" w:cs="Arial"/>
          <w:bCs/>
          <w:iCs/>
          <w:sz w:val="22"/>
          <w:szCs w:val="22"/>
        </w:rPr>
        <w:t>igitalisierung</w:t>
      </w:r>
      <w:r w:rsidRPr="003D659C">
        <w:rPr>
          <w:rFonts w:ascii="Arial" w:hAnsi="Arial" w:cs="Arial"/>
          <w:bCs/>
          <w:iCs/>
          <w:sz w:val="22"/>
          <w:szCs w:val="22"/>
        </w:rPr>
        <w:t xml:space="preserve"> i</w:t>
      </w:r>
      <w:r>
        <w:rPr>
          <w:rFonts w:ascii="Arial" w:hAnsi="Arial" w:cs="Arial"/>
          <w:bCs/>
          <w:iCs/>
          <w:sz w:val="22"/>
          <w:szCs w:val="22"/>
        </w:rPr>
        <w:t xml:space="preserve">m </w:t>
      </w:r>
      <w:r w:rsidR="002F36A1" w:rsidRPr="003D659C">
        <w:rPr>
          <w:rFonts w:ascii="Arial" w:hAnsi="Arial" w:cs="Arial"/>
          <w:bCs/>
          <w:iCs/>
          <w:sz w:val="22"/>
          <w:szCs w:val="22"/>
        </w:rPr>
        <w:t>Kunden</w:t>
      </w:r>
      <w:r>
        <w:rPr>
          <w:rFonts w:ascii="Arial" w:hAnsi="Arial" w:cs="Arial"/>
          <w:bCs/>
          <w:iCs/>
          <w:sz w:val="22"/>
          <w:szCs w:val="22"/>
        </w:rPr>
        <w:t>dialog</w:t>
      </w:r>
      <w:r w:rsidR="008220E4">
        <w:rPr>
          <w:rFonts w:ascii="Arial" w:hAnsi="Arial" w:cs="Arial"/>
          <w:bCs/>
          <w:iCs/>
          <w:sz w:val="22"/>
          <w:szCs w:val="22"/>
        </w:rPr>
        <w:t xml:space="preserve"> mit </w:t>
      </w:r>
      <w:r w:rsidR="002F36A1" w:rsidRPr="003D659C">
        <w:rPr>
          <w:rFonts w:ascii="Arial" w:hAnsi="Arial" w:cs="Arial"/>
          <w:bCs/>
          <w:iCs/>
          <w:sz w:val="22"/>
          <w:szCs w:val="22"/>
        </w:rPr>
        <w:t xml:space="preserve">Tablets </w:t>
      </w:r>
      <w:r>
        <w:rPr>
          <w:rFonts w:ascii="Arial" w:hAnsi="Arial" w:cs="Arial"/>
          <w:bCs/>
          <w:iCs/>
          <w:sz w:val="22"/>
          <w:szCs w:val="22"/>
        </w:rPr>
        <w:t xml:space="preserve">und </w:t>
      </w:r>
      <w:r w:rsidRPr="003D659C">
        <w:rPr>
          <w:rFonts w:ascii="Arial" w:hAnsi="Arial" w:cs="Arial"/>
          <w:bCs/>
          <w:iCs/>
          <w:sz w:val="22"/>
          <w:szCs w:val="22"/>
        </w:rPr>
        <w:t>Beratungsmoni</w:t>
      </w:r>
      <w:r>
        <w:rPr>
          <w:rFonts w:ascii="Arial" w:hAnsi="Arial" w:cs="Arial"/>
          <w:bCs/>
          <w:iCs/>
          <w:sz w:val="22"/>
          <w:szCs w:val="22"/>
        </w:rPr>
        <w:t>t</w:t>
      </w:r>
      <w:r w:rsidRPr="003D659C">
        <w:rPr>
          <w:rFonts w:ascii="Arial" w:hAnsi="Arial" w:cs="Arial"/>
          <w:bCs/>
          <w:iCs/>
          <w:sz w:val="22"/>
          <w:szCs w:val="22"/>
        </w:rPr>
        <w:t>ore</w:t>
      </w:r>
      <w:r w:rsidR="008220E4">
        <w:rPr>
          <w:rFonts w:ascii="Arial" w:hAnsi="Arial" w:cs="Arial"/>
          <w:bCs/>
          <w:iCs/>
          <w:sz w:val="22"/>
          <w:szCs w:val="22"/>
        </w:rPr>
        <w:t>n</w:t>
      </w:r>
      <w:r w:rsidRPr="003D659C">
        <w:rPr>
          <w:rFonts w:ascii="Arial" w:hAnsi="Arial" w:cs="Arial"/>
          <w:bCs/>
          <w:iCs/>
          <w:sz w:val="22"/>
          <w:szCs w:val="22"/>
        </w:rPr>
        <w:t xml:space="preserve"> </w:t>
      </w:r>
      <w:r w:rsidR="002F36A1" w:rsidRPr="003D659C">
        <w:rPr>
          <w:rFonts w:ascii="Arial" w:hAnsi="Arial" w:cs="Arial"/>
          <w:bCs/>
          <w:iCs/>
          <w:sz w:val="22"/>
          <w:szCs w:val="22"/>
        </w:rPr>
        <w:t xml:space="preserve">statt </w:t>
      </w:r>
      <w:r>
        <w:rPr>
          <w:rFonts w:ascii="Arial" w:hAnsi="Arial" w:cs="Arial"/>
          <w:bCs/>
          <w:iCs/>
          <w:sz w:val="22"/>
          <w:szCs w:val="22"/>
        </w:rPr>
        <w:t xml:space="preserve">Klemmbrett und </w:t>
      </w:r>
      <w:r w:rsidR="002F36A1" w:rsidRPr="003D659C">
        <w:rPr>
          <w:rFonts w:ascii="Arial" w:hAnsi="Arial" w:cs="Arial"/>
          <w:bCs/>
          <w:iCs/>
          <w:sz w:val="22"/>
          <w:szCs w:val="22"/>
        </w:rPr>
        <w:t>Ordner</w:t>
      </w:r>
      <w:r w:rsidR="008220E4">
        <w:rPr>
          <w:rFonts w:ascii="Arial" w:hAnsi="Arial" w:cs="Arial"/>
          <w:bCs/>
          <w:iCs/>
          <w:sz w:val="22"/>
          <w:szCs w:val="22"/>
        </w:rPr>
        <w:t>:</w:t>
      </w:r>
      <w:r w:rsidR="001D0EA1">
        <w:rPr>
          <w:rFonts w:ascii="Arial" w:hAnsi="Arial" w:cs="Arial"/>
          <w:bCs/>
          <w:iCs/>
          <w:sz w:val="22"/>
          <w:szCs w:val="22"/>
        </w:rPr>
        <w:t xml:space="preserve"> </w:t>
      </w:r>
      <w:r w:rsidR="00E55018" w:rsidRPr="00E55018">
        <w:rPr>
          <w:rFonts w:ascii="Arial" w:hAnsi="Arial" w:cs="Arial"/>
          <w:bCs/>
          <w:iCs/>
          <w:sz w:val="22"/>
          <w:szCs w:val="22"/>
        </w:rPr>
        <w:t xml:space="preserve">Nach dem </w:t>
      </w:r>
      <w:r w:rsidR="00E55018">
        <w:rPr>
          <w:rFonts w:ascii="Arial" w:hAnsi="Arial" w:cs="Arial"/>
          <w:bCs/>
          <w:iCs/>
          <w:sz w:val="22"/>
          <w:szCs w:val="22"/>
        </w:rPr>
        <w:t xml:space="preserve">erfolgten </w:t>
      </w:r>
      <w:r w:rsidR="00E55018" w:rsidRPr="00E55018">
        <w:rPr>
          <w:rFonts w:ascii="Arial" w:hAnsi="Arial" w:cs="Arial"/>
          <w:bCs/>
          <w:iCs/>
          <w:sz w:val="22"/>
          <w:szCs w:val="22"/>
        </w:rPr>
        <w:t xml:space="preserve">Umbau </w:t>
      </w:r>
      <w:r w:rsidR="001A5B90">
        <w:rPr>
          <w:rFonts w:ascii="Arial" w:hAnsi="Arial" w:cs="Arial"/>
          <w:bCs/>
          <w:iCs/>
          <w:sz w:val="22"/>
          <w:szCs w:val="22"/>
        </w:rPr>
        <w:t>an der Pirmase</w:t>
      </w:r>
      <w:r w:rsidR="00496817">
        <w:rPr>
          <w:rFonts w:ascii="Arial" w:hAnsi="Arial" w:cs="Arial"/>
          <w:bCs/>
          <w:iCs/>
          <w:sz w:val="22"/>
          <w:szCs w:val="22"/>
        </w:rPr>
        <w:t>n</w:t>
      </w:r>
      <w:r w:rsidR="001A5B90">
        <w:rPr>
          <w:rFonts w:ascii="Arial" w:hAnsi="Arial" w:cs="Arial"/>
          <w:bCs/>
          <w:iCs/>
          <w:sz w:val="22"/>
          <w:szCs w:val="22"/>
        </w:rPr>
        <w:t xml:space="preserve">ser Turnstraße </w:t>
      </w:r>
      <w:r w:rsidR="00E55018" w:rsidRPr="00E55018">
        <w:rPr>
          <w:rFonts w:ascii="Arial" w:hAnsi="Arial" w:cs="Arial"/>
          <w:bCs/>
          <w:iCs/>
          <w:sz w:val="22"/>
          <w:szCs w:val="22"/>
        </w:rPr>
        <w:t xml:space="preserve">präsentiert sich das Autohaus Reinhard </w:t>
      </w:r>
      <w:r w:rsidR="00E55018">
        <w:rPr>
          <w:rFonts w:ascii="Arial" w:hAnsi="Arial" w:cs="Arial"/>
          <w:bCs/>
          <w:iCs/>
          <w:sz w:val="22"/>
          <w:szCs w:val="22"/>
        </w:rPr>
        <w:t xml:space="preserve">jetzt </w:t>
      </w:r>
      <w:r w:rsidR="00E55018" w:rsidRPr="00E55018">
        <w:rPr>
          <w:rFonts w:ascii="Arial" w:hAnsi="Arial" w:cs="Arial"/>
          <w:bCs/>
          <w:iCs/>
          <w:sz w:val="22"/>
          <w:szCs w:val="22"/>
        </w:rPr>
        <w:t>als stylisches und technologisch hochmodern</w:t>
      </w:r>
      <w:r w:rsidR="009D3112">
        <w:rPr>
          <w:rFonts w:ascii="Arial" w:hAnsi="Arial" w:cs="Arial"/>
          <w:bCs/>
          <w:iCs/>
          <w:sz w:val="22"/>
          <w:szCs w:val="22"/>
        </w:rPr>
        <w:t>es</w:t>
      </w:r>
      <w:r w:rsidR="00E55018" w:rsidRPr="00E55018">
        <w:rPr>
          <w:rFonts w:ascii="Arial" w:hAnsi="Arial" w:cs="Arial"/>
          <w:bCs/>
          <w:iCs/>
          <w:sz w:val="22"/>
          <w:szCs w:val="22"/>
        </w:rPr>
        <w:t xml:space="preserve"> „Wohnzimmer“. Die klassischen </w:t>
      </w:r>
      <w:r w:rsidR="00931A17">
        <w:rPr>
          <w:rFonts w:ascii="Arial" w:hAnsi="Arial" w:cs="Arial"/>
          <w:bCs/>
          <w:iCs/>
          <w:sz w:val="22"/>
          <w:szCs w:val="22"/>
        </w:rPr>
        <w:t>Schalterb</w:t>
      </w:r>
      <w:r w:rsidR="00E55018" w:rsidRPr="00E55018">
        <w:rPr>
          <w:rFonts w:ascii="Arial" w:hAnsi="Arial" w:cs="Arial"/>
          <w:bCs/>
          <w:iCs/>
          <w:sz w:val="22"/>
          <w:szCs w:val="22"/>
        </w:rPr>
        <w:t xml:space="preserve">ereiche sind komplett zugunsten komfortabler Sitzecken und eines multifunktionalen </w:t>
      </w:r>
      <w:r w:rsidR="003F09CD">
        <w:rPr>
          <w:rFonts w:ascii="Arial" w:hAnsi="Arial" w:cs="Arial"/>
          <w:bCs/>
          <w:iCs/>
          <w:sz w:val="22"/>
          <w:szCs w:val="22"/>
        </w:rPr>
        <w:t>A</w:t>
      </w:r>
      <w:r w:rsidR="00E55018" w:rsidRPr="00E55018">
        <w:rPr>
          <w:rFonts w:ascii="Arial" w:hAnsi="Arial" w:cs="Arial"/>
          <w:bCs/>
          <w:iCs/>
          <w:sz w:val="22"/>
          <w:szCs w:val="22"/>
        </w:rPr>
        <w:t xml:space="preserve">mbientes gewichen. Für die passgenaue Betreuung der Kunden </w:t>
      </w:r>
      <w:r w:rsidR="00A03021">
        <w:rPr>
          <w:rFonts w:ascii="Arial" w:hAnsi="Arial" w:cs="Arial"/>
          <w:bCs/>
          <w:iCs/>
          <w:sz w:val="22"/>
          <w:szCs w:val="22"/>
        </w:rPr>
        <w:t xml:space="preserve">ohne </w:t>
      </w:r>
      <w:r w:rsidR="009D3112">
        <w:rPr>
          <w:rFonts w:ascii="Arial" w:hAnsi="Arial" w:cs="Arial"/>
          <w:bCs/>
          <w:iCs/>
          <w:sz w:val="22"/>
          <w:szCs w:val="22"/>
        </w:rPr>
        <w:t xml:space="preserve">sichtbare </w:t>
      </w:r>
      <w:r w:rsidR="00A03021">
        <w:rPr>
          <w:rFonts w:ascii="Arial" w:hAnsi="Arial" w:cs="Arial"/>
          <w:bCs/>
          <w:iCs/>
          <w:sz w:val="22"/>
          <w:szCs w:val="22"/>
        </w:rPr>
        <w:t xml:space="preserve">räumliche Grenzen zwischen </w:t>
      </w:r>
      <w:r w:rsidR="00E55018" w:rsidRPr="00E55018">
        <w:rPr>
          <w:rFonts w:ascii="Arial" w:hAnsi="Arial" w:cs="Arial"/>
          <w:bCs/>
          <w:iCs/>
          <w:sz w:val="22"/>
          <w:szCs w:val="22"/>
        </w:rPr>
        <w:t xml:space="preserve">Beratung, Verkauf und Service kommen </w:t>
      </w:r>
      <w:r w:rsidR="00E55018">
        <w:rPr>
          <w:rFonts w:ascii="Arial" w:hAnsi="Arial" w:cs="Arial"/>
          <w:bCs/>
          <w:iCs/>
          <w:sz w:val="22"/>
          <w:szCs w:val="22"/>
        </w:rPr>
        <w:t xml:space="preserve">durchweg </w:t>
      </w:r>
      <w:r w:rsidR="00A03021">
        <w:rPr>
          <w:rFonts w:ascii="Arial" w:hAnsi="Arial" w:cs="Arial"/>
          <w:bCs/>
          <w:iCs/>
          <w:sz w:val="22"/>
          <w:szCs w:val="22"/>
        </w:rPr>
        <w:t>moderne Mobilgeräte</w:t>
      </w:r>
      <w:r w:rsidR="00E55018" w:rsidRPr="00E55018">
        <w:rPr>
          <w:rFonts w:ascii="Arial" w:hAnsi="Arial" w:cs="Arial"/>
          <w:bCs/>
          <w:iCs/>
          <w:sz w:val="22"/>
          <w:szCs w:val="22"/>
        </w:rPr>
        <w:t xml:space="preserve"> zum Einsatz. Insgesamt wurden </w:t>
      </w:r>
      <w:r w:rsidR="00A03021">
        <w:rPr>
          <w:rFonts w:ascii="Arial" w:hAnsi="Arial" w:cs="Arial"/>
          <w:bCs/>
          <w:iCs/>
          <w:sz w:val="22"/>
          <w:szCs w:val="22"/>
        </w:rPr>
        <w:t xml:space="preserve">dafür </w:t>
      </w:r>
      <w:r w:rsidR="00E55018" w:rsidRPr="00E55018">
        <w:rPr>
          <w:rFonts w:ascii="Arial" w:hAnsi="Arial" w:cs="Arial"/>
          <w:bCs/>
          <w:iCs/>
          <w:sz w:val="22"/>
          <w:szCs w:val="22"/>
        </w:rPr>
        <w:t xml:space="preserve">etwa 1.200 </w:t>
      </w:r>
      <w:r w:rsidR="00E55018" w:rsidRPr="00E55018">
        <w:rPr>
          <w:rFonts w:ascii="Arial" w:hAnsi="Arial" w:cs="Arial"/>
          <w:bCs/>
          <w:iCs/>
          <w:sz w:val="22"/>
          <w:szCs w:val="22"/>
        </w:rPr>
        <w:lastRenderedPageBreak/>
        <w:t xml:space="preserve">Quadratmeter Fläche umgebaut und saniert. Zu den </w:t>
      </w:r>
      <w:r w:rsidR="009D3112">
        <w:rPr>
          <w:rFonts w:ascii="Arial" w:hAnsi="Arial" w:cs="Arial"/>
          <w:bCs/>
          <w:iCs/>
          <w:sz w:val="22"/>
          <w:szCs w:val="22"/>
        </w:rPr>
        <w:t>umgesetzten Einzel</w:t>
      </w:r>
      <w:r w:rsidR="00891A99">
        <w:rPr>
          <w:rFonts w:ascii="Arial" w:hAnsi="Arial" w:cs="Arial"/>
          <w:bCs/>
          <w:iCs/>
          <w:sz w:val="22"/>
          <w:szCs w:val="22"/>
        </w:rPr>
        <w:softHyphen/>
      </w:r>
      <w:r w:rsidR="009D3112">
        <w:rPr>
          <w:rFonts w:ascii="Arial" w:hAnsi="Arial" w:cs="Arial"/>
          <w:bCs/>
          <w:iCs/>
          <w:sz w:val="22"/>
          <w:szCs w:val="22"/>
        </w:rPr>
        <w:t>m</w:t>
      </w:r>
      <w:r w:rsidR="00E55018" w:rsidRPr="00E55018">
        <w:rPr>
          <w:rFonts w:ascii="Arial" w:hAnsi="Arial" w:cs="Arial"/>
          <w:bCs/>
          <w:iCs/>
          <w:sz w:val="22"/>
          <w:szCs w:val="22"/>
        </w:rPr>
        <w:t xml:space="preserve">aßnahmen gehören </w:t>
      </w:r>
      <w:r w:rsidR="00A03021">
        <w:rPr>
          <w:rFonts w:ascii="Arial" w:hAnsi="Arial" w:cs="Arial"/>
          <w:bCs/>
          <w:iCs/>
          <w:sz w:val="22"/>
          <w:szCs w:val="22"/>
        </w:rPr>
        <w:t xml:space="preserve">unter anderem </w:t>
      </w:r>
      <w:r w:rsidR="00E55018" w:rsidRPr="00E55018">
        <w:rPr>
          <w:rFonts w:ascii="Arial" w:hAnsi="Arial" w:cs="Arial"/>
          <w:bCs/>
          <w:iCs/>
          <w:sz w:val="22"/>
          <w:szCs w:val="22"/>
        </w:rPr>
        <w:t xml:space="preserve">eine Wärmedämmung inklusive energetischem Konzept sowie die Sanierung des Dachs und der </w:t>
      </w:r>
      <w:r w:rsidR="009D3112">
        <w:rPr>
          <w:rFonts w:ascii="Arial" w:hAnsi="Arial" w:cs="Arial"/>
          <w:bCs/>
          <w:iCs/>
          <w:sz w:val="22"/>
          <w:szCs w:val="22"/>
        </w:rPr>
        <w:t xml:space="preserve">kompletten </w:t>
      </w:r>
      <w:r w:rsidR="00E55018" w:rsidRPr="00E55018">
        <w:rPr>
          <w:rFonts w:ascii="Arial" w:hAnsi="Arial" w:cs="Arial"/>
          <w:bCs/>
          <w:iCs/>
          <w:sz w:val="22"/>
          <w:szCs w:val="22"/>
        </w:rPr>
        <w:t>Außenfassade</w:t>
      </w:r>
      <w:r w:rsidR="00A03021">
        <w:rPr>
          <w:rFonts w:ascii="Arial" w:hAnsi="Arial" w:cs="Arial"/>
          <w:bCs/>
          <w:iCs/>
          <w:sz w:val="22"/>
          <w:szCs w:val="22"/>
        </w:rPr>
        <w:t>;</w:t>
      </w:r>
      <w:r w:rsidR="00E55018" w:rsidRPr="00E55018">
        <w:rPr>
          <w:rFonts w:ascii="Arial" w:hAnsi="Arial" w:cs="Arial"/>
          <w:bCs/>
          <w:iCs/>
          <w:sz w:val="22"/>
          <w:szCs w:val="22"/>
        </w:rPr>
        <w:t xml:space="preserve"> zudem sind alle Räume voll klimatisiert.</w:t>
      </w:r>
    </w:p>
    <w:p w14:paraId="64BA37F9" w14:textId="4334F07F" w:rsidR="004B3518" w:rsidRDefault="00702DF0" w:rsidP="005024C7">
      <w:pPr>
        <w:spacing w:before="60" w:line="360" w:lineRule="atLeast"/>
        <w:ind w:left="1418" w:firstLine="567"/>
        <w:jc w:val="both"/>
        <w:rPr>
          <w:rFonts w:ascii="Arial" w:hAnsi="Arial" w:cs="Arial"/>
          <w:bCs/>
          <w:iCs/>
          <w:sz w:val="22"/>
          <w:szCs w:val="22"/>
        </w:rPr>
      </w:pPr>
      <w:r>
        <w:rPr>
          <w:rFonts w:ascii="Arial" w:hAnsi="Arial" w:cs="Arial"/>
          <w:bCs/>
          <w:iCs/>
          <w:sz w:val="22"/>
          <w:szCs w:val="22"/>
        </w:rPr>
        <w:t xml:space="preserve">„Als </w:t>
      </w:r>
      <w:r w:rsidR="00EC7065">
        <w:rPr>
          <w:rFonts w:ascii="Arial" w:hAnsi="Arial" w:cs="Arial"/>
          <w:bCs/>
          <w:iCs/>
          <w:sz w:val="22"/>
          <w:szCs w:val="22"/>
        </w:rPr>
        <w:t xml:space="preserve">Autohaus </w:t>
      </w:r>
      <w:r>
        <w:rPr>
          <w:rFonts w:ascii="Arial" w:hAnsi="Arial" w:cs="Arial"/>
          <w:bCs/>
          <w:iCs/>
          <w:sz w:val="22"/>
          <w:szCs w:val="22"/>
        </w:rPr>
        <w:t xml:space="preserve">sind wir </w:t>
      </w:r>
      <w:r w:rsidR="00EC7065">
        <w:rPr>
          <w:rFonts w:ascii="Arial" w:hAnsi="Arial" w:cs="Arial"/>
          <w:bCs/>
          <w:iCs/>
          <w:sz w:val="22"/>
          <w:szCs w:val="22"/>
        </w:rPr>
        <w:t xml:space="preserve">naturgemäß </w:t>
      </w:r>
      <w:r w:rsidR="005E2CEC">
        <w:rPr>
          <w:rFonts w:ascii="Arial" w:hAnsi="Arial" w:cs="Arial"/>
          <w:bCs/>
          <w:iCs/>
          <w:sz w:val="22"/>
          <w:szCs w:val="22"/>
        </w:rPr>
        <w:t xml:space="preserve">sehr </w:t>
      </w:r>
      <w:r>
        <w:rPr>
          <w:rFonts w:ascii="Arial" w:hAnsi="Arial" w:cs="Arial"/>
          <w:bCs/>
          <w:iCs/>
          <w:sz w:val="22"/>
          <w:szCs w:val="22"/>
        </w:rPr>
        <w:t>eng</w:t>
      </w:r>
      <w:r w:rsidR="00EC7065">
        <w:rPr>
          <w:rFonts w:ascii="Arial" w:hAnsi="Arial" w:cs="Arial"/>
          <w:bCs/>
          <w:iCs/>
          <w:sz w:val="22"/>
          <w:szCs w:val="22"/>
        </w:rPr>
        <w:t xml:space="preserve"> mit der Region verknüpft und </w:t>
      </w:r>
      <w:r w:rsidR="005E2CEC">
        <w:rPr>
          <w:rFonts w:ascii="Arial" w:hAnsi="Arial" w:cs="Arial"/>
          <w:bCs/>
          <w:iCs/>
          <w:sz w:val="22"/>
          <w:szCs w:val="22"/>
        </w:rPr>
        <w:t xml:space="preserve">damit den Menschen und </w:t>
      </w:r>
      <w:r w:rsidR="00A92DA7">
        <w:rPr>
          <w:rFonts w:ascii="Arial" w:hAnsi="Arial" w:cs="Arial"/>
          <w:bCs/>
          <w:iCs/>
          <w:sz w:val="22"/>
          <w:szCs w:val="22"/>
        </w:rPr>
        <w:t xml:space="preserve">nicht zuletzt </w:t>
      </w:r>
      <w:r w:rsidR="005E2CEC">
        <w:rPr>
          <w:rFonts w:ascii="Arial" w:hAnsi="Arial" w:cs="Arial"/>
          <w:bCs/>
          <w:iCs/>
          <w:sz w:val="22"/>
          <w:szCs w:val="22"/>
        </w:rPr>
        <w:t xml:space="preserve">den ansässigen Unternehmen“, so Jan Breitinger, geschäftsführender Gesellschafter der Autohaus Reinhard GmbH &amp; Co. KG. </w:t>
      </w:r>
      <w:r w:rsidR="002479B5">
        <w:rPr>
          <w:rFonts w:ascii="Arial" w:hAnsi="Arial" w:cs="Arial"/>
          <w:bCs/>
          <w:iCs/>
          <w:sz w:val="22"/>
          <w:szCs w:val="22"/>
        </w:rPr>
        <w:t xml:space="preserve">„Unsere eigene Entwicklung </w:t>
      </w:r>
      <w:r w:rsidR="002922CD">
        <w:rPr>
          <w:rFonts w:ascii="Arial" w:hAnsi="Arial" w:cs="Arial"/>
          <w:bCs/>
          <w:iCs/>
          <w:sz w:val="22"/>
          <w:szCs w:val="22"/>
        </w:rPr>
        <w:t>kann</w:t>
      </w:r>
      <w:r w:rsidR="002479B5">
        <w:rPr>
          <w:rFonts w:ascii="Arial" w:hAnsi="Arial" w:cs="Arial"/>
          <w:bCs/>
          <w:iCs/>
          <w:sz w:val="22"/>
          <w:szCs w:val="22"/>
        </w:rPr>
        <w:t xml:space="preserve"> insofern </w:t>
      </w:r>
      <w:r w:rsidR="002922CD">
        <w:rPr>
          <w:rFonts w:ascii="Arial" w:hAnsi="Arial" w:cs="Arial"/>
          <w:bCs/>
          <w:iCs/>
          <w:sz w:val="22"/>
          <w:szCs w:val="22"/>
        </w:rPr>
        <w:t>als Indikator</w:t>
      </w:r>
      <w:r w:rsidR="002479B5">
        <w:rPr>
          <w:rFonts w:ascii="Arial" w:hAnsi="Arial" w:cs="Arial"/>
          <w:bCs/>
          <w:iCs/>
          <w:sz w:val="22"/>
          <w:szCs w:val="22"/>
        </w:rPr>
        <w:t xml:space="preserve"> dafür</w:t>
      </w:r>
      <w:r w:rsidR="002922CD">
        <w:rPr>
          <w:rFonts w:ascii="Arial" w:hAnsi="Arial" w:cs="Arial"/>
          <w:bCs/>
          <w:iCs/>
          <w:sz w:val="22"/>
          <w:szCs w:val="22"/>
        </w:rPr>
        <w:t xml:space="preserve"> zählen</w:t>
      </w:r>
      <w:r w:rsidR="002479B5">
        <w:rPr>
          <w:rFonts w:ascii="Arial" w:hAnsi="Arial" w:cs="Arial"/>
          <w:bCs/>
          <w:iCs/>
          <w:sz w:val="22"/>
          <w:szCs w:val="22"/>
        </w:rPr>
        <w:t xml:space="preserve">, dass </w:t>
      </w:r>
      <w:r w:rsidR="008E69D4">
        <w:rPr>
          <w:rFonts w:ascii="Arial" w:hAnsi="Arial" w:cs="Arial"/>
          <w:bCs/>
          <w:iCs/>
          <w:sz w:val="22"/>
          <w:szCs w:val="22"/>
        </w:rPr>
        <w:t xml:space="preserve">es den Unternehmen in Pirmasens und der umgebenden Südwestpfalz </w:t>
      </w:r>
      <w:r w:rsidR="002922CD">
        <w:rPr>
          <w:rFonts w:ascii="Arial" w:hAnsi="Arial" w:cs="Arial"/>
          <w:bCs/>
          <w:iCs/>
          <w:sz w:val="22"/>
          <w:szCs w:val="22"/>
        </w:rPr>
        <w:t>gut geht.</w:t>
      </w:r>
      <w:r w:rsidR="00696EA7">
        <w:rPr>
          <w:rFonts w:ascii="Arial" w:hAnsi="Arial" w:cs="Arial"/>
          <w:bCs/>
          <w:iCs/>
          <w:sz w:val="22"/>
          <w:szCs w:val="22"/>
        </w:rPr>
        <w:t xml:space="preserve"> Innovativ</w:t>
      </w:r>
      <w:r w:rsidR="00766A62">
        <w:rPr>
          <w:rFonts w:ascii="Arial" w:hAnsi="Arial" w:cs="Arial"/>
          <w:bCs/>
          <w:iCs/>
          <w:sz w:val="22"/>
          <w:szCs w:val="22"/>
        </w:rPr>
        <w:t>e und erfolgreiche Kunden sind nun mal das</w:t>
      </w:r>
      <w:r w:rsidR="00766A62" w:rsidRPr="00766A62">
        <w:rPr>
          <w:rFonts w:ascii="Arial" w:hAnsi="Arial" w:cs="Arial"/>
          <w:bCs/>
          <w:iCs/>
          <w:sz w:val="22"/>
          <w:szCs w:val="22"/>
        </w:rPr>
        <w:t xml:space="preserve"> perfekte Umfeld für gute Geschäfte.“</w:t>
      </w:r>
      <w:r w:rsidR="008B4ACF">
        <w:rPr>
          <w:rFonts w:ascii="Arial" w:hAnsi="Arial" w:cs="Arial"/>
          <w:bCs/>
          <w:iCs/>
          <w:sz w:val="22"/>
          <w:szCs w:val="22"/>
        </w:rPr>
        <w:t xml:space="preserve"> </w:t>
      </w:r>
      <w:r w:rsidR="008946C5" w:rsidRPr="001E5AAC">
        <w:rPr>
          <w:rFonts w:ascii="Arial" w:hAnsi="Arial" w:cs="Arial"/>
          <w:bCs/>
          <w:iCs/>
          <w:sz w:val="22"/>
          <w:szCs w:val="22"/>
        </w:rPr>
        <w:t>„</w:t>
      </w:r>
      <w:r w:rsidR="008946C5" w:rsidRPr="006D62A4">
        <w:rPr>
          <w:rFonts w:ascii="Arial" w:hAnsi="Arial" w:cs="Arial"/>
          <w:bCs/>
          <w:iCs/>
          <w:sz w:val="22"/>
          <w:szCs w:val="22"/>
        </w:rPr>
        <w:t>Die i</w:t>
      </w:r>
      <w:r w:rsidR="0057552A" w:rsidRPr="006D62A4">
        <w:rPr>
          <w:rFonts w:ascii="Arial" w:hAnsi="Arial" w:cs="Arial"/>
          <w:bCs/>
          <w:iCs/>
          <w:sz w:val="22"/>
          <w:szCs w:val="22"/>
        </w:rPr>
        <w:t xml:space="preserve">ndividuelle Mobilität </w:t>
      </w:r>
      <w:r w:rsidR="008946C5" w:rsidRPr="006D62A4">
        <w:rPr>
          <w:rFonts w:ascii="Arial" w:hAnsi="Arial" w:cs="Arial"/>
          <w:bCs/>
          <w:iCs/>
          <w:sz w:val="22"/>
          <w:szCs w:val="22"/>
        </w:rPr>
        <w:t>gehört im</w:t>
      </w:r>
      <w:r w:rsidR="0057552A" w:rsidRPr="006D62A4">
        <w:rPr>
          <w:rFonts w:ascii="Arial" w:hAnsi="Arial" w:cs="Arial"/>
          <w:bCs/>
          <w:iCs/>
          <w:sz w:val="22"/>
          <w:szCs w:val="22"/>
        </w:rPr>
        <w:t xml:space="preserve"> ländlich</w:t>
      </w:r>
      <w:r w:rsidR="008946C5" w:rsidRPr="006D62A4">
        <w:rPr>
          <w:rFonts w:ascii="Arial" w:hAnsi="Arial" w:cs="Arial"/>
          <w:bCs/>
          <w:iCs/>
          <w:sz w:val="22"/>
          <w:szCs w:val="22"/>
        </w:rPr>
        <w:t xml:space="preserve"> geprägten</w:t>
      </w:r>
      <w:r w:rsidR="0057552A" w:rsidRPr="006D62A4">
        <w:rPr>
          <w:rFonts w:ascii="Arial" w:hAnsi="Arial" w:cs="Arial"/>
          <w:bCs/>
          <w:iCs/>
          <w:sz w:val="22"/>
          <w:szCs w:val="22"/>
        </w:rPr>
        <w:t xml:space="preserve"> Raum nach wie vor </w:t>
      </w:r>
      <w:r w:rsidR="008946C5" w:rsidRPr="006D62A4">
        <w:rPr>
          <w:rFonts w:ascii="Arial" w:hAnsi="Arial" w:cs="Arial"/>
          <w:bCs/>
          <w:iCs/>
          <w:sz w:val="22"/>
          <w:szCs w:val="22"/>
        </w:rPr>
        <w:t xml:space="preserve">zu den ganz </w:t>
      </w:r>
      <w:r w:rsidR="0057552A" w:rsidRPr="006D62A4">
        <w:rPr>
          <w:rFonts w:ascii="Arial" w:hAnsi="Arial" w:cs="Arial"/>
          <w:bCs/>
          <w:iCs/>
          <w:sz w:val="22"/>
          <w:szCs w:val="22"/>
        </w:rPr>
        <w:t>elementare</w:t>
      </w:r>
      <w:r w:rsidR="008946C5" w:rsidRPr="006D62A4">
        <w:rPr>
          <w:rFonts w:ascii="Arial" w:hAnsi="Arial" w:cs="Arial"/>
          <w:bCs/>
          <w:iCs/>
          <w:sz w:val="22"/>
          <w:szCs w:val="22"/>
        </w:rPr>
        <w:t>n</w:t>
      </w:r>
      <w:r w:rsidR="0057552A" w:rsidRPr="006D62A4">
        <w:rPr>
          <w:rFonts w:ascii="Arial" w:hAnsi="Arial" w:cs="Arial"/>
          <w:bCs/>
          <w:iCs/>
          <w:sz w:val="22"/>
          <w:szCs w:val="22"/>
        </w:rPr>
        <w:t xml:space="preserve"> Bedürfnis</w:t>
      </w:r>
      <w:r w:rsidR="008946C5" w:rsidRPr="006D62A4">
        <w:rPr>
          <w:rFonts w:ascii="Arial" w:hAnsi="Arial" w:cs="Arial"/>
          <w:bCs/>
          <w:iCs/>
          <w:sz w:val="22"/>
          <w:szCs w:val="22"/>
        </w:rPr>
        <w:t>sen</w:t>
      </w:r>
      <w:r w:rsidR="0057552A" w:rsidRPr="006D62A4">
        <w:rPr>
          <w:rFonts w:ascii="Arial" w:hAnsi="Arial" w:cs="Arial"/>
          <w:bCs/>
          <w:iCs/>
          <w:sz w:val="22"/>
          <w:szCs w:val="22"/>
        </w:rPr>
        <w:t xml:space="preserve">. </w:t>
      </w:r>
      <w:r w:rsidR="006D62A4" w:rsidRPr="006D62A4">
        <w:rPr>
          <w:rFonts w:ascii="Arial" w:hAnsi="Arial" w:cs="Arial"/>
          <w:bCs/>
          <w:iCs/>
          <w:sz w:val="22"/>
          <w:szCs w:val="22"/>
        </w:rPr>
        <w:t xml:space="preserve">Von daher erfüllen </w:t>
      </w:r>
      <w:r w:rsidR="005364EA">
        <w:rPr>
          <w:rFonts w:ascii="Arial" w:hAnsi="Arial" w:cs="Arial"/>
          <w:bCs/>
          <w:iCs/>
          <w:sz w:val="22"/>
          <w:szCs w:val="22"/>
        </w:rPr>
        <w:t>Autohäuser</w:t>
      </w:r>
      <w:r w:rsidR="006D62A4" w:rsidRPr="006D62A4">
        <w:rPr>
          <w:rFonts w:ascii="Arial" w:hAnsi="Arial" w:cs="Arial"/>
          <w:bCs/>
          <w:iCs/>
          <w:sz w:val="22"/>
          <w:szCs w:val="22"/>
        </w:rPr>
        <w:t xml:space="preserve"> </w:t>
      </w:r>
      <w:r w:rsidR="005364EA">
        <w:rPr>
          <w:rFonts w:ascii="Arial" w:hAnsi="Arial" w:cs="Arial"/>
          <w:bCs/>
          <w:iCs/>
          <w:sz w:val="22"/>
          <w:szCs w:val="22"/>
        </w:rPr>
        <w:t>in unserer Region</w:t>
      </w:r>
      <w:r w:rsidR="006D62A4" w:rsidRPr="006D62A4">
        <w:rPr>
          <w:rFonts w:ascii="Arial" w:hAnsi="Arial" w:cs="Arial"/>
          <w:bCs/>
          <w:iCs/>
          <w:sz w:val="22"/>
          <w:szCs w:val="22"/>
        </w:rPr>
        <w:t xml:space="preserve"> </w:t>
      </w:r>
      <w:r w:rsidR="00147093">
        <w:rPr>
          <w:rFonts w:ascii="Arial" w:hAnsi="Arial" w:cs="Arial"/>
          <w:bCs/>
          <w:iCs/>
          <w:sz w:val="22"/>
          <w:szCs w:val="22"/>
        </w:rPr>
        <w:t>für Privatleute und Unternehmen gleichermaßen eine hervor</w:t>
      </w:r>
      <w:r w:rsidR="005024C7">
        <w:rPr>
          <w:rFonts w:ascii="Arial" w:hAnsi="Arial" w:cs="Arial"/>
          <w:bCs/>
          <w:iCs/>
          <w:sz w:val="22"/>
          <w:szCs w:val="22"/>
        </w:rPr>
        <w:softHyphen/>
      </w:r>
      <w:r w:rsidR="00147093">
        <w:rPr>
          <w:rFonts w:ascii="Arial" w:hAnsi="Arial" w:cs="Arial"/>
          <w:bCs/>
          <w:iCs/>
          <w:sz w:val="22"/>
          <w:szCs w:val="22"/>
        </w:rPr>
        <w:t>ragende Funktion“, erklärt Markus Zwick, Oberbürgermeister der Stadt Pirmasens. „</w:t>
      </w:r>
      <w:r w:rsidR="00C46D65">
        <w:rPr>
          <w:rFonts w:ascii="Arial" w:hAnsi="Arial" w:cs="Arial"/>
          <w:bCs/>
          <w:iCs/>
          <w:sz w:val="22"/>
          <w:szCs w:val="22"/>
        </w:rPr>
        <w:t xml:space="preserve">Umso mehr freut es uns, dass </w:t>
      </w:r>
      <w:r w:rsidR="00E725BA">
        <w:rPr>
          <w:rFonts w:ascii="Arial" w:hAnsi="Arial" w:cs="Arial"/>
          <w:bCs/>
          <w:iCs/>
          <w:sz w:val="22"/>
          <w:szCs w:val="22"/>
        </w:rPr>
        <w:t xml:space="preserve">es </w:t>
      </w:r>
      <w:r w:rsidR="00DB2BF2">
        <w:rPr>
          <w:rFonts w:ascii="Arial" w:hAnsi="Arial" w:cs="Arial"/>
          <w:bCs/>
          <w:iCs/>
          <w:sz w:val="22"/>
          <w:szCs w:val="22"/>
        </w:rPr>
        <w:t xml:space="preserve">sich </w:t>
      </w:r>
      <w:r w:rsidR="005364EA">
        <w:rPr>
          <w:rFonts w:ascii="Arial" w:hAnsi="Arial" w:cs="Arial"/>
          <w:bCs/>
          <w:iCs/>
          <w:sz w:val="22"/>
          <w:szCs w:val="22"/>
        </w:rPr>
        <w:t xml:space="preserve">das Autohaus Reinhard </w:t>
      </w:r>
      <w:r w:rsidR="00E725BA">
        <w:rPr>
          <w:rFonts w:ascii="Arial" w:hAnsi="Arial" w:cs="Arial"/>
          <w:bCs/>
          <w:iCs/>
          <w:sz w:val="22"/>
          <w:szCs w:val="22"/>
        </w:rPr>
        <w:t>mit seiner über</w:t>
      </w:r>
      <w:r w:rsidR="009F0EA1">
        <w:rPr>
          <w:rFonts w:ascii="Arial" w:hAnsi="Arial" w:cs="Arial"/>
          <w:bCs/>
          <w:iCs/>
          <w:sz w:val="22"/>
          <w:szCs w:val="22"/>
        </w:rPr>
        <w:t xml:space="preserve"> 100 Jahre</w:t>
      </w:r>
      <w:r w:rsidR="00E725BA">
        <w:rPr>
          <w:rFonts w:ascii="Arial" w:hAnsi="Arial" w:cs="Arial"/>
          <w:bCs/>
          <w:iCs/>
          <w:sz w:val="22"/>
          <w:szCs w:val="22"/>
        </w:rPr>
        <w:t xml:space="preserve"> alten Historie nicht auf dem</w:t>
      </w:r>
      <w:r w:rsidR="00DB2BF2">
        <w:rPr>
          <w:rFonts w:ascii="Arial" w:hAnsi="Arial" w:cs="Arial"/>
          <w:bCs/>
          <w:iCs/>
          <w:sz w:val="22"/>
          <w:szCs w:val="22"/>
        </w:rPr>
        <w:t xml:space="preserve"> beschauliche</w:t>
      </w:r>
      <w:r w:rsidR="00E725BA">
        <w:rPr>
          <w:rFonts w:ascii="Arial" w:hAnsi="Arial" w:cs="Arial"/>
          <w:bCs/>
          <w:iCs/>
          <w:sz w:val="22"/>
          <w:szCs w:val="22"/>
        </w:rPr>
        <w:t>n</w:t>
      </w:r>
      <w:r w:rsidR="00DB2BF2">
        <w:rPr>
          <w:rFonts w:ascii="Arial" w:hAnsi="Arial" w:cs="Arial"/>
          <w:bCs/>
          <w:iCs/>
          <w:sz w:val="22"/>
          <w:szCs w:val="22"/>
        </w:rPr>
        <w:t xml:space="preserve"> Ruhekissen </w:t>
      </w:r>
      <w:r w:rsidR="00E725BA">
        <w:rPr>
          <w:rFonts w:ascii="Arial" w:hAnsi="Arial" w:cs="Arial"/>
          <w:bCs/>
          <w:iCs/>
          <w:sz w:val="22"/>
          <w:szCs w:val="22"/>
        </w:rPr>
        <w:t xml:space="preserve">bequem macht. Ganz im Gegenteil </w:t>
      </w:r>
      <w:r w:rsidR="005429FC">
        <w:rPr>
          <w:rFonts w:ascii="Arial" w:hAnsi="Arial" w:cs="Arial"/>
          <w:bCs/>
          <w:iCs/>
          <w:sz w:val="22"/>
          <w:szCs w:val="22"/>
        </w:rPr>
        <w:t xml:space="preserve">ist </w:t>
      </w:r>
      <w:r w:rsidR="00253883">
        <w:rPr>
          <w:rFonts w:ascii="Arial" w:hAnsi="Arial" w:cs="Arial"/>
          <w:bCs/>
          <w:iCs/>
          <w:sz w:val="22"/>
          <w:szCs w:val="22"/>
        </w:rPr>
        <w:t xml:space="preserve">mit dem </w:t>
      </w:r>
      <w:r w:rsidR="00253883" w:rsidRPr="00253883">
        <w:rPr>
          <w:rFonts w:ascii="Arial" w:hAnsi="Arial" w:cs="Arial"/>
          <w:bCs/>
          <w:iCs/>
          <w:sz w:val="22"/>
          <w:szCs w:val="22"/>
        </w:rPr>
        <w:t>Investment im siebenstelligen Euro-Bereich</w:t>
      </w:r>
      <w:r w:rsidR="00253883">
        <w:rPr>
          <w:rFonts w:ascii="Arial" w:hAnsi="Arial" w:cs="Arial"/>
          <w:bCs/>
          <w:iCs/>
          <w:sz w:val="22"/>
          <w:szCs w:val="22"/>
        </w:rPr>
        <w:t xml:space="preserve"> </w:t>
      </w:r>
      <w:r w:rsidR="005429FC">
        <w:rPr>
          <w:rFonts w:ascii="Arial" w:hAnsi="Arial" w:cs="Arial"/>
          <w:bCs/>
          <w:iCs/>
          <w:sz w:val="22"/>
          <w:szCs w:val="22"/>
        </w:rPr>
        <w:t>der Blick in die Zukunft gerichtet</w:t>
      </w:r>
      <w:r w:rsidR="00FB1386">
        <w:rPr>
          <w:rFonts w:ascii="Arial" w:hAnsi="Arial" w:cs="Arial"/>
          <w:bCs/>
          <w:iCs/>
          <w:sz w:val="22"/>
          <w:szCs w:val="22"/>
        </w:rPr>
        <w:t xml:space="preserve">, als </w:t>
      </w:r>
      <w:r w:rsidR="00FB1386" w:rsidRPr="005429FC">
        <w:rPr>
          <w:rFonts w:ascii="Arial" w:hAnsi="Arial" w:cs="Arial"/>
          <w:bCs/>
          <w:iCs/>
          <w:sz w:val="22"/>
          <w:szCs w:val="22"/>
        </w:rPr>
        <w:t>Avantgard</w:t>
      </w:r>
      <w:r w:rsidR="00FB1386">
        <w:rPr>
          <w:rFonts w:ascii="Arial" w:hAnsi="Arial" w:cs="Arial"/>
          <w:bCs/>
          <w:iCs/>
          <w:sz w:val="22"/>
          <w:szCs w:val="22"/>
        </w:rPr>
        <w:t>eur</w:t>
      </w:r>
      <w:r w:rsidR="00FB1386" w:rsidRPr="005429FC">
        <w:rPr>
          <w:rFonts w:ascii="Arial" w:hAnsi="Arial" w:cs="Arial"/>
          <w:bCs/>
          <w:iCs/>
          <w:sz w:val="22"/>
          <w:szCs w:val="22"/>
        </w:rPr>
        <w:t xml:space="preserve"> </w:t>
      </w:r>
      <w:r w:rsidR="00FB1386">
        <w:rPr>
          <w:rFonts w:ascii="Arial" w:hAnsi="Arial" w:cs="Arial"/>
          <w:bCs/>
          <w:iCs/>
          <w:sz w:val="22"/>
          <w:szCs w:val="22"/>
        </w:rPr>
        <w:t>für</w:t>
      </w:r>
      <w:r w:rsidR="00FB1386" w:rsidRPr="005429FC">
        <w:rPr>
          <w:rFonts w:ascii="Arial" w:hAnsi="Arial" w:cs="Arial"/>
          <w:bCs/>
          <w:iCs/>
          <w:sz w:val="22"/>
          <w:szCs w:val="22"/>
        </w:rPr>
        <w:t xml:space="preserve"> Technologie und Ambiente</w:t>
      </w:r>
      <w:r w:rsidR="00FB1386">
        <w:rPr>
          <w:rFonts w:ascii="Arial" w:hAnsi="Arial" w:cs="Arial"/>
          <w:bCs/>
          <w:iCs/>
          <w:sz w:val="22"/>
          <w:szCs w:val="22"/>
        </w:rPr>
        <w:t>.“</w:t>
      </w:r>
    </w:p>
    <w:p w14:paraId="64270B8C" w14:textId="48F2F2B8" w:rsidR="008B4ACF" w:rsidRPr="008B4ACF" w:rsidRDefault="008B4ACF" w:rsidP="008B4ACF">
      <w:pPr>
        <w:spacing w:line="360" w:lineRule="atLeast"/>
        <w:jc w:val="both"/>
        <w:rPr>
          <w:rFonts w:ascii="Arial" w:hAnsi="Arial" w:cs="Arial"/>
          <w:bCs/>
          <w:iCs/>
          <w:sz w:val="22"/>
          <w:szCs w:val="22"/>
        </w:rPr>
      </w:pPr>
    </w:p>
    <w:p w14:paraId="4194F94C" w14:textId="1A5C5F21" w:rsidR="005660CB" w:rsidRDefault="005660CB" w:rsidP="00C25898">
      <w:pPr>
        <w:spacing w:line="280" w:lineRule="atLeast"/>
        <w:jc w:val="both"/>
        <w:rPr>
          <w:rFonts w:ascii="Arial" w:hAnsi="Arial" w:cs="Arial"/>
          <w:b/>
          <w:bCs/>
          <w:iCs/>
          <w:sz w:val="22"/>
          <w:szCs w:val="22"/>
        </w:rPr>
      </w:pPr>
      <w:r>
        <w:rPr>
          <w:rFonts w:ascii="Arial" w:hAnsi="Arial" w:cs="Arial"/>
          <w:b/>
          <w:bCs/>
          <w:iCs/>
          <w:sz w:val="22"/>
          <w:szCs w:val="22"/>
        </w:rPr>
        <w:t>Ergänzendes zu Autohaus Reinhard</w:t>
      </w:r>
    </w:p>
    <w:p w14:paraId="0B2C9E12" w14:textId="3728729C" w:rsidR="005660CB" w:rsidRPr="005660CB" w:rsidRDefault="00F27D9C" w:rsidP="00C25898">
      <w:pPr>
        <w:spacing w:line="280" w:lineRule="atLeast"/>
        <w:jc w:val="both"/>
        <w:rPr>
          <w:rFonts w:ascii="Arial" w:hAnsi="Arial" w:cs="Arial"/>
          <w:bCs/>
          <w:iCs/>
          <w:sz w:val="22"/>
          <w:szCs w:val="22"/>
        </w:rPr>
      </w:pPr>
      <w:r>
        <w:rPr>
          <w:rFonts w:ascii="Arial" w:hAnsi="Arial" w:cs="Arial"/>
          <w:bCs/>
          <w:iCs/>
          <w:sz w:val="22"/>
          <w:szCs w:val="22"/>
        </w:rPr>
        <w:t xml:space="preserve">Die </w:t>
      </w:r>
      <w:r w:rsidR="00DD13A4">
        <w:rPr>
          <w:rFonts w:ascii="Arial" w:hAnsi="Arial" w:cs="Arial"/>
          <w:bCs/>
          <w:iCs/>
          <w:sz w:val="22"/>
          <w:szCs w:val="22"/>
        </w:rPr>
        <w:t xml:space="preserve">inhabergeführte </w:t>
      </w:r>
      <w:r>
        <w:rPr>
          <w:rFonts w:ascii="Arial" w:hAnsi="Arial" w:cs="Arial"/>
          <w:bCs/>
          <w:iCs/>
          <w:sz w:val="22"/>
          <w:szCs w:val="22"/>
        </w:rPr>
        <w:t>Autohaus Reinhard GmbH &amp; Co. KG</w:t>
      </w:r>
      <w:r w:rsidR="00F4269B">
        <w:rPr>
          <w:rFonts w:ascii="Arial" w:hAnsi="Arial" w:cs="Arial"/>
          <w:bCs/>
          <w:iCs/>
          <w:sz w:val="22"/>
          <w:szCs w:val="22"/>
        </w:rPr>
        <w:t xml:space="preserve"> </w:t>
      </w:r>
      <w:r>
        <w:rPr>
          <w:rFonts w:ascii="Arial" w:hAnsi="Arial" w:cs="Arial"/>
          <w:bCs/>
          <w:iCs/>
          <w:sz w:val="22"/>
          <w:szCs w:val="22"/>
        </w:rPr>
        <w:t xml:space="preserve">blickt auf eine mehr als 100-jährige </w:t>
      </w:r>
      <w:r w:rsidR="00CE2114">
        <w:rPr>
          <w:rFonts w:ascii="Arial" w:hAnsi="Arial" w:cs="Arial"/>
          <w:bCs/>
          <w:iCs/>
          <w:sz w:val="22"/>
          <w:szCs w:val="22"/>
        </w:rPr>
        <w:t>G</w:t>
      </w:r>
      <w:r>
        <w:rPr>
          <w:rFonts w:ascii="Arial" w:hAnsi="Arial" w:cs="Arial"/>
          <w:bCs/>
          <w:iCs/>
          <w:sz w:val="22"/>
          <w:szCs w:val="22"/>
        </w:rPr>
        <w:t xml:space="preserve">eschichte zurück. </w:t>
      </w:r>
      <w:r w:rsidR="006E504C">
        <w:rPr>
          <w:rFonts w:ascii="Arial" w:hAnsi="Arial" w:cs="Arial"/>
          <w:bCs/>
          <w:iCs/>
          <w:sz w:val="22"/>
          <w:szCs w:val="22"/>
        </w:rPr>
        <w:t xml:space="preserve">1919 </w:t>
      </w:r>
      <w:r w:rsidR="003B353A">
        <w:rPr>
          <w:rFonts w:ascii="Arial" w:hAnsi="Arial" w:cs="Arial"/>
          <w:bCs/>
          <w:iCs/>
          <w:sz w:val="22"/>
          <w:szCs w:val="22"/>
        </w:rPr>
        <w:t xml:space="preserve">in Pirmasens </w:t>
      </w:r>
      <w:r w:rsidR="006E504C">
        <w:rPr>
          <w:rFonts w:ascii="Arial" w:hAnsi="Arial" w:cs="Arial"/>
          <w:bCs/>
          <w:iCs/>
          <w:sz w:val="22"/>
          <w:szCs w:val="22"/>
        </w:rPr>
        <w:t xml:space="preserve">von Christian Reinhard </w:t>
      </w:r>
      <w:r w:rsidR="0062792E">
        <w:rPr>
          <w:rFonts w:ascii="Arial" w:hAnsi="Arial" w:cs="Arial"/>
          <w:bCs/>
          <w:iCs/>
          <w:sz w:val="22"/>
          <w:szCs w:val="22"/>
        </w:rPr>
        <w:t xml:space="preserve">zunächst </w:t>
      </w:r>
      <w:r w:rsidR="006E504C">
        <w:rPr>
          <w:rFonts w:ascii="Arial" w:hAnsi="Arial" w:cs="Arial"/>
          <w:bCs/>
          <w:iCs/>
          <w:sz w:val="22"/>
          <w:szCs w:val="22"/>
        </w:rPr>
        <w:t xml:space="preserve">als </w:t>
      </w:r>
      <w:r w:rsidR="0073518C" w:rsidRPr="0073518C">
        <w:rPr>
          <w:rFonts w:ascii="Arial" w:hAnsi="Arial" w:cs="Arial"/>
          <w:bCs/>
          <w:iCs/>
          <w:sz w:val="22"/>
          <w:szCs w:val="22"/>
        </w:rPr>
        <w:t>Reparatur-Werkstatt für Automobile</w:t>
      </w:r>
      <w:r w:rsidR="00C71CC4">
        <w:rPr>
          <w:rFonts w:ascii="Arial" w:hAnsi="Arial" w:cs="Arial"/>
          <w:bCs/>
          <w:iCs/>
          <w:sz w:val="22"/>
          <w:szCs w:val="22"/>
        </w:rPr>
        <w:t>,</w:t>
      </w:r>
      <w:r w:rsidR="0073518C" w:rsidRPr="0073518C">
        <w:rPr>
          <w:rFonts w:ascii="Arial" w:hAnsi="Arial" w:cs="Arial"/>
          <w:bCs/>
          <w:iCs/>
          <w:sz w:val="22"/>
          <w:szCs w:val="22"/>
        </w:rPr>
        <w:t xml:space="preserve"> Motor- und Zweiräder</w:t>
      </w:r>
      <w:r w:rsidR="006E504C">
        <w:rPr>
          <w:rFonts w:ascii="Arial" w:hAnsi="Arial" w:cs="Arial"/>
          <w:bCs/>
          <w:iCs/>
          <w:sz w:val="22"/>
          <w:szCs w:val="22"/>
        </w:rPr>
        <w:t xml:space="preserve"> gegründet, </w:t>
      </w:r>
      <w:r w:rsidR="00F4269B">
        <w:rPr>
          <w:rFonts w:ascii="Arial" w:hAnsi="Arial" w:cs="Arial"/>
          <w:bCs/>
          <w:iCs/>
          <w:sz w:val="22"/>
          <w:szCs w:val="22"/>
        </w:rPr>
        <w:t xml:space="preserve">agiert das Unternehmen bereits seit </w:t>
      </w:r>
      <w:r w:rsidR="006E504C">
        <w:rPr>
          <w:rFonts w:ascii="Arial" w:hAnsi="Arial" w:cs="Arial"/>
          <w:bCs/>
          <w:iCs/>
          <w:sz w:val="22"/>
          <w:szCs w:val="22"/>
        </w:rPr>
        <w:t xml:space="preserve">1936 </w:t>
      </w:r>
      <w:r w:rsidR="00F4269B">
        <w:rPr>
          <w:rFonts w:ascii="Arial" w:hAnsi="Arial" w:cs="Arial"/>
          <w:bCs/>
          <w:iCs/>
          <w:sz w:val="22"/>
          <w:szCs w:val="22"/>
        </w:rPr>
        <w:t xml:space="preserve">als </w:t>
      </w:r>
      <w:r w:rsidR="00CE2114">
        <w:rPr>
          <w:rFonts w:ascii="Arial" w:hAnsi="Arial" w:cs="Arial"/>
          <w:bCs/>
          <w:iCs/>
          <w:sz w:val="22"/>
          <w:szCs w:val="22"/>
        </w:rPr>
        <w:t xml:space="preserve">erfolgreicher </w:t>
      </w:r>
      <w:r w:rsidR="006E504C">
        <w:rPr>
          <w:rFonts w:ascii="Arial" w:hAnsi="Arial" w:cs="Arial"/>
          <w:bCs/>
          <w:iCs/>
          <w:sz w:val="22"/>
          <w:szCs w:val="22"/>
        </w:rPr>
        <w:t xml:space="preserve">Vertragspartner </w:t>
      </w:r>
      <w:r w:rsidR="007C7815">
        <w:rPr>
          <w:rFonts w:ascii="Arial" w:hAnsi="Arial" w:cs="Arial"/>
          <w:bCs/>
          <w:iCs/>
          <w:sz w:val="22"/>
          <w:szCs w:val="22"/>
        </w:rPr>
        <w:t>der heutigen Mercedes-Benz AG</w:t>
      </w:r>
      <w:r w:rsidR="007F6BD3">
        <w:rPr>
          <w:rFonts w:ascii="Arial" w:hAnsi="Arial" w:cs="Arial"/>
          <w:bCs/>
          <w:iCs/>
          <w:sz w:val="22"/>
          <w:szCs w:val="22"/>
        </w:rPr>
        <w:t>.</w:t>
      </w:r>
      <w:r w:rsidR="00364170">
        <w:rPr>
          <w:rFonts w:ascii="Arial" w:hAnsi="Arial" w:cs="Arial"/>
          <w:bCs/>
          <w:iCs/>
          <w:sz w:val="22"/>
          <w:szCs w:val="22"/>
        </w:rPr>
        <w:t xml:space="preserve"> </w:t>
      </w:r>
      <w:r w:rsidR="0033557F">
        <w:rPr>
          <w:rFonts w:ascii="Arial" w:hAnsi="Arial" w:cs="Arial"/>
          <w:bCs/>
          <w:iCs/>
          <w:sz w:val="22"/>
          <w:szCs w:val="22"/>
        </w:rPr>
        <w:t xml:space="preserve">1983 </w:t>
      </w:r>
      <w:r w:rsidR="00CE2114">
        <w:rPr>
          <w:rFonts w:ascii="Arial" w:hAnsi="Arial" w:cs="Arial"/>
          <w:bCs/>
          <w:iCs/>
          <w:sz w:val="22"/>
          <w:szCs w:val="22"/>
        </w:rPr>
        <w:t>erfolgt die Eröffnung eines weiteren Standorts im nahegelegenen Zweibrücken</w:t>
      </w:r>
      <w:r w:rsidR="00837210">
        <w:rPr>
          <w:rFonts w:ascii="Arial" w:hAnsi="Arial" w:cs="Arial"/>
          <w:bCs/>
          <w:iCs/>
          <w:sz w:val="22"/>
          <w:szCs w:val="22"/>
        </w:rPr>
        <w:t>.</w:t>
      </w:r>
      <w:r w:rsidR="00FD48C6">
        <w:rPr>
          <w:rFonts w:ascii="Arial" w:hAnsi="Arial" w:cs="Arial"/>
          <w:bCs/>
          <w:iCs/>
          <w:sz w:val="22"/>
          <w:szCs w:val="22"/>
        </w:rPr>
        <w:t xml:space="preserve"> </w:t>
      </w:r>
      <w:r w:rsidR="00581E4F">
        <w:rPr>
          <w:rFonts w:ascii="Arial" w:hAnsi="Arial" w:cs="Arial"/>
          <w:bCs/>
          <w:iCs/>
          <w:sz w:val="22"/>
          <w:szCs w:val="22"/>
        </w:rPr>
        <w:t xml:space="preserve">Das Portfolio beinhaltet den Verkauf von </w:t>
      </w:r>
      <w:r w:rsidR="00FD48C6">
        <w:rPr>
          <w:rFonts w:ascii="Arial" w:hAnsi="Arial" w:cs="Arial"/>
          <w:bCs/>
          <w:iCs/>
          <w:sz w:val="22"/>
          <w:szCs w:val="22"/>
        </w:rPr>
        <w:t>PKW und Nutzfahrzeuge</w:t>
      </w:r>
      <w:r w:rsidR="00581E4F">
        <w:rPr>
          <w:rFonts w:ascii="Arial" w:hAnsi="Arial" w:cs="Arial"/>
          <w:bCs/>
          <w:iCs/>
          <w:sz w:val="22"/>
          <w:szCs w:val="22"/>
        </w:rPr>
        <w:t>n im Neu- und Gebraucht</w:t>
      </w:r>
      <w:r w:rsidR="00C71CC4">
        <w:rPr>
          <w:rFonts w:ascii="Arial" w:hAnsi="Arial" w:cs="Arial"/>
          <w:bCs/>
          <w:iCs/>
          <w:sz w:val="22"/>
          <w:szCs w:val="22"/>
        </w:rPr>
        <w:t>wagen</w:t>
      </w:r>
      <w:r w:rsidR="00581E4F">
        <w:rPr>
          <w:rFonts w:ascii="Arial" w:hAnsi="Arial" w:cs="Arial"/>
          <w:bCs/>
          <w:iCs/>
          <w:sz w:val="22"/>
          <w:szCs w:val="22"/>
        </w:rPr>
        <w:t xml:space="preserve">segment </w:t>
      </w:r>
      <w:r w:rsidR="00D839C7">
        <w:rPr>
          <w:rFonts w:ascii="Arial" w:hAnsi="Arial" w:cs="Arial"/>
          <w:bCs/>
          <w:iCs/>
          <w:sz w:val="22"/>
          <w:szCs w:val="22"/>
        </w:rPr>
        <w:t>sowie die entsprechenden Serviceleistungen</w:t>
      </w:r>
      <w:r w:rsidR="00BB64FD">
        <w:rPr>
          <w:rFonts w:ascii="Arial" w:hAnsi="Arial" w:cs="Arial"/>
          <w:bCs/>
          <w:iCs/>
          <w:sz w:val="22"/>
          <w:szCs w:val="22"/>
        </w:rPr>
        <w:t xml:space="preserve">; hierfür stehen in Pirmasens eine </w:t>
      </w:r>
      <w:r w:rsidR="00BB64FD" w:rsidRPr="00127A03">
        <w:rPr>
          <w:rFonts w:ascii="Arial" w:hAnsi="Arial" w:cs="Arial"/>
          <w:bCs/>
          <w:iCs/>
          <w:sz w:val="22"/>
          <w:szCs w:val="22"/>
        </w:rPr>
        <w:t>LKW-Werkstätte und eine eigene Lackiererei mit Karosseriebau und Instandsetzung zur Verfügung.</w:t>
      </w:r>
      <w:r w:rsidR="00127A03" w:rsidRPr="00127A03">
        <w:rPr>
          <w:rFonts w:ascii="Arial" w:hAnsi="Arial" w:cs="Arial"/>
          <w:bCs/>
          <w:iCs/>
          <w:sz w:val="22"/>
          <w:szCs w:val="22"/>
        </w:rPr>
        <w:t xml:space="preserve"> </w:t>
      </w:r>
      <w:r w:rsidR="00D839C7">
        <w:rPr>
          <w:rFonts w:ascii="Arial" w:hAnsi="Arial" w:cs="Arial"/>
          <w:bCs/>
          <w:iCs/>
          <w:sz w:val="22"/>
          <w:szCs w:val="22"/>
        </w:rPr>
        <w:t xml:space="preserve">Aktuell sind </w:t>
      </w:r>
      <w:r w:rsidR="007B7231">
        <w:rPr>
          <w:rFonts w:ascii="Arial" w:hAnsi="Arial" w:cs="Arial"/>
          <w:bCs/>
          <w:iCs/>
          <w:sz w:val="22"/>
          <w:szCs w:val="22"/>
        </w:rPr>
        <w:t>an beiden Standorten 130 Mitarbeiter</w:t>
      </w:r>
      <w:r w:rsidR="00D839C7">
        <w:rPr>
          <w:rFonts w:ascii="Arial" w:hAnsi="Arial" w:cs="Arial"/>
          <w:bCs/>
          <w:iCs/>
          <w:sz w:val="22"/>
          <w:szCs w:val="22"/>
        </w:rPr>
        <w:t xml:space="preserve"> beschäftigt</w:t>
      </w:r>
      <w:r w:rsidR="007B7231">
        <w:rPr>
          <w:rFonts w:ascii="Arial" w:hAnsi="Arial" w:cs="Arial"/>
          <w:bCs/>
          <w:iCs/>
          <w:sz w:val="22"/>
          <w:szCs w:val="22"/>
        </w:rPr>
        <w:t xml:space="preserve">, darunter 20 Auszubildende. </w:t>
      </w:r>
      <w:r w:rsidR="002C74AA">
        <w:rPr>
          <w:rFonts w:ascii="Arial" w:hAnsi="Arial" w:cs="Arial"/>
          <w:bCs/>
          <w:iCs/>
          <w:sz w:val="22"/>
          <w:szCs w:val="22"/>
        </w:rPr>
        <w:t xml:space="preserve">Der Jahresumsatz 2019 belief sich auf </w:t>
      </w:r>
      <w:r w:rsidR="004D384E">
        <w:rPr>
          <w:rFonts w:ascii="Arial" w:hAnsi="Arial" w:cs="Arial"/>
          <w:bCs/>
          <w:iCs/>
          <w:sz w:val="22"/>
          <w:szCs w:val="22"/>
        </w:rPr>
        <w:t xml:space="preserve">rund </w:t>
      </w:r>
      <w:r w:rsidR="002C74AA">
        <w:rPr>
          <w:rFonts w:ascii="Arial" w:hAnsi="Arial" w:cs="Arial"/>
          <w:bCs/>
          <w:iCs/>
          <w:sz w:val="22"/>
          <w:szCs w:val="22"/>
        </w:rPr>
        <w:t xml:space="preserve">53 Millionen Euro. </w:t>
      </w:r>
      <w:r w:rsidR="005660CB" w:rsidRPr="005660CB">
        <w:rPr>
          <w:rFonts w:ascii="Arial" w:hAnsi="Arial" w:cs="Arial"/>
          <w:bCs/>
          <w:iCs/>
          <w:sz w:val="22"/>
          <w:szCs w:val="22"/>
        </w:rPr>
        <w:t>Weitere Informationen</w:t>
      </w:r>
      <w:r w:rsidR="008E4DDE">
        <w:rPr>
          <w:rFonts w:ascii="Arial" w:hAnsi="Arial" w:cs="Arial"/>
          <w:bCs/>
          <w:iCs/>
          <w:sz w:val="22"/>
          <w:szCs w:val="22"/>
        </w:rPr>
        <w:t xml:space="preserve"> </w:t>
      </w:r>
      <w:r w:rsidR="005660CB" w:rsidRPr="005660CB">
        <w:rPr>
          <w:rFonts w:ascii="Arial" w:hAnsi="Arial" w:cs="Arial"/>
          <w:bCs/>
          <w:iCs/>
          <w:sz w:val="22"/>
          <w:szCs w:val="22"/>
        </w:rPr>
        <w:t xml:space="preserve">unter </w:t>
      </w:r>
      <w:hyperlink r:id="rId9" w:history="1">
        <w:r w:rsidR="005660CB" w:rsidRPr="005660CB">
          <w:rPr>
            <w:rStyle w:val="Hyperlink"/>
            <w:rFonts w:ascii="Arial" w:hAnsi="Arial" w:cs="Arial"/>
            <w:bCs/>
            <w:iCs/>
            <w:sz w:val="22"/>
            <w:szCs w:val="22"/>
          </w:rPr>
          <w:t>https://www.mercedes-benz-reinhard.de</w:t>
        </w:r>
      </w:hyperlink>
      <w:r w:rsidR="005660CB" w:rsidRPr="005660CB">
        <w:rPr>
          <w:rFonts w:ascii="Arial" w:hAnsi="Arial" w:cs="Arial"/>
          <w:bCs/>
          <w:iCs/>
          <w:sz w:val="22"/>
          <w:szCs w:val="22"/>
        </w:rPr>
        <w:t xml:space="preserve">. </w:t>
      </w:r>
    </w:p>
    <w:p w14:paraId="49B8DAA0" w14:textId="77777777" w:rsidR="005660CB" w:rsidRPr="003006D8" w:rsidRDefault="005660CB" w:rsidP="00C25898">
      <w:pPr>
        <w:spacing w:line="280" w:lineRule="atLeast"/>
        <w:jc w:val="both"/>
        <w:rPr>
          <w:rFonts w:ascii="Arial" w:hAnsi="Arial" w:cs="Arial"/>
          <w:bCs/>
          <w:iCs/>
          <w:sz w:val="22"/>
          <w:szCs w:val="22"/>
        </w:rPr>
      </w:pPr>
    </w:p>
    <w:p w14:paraId="242E7636" w14:textId="16D1DFB0" w:rsidR="00DA30EE" w:rsidRPr="00E710F9" w:rsidRDefault="00DA30EE" w:rsidP="00C25898">
      <w:pPr>
        <w:spacing w:line="280" w:lineRule="atLeast"/>
        <w:jc w:val="both"/>
        <w:rPr>
          <w:rFonts w:ascii="Arial" w:hAnsi="Arial" w:cs="Arial"/>
          <w:b/>
          <w:bCs/>
          <w:iCs/>
          <w:sz w:val="22"/>
          <w:szCs w:val="22"/>
        </w:rPr>
      </w:pPr>
      <w:r w:rsidRPr="00E710F9">
        <w:rPr>
          <w:rFonts w:ascii="Arial" w:hAnsi="Arial" w:cs="Arial"/>
          <w:b/>
          <w:bCs/>
          <w:iCs/>
          <w:sz w:val="22"/>
          <w:szCs w:val="22"/>
        </w:rPr>
        <w:t>Ergänzendes zur Stadt Pirmasens</w:t>
      </w:r>
    </w:p>
    <w:p w14:paraId="524FF0F1" w14:textId="65B2FF01" w:rsidR="00375B04" w:rsidRDefault="00DA30EE" w:rsidP="00C25898">
      <w:pPr>
        <w:pStyle w:val="Standardeinzug1"/>
        <w:spacing w:line="280" w:lineRule="atLeast"/>
        <w:ind w:left="0"/>
        <w:jc w:val="both"/>
        <w:rPr>
          <w:rFonts w:ascii="Arial" w:hAnsi="Arial" w:cs="Arial"/>
          <w:b/>
          <w:bCs/>
          <w:iCs/>
          <w:sz w:val="16"/>
          <w:szCs w:val="16"/>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0">
        <w:r w:rsidRPr="00E710F9">
          <w:rPr>
            <w:rStyle w:val="Internetverknpfung"/>
            <w:rFonts w:ascii="Arial" w:hAnsi="Arial" w:cs="Arial"/>
            <w:bCs/>
            <w:iCs/>
            <w:sz w:val="22"/>
            <w:szCs w:val="22"/>
          </w:rPr>
          <w:t>www.pirmasens.de</w:t>
        </w:r>
      </w:hyperlink>
      <w:r w:rsidR="00CA4F52">
        <w:rPr>
          <w:rFonts w:ascii="Arial" w:hAnsi="Arial" w:cs="Arial"/>
          <w:bCs/>
          <w:iCs/>
          <w:sz w:val="22"/>
          <w:szCs w:val="22"/>
        </w:rPr>
        <w:t>.</w:t>
      </w:r>
      <w:r w:rsidR="00375B04">
        <w:rPr>
          <w:rFonts w:ascii="Arial" w:hAnsi="Arial" w:cs="Arial"/>
          <w:bCs/>
          <w:iCs/>
          <w:sz w:val="22"/>
          <w:szCs w:val="22"/>
        </w:rPr>
        <w:t xml:space="preserve">                                                                              </w:t>
      </w:r>
      <w:r w:rsidR="00375B04">
        <w:rPr>
          <w:rFonts w:ascii="Arial" w:hAnsi="Arial" w:cs="Arial"/>
          <w:b/>
          <w:bCs/>
          <w:iCs/>
          <w:sz w:val="16"/>
          <w:szCs w:val="16"/>
        </w:rPr>
        <w:t>2020</w:t>
      </w:r>
      <w:r w:rsidR="00610587">
        <w:rPr>
          <w:rFonts w:ascii="Arial" w:hAnsi="Arial" w:cs="Arial"/>
          <w:b/>
          <w:bCs/>
          <w:iCs/>
          <w:sz w:val="16"/>
          <w:szCs w:val="16"/>
        </w:rPr>
        <w:t>0702</w:t>
      </w:r>
      <w:r w:rsidR="00375B04">
        <w:rPr>
          <w:rFonts w:ascii="Arial" w:hAnsi="Arial" w:cs="Arial"/>
          <w:b/>
          <w:bCs/>
          <w:iCs/>
          <w:sz w:val="16"/>
          <w:szCs w:val="16"/>
        </w:rPr>
        <w:t>_psp</w:t>
      </w:r>
    </w:p>
    <w:p w14:paraId="76DE2081" w14:textId="77777777" w:rsidR="00375B04" w:rsidRDefault="00375B04">
      <w:pPr>
        <w:rPr>
          <w:rFonts w:ascii="Arial" w:hAnsi="Arial" w:cs="Arial"/>
          <w:b/>
          <w:bCs/>
          <w:iCs/>
          <w:sz w:val="16"/>
          <w:szCs w:val="16"/>
          <w:lang w:eastAsia="ar-SA"/>
        </w:rPr>
      </w:pPr>
      <w:r>
        <w:rPr>
          <w:rFonts w:ascii="Arial" w:hAnsi="Arial" w:cs="Arial"/>
          <w:b/>
          <w:bCs/>
          <w:iCs/>
          <w:sz w:val="16"/>
          <w:szCs w:val="16"/>
        </w:rPr>
        <w:br w:type="page"/>
      </w:r>
    </w:p>
    <w:p w14:paraId="664A9F21" w14:textId="2942D850" w:rsidR="007E3F0B" w:rsidRDefault="00320D85" w:rsidP="003A2EF4">
      <w:pPr>
        <w:spacing w:after="120" w:line="360" w:lineRule="atLeast"/>
        <w:rPr>
          <w:rFonts w:ascii="Arial" w:hAnsi="Arial" w:cs="Arial"/>
          <w:bCs/>
          <w:iCs/>
          <w:sz w:val="16"/>
          <w:szCs w:val="16"/>
        </w:rPr>
      </w:pPr>
      <w:r>
        <w:rPr>
          <w:rFonts w:ascii="Arial" w:hAnsi="Arial" w:cs="Arial"/>
          <w:b/>
          <w:bCs/>
          <w:iCs/>
          <w:sz w:val="22"/>
          <w:szCs w:val="22"/>
        </w:rPr>
        <w:lastRenderedPageBreak/>
        <w:t>B</w:t>
      </w:r>
      <w:r w:rsidR="00C44CB5">
        <w:rPr>
          <w:rFonts w:ascii="Arial" w:hAnsi="Arial" w:cs="Arial"/>
          <w:b/>
          <w:bCs/>
          <w:iCs/>
          <w:sz w:val="22"/>
          <w:szCs w:val="22"/>
        </w:rPr>
        <w:t>egleitendes Bildmaterial:</w:t>
      </w:r>
    </w:p>
    <w:p w14:paraId="353DEA03" w14:textId="14A459FC" w:rsidR="003C6675" w:rsidRDefault="00DA3BB0" w:rsidP="004F7B51">
      <w:pPr>
        <w:rPr>
          <w:rFonts w:ascii="Arial" w:hAnsi="Arial" w:cs="Arial"/>
          <w:bCs/>
          <w:iCs/>
          <w:sz w:val="16"/>
          <w:szCs w:val="16"/>
        </w:rPr>
      </w:pPr>
      <w:r w:rsidRPr="00DA3BB0">
        <w:rPr>
          <w:rFonts w:ascii="Arial" w:hAnsi="Arial" w:cs="Arial"/>
          <w:bCs/>
          <w:iCs/>
          <w:noProof/>
          <w:sz w:val="16"/>
          <w:szCs w:val="16"/>
        </w:rPr>
        <w:drawing>
          <wp:inline distT="0" distB="0" distL="0" distR="0" wp14:anchorId="001CCDD3" wp14:editId="3B201BAA">
            <wp:extent cx="5830177" cy="1115051"/>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9712" cy="1118787"/>
                    </a:xfrm>
                    <a:prstGeom prst="rect">
                      <a:avLst/>
                    </a:prstGeom>
                  </pic:spPr>
                </pic:pic>
              </a:graphicData>
            </a:graphic>
          </wp:inline>
        </w:drawing>
      </w:r>
    </w:p>
    <w:p w14:paraId="4BCA2BE0" w14:textId="29CFAC01" w:rsidR="00550D84" w:rsidRPr="00550D84" w:rsidRDefault="00550D84" w:rsidP="00550D84">
      <w:pPr>
        <w:tabs>
          <w:tab w:val="left" w:pos="3828"/>
          <w:tab w:val="left" w:pos="6663"/>
        </w:tabs>
        <w:rPr>
          <w:rFonts w:ascii="Arial" w:hAnsi="Arial" w:cs="Arial"/>
          <w:bCs/>
          <w:iCs/>
          <w:sz w:val="14"/>
          <w:szCs w:val="14"/>
        </w:rPr>
      </w:pPr>
      <w:r w:rsidRPr="00550D84">
        <w:rPr>
          <w:rFonts w:ascii="Arial" w:hAnsi="Arial" w:cs="Arial"/>
          <w:bCs/>
          <w:iCs/>
          <w:sz w:val="14"/>
          <w:szCs w:val="14"/>
        </w:rPr>
        <w:t xml:space="preserve"> Außenansicht </w:t>
      </w:r>
      <w:r>
        <w:rPr>
          <w:rFonts w:ascii="Arial" w:hAnsi="Arial" w:cs="Arial"/>
          <w:bCs/>
          <w:iCs/>
          <w:sz w:val="14"/>
          <w:szCs w:val="14"/>
        </w:rPr>
        <w:t xml:space="preserve">des </w:t>
      </w:r>
      <w:r w:rsidRPr="00550D84">
        <w:rPr>
          <w:rFonts w:ascii="Arial" w:hAnsi="Arial" w:cs="Arial"/>
          <w:bCs/>
          <w:iCs/>
          <w:sz w:val="14"/>
          <w:szCs w:val="14"/>
        </w:rPr>
        <w:t>Autohaus</w:t>
      </w:r>
      <w:r>
        <w:rPr>
          <w:rFonts w:ascii="Arial" w:hAnsi="Arial" w:cs="Arial"/>
          <w:bCs/>
          <w:iCs/>
          <w:sz w:val="14"/>
          <w:szCs w:val="14"/>
        </w:rPr>
        <w:t>es</w:t>
      </w:r>
      <w:bookmarkStart w:id="1" w:name="_GoBack"/>
      <w:bookmarkEnd w:id="1"/>
      <w:r w:rsidRPr="00550D84">
        <w:rPr>
          <w:rFonts w:ascii="Arial" w:hAnsi="Arial" w:cs="Arial"/>
          <w:bCs/>
          <w:iCs/>
          <w:sz w:val="14"/>
          <w:szCs w:val="14"/>
        </w:rPr>
        <w:t xml:space="preserve"> Reinhard</w:t>
      </w:r>
      <w:r w:rsidRPr="00550D84">
        <w:rPr>
          <w:rFonts w:ascii="Arial" w:hAnsi="Arial" w:cs="Arial"/>
          <w:bCs/>
          <w:iCs/>
          <w:sz w:val="14"/>
          <w:szCs w:val="14"/>
        </w:rPr>
        <w:tab/>
        <w:t>v. l.: Jan Beitinger, geschäftsführender</w:t>
      </w:r>
      <w:r w:rsidRPr="00550D84">
        <w:rPr>
          <w:rFonts w:ascii="Arial" w:hAnsi="Arial" w:cs="Arial"/>
          <w:bCs/>
          <w:iCs/>
          <w:sz w:val="14"/>
          <w:szCs w:val="14"/>
        </w:rPr>
        <w:tab/>
        <w:t xml:space="preserve">Kundenempfang </w:t>
      </w:r>
      <w:r>
        <w:rPr>
          <w:rFonts w:ascii="Arial" w:hAnsi="Arial" w:cs="Arial"/>
          <w:bCs/>
          <w:iCs/>
          <w:sz w:val="14"/>
          <w:szCs w:val="14"/>
        </w:rPr>
        <w:t xml:space="preserve">im </w:t>
      </w:r>
      <w:r w:rsidRPr="00550D84">
        <w:rPr>
          <w:rFonts w:ascii="Arial" w:hAnsi="Arial" w:cs="Arial"/>
          <w:bCs/>
          <w:iCs/>
          <w:sz w:val="14"/>
          <w:szCs w:val="14"/>
        </w:rPr>
        <w:t>Autohaus Reinhard</w:t>
      </w:r>
    </w:p>
    <w:p w14:paraId="73F4AAF1"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 xml:space="preserve">Gesellschafter der Autohaus Reinhard </w:t>
      </w:r>
    </w:p>
    <w:p w14:paraId="49B84765"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GmbH &amp; Co. KG, Markus Zwick, Ober-</w:t>
      </w:r>
    </w:p>
    <w:p w14:paraId="3F0CF14B"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 xml:space="preserve">bürgermeister der Stadt Pirmasens, </w:t>
      </w:r>
    </w:p>
    <w:p w14:paraId="02EABEC8"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 xml:space="preserve">Siegfried Glutting, Geschäftsführer der </w:t>
      </w:r>
    </w:p>
    <w:p w14:paraId="2C7A8B75"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 xml:space="preserve">Autohaus Reinhard GmbH &amp; Co. KG, </w:t>
      </w:r>
    </w:p>
    <w:p w14:paraId="72288D7C"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Mark Schlick, Leiter des Amts für Wirt-</w:t>
      </w:r>
    </w:p>
    <w:p w14:paraId="762A62AA" w14:textId="77777777" w:rsidR="00550D8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schaftsförderung und Liegenschaften in</w:t>
      </w:r>
    </w:p>
    <w:p w14:paraId="2D7D1753" w14:textId="53181B01" w:rsidR="00B77924" w:rsidRPr="00550D84" w:rsidRDefault="00550D84" w:rsidP="00550D84">
      <w:pPr>
        <w:tabs>
          <w:tab w:val="left" w:pos="3828"/>
        </w:tabs>
        <w:rPr>
          <w:rFonts w:ascii="Arial" w:hAnsi="Arial" w:cs="Arial"/>
          <w:bCs/>
          <w:iCs/>
          <w:sz w:val="14"/>
          <w:szCs w:val="14"/>
        </w:rPr>
      </w:pPr>
      <w:r w:rsidRPr="00550D84">
        <w:rPr>
          <w:rFonts w:ascii="Arial" w:hAnsi="Arial" w:cs="Arial"/>
          <w:bCs/>
          <w:iCs/>
          <w:sz w:val="14"/>
          <w:szCs w:val="14"/>
        </w:rPr>
        <w:tab/>
        <w:t>Pirmasens</w:t>
      </w:r>
    </w:p>
    <w:p w14:paraId="3A37ACB2" w14:textId="77777777" w:rsidR="00550D84" w:rsidRDefault="00550D84" w:rsidP="00550D84">
      <w:pPr>
        <w:jc w:val="both"/>
        <w:rPr>
          <w:rFonts w:ascii="Arial" w:hAnsi="Arial" w:cs="Arial"/>
          <w:bCs/>
          <w:iCs/>
          <w:sz w:val="20"/>
          <w:lang w:eastAsia="ar-SA"/>
        </w:rPr>
      </w:pPr>
    </w:p>
    <w:p w14:paraId="4303D77E" w14:textId="04E8F984" w:rsidR="00C44CB5" w:rsidRDefault="00C44CB5" w:rsidP="00550D84">
      <w:pPr>
        <w:jc w:val="both"/>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r w:rsidR="00B247D1" w:rsidRPr="005660CB">
        <w:rPr>
          <w:rStyle w:val="Hyperlink"/>
          <w:rFonts w:ascii="Arial" w:hAnsi="Arial" w:cs="Arial"/>
          <w:sz w:val="20"/>
        </w:rPr>
        <w:t>h</w:t>
      </w:r>
      <w:r w:rsidR="005660CB">
        <w:rPr>
          <w:rStyle w:val="Hyperlink"/>
          <w:rFonts w:ascii="Arial" w:hAnsi="Arial" w:cs="Arial"/>
          <w:sz w:val="20"/>
        </w:rPr>
        <w:t>ttps://ars-pr.de/presse/2020</w:t>
      </w:r>
      <w:r w:rsidR="00610587">
        <w:rPr>
          <w:rStyle w:val="Hyperlink"/>
          <w:rFonts w:ascii="Arial" w:hAnsi="Arial" w:cs="Arial"/>
          <w:sz w:val="20"/>
        </w:rPr>
        <w:t>0702_</w:t>
      </w:r>
      <w:r w:rsidR="00B247D1" w:rsidRPr="005660CB">
        <w:rPr>
          <w:rStyle w:val="Hyperlink"/>
          <w:rFonts w:ascii="Arial" w:hAnsi="Arial" w:cs="Arial"/>
          <w:sz w:val="20"/>
        </w:rPr>
        <w:t>psp</w:t>
      </w:r>
      <w:r w:rsidR="0040403E">
        <w:rPr>
          <w:rFonts w:ascii="Arial" w:hAnsi="Arial" w:cs="Arial"/>
          <w:sz w:val="20"/>
        </w:rPr>
        <w:t xml:space="preserve"> </w:t>
      </w:r>
      <w:r>
        <w:rPr>
          <w:rFonts w:ascii="Arial" w:hAnsi="Arial" w:cs="Arial"/>
          <w:sz w:val="20"/>
        </w:rPr>
        <w:t>]</w:t>
      </w:r>
    </w:p>
    <w:p w14:paraId="3A8C0E66" w14:textId="2A112C88" w:rsidR="00C61476" w:rsidRDefault="00C61476" w:rsidP="00C61476">
      <w:pPr>
        <w:spacing w:before="80" w:line="360" w:lineRule="atLeast"/>
        <w:jc w:val="both"/>
        <w:rPr>
          <w:rFonts w:ascii="Arial" w:hAnsi="Arial" w:cs="Arial"/>
          <w:color w:val="1A1A1A"/>
          <w:sz w:val="20"/>
        </w:rPr>
      </w:pPr>
    </w:p>
    <w:p w14:paraId="75EA97F0" w14:textId="431BEFF4" w:rsidR="00731F11" w:rsidRDefault="002D72D1">
      <w:pPr>
        <w:rPr>
          <w:rFonts w:ascii="Arial" w:hAnsi="Arial" w:cs="Arial"/>
          <w:b/>
          <w:bCs/>
          <w:sz w:val="22"/>
          <w:szCs w:val="22"/>
        </w:rPr>
      </w:pPr>
      <w:r>
        <w:rPr>
          <w:rFonts w:ascii="Arial" w:hAnsi="Arial" w:cs="Arial"/>
          <w:b/>
          <w:bCs/>
          <w:sz w:val="22"/>
          <w:szCs w:val="22"/>
          <w:lang w:val="de-CH"/>
        </w:rPr>
        <w:t>Pr</w:t>
      </w:r>
      <w:r>
        <w:rPr>
          <w:rFonts w:ascii="Arial" w:hAnsi="Arial" w:cs="Arial"/>
          <w:b/>
          <w:bCs/>
          <w:sz w:val="22"/>
          <w:szCs w:val="22"/>
        </w:rPr>
        <w:t>essekontakte</w:t>
      </w:r>
    </w:p>
    <w:p w14:paraId="43D3BBB0" w14:textId="65D4390C" w:rsidR="00731F11" w:rsidRDefault="002D72D1">
      <w:pPr>
        <w:pStyle w:val="Infozeile"/>
        <w:spacing w:before="60"/>
        <w:rPr>
          <w:rFonts w:ascii="Arial" w:hAnsi="Arial" w:cs="Arial"/>
          <w:i w:val="0"/>
          <w:iCs w:val="0"/>
          <w:sz w:val="22"/>
          <w:szCs w:val="22"/>
        </w:rPr>
      </w:pPr>
      <w:r>
        <w:rPr>
          <w:rFonts w:ascii="Arial" w:hAnsi="Arial" w:cs="Arial"/>
          <w:b/>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b/>
          <w:iCs w:val="0"/>
          <w:sz w:val="22"/>
          <w:szCs w:val="22"/>
          <w:lang w:val="de-CH"/>
        </w:rPr>
        <w:t>ars publicandi Gesellschaft für</w:t>
      </w:r>
    </w:p>
    <w:p w14:paraId="2CD41F30" w14:textId="77777777" w:rsidR="00731F11" w:rsidRDefault="002D72D1">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b/>
          <w:iCs w:val="0"/>
          <w:sz w:val="22"/>
          <w:szCs w:val="22"/>
          <w:lang w:val="de-CH"/>
        </w:rPr>
        <w:t>Marketing und Öffentlichkeitsarbeit mbH</w:t>
      </w:r>
    </w:p>
    <w:p w14:paraId="60BD3C84" w14:textId="46565422" w:rsidR="00731F11" w:rsidRDefault="002D72D1">
      <w:pPr>
        <w:pStyle w:val="Infozeile"/>
        <w:rPr>
          <w:rFonts w:ascii="Arial" w:hAnsi="Arial" w:cs="Arial"/>
          <w:i w:val="0"/>
          <w:iCs w:val="0"/>
          <w:sz w:val="22"/>
          <w:szCs w:val="22"/>
        </w:rPr>
      </w:pPr>
      <w:r>
        <w:rPr>
          <w:rFonts w:ascii="Arial" w:hAnsi="Arial" w:cs="Arial"/>
          <w:i w:val="0"/>
          <w:iCs w:val="0"/>
          <w:sz w:val="22"/>
          <w:szCs w:val="22"/>
        </w:rPr>
        <w:t>Leiter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6C78A1D"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400A6588"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69E5FAEE" w14:textId="6B40EB6D"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 xml:space="preserve">+49 </w:t>
      </w:r>
      <w:r>
        <w:rPr>
          <w:rFonts w:ascii="Arial" w:hAnsi="Arial" w:cs="Arial"/>
          <w:i w:val="0"/>
          <w:iCs w:val="0"/>
          <w:sz w:val="22"/>
          <w:szCs w:val="22"/>
        </w:rPr>
        <w:t>6331 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 6331 5543-13</w:t>
      </w:r>
    </w:p>
    <w:p w14:paraId="36D86536" w14:textId="106E9E61"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 xml:space="preserve">+49 </w:t>
      </w:r>
      <w:r>
        <w:rPr>
          <w:rFonts w:ascii="Arial" w:hAnsi="Arial" w:cs="Arial"/>
          <w:i w:val="0"/>
          <w:iCs w:val="0"/>
          <w:sz w:val="22"/>
          <w:szCs w:val="22"/>
        </w:rPr>
        <w:t>6331 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 6331 5543-43</w:t>
      </w:r>
    </w:p>
    <w:p w14:paraId="26AF9FE9" w14:textId="3372C58A" w:rsidR="00731F11" w:rsidRDefault="00B56D3E">
      <w:pPr>
        <w:pStyle w:val="Infozeile"/>
        <w:rPr>
          <w:rFonts w:ascii="Arial" w:hAnsi="Arial" w:cs="Arial"/>
          <w:i w:val="0"/>
          <w:iCs w:val="0"/>
          <w:sz w:val="22"/>
          <w:szCs w:val="22"/>
        </w:rPr>
      </w:pPr>
      <w:hyperlink r:id="rId12">
        <w:r w:rsidR="002D72D1">
          <w:rPr>
            <w:rStyle w:val="Internetverknpfung"/>
            <w:rFonts w:ascii="Arial" w:hAnsi="Arial" w:cs="Arial"/>
            <w:i w:val="0"/>
            <w:iCs w:val="0"/>
            <w:sz w:val="22"/>
            <w:szCs w:val="22"/>
            <w:lang w:val="de-CH"/>
          </w:rPr>
          <w:t>presse@pirmasens.de</w:t>
        </w:r>
      </w:hyperlink>
      <w:r w:rsidR="002D72D1">
        <w:rPr>
          <w:rFonts w:ascii="Arial" w:hAnsi="Arial" w:cs="Arial"/>
          <w:i w:val="0"/>
          <w:iCs w:val="0"/>
          <w:sz w:val="22"/>
          <w:szCs w:val="22"/>
          <w:lang w:val="de-CH"/>
        </w:rPr>
        <w:t xml:space="preserve"> </w:t>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hyperlink r:id="rId13">
        <w:r w:rsidR="002D72D1">
          <w:rPr>
            <w:rStyle w:val="Internetverknpfung"/>
            <w:rFonts w:ascii="Arial" w:hAnsi="Arial" w:cs="Arial"/>
            <w:i w:val="0"/>
            <w:iCs w:val="0"/>
            <w:sz w:val="22"/>
            <w:szCs w:val="22"/>
            <w:lang w:val="de-CH"/>
          </w:rPr>
          <w:t>MOvermann@ars-pr.de</w:t>
        </w:r>
      </w:hyperlink>
    </w:p>
    <w:p w14:paraId="34DFAA87" w14:textId="5C93811A" w:rsidR="00221651" w:rsidRPr="00303113" w:rsidRDefault="00B56D3E" w:rsidP="00303113">
      <w:pPr>
        <w:pStyle w:val="Infozeile"/>
        <w:rPr>
          <w:rFonts w:ascii="Arial" w:hAnsi="Arial" w:cs="Arial"/>
          <w:i w:val="0"/>
          <w:iCs w:val="0"/>
          <w:color w:val="0000FF"/>
          <w:sz w:val="22"/>
          <w:szCs w:val="22"/>
          <w:u w:val="single"/>
        </w:rPr>
      </w:pPr>
      <w:hyperlink r:id="rId14">
        <w:r w:rsidR="002D72D1">
          <w:rPr>
            <w:rStyle w:val="Internetverknpfung"/>
            <w:rFonts w:ascii="Arial" w:hAnsi="Arial" w:cs="Arial"/>
            <w:i w:val="0"/>
            <w:iCs w:val="0"/>
            <w:sz w:val="22"/>
            <w:szCs w:val="22"/>
          </w:rPr>
          <w:t>www.pirmasens.de</w:t>
        </w:r>
      </w:hyperlink>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hyperlink r:id="rId15">
        <w:r w:rsidR="002D72D1">
          <w:rPr>
            <w:rStyle w:val="Internetverknpfung"/>
            <w:rFonts w:ascii="Arial" w:hAnsi="Arial" w:cs="Arial"/>
            <w:i w:val="0"/>
            <w:iCs w:val="0"/>
            <w:sz w:val="22"/>
            <w:szCs w:val="22"/>
          </w:rPr>
          <w:t>https://ars-pr.de</w:t>
        </w:r>
      </w:hyperlink>
    </w:p>
    <w:sectPr w:rsidR="00221651" w:rsidRPr="00303113" w:rsidSect="00682579">
      <w:headerReference w:type="default" r:id="rId16"/>
      <w:footerReference w:type="default" r:id="rId17"/>
      <w:footerReference w:type="first" r:id="rId18"/>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3989" w14:textId="77777777" w:rsidR="00D11FE5" w:rsidRDefault="00D11FE5">
      <w:r>
        <w:separator/>
      </w:r>
    </w:p>
  </w:endnote>
  <w:endnote w:type="continuationSeparator" w:id="0">
    <w:p w14:paraId="2C9C92B0" w14:textId="77777777" w:rsidR="00D11FE5" w:rsidRDefault="00D1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2FB" w14:textId="77777777" w:rsidR="00F12228" w:rsidRDefault="00F12228">
    <w:pPr>
      <w:pStyle w:val="Fuzeile"/>
      <w:rPr>
        <w:rFonts w:ascii="Arial" w:hAnsi="Arial" w:cs="Arial"/>
        <w:bCs/>
        <w:sz w:val="20"/>
        <w:lang w:val="de-CH"/>
      </w:rPr>
    </w:pPr>
  </w:p>
  <w:p w14:paraId="468C443C" w14:textId="3395438F" w:rsidR="00731F11" w:rsidRDefault="002D72D1">
    <w:pPr>
      <w:pStyle w:val="Fuzeile"/>
    </w:pPr>
    <w:r>
      <w:rPr>
        <w:rFonts w:ascii="Arial" w:hAnsi="Arial" w:cs="Arial"/>
        <w:b/>
        <w:bCs/>
        <w:sz w:val="20"/>
        <w:lang w:val="de-CH"/>
      </w:rPr>
      <w:t xml:space="preserve">Text- und Bilder-Download unter </w:t>
    </w:r>
    <w:r w:rsidR="00B247D1" w:rsidRPr="005660CB">
      <w:rPr>
        <w:rStyle w:val="Hyperlink"/>
        <w:rFonts w:ascii="Arial" w:hAnsi="Arial" w:cs="Arial"/>
        <w:b/>
        <w:sz w:val="20"/>
      </w:rPr>
      <w:t>h</w:t>
    </w:r>
    <w:r w:rsidR="005660CB">
      <w:rPr>
        <w:rStyle w:val="Hyperlink"/>
        <w:rFonts w:ascii="Arial" w:hAnsi="Arial" w:cs="Arial"/>
        <w:b/>
        <w:sz w:val="20"/>
      </w:rPr>
      <w:t>ttps://ars-pr.de/presse/2020</w:t>
    </w:r>
    <w:r w:rsidR="00610587">
      <w:rPr>
        <w:rStyle w:val="Hyperlink"/>
        <w:rFonts w:ascii="Arial" w:hAnsi="Arial" w:cs="Arial"/>
        <w:b/>
        <w:sz w:val="20"/>
      </w:rPr>
      <w:t>0702</w:t>
    </w:r>
    <w:r w:rsidR="00B247D1" w:rsidRPr="005660CB">
      <w:rPr>
        <w:rStyle w:val="Hyperlink"/>
        <w:rFonts w:ascii="Arial" w:hAnsi="Arial" w:cs="Arial"/>
        <w:b/>
        <w:sz w:val="20"/>
      </w:rPr>
      <w:t>_psp</w:t>
    </w:r>
    <w:r w:rsidR="0040403E">
      <w:rPr>
        <w:rFonts w:ascii="Arial" w:hAnsi="Arial" w:cs="Arial"/>
        <w:b/>
        <w:sz w:val="20"/>
      </w:rPr>
      <w:t xml:space="preserve"> </w:t>
    </w:r>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D747F5">
      <w:rPr>
        <w:rStyle w:val="Seitenzahl"/>
        <w:rFonts w:ascii="Arial" w:hAnsi="Arial" w:cs="Arial"/>
        <w:b/>
        <w:bCs/>
        <w:noProof/>
        <w:sz w:val="20"/>
      </w:rPr>
      <w:t>2</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3F70" w14:textId="4126136B" w:rsidR="00731F11" w:rsidRDefault="00731F11">
    <w:pPr>
      <w:pStyle w:val="Fuzeile"/>
      <w:rPr>
        <w:rFonts w:ascii="Arial" w:hAnsi="Arial" w:cs="Arial"/>
        <w:bCs/>
        <w:sz w:val="20"/>
        <w:lang w:val="de-CH"/>
      </w:rPr>
    </w:pPr>
  </w:p>
  <w:p w14:paraId="225B902B" w14:textId="49920349"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r w:rsidR="00B247D1" w:rsidRPr="005660CB">
      <w:rPr>
        <w:rStyle w:val="Hyperlink"/>
        <w:rFonts w:ascii="Arial" w:hAnsi="Arial" w:cs="Arial"/>
        <w:b/>
        <w:bCs/>
        <w:sz w:val="20"/>
        <w:lang w:val="de-CH"/>
      </w:rPr>
      <w:t>h</w:t>
    </w:r>
    <w:r w:rsidR="005660CB">
      <w:rPr>
        <w:rStyle w:val="Hyperlink"/>
        <w:rFonts w:ascii="Arial" w:hAnsi="Arial" w:cs="Arial"/>
        <w:b/>
        <w:bCs/>
        <w:sz w:val="20"/>
        <w:lang w:val="de-CH"/>
      </w:rPr>
      <w:t>ttps://ars-pr.de/presse/2020</w:t>
    </w:r>
    <w:r w:rsidR="00610587">
      <w:rPr>
        <w:rStyle w:val="Hyperlink"/>
        <w:rFonts w:ascii="Arial" w:hAnsi="Arial" w:cs="Arial"/>
        <w:b/>
        <w:bCs/>
        <w:sz w:val="20"/>
        <w:lang w:val="de-CH"/>
      </w:rPr>
      <w:t>0702</w:t>
    </w:r>
    <w:r w:rsidR="00B247D1" w:rsidRPr="005660CB">
      <w:rPr>
        <w:rStyle w:val="Hyperlink"/>
        <w:rFonts w:ascii="Arial" w:hAnsi="Arial" w:cs="Arial"/>
        <w:b/>
        <w:bCs/>
        <w:sz w:val="20"/>
        <w:lang w:val="de-CH"/>
      </w:rPr>
      <w:t>_psp</w:t>
    </w:r>
    <w:r w:rsidR="0040403E">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825BCB">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88F2" w14:textId="77777777" w:rsidR="00D11FE5" w:rsidRDefault="00D11FE5">
      <w:r>
        <w:separator/>
      </w:r>
    </w:p>
  </w:footnote>
  <w:footnote w:type="continuationSeparator" w:id="0">
    <w:p w14:paraId="2DC59489" w14:textId="77777777" w:rsidR="00D11FE5" w:rsidRDefault="00D1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2149" w14:textId="6D0514E8" w:rsidR="00610587" w:rsidRDefault="00610587">
    <w:pPr>
      <w:pStyle w:val="Kopfzeile"/>
    </w:pPr>
  </w:p>
  <w:p w14:paraId="76FFFF7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4302"/>
    <w:rsid w:val="00005C21"/>
    <w:rsid w:val="00006F32"/>
    <w:rsid w:val="00011F74"/>
    <w:rsid w:val="000163D5"/>
    <w:rsid w:val="00020065"/>
    <w:rsid w:val="00021589"/>
    <w:rsid w:val="00022B29"/>
    <w:rsid w:val="00023550"/>
    <w:rsid w:val="00030EC8"/>
    <w:rsid w:val="00031C5A"/>
    <w:rsid w:val="00031E19"/>
    <w:rsid w:val="000330D0"/>
    <w:rsid w:val="000366A6"/>
    <w:rsid w:val="00036E31"/>
    <w:rsid w:val="00043D14"/>
    <w:rsid w:val="00044581"/>
    <w:rsid w:val="00044E10"/>
    <w:rsid w:val="00045F0C"/>
    <w:rsid w:val="00054339"/>
    <w:rsid w:val="00055084"/>
    <w:rsid w:val="00057440"/>
    <w:rsid w:val="00057933"/>
    <w:rsid w:val="00063124"/>
    <w:rsid w:val="000668BD"/>
    <w:rsid w:val="00072D1D"/>
    <w:rsid w:val="00072E79"/>
    <w:rsid w:val="00072F77"/>
    <w:rsid w:val="00073C98"/>
    <w:rsid w:val="0007565A"/>
    <w:rsid w:val="00076E4D"/>
    <w:rsid w:val="00077E24"/>
    <w:rsid w:val="00081013"/>
    <w:rsid w:val="000812D2"/>
    <w:rsid w:val="00081684"/>
    <w:rsid w:val="00081687"/>
    <w:rsid w:val="00082B0A"/>
    <w:rsid w:val="0008776B"/>
    <w:rsid w:val="0009066D"/>
    <w:rsid w:val="00093B57"/>
    <w:rsid w:val="00094FC1"/>
    <w:rsid w:val="0009525D"/>
    <w:rsid w:val="000960D5"/>
    <w:rsid w:val="00096BF3"/>
    <w:rsid w:val="000A0462"/>
    <w:rsid w:val="000A4AC8"/>
    <w:rsid w:val="000A59D0"/>
    <w:rsid w:val="000A60ED"/>
    <w:rsid w:val="000A6D0A"/>
    <w:rsid w:val="000B297D"/>
    <w:rsid w:val="000B2D44"/>
    <w:rsid w:val="000B7C16"/>
    <w:rsid w:val="000B7CA6"/>
    <w:rsid w:val="000C56EB"/>
    <w:rsid w:val="000C7163"/>
    <w:rsid w:val="000C7D9C"/>
    <w:rsid w:val="000D05C8"/>
    <w:rsid w:val="000D3C0B"/>
    <w:rsid w:val="000D47A7"/>
    <w:rsid w:val="000E0D39"/>
    <w:rsid w:val="000E211E"/>
    <w:rsid w:val="000E401A"/>
    <w:rsid w:val="000E4DA1"/>
    <w:rsid w:val="000E5263"/>
    <w:rsid w:val="000E5835"/>
    <w:rsid w:val="000F1B63"/>
    <w:rsid w:val="000F2BF0"/>
    <w:rsid w:val="001007DF"/>
    <w:rsid w:val="00101C6A"/>
    <w:rsid w:val="00104EAD"/>
    <w:rsid w:val="00105368"/>
    <w:rsid w:val="001162D2"/>
    <w:rsid w:val="001206FD"/>
    <w:rsid w:val="00120BEE"/>
    <w:rsid w:val="001223D4"/>
    <w:rsid w:val="00124DF7"/>
    <w:rsid w:val="00126442"/>
    <w:rsid w:val="0012668B"/>
    <w:rsid w:val="00127A03"/>
    <w:rsid w:val="00127C4D"/>
    <w:rsid w:val="00130C74"/>
    <w:rsid w:val="00136181"/>
    <w:rsid w:val="0013673B"/>
    <w:rsid w:val="001379E0"/>
    <w:rsid w:val="0014042C"/>
    <w:rsid w:val="0014042F"/>
    <w:rsid w:val="00141BC6"/>
    <w:rsid w:val="00142108"/>
    <w:rsid w:val="00142391"/>
    <w:rsid w:val="00143F2D"/>
    <w:rsid w:val="00144BA2"/>
    <w:rsid w:val="0014563C"/>
    <w:rsid w:val="00146B15"/>
    <w:rsid w:val="00147093"/>
    <w:rsid w:val="00147FAE"/>
    <w:rsid w:val="00152963"/>
    <w:rsid w:val="00152E75"/>
    <w:rsid w:val="00154116"/>
    <w:rsid w:val="00154311"/>
    <w:rsid w:val="00154C28"/>
    <w:rsid w:val="00155E38"/>
    <w:rsid w:val="00156AB7"/>
    <w:rsid w:val="00161A74"/>
    <w:rsid w:val="00164570"/>
    <w:rsid w:val="00164DE7"/>
    <w:rsid w:val="001658BD"/>
    <w:rsid w:val="001661A7"/>
    <w:rsid w:val="00174A2A"/>
    <w:rsid w:val="00175213"/>
    <w:rsid w:val="0018069C"/>
    <w:rsid w:val="0018160C"/>
    <w:rsid w:val="00183499"/>
    <w:rsid w:val="00183718"/>
    <w:rsid w:val="00183AF8"/>
    <w:rsid w:val="001841CE"/>
    <w:rsid w:val="00186C05"/>
    <w:rsid w:val="001877B2"/>
    <w:rsid w:val="0019000B"/>
    <w:rsid w:val="0019126C"/>
    <w:rsid w:val="00192DEA"/>
    <w:rsid w:val="00195A3A"/>
    <w:rsid w:val="001A1221"/>
    <w:rsid w:val="001A3F06"/>
    <w:rsid w:val="001A5B90"/>
    <w:rsid w:val="001A5D81"/>
    <w:rsid w:val="001B3510"/>
    <w:rsid w:val="001B465E"/>
    <w:rsid w:val="001B59E6"/>
    <w:rsid w:val="001B5C53"/>
    <w:rsid w:val="001B7594"/>
    <w:rsid w:val="001C1756"/>
    <w:rsid w:val="001C2BAA"/>
    <w:rsid w:val="001C2C38"/>
    <w:rsid w:val="001C3C1A"/>
    <w:rsid w:val="001C454F"/>
    <w:rsid w:val="001D0EA1"/>
    <w:rsid w:val="001D1334"/>
    <w:rsid w:val="001D264E"/>
    <w:rsid w:val="001E06BD"/>
    <w:rsid w:val="001E353C"/>
    <w:rsid w:val="001E5AAC"/>
    <w:rsid w:val="001E7B84"/>
    <w:rsid w:val="001F309D"/>
    <w:rsid w:val="001F5B0D"/>
    <w:rsid w:val="00200C97"/>
    <w:rsid w:val="00202B1A"/>
    <w:rsid w:val="00203EBB"/>
    <w:rsid w:val="002041E3"/>
    <w:rsid w:val="00206C72"/>
    <w:rsid w:val="00206FD9"/>
    <w:rsid w:val="002079E6"/>
    <w:rsid w:val="00210D99"/>
    <w:rsid w:val="00212886"/>
    <w:rsid w:val="002129E2"/>
    <w:rsid w:val="00213168"/>
    <w:rsid w:val="00213A03"/>
    <w:rsid w:val="00214018"/>
    <w:rsid w:val="002212E6"/>
    <w:rsid w:val="00221651"/>
    <w:rsid w:val="00222961"/>
    <w:rsid w:val="002352F1"/>
    <w:rsid w:val="0023644F"/>
    <w:rsid w:val="00236CCD"/>
    <w:rsid w:val="002375AD"/>
    <w:rsid w:val="00240A82"/>
    <w:rsid w:val="0024197D"/>
    <w:rsid w:val="002448A5"/>
    <w:rsid w:val="00247739"/>
    <w:rsid w:val="002479B5"/>
    <w:rsid w:val="00247DCE"/>
    <w:rsid w:val="00253883"/>
    <w:rsid w:val="00253BB6"/>
    <w:rsid w:val="00254D5B"/>
    <w:rsid w:val="002557E5"/>
    <w:rsid w:val="002618C9"/>
    <w:rsid w:val="0026542B"/>
    <w:rsid w:val="00265D2C"/>
    <w:rsid w:val="00266CAD"/>
    <w:rsid w:val="00267E17"/>
    <w:rsid w:val="00270185"/>
    <w:rsid w:val="002718F5"/>
    <w:rsid w:val="00271B7E"/>
    <w:rsid w:val="00272A38"/>
    <w:rsid w:val="002759BD"/>
    <w:rsid w:val="002763F1"/>
    <w:rsid w:val="00276D74"/>
    <w:rsid w:val="00280F64"/>
    <w:rsid w:val="002826CC"/>
    <w:rsid w:val="00284847"/>
    <w:rsid w:val="00285089"/>
    <w:rsid w:val="002865BB"/>
    <w:rsid w:val="0029188F"/>
    <w:rsid w:val="002922CD"/>
    <w:rsid w:val="00293597"/>
    <w:rsid w:val="002935AB"/>
    <w:rsid w:val="002964FD"/>
    <w:rsid w:val="00296BC0"/>
    <w:rsid w:val="00296D38"/>
    <w:rsid w:val="00297C45"/>
    <w:rsid w:val="002A324C"/>
    <w:rsid w:val="002A41C2"/>
    <w:rsid w:val="002A42E6"/>
    <w:rsid w:val="002A528E"/>
    <w:rsid w:val="002B0402"/>
    <w:rsid w:val="002B4B8C"/>
    <w:rsid w:val="002B4DCC"/>
    <w:rsid w:val="002B6093"/>
    <w:rsid w:val="002C6607"/>
    <w:rsid w:val="002C74AA"/>
    <w:rsid w:val="002D11AF"/>
    <w:rsid w:val="002D18F9"/>
    <w:rsid w:val="002D294A"/>
    <w:rsid w:val="002D40B5"/>
    <w:rsid w:val="002D566D"/>
    <w:rsid w:val="002D5734"/>
    <w:rsid w:val="002D72D1"/>
    <w:rsid w:val="002E1B85"/>
    <w:rsid w:val="002E2EDB"/>
    <w:rsid w:val="002E3FA7"/>
    <w:rsid w:val="002E48A8"/>
    <w:rsid w:val="002F36A1"/>
    <w:rsid w:val="002F4474"/>
    <w:rsid w:val="003006D8"/>
    <w:rsid w:val="00301AA1"/>
    <w:rsid w:val="00301AA7"/>
    <w:rsid w:val="00303113"/>
    <w:rsid w:val="0030420B"/>
    <w:rsid w:val="0030566F"/>
    <w:rsid w:val="00307320"/>
    <w:rsid w:val="003100DD"/>
    <w:rsid w:val="00312B14"/>
    <w:rsid w:val="0031304B"/>
    <w:rsid w:val="0031429B"/>
    <w:rsid w:val="003170F5"/>
    <w:rsid w:val="00317F6F"/>
    <w:rsid w:val="00320991"/>
    <w:rsid w:val="00320D85"/>
    <w:rsid w:val="0032478E"/>
    <w:rsid w:val="00324B53"/>
    <w:rsid w:val="00325290"/>
    <w:rsid w:val="003300EF"/>
    <w:rsid w:val="00330F4E"/>
    <w:rsid w:val="0033557F"/>
    <w:rsid w:val="0034037A"/>
    <w:rsid w:val="003411F6"/>
    <w:rsid w:val="0034230B"/>
    <w:rsid w:val="00342675"/>
    <w:rsid w:val="00342B4F"/>
    <w:rsid w:val="003443AC"/>
    <w:rsid w:val="003479A2"/>
    <w:rsid w:val="00350761"/>
    <w:rsid w:val="00352CF2"/>
    <w:rsid w:val="00357428"/>
    <w:rsid w:val="00361B4F"/>
    <w:rsid w:val="00362F96"/>
    <w:rsid w:val="00363AE1"/>
    <w:rsid w:val="0036416A"/>
    <w:rsid w:val="00364170"/>
    <w:rsid w:val="00364BE1"/>
    <w:rsid w:val="00371762"/>
    <w:rsid w:val="00372E82"/>
    <w:rsid w:val="00375B04"/>
    <w:rsid w:val="00376BE7"/>
    <w:rsid w:val="003775A1"/>
    <w:rsid w:val="0038443E"/>
    <w:rsid w:val="003849BA"/>
    <w:rsid w:val="00387500"/>
    <w:rsid w:val="003916BF"/>
    <w:rsid w:val="003936AF"/>
    <w:rsid w:val="00395299"/>
    <w:rsid w:val="0039630E"/>
    <w:rsid w:val="003963CE"/>
    <w:rsid w:val="00396DF3"/>
    <w:rsid w:val="00396F45"/>
    <w:rsid w:val="003A1D06"/>
    <w:rsid w:val="003A2EF4"/>
    <w:rsid w:val="003A6B19"/>
    <w:rsid w:val="003A7E16"/>
    <w:rsid w:val="003B1288"/>
    <w:rsid w:val="003B1F7F"/>
    <w:rsid w:val="003B353A"/>
    <w:rsid w:val="003B6DFE"/>
    <w:rsid w:val="003C072E"/>
    <w:rsid w:val="003C24D0"/>
    <w:rsid w:val="003C346D"/>
    <w:rsid w:val="003C4A16"/>
    <w:rsid w:val="003C6675"/>
    <w:rsid w:val="003C6A3C"/>
    <w:rsid w:val="003D3D39"/>
    <w:rsid w:val="003D659C"/>
    <w:rsid w:val="003E186A"/>
    <w:rsid w:val="003E7ECE"/>
    <w:rsid w:val="003F09CD"/>
    <w:rsid w:val="003F0EDC"/>
    <w:rsid w:val="003F12EC"/>
    <w:rsid w:val="003F2BB7"/>
    <w:rsid w:val="003F445F"/>
    <w:rsid w:val="003F5326"/>
    <w:rsid w:val="003F5C14"/>
    <w:rsid w:val="00403D6C"/>
    <w:rsid w:val="0040403E"/>
    <w:rsid w:val="004064FB"/>
    <w:rsid w:val="00411881"/>
    <w:rsid w:val="00412461"/>
    <w:rsid w:val="004176DF"/>
    <w:rsid w:val="004201AD"/>
    <w:rsid w:val="00423D8F"/>
    <w:rsid w:val="0042550C"/>
    <w:rsid w:val="00426032"/>
    <w:rsid w:val="00427413"/>
    <w:rsid w:val="00427897"/>
    <w:rsid w:val="00430BB8"/>
    <w:rsid w:val="0043272F"/>
    <w:rsid w:val="004341D8"/>
    <w:rsid w:val="004358A4"/>
    <w:rsid w:val="00435E54"/>
    <w:rsid w:val="00436AD9"/>
    <w:rsid w:val="00443C94"/>
    <w:rsid w:val="00444A2B"/>
    <w:rsid w:val="004460C0"/>
    <w:rsid w:val="00450830"/>
    <w:rsid w:val="00451421"/>
    <w:rsid w:val="0045484F"/>
    <w:rsid w:val="00454C03"/>
    <w:rsid w:val="00454E7E"/>
    <w:rsid w:val="00462AD9"/>
    <w:rsid w:val="00464350"/>
    <w:rsid w:val="00465261"/>
    <w:rsid w:val="004655C4"/>
    <w:rsid w:val="00471800"/>
    <w:rsid w:val="00483807"/>
    <w:rsid w:val="004850D7"/>
    <w:rsid w:val="00492377"/>
    <w:rsid w:val="00496817"/>
    <w:rsid w:val="004A0424"/>
    <w:rsid w:val="004A110A"/>
    <w:rsid w:val="004A4692"/>
    <w:rsid w:val="004A4E62"/>
    <w:rsid w:val="004A4EF9"/>
    <w:rsid w:val="004A5AB5"/>
    <w:rsid w:val="004A5ADF"/>
    <w:rsid w:val="004A71FE"/>
    <w:rsid w:val="004A78B6"/>
    <w:rsid w:val="004B1D99"/>
    <w:rsid w:val="004B3518"/>
    <w:rsid w:val="004B35EC"/>
    <w:rsid w:val="004B3608"/>
    <w:rsid w:val="004B44C7"/>
    <w:rsid w:val="004B4A18"/>
    <w:rsid w:val="004C2ABF"/>
    <w:rsid w:val="004C391D"/>
    <w:rsid w:val="004C54A6"/>
    <w:rsid w:val="004C5F6D"/>
    <w:rsid w:val="004C6883"/>
    <w:rsid w:val="004C6C5F"/>
    <w:rsid w:val="004D02CC"/>
    <w:rsid w:val="004D1453"/>
    <w:rsid w:val="004D384E"/>
    <w:rsid w:val="004D4E27"/>
    <w:rsid w:val="004D7723"/>
    <w:rsid w:val="004E087E"/>
    <w:rsid w:val="004E0D59"/>
    <w:rsid w:val="004E55D3"/>
    <w:rsid w:val="004E55E7"/>
    <w:rsid w:val="004E6F00"/>
    <w:rsid w:val="004F2E4E"/>
    <w:rsid w:val="004F33C1"/>
    <w:rsid w:val="004F7B51"/>
    <w:rsid w:val="005024C7"/>
    <w:rsid w:val="005027B8"/>
    <w:rsid w:val="00502D8C"/>
    <w:rsid w:val="00507492"/>
    <w:rsid w:val="00507641"/>
    <w:rsid w:val="00514382"/>
    <w:rsid w:val="005172DE"/>
    <w:rsid w:val="005174EF"/>
    <w:rsid w:val="005208F3"/>
    <w:rsid w:val="005266AA"/>
    <w:rsid w:val="00526BFA"/>
    <w:rsid w:val="005302A5"/>
    <w:rsid w:val="00531B21"/>
    <w:rsid w:val="00532BEF"/>
    <w:rsid w:val="00533BDE"/>
    <w:rsid w:val="005364EA"/>
    <w:rsid w:val="00536B57"/>
    <w:rsid w:val="005376E9"/>
    <w:rsid w:val="00540713"/>
    <w:rsid w:val="005429FC"/>
    <w:rsid w:val="00544BF7"/>
    <w:rsid w:val="00547C90"/>
    <w:rsid w:val="00550D84"/>
    <w:rsid w:val="00552D43"/>
    <w:rsid w:val="00555DC4"/>
    <w:rsid w:val="00560294"/>
    <w:rsid w:val="00562CC5"/>
    <w:rsid w:val="005634A5"/>
    <w:rsid w:val="005660CB"/>
    <w:rsid w:val="00566DB5"/>
    <w:rsid w:val="0057199B"/>
    <w:rsid w:val="00574474"/>
    <w:rsid w:val="0057552A"/>
    <w:rsid w:val="00576867"/>
    <w:rsid w:val="00580F3C"/>
    <w:rsid w:val="00581E4F"/>
    <w:rsid w:val="005827F3"/>
    <w:rsid w:val="00583B68"/>
    <w:rsid w:val="005842F6"/>
    <w:rsid w:val="005843C7"/>
    <w:rsid w:val="00586169"/>
    <w:rsid w:val="005866E9"/>
    <w:rsid w:val="00586BD3"/>
    <w:rsid w:val="0058709E"/>
    <w:rsid w:val="005923F9"/>
    <w:rsid w:val="00592520"/>
    <w:rsid w:val="005931DE"/>
    <w:rsid w:val="00595DA3"/>
    <w:rsid w:val="005967C6"/>
    <w:rsid w:val="00596BCB"/>
    <w:rsid w:val="005A1B92"/>
    <w:rsid w:val="005A2273"/>
    <w:rsid w:val="005A2C2B"/>
    <w:rsid w:val="005A2E88"/>
    <w:rsid w:val="005A2F38"/>
    <w:rsid w:val="005A4F73"/>
    <w:rsid w:val="005B0C86"/>
    <w:rsid w:val="005B225A"/>
    <w:rsid w:val="005B3A42"/>
    <w:rsid w:val="005B411F"/>
    <w:rsid w:val="005B461D"/>
    <w:rsid w:val="005B69CF"/>
    <w:rsid w:val="005C1AC5"/>
    <w:rsid w:val="005C4457"/>
    <w:rsid w:val="005C5AAB"/>
    <w:rsid w:val="005C78F2"/>
    <w:rsid w:val="005C7CC2"/>
    <w:rsid w:val="005D39E5"/>
    <w:rsid w:val="005D7643"/>
    <w:rsid w:val="005E109F"/>
    <w:rsid w:val="005E1F72"/>
    <w:rsid w:val="005E2CEC"/>
    <w:rsid w:val="005E3402"/>
    <w:rsid w:val="005E4627"/>
    <w:rsid w:val="005F01BF"/>
    <w:rsid w:val="005F1648"/>
    <w:rsid w:val="005F482A"/>
    <w:rsid w:val="005F5704"/>
    <w:rsid w:val="005F6396"/>
    <w:rsid w:val="005F70A3"/>
    <w:rsid w:val="00600925"/>
    <w:rsid w:val="00603471"/>
    <w:rsid w:val="00604CF6"/>
    <w:rsid w:val="00605487"/>
    <w:rsid w:val="00610587"/>
    <w:rsid w:val="00612E72"/>
    <w:rsid w:val="00613743"/>
    <w:rsid w:val="00615A0B"/>
    <w:rsid w:val="00622F23"/>
    <w:rsid w:val="00623D0E"/>
    <w:rsid w:val="00625749"/>
    <w:rsid w:val="00625F59"/>
    <w:rsid w:val="0062792E"/>
    <w:rsid w:val="00630920"/>
    <w:rsid w:val="00631E85"/>
    <w:rsid w:val="00632DF5"/>
    <w:rsid w:val="006341D0"/>
    <w:rsid w:val="00635E15"/>
    <w:rsid w:val="0063636A"/>
    <w:rsid w:val="00636742"/>
    <w:rsid w:val="006467B5"/>
    <w:rsid w:val="00646F4D"/>
    <w:rsid w:val="00653CDA"/>
    <w:rsid w:val="00654232"/>
    <w:rsid w:val="0065521F"/>
    <w:rsid w:val="0065552C"/>
    <w:rsid w:val="00655687"/>
    <w:rsid w:val="00655934"/>
    <w:rsid w:val="00655C04"/>
    <w:rsid w:val="00657165"/>
    <w:rsid w:val="00657A6A"/>
    <w:rsid w:val="0066024E"/>
    <w:rsid w:val="00663FA9"/>
    <w:rsid w:val="00666A5D"/>
    <w:rsid w:val="00667682"/>
    <w:rsid w:val="00670461"/>
    <w:rsid w:val="00671038"/>
    <w:rsid w:val="006710B8"/>
    <w:rsid w:val="00674AD8"/>
    <w:rsid w:val="006751BF"/>
    <w:rsid w:val="00675549"/>
    <w:rsid w:val="00680545"/>
    <w:rsid w:val="00682579"/>
    <w:rsid w:val="00685221"/>
    <w:rsid w:val="0068674D"/>
    <w:rsid w:val="0069076D"/>
    <w:rsid w:val="00695349"/>
    <w:rsid w:val="00696EA7"/>
    <w:rsid w:val="006975B7"/>
    <w:rsid w:val="006976FE"/>
    <w:rsid w:val="006A0FA2"/>
    <w:rsid w:val="006A17E9"/>
    <w:rsid w:val="006A62A3"/>
    <w:rsid w:val="006A6850"/>
    <w:rsid w:val="006B3CCB"/>
    <w:rsid w:val="006B4778"/>
    <w:rsid w:val="006B66BF"/>
    <w:rsid w:val="006C20FC"/>
    <w:rsid w:val="006C2FF1"/>
    <w:rsid w:val="006C6806"/>
    <w:rsid w:val="006D3E07"/>
    <w:rsid w:val="006D3FC2"/>
    <w:rsid w:val="006D5D6F"/>
    <w:rsid w:val="006D62A4"/>
    <w:rsid w:val="006D7FB1"/>
    <w:rsid w:val="006E504C"/>
    <w:rsid w:val="006E75B3"/>
    <w:rsid w:val="006F0B02"/>
    <w:rsid w:val="006F0B47"/>
    <w:rsid w:val="006F27B0"/>
    <w:rsid w:val="006F2CC6"/>
    <w:rsid w:val="006F5B3A"/>
    <w:rsid w:val="007015F3"/>
    <w:rsid w:val="00702DF0"/>
    <w:rsid w:val="00704883"/>
    <w:rsid w:val="007141AD"/>
    <w:rsid w:val="00714942"/>
    <w:rsid w:val="00714B9F"/>
    <w:rsid w:val="00723DE4"/>
    <w:rsid w:val="0072434A"/>
    <w:rsid w:val="0072439A"/>
    <w:rsid w:val="00726745"/>
    <w:rsid w:val="0073121A"/>
    <w:rsid w:val="00731F11"/>
    <w:rsid w:val="007339C8"/>
    <w:rsid w:val="0073518C"/>
    <w:rsid w:val="00735418"/>
    <w:rsid w:val="007371CB"/>
    <w:rsid w:val="0074708F"/>
    <w:rsid w:val="00747B9F"/>
    <w:rsid w:val="007525BD"/>
    <w:rsid w:val="0075529B"/>
    <w:rsid w:val="00763A96"/>
    <w:rsid w:val="00765BDE"/>
    <w:rsid w:val="00766A62"/>
    <w:rsid w:val="00766E6B"/>
    <w:rsid w:val="00774047"/>
    <w:rsid w:val="00775609"/>
    <w:rsid w:val="00775E7D"/>
    <w:rsid w:val="00776CFF"/>
    <w:rsid w:val="00777248"/>
    <w:rsid w:val="00781978"/>
    <w:rsid w:val="00781C83"/>
    <w:rsid w:val="0078238E"/>
    <w:rsid w:val="007823FF"/>
    <w:rsid w:val="007834FF"/>
    <w:rsid w:val="00783D4F"/>
    <w:rsid w:val="00784F11"/>
    <w:rsid w:val="0078630E"/>
    <w:rsid w:val="00787F6D"/>
    <w:rsid w:val="0079034B"/>
    <w:rsid w:val="007920E0"/>
    <w:rsid w:val="0079252E"/>
    <w:rsid w:val="007939B0"/>
    <w:rsid w:val="00794D58"/>
    <w:rsid w:val="00795445"/>
    <w:rsid w:val="00795B45"/>
    <w:rsid w:val="00797089"/>
    <w:rsid w:val="0079730D"/>
    <w:rsid w:val="007974CB"/>
    <w:rsid w:val="007A0F78"/>
    <w:rsid w:val="007A4A62"/>
    <w:rsid w:val="007A5860"/>
    <w:rsid w:val="007A7257"/>
    <w:rsid w:val="007B081F"/>
    <w:rsid w:val="007B1825"/>
    <w:rsid w:val="007B1882"/>
    <w:rsid w:val="007B3C0E"/>
    <w:rsid w:val="007B5252"/>
    <w:rsid w:val="007B61CB"/>
    <w:rsid w:val="007B7231"/>
    <w:rsid w:val="007B7370"/>
    <w:rsid w:val="007C0451"/>
    <w:rsid w:val="007C1288"/>
    <w:rsid w:val="007C3583"/>
    <w:rsid w:val="007C4663"/>
    <w:rsid w:val="007C46B6"/>
    <w:rsid w:val="007C7815"/>
    <w:rsid w:val="007D22FF"/>
    <w:rsid w:val="007D2D4F"/>
    <w:rsid w:val="007D6897"/>
    <w:rsid w:val="007D6B06"/>
    <w:rsid w:val="007D6EAF"/>
    <w:rsid w:val="007D6ED2"/>
    <w:rsid w:val="007E0BFD"/>
    <w:rsid w:val="007E3F0B"/>
    <w:rsid w:val="007F3585"/>
    <w:rsid w:val="007F3CE3"/>
    <w:rsid w:val="007F6444"/>
    <w:rsid w:val="007F6BD3"/>
    <w:rsid w:val="0080033A"/>
    <w:rsid w:val="0080083D"/>
    <w:rsid w:val="008010FA"/>
    <w:rsid w:val="00804808"/>
    <w:rsid w:val="00812FB8"/>
    <w:rsid w:val="00813113"/>
    <w:rsid w:val="008136C6"/>
    <w:rsid w:val="008160DF"/>
    <w:rsid w:val="00816AD3"/>
    <w:rsid w:val="00817D78"/>
    <w:rsid w:val="00820323"/>
    <w:rsid w:val="00821F31"/>
    <w:rsid w:val="008220E4"/>
    <w:rsid w:val="00824BF6"/>
    <w:rsid w:val="00825BCB"/>
    <w:rsid w:val="008265AD"/>
    <w:rsid w:val="00832E9A"/>
    <w:rsid w:val="00835316"/>
    <w:rsid w:val="008356C5"/>
    <w:rsid w:val="0083686F"/>
    <w:rsid w:val="00837210"/>
    <w:rsid w:val="00842A97"/>
    <w:rsid w:val="00844F74"/>
    <w:rsid w:val="00850218"/>
    <w:rsid w:val="00854A89"/>
    <w:rsid w:val="00854AEC"/>
    <w:rsid w:val="00856D2F"/>
    <w:rsid w:val="008622C9"/>
    <w:rsid w:val="008652F0"/>
    <w:rsid w:val="0086754A"/>
    <w:rsid w:val="00870565"/>
    <w:rsid w:val="008749C1"/>
    <w:rsid w:val="00874B4C"/>
    <w:rsid w:val="00874BB1"/>
    <w:rsid w:val="00876935"/>
    <w:rsid w:val="008809B8"/>
    <w:rsid w:val="008812E4"/>
    <w:rsid w:val="0088320C"/>
    <w:rsid w:val="00884DFB"/>
    <w:rsid w:val="00886CD6"/>
    <w:rsid w:val="00887397"/>
    <w:rsid w:val="00890D92"/>
    <w:rsid w:val="00891A99"/>
    <w:rsid w:val="00891C39"/>
    <w:rsid w:val="008922F9"/>
    <w:rsid w:val="00893AD5"/>
    <w:rsid w:val="008946C5"/>
    <w:rsid w:val="00894B5A"/>
    <w:rsid w:val="008A0E9B"/>
    <w:rsid w:val="008A4B1E"/>
    <w:rsid w:val="008A6A58"/>
    <w:rsid w:val="008A7FD6"/>
    <w:rsid w:val="008B270E"/>
    <w:rsid w:val="008B4ACF"/>
    <w:rsid w:val="008B5172"/>
    <w:rsid w:val="008B6068"/>
    <w:rsid w:val="008C094A"/>
    <w:rsid w:val="008C1655"/>
    <w:rsid w:val="008C5702"/>
    <w:rsid w:val="008C64AC"/>
    <w:rsid w:val="008C71F4"/>
    <w:rsid w:val="008D000C"/>
    <w:rsid w:val="008D0154"/>
    <w:rsid w:val="008D26FD"/>
    <w:rsid w:val="008D69BD"/>
    <w:rsid w:val="008E00A8"/>
    <w:rsid w:val="008E1169"/>
    <w:rsid w:val="008E198D"/>
    <w:rsid w:val="008E1D91"/>
    <w:rsid w:val="008E2433"/>
    <w:rsid w:val="008E42B7"/>
    <w:rsid w:val="008E4DDE"/>
    <w:rsid w:val="008E69D4"/>
    <w:rsid w:val="008F0604"/>
    <w:rsid w:val="008F0985"/>
    <w:rsid w:val="008F1C14"/>
    <w:rsid w:val="008F34AC"/>
    <w:rsid w:val="008F3A08"/>
    <w:rsid w:val="008F58E5"/>
    <w:rsid w:val="0090072D"/>
    <w:rsid w:val="0090242D"/>
    <w:rsid w:val="00902560"/>
    <w:rsid w:val="00903B42"/>
    <w:rsid w:val="00907D20"/>
    <w:rsid w:val="009132EE"/>
    <w:rsid w:val="009144E9"/>
    <w:rsid w:val="00917549"/>
    <w:rsid w:val="00920BB5"/>
    <w:rsid w:val="009215CE"/>
    <w:rsid w:val="0093019D"/>
    <w:rsid w:val="00930EC1"/>
    <w:rsid w:val="009310D5"/>
    <w:rsid w:val="00931A17"/>
    <w:rsid w:val="00933F21"/>
    <w:rsid w:val="00933FE2"/>
    <w:rsid w:val="00934FEC"/>
    <w:rsid w:val="00937D03"/>
    <w:rsid w:val="009412BC"/>
    <w:rsid w:val="009416FE"/>
    <w:rsid w:val="009444F5"/>
    <w:rsid w:val="00952994"/>
    <w:rsid w:val="00954EFE"/>
    <w:rsid w:val="00956988"/>
    <w:rsid w:val="009624D7"/>
    <w:rsid w:val="00962910"/>
    <w:rsid w:val="00962926"/>
    <w:rsid w:val="00963190"/>
    <w:rsid w:val="00966E10"/>
    <w:rsid w:val="009673F9"/>
    <w:rsid w:val="00974560"/>
    <w:rsid w:val="00975607"/>
    <w:rsid w:val="0097762E"/>
    <w:rsid w:val="00977660"/>
    <w:rsid w:val="00980859"/>
    <w:rsid w:val="0098742B"/>
    <w:rsid w:val="00990377"/>
    <w:rsid w:val="00991D39"/>
    <w:rsid w:val="0099400C"/>
    <w:rsid w:val="00994064"/>
    <w:rsid w:val="00994980"/>
    <w:rsid w:val="00995786"/>
    <w:rsid w:val="00997A90"/>
    <w:rsid w:val="009A0223"/>
    <w:rsid w:val="009A20D8"/>
    <w:rsid w:val="009B0C36"/>
    <w:rsid w:val="009B1868"/>
    <w:rsid w:val="009B1D85"/>
    <w:rsid w:val="009B22D2"/>
    <w:rsid w:val="009B2E84"/>
    <w:rsid w:val="009C12DB"/>
    <w:rsid w:val="009C4258"/>
    <w:rsid w:val="009C6EE6"/>
    <w:rsid w:val="009C7B7B"/>
    <w:rsid w:val="009C7EBA"/>
    <w:rsid w:val="009D2A42"/>
    <w:rsid w:val="009D3112"/>
    <w:rsid w:val="009D3159"/>
    <w:rsid w:val="009E0FC7"/>
    <w:rsid w:val="009E18E2"/>
    <w:rsid w:val="009F0EA1"/>
    <w:rsid w:val="009F322C"/>
    <w:rsid w:val="009F457D"/>
    <w:rsid w:val="009F5A22"/>
    <w:rsid w:val="009F5B66"/>
    <w:rsid w:val="009F638D"/>
    <w:rsid w:val="00A00E8E"/>
    <w:rsid w:val="00A03021"/>
    <w:rsid w:val="00A05541"/>
    <w:rsid w:val="00A06653"/>
    <w:rsid w:val="00A06BC0"/>
    <w:rsid w:val="00A11D56"/>
    <w:rsid w:val="00A12817"/>
    <w:rsid w:val="00A15862"/>
    <w:rsid w:val="00A16A2E"/>
    <w:rsid w:val="00A20261"/>
    <w:rsid w:val="00A205F8"/>
    <w:rsid w:val="00A21F36"/>
    <w:rsid w:val="00A231C2"/>
    <w:rsid w:val="00A24A15"/>
    <w:rsid w:val="00A24A77"/>
    <w:rsid w:val="00A250A2"/>
    <w:rsid w:val="00A27110"/>
    <w:rsid w:val="00A27926"/>
    <w:rsid w:val="00A314AB"/>
    <w:rsid w:val="00A32D2F"/>
    <w:rsid w:val="00A35CC1"/>
    <w:rsid w:val="00A3665E"/>
    <w:rsid w:val="00A3729F"/>
    <w:rsid w:val="00A378D0"/>
    <w:rsid w:val="00A409AC"/>
    <w:rsid w:val="00A40FEC"/>
    <w:rsid w:val="00A43907"/>
    <w:rsid w:val="00A51219"/>
    <w:rsid w:val="00A5486D"/>
    <w:rsid w:val="00A56ED2"/>
    <w:rsid w:val="00A6214F"/>
    <w:rsid w:val="00A6322C"/>
    <w:rsid w:val="00A64E97"/>
    <w:rsid w:val="00A73B40"/>
    <w:rsid w:val="00A73E92"/>
    <w:rsid w:val="00A75E6D"/>
    <w:rsid w:val="00A7663C"/>
    <w:rsid w:val="00A76906"/>
    <w:rsid w:val="00A76D17"/>
    <w:rsid w:val="00A828B1"/>
    <w:rsid w:val="00A82ED4"/>
    <w:rsid w:val="00A864D4"/>
    <w:rsid w:val="00A90AEC"/>
    <w:rsid w:val="00A92BBF"/>
    <w:rsid w:val="00A92DA7"/>
    <w:rsid w:val="00A94007"/>
    <w:rsid w:val="00A94224"/>
    <w:rsid w:val="00A96627"/>
    <w:rsid w:val="00AA0974"/>
    <w:rsid w:val="00AA1B15"/>
    <w:rsid w:val="00AA5E45"/>
    <w:rsid w:val="00AB0EF2"/>
    <w:rsid w:val="00AB119E"/>
    <w:rsid w:val="00AB27B6"/>
    <w:rsid w:val="00AB4D52"/>
    <w:rsid w:val="00AB6066"/>
    <w:rsid w:val="00AB7299"/>
    <w:rsid w:val="00AB766A"/>
    <w:rsid w:val="00AB7C2E"/>
    <w:rsid w:val="00AC1D6F"/>
    <w:rsid w:val="00AC2747"/>
    <w:rsid w:val="00AC6545"/>
    <w:rsid w:val="00AD045D"/>
    <w:rsid w:val="00AD15F1"/>
    <w:rsid w:val="00AD2B1B"/>
    <w:rsid w:val="00AD3509"/>
    <w:rsid w:val="00AD51ED"/>
    <w:rsid w:val="00AD5229"/>
    <w:rsid w:val="00AD6274"/>
    <w:rsid w:val="00AD6343"/>
    <w:rsid w:val="00AD64AE"/>
    <w:rsid w:val="00AE2762"/>
    <w:rsid w:val="00AE3803"/>
    <w:rsid w:val="00AE3EDB"/>
    <w:rsid w:val="00AE631B"/>
    <w:rsid w:val="00AE679B"/>
    <w:rsid w:val="00AE7394"/>
    <w:rsid w:val="00AF0712"/>
    <w:rsid w:val="00AF0E00"/>
    <w:rsid w:val="00AF1404"/>
    <w:rsid w:val="00AF20D3"/>
    <w:rsid w:val="00AF6B1E"/>
    <w:rsid w:val="00AF6B47"/>
    <w:rsid w:val="00B03A0C"/>
    <w:rsid w:val="00B07155"/>
    <w:rsid w:val="00B076E2"/>
    <w:rsid w:val="00B0786F"/>
    <w:rsid w:val="00B11510"/>
    <w:rsid w:val="00B11653"/>
    <w:rsid w:val="00B13AEC"/>
    <w:rsid w:val="00B15D7B"/>
    <w:rsid w:val="00B16709"/>
    <w:rsid w:val="00B179FC"/>
    <w:rsid w:val="00B17A32"/>
    <w:rsid w:val="00B2050E"/>
    <w:rsid w:val="00B20785"/>
    <w:rsid w:val="00B22B87"/>
    <w:rsid w:val="00B22BBE"/>
    <w:rsid w:val="00B238CB"/>
    <w:rsid w:val="00B247D1"/>
    <w:rsid w:val="00B25018"/>
    <w:rsid w:val="00B261DF"/>
    <w:rsid w:val="00B274D0"/>
    <w:rsid w:val="00B2785B"/>
    <w:rsid w:val="00B27A73"/>
    <w:rsid w:val="00B30515"/>
    <w:rsid w:val="00B30BC5"/>
    <w:rsid w:val="00B322ED"/>
    <w:rsid w:val="00B34D76"/>
    <w:rsid w:val="00B3524E"/>
    <w:rsid w:val="00B352EE"/>
    <w:rsid w:val="00B360D6"/>
    <w:rsid w:val="00B36EE1"/>
    <w:rsid w:val="00B4005A"/>
    <w:rsid w:val="00B40263"/>
    <w:rsid w:val="00B409CB"/>
    <w:rsid w:val="00B409E1"/>
    <w:rsid w:val="00B42198"/>
    <w:rsid w:val="00B425C6"/>
    <w:rsid w:val="00B446D2"/>
    <w:rsid w:val="00B44E72"/>
    <w:rsid w:val="00B45034"/>
    <w:rsid w:val="00B45712"/>
    <w:rsid w:val="00B47DEF"/>
    <w:rsid w:val="00B500DE"/>
    <w:rsid w:val="00B54DDB"/>
    <w:rsid w:val="00B54EB3"/>
    <w:rsid w:val="00B55D7A"/>
    <w:rsid w:val="00B55FF2"/>
    <w:rsid w:val="00B56FE3"/>
    <w:rsid w:val="00B6129A"/>
    <w:rsid w:val="00B62A5A"/>
    <w:rsid w:val="00B654F9"/>
    <w:rsid w:val="00B65BF2"/>
    <w:rsid w:val="00B660EC"/>
    <w:rsid w:val="00B777DB"/>
    <w:rsid w:val="00B77924"/>
    <w:rsid w:val="00B81BD0"/>
    <w:rsid w:val="00B829C9"/>
    <w:rsid w:val="00B87C3C"/>
    <w:rsid w:val="00B95709"/>
    <w:rsid w:val="00B96464"/>
    <w:rsid w:val="00B97C36"/>
    <w:rsid w:val="00BA003D"/>
    <w:rsid w:val="00BA085F"/>
    <w:rsid w:val="00BA53F1"/>
    <w:rsid w:val="00BA7A71"/>
    <w:rsid w:val="00BB47FB"/>
    <w:rsid w:val="00BB4923"/>
    <w:rsid w:val="00BB64FD"/>
    <w:rsid w:val="00BB676E"/>
    <w:rsid w:val="00BC1CCA"/>
    <w:rsid w:val="00BC6F15"/>
    <w:rsid w:val="00BD2180"/>
    <w:rsid w:val="00BD5370"/>
    <w:rsid w:val="00BD5AE2"/>
    <w:rsid w:val="00BD5EE3"/>
    <w:rsid w:val="00BE31D5"/>
    <w:rsid w:val="00BE38B3"/>
    <w:rsid w:val="00BE3A9A"/>
    <w:rsid w:val="00BE4810"/>
    <w:rsid w:val="00BE6CF3"/>
    <w:rsid w:val="00BF22A0"/>
    <w:rsid w:val="00BF2BE5"/>
    <w:rsid w:val="00BF3D1C"/>
    <w:rsid w:val="00BF6015"/>
    <w:rsid w:val="00BF6607"/>
    <w:rsid w:val="00C00627"/>
    <w:rsid w:val="00C02EDE"/>
    <w:rsid w:val="00C04939"/>
    <w:rsid w:val="00C0508C"/>
    <w:rsid w:val="00C056F1"/>
    <w:rsid w:val="00C05FCB"/>
    <w:rsid w:val="00C06FD4"/>
    <w:rsid w:val="00C10333"/>
    <w:rsid w:val="00C10A16"/>
    <w:rsid w:val="00C1114F"/>
    <w:rsid w:val="00C11DBF"/>
    <w:rsid w:val="00C172E9"/>
    <w:rsid w:val="00C20519"/>
    <w:rsid w:val="00C228A4"/>
    <w:rsid w:val="00C22CF1"/>
    <w:rsid w:val="00C23E76"/>
    <w:rsid w:val="00C24F64"/>
    <w:rsid w:val="00C25898"/>
    <w:rsid w:val="00C26358"/>
    <w:rsid w:val="00C305A4"/>
    <w:rsid w:val="00C30BDB"/>
    <w:rsid w:val="00C3478D"/>
    <w:rsid w:val="00C41720"/>
    <w:rsid w:val="00C42824"/>
    <w:rsid w:val="00C4377B"/>
    <w:rsid w:val="00C44CB5"/>
    <w:rsid w:val="00C464B2"/>
    <w:rsid w:val="00C46D65"/>
    <w:rsid w:val="00C50C35"/>
    <w:rsid w:val="00C521A3"/>
    <w:rsid w:val="00C5288D"/>
    <w:rsid w:val="00C535C2"/>
    <w:rsid w:val="00C56086"/>
    <w:rsid w:val="00C61476"/>
    <w:rsid w:val="00C62E68"/>
    <w:rsid w:val="00C644D9"/>
    <w:rsid w:val="00C65601"/>
    <w:rsid w:val="00C67255"/>
    <w:rsid w:val="00C678F5"/>
    <w:rsid w:val="00C67E84"/>
    <w:rsid w:val="00C70440"/>
    <w:rsid w:val="00C71CC4"/>
    <w:rsid w:val="00C7316C"/>
    <w:rsid w:val="00C76F3F"/>
    <w:rsid w:val="00C80160"/>
    <w:rsid w:val="00C809E9"/>
    <w:rsid w:val="00C81336"/>
    <w:rsid w:val="00C81D52"/>
    <w:rsid w:val="00C822E8"/>
    <w:rsid w:val="00C868EA"/>
    <w:rsid w:val="00C87484"/>
    <w:rsid w:val="00C878AF"/>
    <w:rsid w:val="00C90406"/>
    <w:rsid w:val="00C97D5F"/>
    <w:rsid w:val="00CA4F52"/>
    <w:rsid w:val="00CA742C"/>
    <w:rsid w:val="00CA7E9F"/>
    <w:rsid w:val="00CB02FC"/>
    <w:rsid w:val="00CB10AB"/>
    <w:rsid w:val="00CB1F3F"/>
    <w:rsid w:val="00CC0D64"/>
    <w:rsid w:val="00CC1AAE"/>
    <w:rsid w:val="00CC3ADE"/>
    <w:rsid w:val="00CC3D64"/>
    <w:rsid w:val="00CC7E61"/>
    <w:rsid w:val="00CD3B1E"/>
    <w:rsid w:val="00CD5937"/>
    <w:rsid w:val="00CE0F81"/>
    <w:rsid w:val="00CE170D"/>
    <w:rsid w:val="00CE2114"/>
    <w:rsid w:val="00CF1774"/>
    <w:rsid w:val="00CF6136"/>
    <w:rsid w:val="00CF659E"/>
    <w:rsid w:val="00CF7353"/>
    <w:rsid w:val="00CF7542"/>
    <w:rsid w:val="00CF75FA"/>
    <w:rsid w:val="00D0280A"/>
    <w:rsid w:val="00D04C78"/>
    <w:rsid w:val="00D05282"/>
    <w:rsid w:val="00D06EB1"/>
    <w:rsid w:val="00D10D7E"/>
    <w:rsid w:val="00D11484"/>
    <w:rsid w:val="00D11FE5"/>
    <w:rsid w:val="00D1461D"/>
    <w:rsid w:val="00D156C6"/>
    <w:rsid w:val="00D22D00"/>
    <w:rsid w:val="00D33A26"/>
    <w:rsid w:val="00D3551D"/>
    <w:rsid w:val="00D3583C"/>
    <w:rsid w:val="00D42AB1"/>
    <w:rsid w:val="00D42C0D"/>
    <w:rsid w:val="00D44083"/>
    <w:rsid w:val="00D44F8E"/>
    <w:rsid w:val="00D46CF9"/>
    <w:rsid w:val="00D507A6"/>
    <w:rsid w:val="00D51A4B"/>
    <w:rsid w:val="00D51B45"/>
    <w:rsid w:val="00D524C4"/>
    <w:rsid w:val="00D52756"/>
    <w:rsid w:val="00D57A94"/>
    <w:rsid w:val="00D62107"/>
    <w:rsid w:val="00D70C72"/>
    <w:rsid w:val="00D714C7"/>
    <w:rsid w:val="00D7234A"/>
    <w:rsid w:val="00D725AF"/>
    <w:rsid w:val="00D73765"/>
    <w:rsid w:val="00D747F5"/>
    <w:rsid w:val="00D77F5D"/>
    <w:rsid w:val="00D80390"/>
    <w:rsid w:val="00D839C7"/>
    <w:rsid w:val="00D86483"/>
    <w:rsid w:val="00D87B3F"/>
    <w:rsid w:val="00D90E75"/>
    <w:rsid w:val="00D93756"/>
    <w:rsid w:val="00D9468C"/>
    <w:rsid w:val="00D95059"/>
    <w:rsid w:val="00D9514B"/>
    <w:rsid w:val="00D96412"/>
    <w:rsid w:val="00DA0399"/>
    <w:rsid w:val="00DA0839"/>
    <w:rsid w:val="00DA0896"/>
    <w:rsid w:val="00DA08C3"/>
    <w:rsid w:val="00DA24C4"/>
    <w:rsid w:val="00DA2AD9"/>
    <w:rsid w:val="00DA30EE"/>
    <w:rsid w:val="00DA3BB0"/>
    <w:rsid w:val="00DA51E7"/>
    <w:rsid w:val="00DB215E"/>
    <w:rsid w:val="00DB2BF2"/>
    <w:rsid w:val="00DB317A"/>
    <w:rsid w:val="00DB416A"/>
    <w:rsid w:val="00DB588C"/>
    <w:rsid w:val="00DC0833"/>
    <w:rsid w:val="00DC1B0D"/>
    <w:rsid w:val="00DD1370"/>
    <w:rsid w:val="00DD13A4"/>
    <w:rsid w:val="00DD30C8"/>
    <w:rsid w:val="00DD3B5D"/>
    <w:rsid w:val="00DE1844"/>
    <w:rsid w:val="00DE39E3"/>
    <w:rsid w:val="00DE470D"/>
    <w:rsid w:val="00DE7E4D"/>
    <w:rsid w:val="00DF368B"/>
    <w:rsid w:val="00DF3E36"/>
    <w:rsid w:val="00DF46F8"/>
    <w:rsid w:val="00DF4E87"/>
    <w:rsid w:val="00DF54F2"/>
    <w:rsid w:val="00DF5607"/>
    <w:rsid w:val="00E0705A"/>
    <w:rsid w:val="00E070FF"/>
    <w:rsid w:val="00E078A9"/>
    <w:rsid w:val="00E10315"/>
    <w:rsid w:val="00E133D0"/>
    <w:rsid w:val="00E24F2E"/>
    <w:rsid w:val="00E32263"/>
    <w:rsid w:val="00E33BC2"/>
    <w:rsid w:val="00E34778"/>
    <w:rsid w:val="00E404CE"/>
    <w:rsid w:val="00E42E9A"/>
    <w:rsid w:val="00E43A01"/>
    <w:rsid w:val="00E43F42"/>
    <w:rsid w:val="00E44539"/>
    <w:rsid w:val="00E44A68"/>
    <w:rsid w:val="00E44F5E"/>
    <w:rsid w:val="00E452E6"/>
    <w:rsid w:val="00E45E6C"/>
    <w:rsid w:val="00E47A49"/>
    <w:rsid w:val="00E47FF8"/>
    <w:rsid w:val="00E521E8"/>
    <w:rsid w:val="00E52542"/>
    <w:rsid w:val="00E54741"/>
    <w:rsid w:val="00E55018"/>
    <w:rsid w:val="00E56F9C"/>
    <w:rsid w:val="00E571AE"/>
    <w:rsid w:val="00E63694"/>
    <w:rsid w:val="00E710F9"/>
    <w:rsid w:val="00E725BA"/>
    <w:rsid w:val="00E77E95"/>
    <w:rsid w:val="00E805D8"/>
    <w:rsid w:val="00E82773"/>
    <w:rsid w:val="00E82C86"/>
    <w:rsid w:val="00E82DD6"/>
    <w:rsid w:val="00E855D5"/>
    <w:rsid w:val="00E868AB"/>
    <w:rsid w:val="00E90A35"/>
    <w:rsid w:val="00E91420"/>
    <w:rsid w:val="00E94FE0"/>
    <w:rsid w:val="00E96785"/>
    <w:rsid w:val="00E96A12"/>
    <w:rsid w:val="00E9747F"/>
    <w:rsid w:val="00EA02DC"/>
    <w:rsid w:val="00EA0ECB"/>
    <w:rsid w:val="00EA12CD"/>
    <w:rsid w:val="00EA32D1"/>
    <w:rsid w:val="00EA6713"/>
    <w:rsid w:val="00EB32DA"/>
    <w:rsid w:val="00EB3C7B"/>
    <w:rsid w:val="00EB79C4"/>
    <w:rsid w:val="00EC2108"/>
    <w:rsid w:val="00EC259D"/>
    <w:rsid w:val="00EC7065"/>
    <w:rsid w:val="00EC7773"/>
    <w:rsid w:val="00ED6F4C"/>
    <w:rsid w:val="00ED7FDC"/>
    <w:rsid w:val="00EE0899"/>
    <w:rsid w:val="00EE0D2A"/>
    <w:rsid w:val="00EE21DB"/>
    <w:rsid w:val="00EE3A57"/>
    <w:rsid w:val="00EE56F4"/>
    <w:rsid w:val="00EE5B03"/>
    <w:rsid w:val="00EE6223"/>
    <w:rsid w:val="00EE64D4"/>
    <w:rsid w:val="00EE6963"/>
    <w:rsid w:val="00EF3058"/>
    <w:rsid w:val="00EF4845"/>
    <w:rsid w:val="00EF5417"/>
    <w:rsid w:val="00EF54D0"/>
    <w:rsid w:val="00EF6045"/>
    <w:rsid w:val="00EF6812"/>
    <w:rsid w:val="00EF7926"/>
    <w:rsid w:val="00EF7DCE"/>
    <w:rsid w:val="00F00C00"/>
    <w:rsid w:val="00F01B18"/>
    <w:rsid w:val="00F01FAD"/>
    <w:rsid w:val="00F076C8"/>
    <w:rsid w:val="00F07766"/>
    <w:rsid w:val="00F077CA"/>
    <w:rsid w:val="00F1061B"/>
    <w:rsid w:val="00F10D78"/>
    <w:rsid w:val="00F12228"/>
    <w:rsid w:val="00F1400A"/>
    <w:rsid w:val="00F16C5D"/>
    <w:rsid w:val="00F20DC3"/>
    <w:rsid w:val="00F2156E"/>
    <w:rsid w:val="00F27CA0"/>
    <w:rsid w:val="00F27D9C"/>
    <w:rsid w:val="00F35D93"/>
    <w:rsid w:val="00F365C9"/>
    <w:rsid w:val="00F4269B"/>
    <w:rsid w:val="00F43126"/>
    <w:rsid w:val="00F47A48"/>
    <w:rsid w:val="00F47C1F"/>
    <w:rsid w:val="00F50860"/>
    <w:rsid w:val="00F57A61"/>
    <w:rsid w:val="00F57BB6"/>
    <w:rsid w:val="00F643D9"/>
    <w:rsid w:val="00F66693"/>
    <w:rsid w:val="00F70246"/>
    <w:rsid w:val="00F70FDB"/>
    <w:rsid w:val="00F72AA4"/>
    <w:rsid w:val="00F74367"/>
    <w:rsid w:val="00F77CC4"/>
    <w:rsid w:val="00F80835"/>
    <w:rsid w:val="00F8120A"/>
    <w:rsid w:val="00F81A0F"/>
    <w:rsid w:val="00F82851"/>
    <w:rsid w:val="00F87328"/>
    <w:rsid w:val="00F9402C"/>
    <w:rsid w:val="00F95938"/>
    <w:rsid w:val="00F97830"/>
    <w:rsid w:val="00F9786D"/>
    <w:rsid w:val="00F97B38"/>
    <w:rsid w:val="00FA02FC"/>
    <w:rsid w:val="00FA54A6"/>
    <w:rsid w:val="00FB1117"/>
    <w:rsid w:val="00FB1386"/>
    <w:rsid w:val="00FB24AD"/>
    <w:rsid w:val="00FB2E80"/>
    <w:rsid w:val="00FB4F3E"/>
    <w:rsid w:val="00FC2808"/>
    <w:rsid w:val="00FC43E3"/>
    <w:rsid w:val="00FC4C35"/>
    <w:rsid w:val="00FC5271"/>
    <w:rsid w:val="00FC772F"/>
    <w:rsid w:val="00FC7772"/>
    <w:rsid w:val="00FD0963"/>
    <w:rsid w:val="00FD0F64"/>
    <w:rsid w:val="00FD3B2B"/>
    <w:rsid w:val="00FD48C6"/>
    <w:rsid w:val="00FD66A0"/>
    <w:rsid w:val="00FE0C45"/>
    <w:rsid w:val="00FE2BDD"/>
    <w:rsid w:val="00FE33F4"/>
    <w:rsid w:val="00FE4E44"/>
    <w:rsid w:val="00FE6630"/>
    <w:rsid w:val="00FF0334"/>
    <w:rsid w:val="00FF0CA4"/>
    <w:rsid w:val="00FF1555"/>
    <w:rsid w:val="00FF30B8"/>
    <w:rsid w:val="00FF322A"/>
    <w:rsid w:val="00FF5FB3"/>
    <w:rsid w:val="00FF6DB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hyperlink" Target="http://www.pirmasen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cedes-benz-reinhard.de" TargetMode="External"/><Relationship Id="rId14" Type="http://schemas.openxmlformats.org/officeDocument/2006/relationships/hyperlink" Target="http://www.pirma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6D51B-9DDC-4E44-839B-4B22A5AD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Avantgardeur für Technologie und Ambiente (Stadt Pirmasens) Pressemitteilung vom 02.07.2020</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Avantgardeur für Technologie und Ambiente (Stadt Pirmasens) Pressemitteilung vom 02.07.2020</dc:title>
  <dc:subject/>
  <dc:creator>Sabine Sturm</dc:creator>
  <dc:description/>
  <cp:lastModifiedBy>Andreas</cp:lastModifiedBy>
  <cp:revision>2</cp:revision>
  <cp:lastPrinted>2020-06-02T07:38:00Z</cp:lastPrinted>
  <dcterms:created xsi:type="dcterms:W3CDTF">2020-07-01T07:00:00Z</dcterms:created>
  <dcterms:modified xsi:type="dcterms:W3CDTF">2020-07-01T07:00:00Z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