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545EB78F" w14:textId="77777777">
        <w:tc>
          <w:tcPr>
            <w:tcW w:w="5740" w:type="dxa"/>
            <w:shd w:val="clear" w:color="auto" w:fill="auto"/>
          </w:tcPr>
          <w:p w14:paraId="3F61D9FC" w14:textId="77777777" w:rsidR="00731F11" w:rsidRDefault="002D72D1">
            <w:pPr>
              <w:widowControl w:val="0"/>
              <w:tabs>
                <w:tab w:val="left" w:pos="3544"/>
              </w:tabs>
              <w:ind w:right="142"/>
              <w:jc w:val="right"/>
              <w:rPr>
                <w:rFonts w:ascii="Arial" w:hAnsi="Arial"/>
                <w:caps/>
                <w:sz w:val="28"/>
              </w:rPr>
            </w:pPr>
            <w:bookmarkStart w:id="0" w:name="_Hlk508720281"/>
            <w:bookmarkEnd w:id="0"/>
            <w:r>
              <w:rPr>
                <w:noProof/>
              </w:rPr>
              <mc:AlternateContent>
                <mc:Choice Requires="wps">
                  <w:drawing>
                    <wp:anchor distT="0" distB="0" distL="0" distR="0" simplePos="0" relativeHeight="2" behindDoc="0" locked="0" layoutInCell="1" allowOverlap="1" wp14:anchorId="399C6B75" wp14:editId="40D328FE">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399C6B75"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27F46FD7"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67735608" w14:textId="77777777" w:rsidR="00731F11" w:rsidRDefault="00731F11">
            <w:pPr>
              <w:pStyle w:val="berschrift2"/>
              <w:tabs>
                <w:tab w:val="clear" w:pos="3544"/>
                <w:tab w:val="left" w:pos="3756"/>
              </w:tabs>
              <w:rPr>
                <w:caps w:val="0"/>
              </w:rPr>
            </w:pPr>
          </w:p>
          <w:p w14:paraId="4EB86352" w14:textId="77777777" w:rsidR="00731F11" w:rsidRDefault="002D72D1">
            <w:pPr>
              <w:pStyle w:val="berschrift2"/>
              <w:rPr>
                <w:caps w:val="0"/>
                <w:sz w:val="48"/>
                <w:szCs w:val="48"/>
              </w:rPr>
            </w:pPr>
            <w:r>
              <w:rPr>
                <w:caps w:val="0"/>
                <w:sz w:val="48"/>
                <w:szCs w:val="48"/>
              </w:rPr>
              <w:t>Stadt Pirmasens</w:t>
            </w:r>
          </w:p>
          <w:p w14:paraId="12C728A5" w14:textId="77777777" w:rsidR="00731F11" w:rsidRDefault="002D72D1">
            <w:pPr>
              <w:pStyle w:val="berschrift2"/>
              <w:tabs>
                <w:tab w:val="clear" w:pos="3544"/>
                <w:tab w:val="left" w:pos="3756"/>
              </w:tabs>
              <w:ind w:right="142"/>
              <w:rPr>
                <w:caps w:val="0"/>
              </w:rPr>
            </w:pPr>
            <w:r>
              <w:rPr>
                <w:caps w:val="0"/>
              </w:rPr>
              <w:t>Pressemitteilung</w:t>
            </w:r>
          </w:p>
          <w:p w14:paraId="7D6EEBF9" w14:textId="77777777" w:rsidR="00731F11" w:rsidRDefault="00731F11"/>
          <w:p w14:paraId="235FABD7" w14:textId="77777777" w:rsidR="00731F11" w:rsidRDefault="00731F11">
            <w:pPr>
              <w:pStyle w:val="berschrift2"/>
              <w:rPr>
                <w:caps w:val="0"/>
              </w:rPr>
            </w:pPr>
          </w:p>
        </w:tc>
        <w:tc>
          <w:tcPr>
            <w:tcW w:w="7133" w:type="dxa"/>
            <w:shd w:val="clear" w:color="auto" w:fill="auto"/>
          </w:tcPr>
          <w:p w14:paraId="28501EAA" w14:textId="77777777" w:rsidR="00731F11" w:rsidRDefault="00731F11">
            <w:pPr>
              <w:ind w:right="142"/>
              <w:rPr>
                <w:rFonts w:ascii="Arial" w:hAnsi="Arial"/>
              </w:rPr>
            </w:pPr>
          </w:p>
        </w:tc>
        <w:tc>
          <w:tcPr>
            <w:tcW w:w="4050" w:type="dxa"/>
            <w:shd w:val="clear" w:color="auto" w:fill="auto"/>
          </w:tcPr>
          <w:p w14:paraId="24B52525" w14:textId="77777777" w:rsidR="00731F11" w:rsidRDefault="00731F11">
            <w:pPr>
              <w:ind w:right="142"/>
              <w:jc w:val="right"/>
              <w:rPr>
                <w:rFonts w:ascii="Arial" w:hAnsi="Arial"/>
              </w:rPr>
            </w:pPr>
          </w:p>
        </w:tc>
      </w:tr>
    </w:tbl>
    <w:p w14:paraId="50B4CEDA" w14:textId="764CBF3A" w:rsidR="00731F11" w:rsidRPr="002D11AF" w:rsidRDefault="002D72D1">
      <w:pPr>
        <w:spacing w:after="120" w:line="360" w:lineRule="atLeast"/>
        <w:jc w:val="right"/>
        <w:rPr>
          <w:rFonts w:ascii="Arial" w:hAnsi="Arial"/>
          <w:sz w:val="22"/>
          <w:szCs w:val="22"/>
        </w:rPr>
      </w:pPr>
      <w:r w:rsidRPr="002D11AF">
        <w:rPr>
          <w:rFonts w:ascii="Arial" w:hAnsi="Arial"/>
          <w:sz w:val="22"/>
          <w:szCs w:val="22"/>
        </w:rPr>
        <w:t xml:space="preserve">Pirmasens, </w:t>
      </w:r>
      <w:r w:rsidR="00B500DE">
        <w:rPr>
          <w:rFonts w:ascii="Arial" w:hAnsi="Arial"/>
          <w:sz w:val="22"/>
          <w:szCs w:val="22"/>
        </w:rPr>
        <w:t>2</w:t>
      </w:r>
      <w:r w:rsidR="00C2209B">
        <w:rPr>
          <w:rFonts w:ascii="Arial" w:hAnsi="Arial"/>
          <w:sz w:val="22"/>
          <w:szCs w:val="22"/>
        </w:rPr>
        <w:t>0</w:t>
      </w:r>
      <w:r w:rsidR="00AD6274" w:rsidRPr="002D11AF">
        <w:rPr>
          <w:rFonts w:ascii="Arial" w:hAnsi="Arial"/>
          <w:sz w:val="22"/>
          <w:szCs w:val="22"/>
        </w:rPr>
        <w:t>.</w:t>
      </w:r>
      <w:r w:rsidR="003E7ECE" w:rsidRPr="002D11AF">
        <w:rPr>
          <w:rFonts w:ascii="Arial" w:hAnsi="Arial"/>
          <w:sz w:val="22"/>
          <w:szCs w:val="22"/>
        </w:rPr>
        <w:t xml:space="preserve"> </w:t>
      </w:r>
      <w:r w:rsidR="00CB02FC">
        <w:rPr>
          <w:rFonts w:ascii="Arial" w:hAnsi="Arial"/>
          <w:sz w:val="22"/>
          <w:szCs w:val="22"/>
        </w:rPr>
        <w:t>November</w:t>
      </w:r>
      <w:r w:rsidR="003E7ECE" w:rsidRPr="002D11AF">
        <w:rPr>
          <w:rFonts w:ascii="Arial" w:hAnsi="Arial"/>
          <w:sz w:val="22"/>
          <w:szCs w:val="22"/>
        </w:rPr>
        <w:t xml:space="preserve"> </w:t>
      </w:r>
      <w:r w:rsidRPr="002D11AF">
        <w:rPr>
          <w:rFonts w:ascii="Arial" w:hAnsi="Arial"/>
          <w:sz w:val="22"/>
          <w:szCs w:val="22"/>
        </w:rPr>
        <w:t>2019</w:t>
      </w:r>
    </w:p>
    <w:p w14:paraId="43705C3C" w14:textId="4E4E188C" w:rsidR="00731F11" w:rsidRPr="00AB6066" w:rsidRDefault="00D52756" w:rsidP="005843C7">
      <w:pPr>
        <w:pStyle w:val="StandardWeb"/>
        <w:tabs>
          <w:tab w:val="left" w:pos="851"/>
        </w:tabs>
        <w:spacing w:before="480" w:beforeAutospacing="0" w:afterAutospacing="0" w:line="360" w:lineRule="atLeast"/>
        <w:jc w:val="both"/>
        <w:rPr>
          <w:rFonts w:ascii="Arial" w:hAnsi="Arial" w:cs="Arial"/>
          <w:b/>
          <w:bCs/>
          <w:sz w:val="40"/>
          <w:szCs w:val="40"/>
        </w:rPr>
      </w:pPr>
      <w:r>
        <w:rPr>
          <w:rFonts w:ascii="Arial" w:hAnsi="Arial" w:cs="Arial"/>
          <w:b/>
          <w:bCs/>
          <w:sz w:val="40"/>
          <w:szCs w:val="40"/>
        </w:rPr>
        <w:t>Gemeinsam die Ge</w:t>
      </w:r>
      <w:r w:rsidR="00423D8F">
        <w:rPr>
          <w:rFonts w:ascii="Arial" w:hAnsi="Arial" w:cs="Arial"/>
          <w:b/>
          <w:bCs/>
          <w:sz w:val="40"/>
          <w:szCs w:val="40"/>
        </w:rPr>
        <w:t>s</w:t>
      </w:r>
      <w:r>
        <w:rPr>
          <w:rFonts w:ascii="Arial" w:hAnsi="Arial" w:cs="Arial"/>
          <w:b/>
          <w:bCs/>
          <w:sz w:val="40"/>
          <w:szCs w:val="40"/>
        </w:rPr>
        <w:t>undheit erhalten</w:t>
      </w:r>
    </w:p>
    <w:p w14:paraId="488F37DF" w14:textId="77777777" w:rsidR="00C24F64" w:rsidRPr="00CB10AB" w:rsidRDefault="00C24F64" w:rsidP="00A51219">
      <w:pPr>
        <w:spacing w:line="360" w:lineRule="atLeast"/>
        <w:jc w:val="both"/>
        <w:rPr>
          <w:rFonts w:ascii="Arial" w:hAnsi="Arial" w:cs="Arial"/>
          <w:szCs w:val="24"/>
        </w:rPr>
      </w:pPr>
    </w:p>
    <w:p w14:paraId="0FE20530" w14:textId="140A4A93" w:rsidR="005827F3" w:rsidRPr="004D1453" w:rsidRDefault="00D52756" w:rsidP="004D1453">
      <w:pPr>
        <w:tabs>
          <w:tab w:val="left" w:pos="284"/>
          <w:tab w:val="left" w:pos="360"/>
        </w:tabs>
        <w:spacing w:line="360" w:lineRule="atLeast"/>
        <w:jc w:val="both"/>
        <w:rPr>
          <w:rFonts w:ascii="Arial" w:hAnsi="Arial" w:cs="Arial"/>
          <w:b/>
          <w:bCs/>
          <w:sz w:val="22"/>
          <w:szCs w:val="22"/>
        </w:rPr>
      </w:pPr>
      <w:r w:rsidRPr="004D1453">
        <w:rPr>
          <w:rFonts w:ascii="Arial" w:hAnsi="Arial" w:cs="Arial"/>
          <w:b/>
          <w:bCs/>
          <w:sz w:val="22"/>
          <w:szCs w:val="22"/>
        </w:rPr>
        <w:t xml:space="preserve">Personalrat der Stadtverwaltung Pirmasens </w:t>
      </w:r>
      <w:r w:rsidR="00E43A01" w:rsidRPr="004D1453">
        <w:rPr>
          <w:rFonts w:ascii="Arial" w:hAnsi="Arial" w:cs="Arial"/>
          <w:b/>
          <w:bCs/>
          <w:sz w:val="22"/>
          <w:szCs w:val="22"/>
        </w:rPr>
        <w:t xml:space="preserve">wird </w:t>
      </w:r>
      <w:r w:rsidR="004D1453" w:rsidRPr="004D1453">
        <w:rPr>
          <w:rFonts w:ascii="Arial" w:hAnsi="Arial" w:cs="Arial"/>
          <w:b/>
          <w:bCs/>
          <w:sz w:val="22"/>
          <w:szCs w:val="22"/>
        </w:rPr>
        <w:t xml:space="preserve">vom DGB Rheinland-Pfalz/Saarland </w:t>
      </w:r>
      <w:r w:rsidR="00E43A01" w:rsidRPr="004D1453">
        <w:rPr>
          <w:rFonts w:ascii="Arial" w:hAnsi="Arial" w:cs="Arial"/>
          <w:b/>
          <w:bCs/>
          <w:sz w:val="22"/>
          <w:szCs w:val="22"/>
        </w:rPr>
        <w:t xml:space="preserve">mit </w:t>
      </w:r>
      <w:r w:rsidR="004D1453" w:rsidRPr="004D1453">
        <w:rPr>
          <w:rFonts w:ascii="Arial" w:hAnsi="Arial" w:cs="Arial"/>
          <w:b/>
          <w:bCs/>
          <w:sz w:val="22"/>
          <w:szCs w:val="22"/>
        </w:rPr>
        <w:t xml:space="preserve">dem </w:t>
      </w:r>
      <w:r w:rsidR="00E43A01" w:rsidRPr="004D1453">
        <w:rPr>
          <w:rFonts w:ascii="Arial" w:hAnsi="Arial" w:cs="Arial"/>
          <w:b/>
          <w:bCs/>
          <w:sz w:val="22"/>
          <w:szCs w:val="22"/>
        </w:rPr>
        <w:t>„</w:t>
      </w:r>
      <w:r w:rsidRPr="004D1453">
        <w:rPr>
          <w:rFonts w:ascii="Arial" w:hAnsi="Arial" w:cs="Arial"/>
          <w:b/>
          <w:bCs/>
          <w:sz w:val="22"/>
          <w:szCs w:val="22"/>
        </w:rPr>
        <w:t>Innovationspreis Mitbestimmung Rheinland-Pfalz 2019</w:t>
      </w:r>
      <w:r w:rsidR="00E43A01" w:rsidRPr="004D1453">
        <w:rPr>
          <w:rFonts w:ascii="Arial" w:hAnsi="Arial" w:cs="Arial"/>
          <w:b/>
          <w:bCs/>
          <w:sz w:val="22"/>
          <w:szCs w:val="22"/>
        </w:rPr>
        <w:t xml:space="preserve">“ </w:t>
      </w:r>
      <w:r w:rsidR="00E43F42" w:rsidRPr="004D1453">
        <w:rPr>
          <w:rFonts w:ascii="Arial" w:hAnsi="Arial" w:cs="Arial"/>
          <w:b/>
          <w:bCs/>
          <w:sz w:val="22"/>
          <w:szCs w:val="22"/>
        </w:rPr>
        <w:t>für sein Betriebssport</w:t>
      </w:r>
      <w:r w:rsidR="004D1453">
        <w:rPr>
          <w:rFonts w:ascii="Arial" w:hAnsi="Arial" w:cs="Arial"/>
          <w:b/>
          <w:bCs/>
          <w:sz w:val="22"/>
          <w:szCs w:val="22"/>
        </w:rPr>
        <w:softHyphen/>
      </w:r>
      <w:r w:rsidR="00E43F42" w:rsidRPr="004D1453">
        <w:rPr>
          <w:rFonts w:ascii="Arial" w:hAnsi="Arial" w:cs="Arial"/>
          <w:b/>
          <w:bCs/>
          <w:sz w:val="22"/>
          <w:szCs w:val="22"/>
        </w:rPr>
        <w:t xml:space="preserve">gruppen-Konzept </w:t>
      </w:r>
      <w:r w:rsidR="00E43A01" w:rsidRPr="004D1453">
        <w:rPr>
          <w:rFonts w:ascii="Arial" w:hAnsi="Arial" w:cs="Arial"/>
          <w:b/>
          <w:bCs/>
          <w:sz w:val="22"/>
          <w:szCs w:val="22"/>
        </w:rPr>
        <w:t>ausgezeichnet</w:t>
      </w:r>
    </w:p>
    <w:p w14:paraId="34BC3E99" w14:textId="77777777" w:rsidR="00A51219" w:rsidRPr="00CB10AB" w:rsidRDefault="00A51219" w:rsidP="00A51219">
      <w:pPr>
        <w:spacing w:line="360" w:lineRule="atLeast"/>
        <w:jc w:val="both"/>
        <w:rPr>
          <w:rFonts w:ascii="Arial" w:hAnsi="Arial" w:cs="Arial"/>
          <w:szCs w:val="24"/>
        </w:rPr>
      </w:pPr>
    </w:p>
    <w:p w14:paraId="6AE61E89" w14:textId="17643B35" w:rsidR="00BF6015" w:rsidRDefault="00B03A0C" w:rsidP="00BF6015">
      <w:pPr>
        <w:spacing w:line="340" w:lineRule="atLeast"/>
        <w:ind w:left="1247" w:firstLine="567"/>
        <w:jc w:val="both"/>
        <w:rPr>
          <w:rFonts w:ascii="Arial" w:hAnsi="Arial" w:cs="Arial"/>
          <w:sz w:val="22"/>
          <w:szCs w:val="22"/>
        </w:rPr>
      </w:pPr>
      <w:r>
        <w:rPr>
          <w:rFonts w:ascii="Arial" w:hAnsi="Arial" w:cs="Arial"/>
          <w:sz w:val="22"/>
          <w:szCs w:val="22"/>
        </w:rPr>
        <w:t>D</w:t>
      </w:r>
      <w:r w:rsidR="006A0FA2">
        <w:rPr>
          <w:rFonts w:ascii="Arial" w:hAnsi="Arial" w:cs="Arial"/>
          <w:sz w:val="22"/>
          <w:szCs w:val="22"/>
        </w:rPr>
        <w:t>er</w:t>
      </w:r>
      <w:r>
        <w:rPr>
          <w:rFonts w:ascii="Arial" w:hAnsi="Arial" w:cs="Arial"/>
          <w:sz w:val="22"/>
          <w:szCs w:val="22"/>
        </w:rPr>
        <w:t xml:space="preserve"> Personalrat der Stadtverwaltung Pirmasens hat </w:t>
      </w:r>
      <w:r w:rsidR="00C2209B">
        <w:rPr>
          <w:rFonts w:ascii="Arial" w:hAnsi="Arial" w:cs="Arial"/>
          <w:sz w:val="22"/>
          <w:szCs w:val="22"/>
        </w:rPr>
        <w:t>heute</w:t>
      </w:r>
      <w:r>
        <w:rPr>
          <w:rFonts w:ascii="Arial" w:hAnsi="Arial" w:cs="Arial"/>
          <w:sz w:val="22"/>
          <w:szCs w:val="22"/>
        </w:rPr>
        <w:t xml:space="preserve"> </w:t>
      </w:r>
      <w:r w:rsidR="00BF6015">
        <w:rPr>
          <w:rFonts w:ascii="Arial" w:hAnsi="Arial" w:cs="Arial"/>
          <w:sz w:val="22"/>
          <w:szCs w:val="22"/>
        </w:rPr>
        <w:t xml:space="preserve">vom </w:t>
      </w:r>
      <w:r w:rsidR="00BF6015" w:rsidRPr="00BF6015">
        <w:rPr>
          <w:rFonts w:ascii="Arial" w:hAnsi="Arial" w:cs="Arial"/>
          <w:sz w:val="22"/>
          <w:szCs w:val="22"/>
        </w:rPr>
        <w:t xml:space="preserve">DGB Rheinland-Pfalz/Saarland </w:t>
      </w:r>
      <w:r>
        <w:rPr>
          <w:rFonts w:ascii="Arial" w:hAnsi="Arial" w:cs="Arial"/>
          <w:sz w:val="22"/>
          <w:szCs w:val="22"/>
        </w:rPr>
        <w:t>den „</w:t>
      </w:r>
      <w:r w:rsidR="00533BDE" w:rsidRPr="00533BDE">
        <w:rPr>
          <w:rFonts w:ascii="Arial" w:hAnsi="Arial" w:cs="Arial"/>
          <w:sz w:val="22"/>
          <w:szCs w:val="22"/>
        </w:rPr>
        <w:t xml:space="preserve">Innovationspreis Mitbestimmung </w:t>
      </w:r>
      <w:r w:rsidRPr="00B03A0C">
        <w:rPr>
          <w:rFonts w:ascii="Arial" w:hAnsi="Arial" w:cs="Arial"/>
          <w:sz w:val="22"/>
          <w:szCs w:val="22"/>
        </w:rPr>
        <w:t>Rheinland-Pfalz</w:t>
      </w:r>
      <w:r>
        <w:rPr>
          <w:rFonts w:ascii="Arial" w:hAnsi="Arial" w:cs="Arial"/>
          <w:sz w:val="22"/>
          <w:szCs w:val="22"/>
        </w:rPr>
        <w:t>“</w:t>
      </w:r>
      <w:r w:rsidR="005B69CF">
        <w:rPr>
          <w:rFonts w:ascii="Arial" w:hAnsi="Arial" w:cs="Arial"/>
          <w:sz w:val="22"/>
          <w:szCs w:val="22"/>
        </w:rPr>
        <w:t xml:space="preserve"> erhalten. </w:t>
      </w:r>
      <w:r w:rsidR="00267E17">
        <w:rPr>
          <w:rFonts w:ascii="Arial" w:hAnsi="Arial" w:cs="Arial"/>
          <w:sz w:val="22"/>
          <w:szCs w:val="22"/>
        </w:rPr>
        <w:t xml:space="preserve">Prämiert wurde ein </w:t>
      </w:r>
      <w:r w:rsidR="00562CC5">
        <w:rPr>
          <w:rFonts w:ascii="Arial" w:hAnsi="Arial" w:cs="Arial"/>
          <w:sz w:val="22"/>
          <w:szCs w:val="22"/>
        </w:rPr>
        <w:t xml:space="preserve">etabliertes </w:t>
      </w:r>
      <w:r w:rsidR="00267E17" w:rsidRPr="00267E17">
        <w:rPr>
          <w:rFonts w:ascii="Arial" w:hAnsi="Arial" w:cs="Arial"/>
          <w:sz w:val="22"/>
          <w:szCs w:val="22"/>
        </w:rPr>
        <w:t>Betriebssportgruppen-Konzept</w:t>
      </w:r>
      <w:r w:rsidR="00267E17">
        <w:rPr>
          <w:rFonts w:ascii="Arial" w:hAnsi="Arial" w:cs="Arial"/>
          <w:sz w:val="22"/>
          <w:szCs w:val="22"/>
        </w:rPr>
        <w:t xml:space="preserve"> zur Stärkung</w:t>
      </w:r>
      <w:r w:rsidR="00267E17" w:rsidRPr="00B179FC">
        <w:rPr>
          <w:rFonts w:ascii="Arial" w:hAnsi="Arial" w:cs="Arial"/>
          <w:sz w:val="22"/>
          <w:szCs w:val="22"/>
        </w:rPr>
        <w:t xml:space="preserve"> </w:t>
      </w:r>
      <w:r w:rsidR="00267E17">
        <w:rPr>
          <w:rFonts w:ascii="Arial" w:hAnsi="Arial" w:cs="Arial"/>
          <w:sz w:val="22"/>
          <w:szCs w:val="22"/>
        </w:rPr>
        <w:t xml:space="preserve">von Gesundheit und </w:t>
      </w:r>
      <w:r w:rsidR="00267E17" w:rsidRPr="00B179FC">
        <w:rPr>
          <w:rFonts w:ascii="Arial" w:hAnsi="Arial" w:cs="Arial"/>
          <w:sz w:val="22"/>
          <w:szCs w:val="22"/>
        </w:rPr>
        <w:t>gemeinschaftliche</w:t>
      </w:r>
      <w:r w:rsidR="00267E17">
        <w:rPr>
          <w:rFonts w:ascii="Arial" w:hAnsi="Arial" w:cs="Arial"/>
          <w:sz w:val="22"/>
          <w:szCs w:val="22"/>
        </w:rPr>
        <w:t>m</w:t>
      </w:r>
      <w:r w:rsidR="00267E17" w:rsidRPr="00B179FC">
        <w:rPr>
          <w:rFonts w:ascii="Arial" w:hAnsi="Arial" w:cs="Arial"/>
          <w:sz w:val="22"/>
          <w:szCs w:val="22"/>
        </w:rPr>
        <w:t xml:space="preserve"> Miteinander der </w:t>
      </w:r>
      <w:r w:rsidR="00580F3C">
        <w:rPr>
          <w:rFonts w:ascii="Arial" w:hAnsi="Arial" w:cs="Arial"/>
          <w:sz w:val="22"/>
          <w:szCs w:val="22"/>
        </w:rPr>
        <w:t xml:space="preserve">aktuell </w:t>
      </w:r>
      <w:r w:rsidR="00580F3C" w:rsidRPr="00B179FC">
        <w:rPr>
          <w:rFonts w:ascii="Arial" w:hAnsi="Arial" w:cs="Arial"/>
          <w:sz w:val="22"/>
          <w:szCs w:val="22"/>
        </w:rPr>
        <w:t>982</w:t>
      </w:r>
      <w:r w:rsidR="00580F3C">
        <w:rPr>
          <w:rFonts w:ascii="Arial" w:hAnsi="Arial" w:cs="Arial"/>
          <w:sz w:val="22"/>
          <w:szCs w:val="22"/>
        </w:rPr>
        <w:t xml:space="preserve"> </w:t>
      </w:r>
      <w:r w:rsidR="00267E17" w:rsidRPr="00B179FC">
        <w:rPr>
          <w:rFonts w:ascii="Arial" w:hAnsi="Arial" w:cs="Arial"/>
          <w:sz w:val="22"/>
          <w:szCs w:val="22"/>
        </w:rPr>
        <w:t>Beschäftigte</w:t>
      </w:r>
      <w:r w:rsidR="00267E17">
        <w:rPr>
          <w:rFonts w:ascii="Arial" w:hAnsi="Arial" w:cs="Arial"/>
          <w:sz w:val="22"/>
          <w:szCs w:val="22"/>
        </w:rPr>
        <w:t>n</w:t>
      </w:r>
      <w:r w:rsidR="00267E17" w:rsidRPr="00B179FC">
        <w:rPr>
          <w:rFonts w:ascii="Arial" w:hAnsi="Arial" w:cs="Arial"/>
          <w:sz w:val="22"/>
          <w:szCs w:val="22"/>
        </w:rPr>
        <w:t>.</w:t>
      </w:r>
      <w:r w:rsidR="00562CC5">
        <w:rPr>
          <w:rFonts w:ascii="Arial" w:hAnsi="Arial" w:cs="Arial"/>
          <w:sz w:val="22"/>
          <w:szCs w:val="22"/>
        </w:rPr>
        <w:t xml:space="preserve"> </w:t>
      </w:r>
      <w:r w:rsidR="00580F3C">
        <w:rPr>
          <w:rFonts w:ascii="Arial" w:hAnsi="Arial" w:cs="Arial"/>
          <w:sz w:val="22"/>
          <w:szCs w:val="22"/>
        </w:rPr>
        <w:t xml:space="preserve">Diese können </w:t>
      </w:r>
      <w:r w:rsidR="000E5263">
        <w:rPr>
          <w:rFonts w:ascii="Arial" w:hAnsi="Arial" w:cs="Arial"/>
          <w:sz w:val="22"/>
          <w:szCs w:val="22"/>
        </w:rPr>
        <w:t xml:space="preserve">sich </w:t>
      </w:r>
      <w:r w:rsidR="00580F3C">
        <w:rPr>
          <w:rFonts w:ascii="Arial" w:hAnsi="Arial" w:cs="Arial"/>
          <w:sz w:val="22"/>
          <w:szCs w:val="22"/>
        </w:rPr>
        <w:t>n</w:t>
      </w:r>
      <w:r w:rsidR="00D33A26">
        <w:rPr>
          <w:rFonts w:ascii="Arial" w:hAnsi="Arial" w:cs="Arial"/>
          <w:sz w:val="22"/>
          <w:szCs w:val="22"/>
        </w:rPr>
        <w:t>ach dem Motto „</w:t>
      </w:r>
      <w:r w:rsidR="00D33A26" w:rsidRPr="00B179FC">
        <w:rPr>
          <w:rFonts w:ascii="Arial" w:hAnsi="Arial" w:cs="Arial"/>
          <w:sz w:val="22"/>
          <w:szCs w:val="22"/>
        </w:rPr>
        <w:t>Vorbeugen ist besser als heilen</w:t>
      </w:r>
      <w:r w:rsidR="00D33A26">
        <w:rPr>
          <w:rFonts w:ascii="Arial" w:hAnsi="Arial" w:cs="Arial"/>
          <w:sz w:val="22"/>
          <w:szCs w:val="22"/>
        </w:rPr>
        <w:t xml:space="preserve">“ </w:t>
      </w:r>
      <w:r w:rsidR="00580F3C">
        <w:rPr>
          <w:rFonts w:ascii="Arial" w:hAnsi="Arial" w:cs="Arial"/>
          <w:sz w:val="22"/>
          <w:szCs w:val="22"/>
        </w:rPr>
        <w:t xml:space="preserve">jede Woche </w:t>
      </w:r>
      <w:r w:rsidR="000E5263">
        <w:rPr>
          <w:rFonts w:ascii="Arial" w:hAnsi="Arial" w:cs="Arial"/>
          <w:sz w:val="22"/>
          <w:szCs w:val="22"/>
        </w:rPr>
        <w:t xml:space="preserve">und auf </w:t>
      </w:r>
      <w:r w:rsidR="00580F3C" w:rsidRPr="00B179FC">
        <w:rPr>
          <w:rFonts w:ascii="Arial" w:hAnsi="Arial" w:cs="Arial"/>
          <w:sz w:val="22"/>
          <w:szCs w:val="22"/>
        </w:rPr>
        <w:t>45 Minuten</w:t>
      </w:r>
      <w:r w:rsidR="000E5263">
        <w:rPr>
          <w:rFonts w:ascii="Arial" w:hAnsi="Arial" w:cs="Arial"/>
          <w:sz w:val="22"/>
          <w:szCs w:val="22"/>
        </w:rPr>
        <w:t xml:space="preserve"> gedeckelt</w:t>
      </w:r>
      <w:r w:rsidR="00580F3C" w:rsidRPr="00B179FC">
        <w:rPr>
          <w:rFonts w:ascii="Arial" w:hAnsi="Arial" w:cs="Arial"/>
          <w:sz w:val="22"/>
          <w:szCs w:val="22"/>
        </w:rPr>
        <w:t xml:space="preserve"> </w:t>
      </w:r>
      <w:r w:rsidR="001B3510" w:rsidRPr="00B179FC">
        <w:rPr>
          <w:rFonts w:ascii="Arial" w:hAnsi="Arial" w:cs="Arial"/>
          <w:sz w:val="22"/>
          <w:szCs w:val="22"/>
        </w:rPr>
        <w:t xml:space="preserve">die Hälfte ihrer </w:t>
      </w:r>
      <w:r w:rsidR="00580F3C">
        <w:rPr>
          <w:rFonts w:ascii="Arial" w:hAnsi="Arial" w:cs="Arial"/>
          <w:sz w:val="22"/>
          <w:szCs w:val="22"/>
        </w:rPr>
        <w:t xml:space="preserve">wöchentlichen </w:t>
      </w:r>
      <w:r w:rsidR="001B3510" w:rsidRPr="00B179FC">
        <w:rPr>
          <w:rFonts w:ascii="Arial" w:hAnsi="Arial" w:cs="Arial"/>
          <w:sz w:val="22"/>
          <w:szCs w:val="22"/>
        </w:rPr>
        <w:t>Trainingszeit</w:t>
      </w:r>
      <w:r w:rsidR="00580F3C">
        <w:rPr>
          <w:rFonts w:ascii="Arial" w:hAnsi="Arial" w:cs="Arial"/>
          <w:sz w:val="22"/>
          <w:szCs w:val="22"/>
        </w:rPr>
        <w:t xml:space="preserve">en in </w:t>
      </w:r>
      <w:r w:rsidR="00580F3C" w:rsidRPr="00267E17">
        <w:rPr>
          <w:rFonts w:ascii="Arial" w:hAnsi="Arial" w:cs="Arial"/>
          <w:sz w:val="22"/>
          <w:szCs w:val="22"/>
        </w:rPr>
        <w:t>Betriebssportgruppen</w:t>
      </w:r>
      <w:r w:rsidR="00580F3C">
        <w:rPr>
          <w:rFonts w:ascii="Arial" w:hAnsi="Arial" w:cs="Arial"/>
          <w:sz w:val="22"/>
          <w:szCs w:val="22"/>
        </w:rPr>
        <w:t xml:space="preserve"> </w:t>
      </w:r>
      <w:r w:rsidR="001E353C">
        <w:rPr>
          <w:rFonts w:ascii="Arial" w:hAnsi="Arial" w:cs="Arial"/>
          <w:sz w:val="22"/>
          <w:szCs w:val="22"/>
        </w:rPr>
        <w:t xml:space="preserve">wie </w:t>
      </w:r>
      <w:r w:rsidR="001E353C" w:rsidRPr="001E353C">
        <w:rPr>
          <w:rFonts w:ascii="Arial" w:hAnsi="Arial" w:cs="Arial"/>
          <w:sz w:val="22"/>
          <w:szCs w:val="22"/>
        </w:rPr>
        <w:t>Fußball, Joggen</w:t>
      </w:r>
      <w:r w:rsidR="001E353C">
        <w:rPr>
          <w:rFonts w:ascii="Arial" w:hAnsi="Arial" w:cs="Arial"/>
          <w:sz w:val="22"/>
          <w:szCs w:val="22"/>
        </w:rPr>
        <w:t>,</w:t>
      </w:r>
      <w:r w:rsidR="001E353C" w:rsidRPr="001E353C">
        <w:rPr>
          <w:rFonts w:ascii="Arial" w:hAnsi="Arial" w:cs="Arial"/>
          <w:sz w:val="22"/>
          <w:szCs w:val="22"/>
        </w:rPr>
        <w:t xml:space="preserve"> Radfahren</w:t>
      </w:r>
      <w:r w:rsidR="00D0691E">
        <w:rPr>
          <w:rFonts w:ascii="Arial" w:hAnsi="Arial" w:cs="Arial"/>
          <w:sz w:val="22"/>
          <w:szCs w:val="22"/>
        </w:rPr>
        <w:t>, Rückengymnastik</w:t>
      </w:r>
      <w:r w:rsidR="000755DE">
        <w:rPr>
          <w:rFonts w:ascii="Arial" w:hAnsi="Arial" w:cs="Arial"/>
          <w:sz w:val="22"/>
          <w:szCs w:val="22"/>
        </w:rPr>
        <w:t>,</w:t>
      </w:r>
      <w:r w:rsidR="001E353C">
        <w:rPr>
          <w:rFonts w:ascii="Arial" w:hAnsi="Arial" w:cs="Arial"/>
          <w:sz w:val="22"/>
          <w:szCs w:val="22"/>
        </w:rPr>
        <w:t xml:space="preserve"> </w:t>
      </w:r>
      <w:r w:rsidR="001E353C" w:rsidRPr="001E353C">
        <w:rPr>
          <w:rFonts w:ascii="Arial" w:hAnsi="Arial" w:cs="Arial"/>
          <w:sz w:val="22"/>
          <w:szCs w:val="22"/>
        </w:rPr>
        <w:t>Schwim</w:t>
      </w:r>
      <w:r w:rsidR="000F2D5C">
        <w:rPr>
          <w:rFonts w:ascii="Arial" w:hAnsi="Arial" w:cs="Arial"/>
          <w:sz w:val="22"/>
          <w:szCs w:val="22"/>
        </w:rPr>
        <w:softHyphen/>
      </w:r>
      <w:r w:rsidR="001E353C" w:rsidRPr="001E353C">
        <w:rPr>
          <w:rFonts w:ascii="Arial" w:hAnsi="Arial" w:cs="Arial"/>
          <w:sz w:val="22"/>
          <w:szCs w:val="22"/>
        </w:rPr>
        <w:t>men</w:t>
      </w:r>
      <w:r w:rsidR="00D0691E">
        <w:rPr>
          <w:rFonts w:ascii="Arial" w:hAnsi="Arial" w:cs="Arial"/>
          <w:sz w:val="22"/>
          <w:szCs w:val="22"/>
        </w:rPr>
        <w:t xml:space="preserve">, </w:t>
      </w:r>
      <w:r w:rsidR="00185DDD">
        <w:rPr>
          <w:rFonts w:ascii="Arial" w:hAnsi="Arial" w:cs="Arial"/>
          <w:sz w:val="22"/>
          <w:szCs w:val="22"/>
        </w:rPr>
        <w:t xml:space="preserve">Nordic </w:t>
      </w:r>
      <w:r w:rsidR="001E353C" w:rsidRPr="001E353C">
        <w:rPr>
          <w:rFonts w:ascii="Arial" w:hAnsi="Arial" w:cs="Arial"/>
          <w:sz w:val="22"/>
          <w:szCs w:val="22"/>
        </w:rPr>
        <w:t xml:space="preserve">Walking </w:t>
      </w:r>
      <w:r w:rsidR="00D0691E">
        <w:rPr>
          <w:rFonts w:ascii="Arial" w:hAnsi="Arial" w:cs="Arial"/>
          <w:sz w:val="22"/>
          <w:szCs w:val="22"/>
        </w:rPr>
        <w:t xml:space="preserve">oder Yoga </w:t>
      </w:r>
      <w:r w:rsidR="00580F3C">
        <w:rPr>
          <w:rFonts w:ascii="Arial" w:hAnsi="Arial" w:cs="Arial"/>
          <w:sz w:val="22"/>
          <w:szCs w:val="22"/>
        </w:rPr>
        <w:t xml:space="preserve">als </w:t>
      </w:r>
      <w:r w:rsidR="001B3510" w:rsidRPr="00B179FC">
        <w:rPr>
          <w:rFonts w:ascii="Arial" w:hAnsi="Arial" w:cs="Arial"/>
          <w:sz w:val="22"/>
          <w:szCs w:val="22"/>
        </w:rPr>
        <w:t xml:space="preserve">Arbeitszeit </w:t>
      </w:r>
      <w:r w:rsidR="00670461">
        <w:rPr>
          <w:rFonts w:ascii="Arial" w:hAnsi="Arial" w:cs="Arial"/>
          <w:sz w:val="22"/>
          <w:szCs w:val="22"/>
        </w:rPr>
        <w:t>anerkennen lassen</w:t>
      </w:r>
      <w:r w:rsidR="001B3510" w:rsidRPr="00B179FC">
        <w:rPr>
          <w:rFonts w:ascii="Arial" w:hAnsi="Arial" w:cs="Arial"/>
          <w:sz w:val="22"/>
          <w:szCs w:val="22"/>
        </w:rPr>
        <w:t xml:space="preserve">. </w:t>
      </w:r>
      <w:r w:rsidR="006D3FC2">
        <w:rPr>
          <w:rFonts w:ascii="Arial" w:hAnsi="Arial" w:cs="Arial"/>
          <w:sz w:val="22"/>
          <w:szCs w:val="22"/>
        </w:rPr>
        <w:t xml:space="preserve">Wer </w:t>
      </w:r>
      <w:r w:rsidR="007F3CE3">
        <w:rPr>
          <w:rFonts w:ascii="Arial" w:hAnsi="Arial" w:cs="Arial"/>
          <w:sz w:val="22"/>
          <w:szCs w:val="22"/>
        </w:rPr>
        <w:t>darüber hinaus auch</w:t>
      </w:r>
      <w:r w:rsidR="00C056F1">
        <w:rPr>
          <w:rFonts w:ascii="Arial" w:hAnsi="Arial" w:cs="Arial"/>
          <w:sz w:val="22"/>
          <w:szCs w:val="22"/>
        </w:rPr>
        <w:t xml:space="preserve"> den</w:t>
      </w:r>
      <w:r w:rsidR="006D3FC2">
        <w:rPr>
          <w:rFonts w:ascii="Arial" w:hAnsi="Arial" w:cs="Arial"/>
          <w:sz w:val="22"/>
          <w:szCs w:val="22"/>
        </w:rPr>
        <w:t xml:space="preserve"> </w:t>
      </w:r>
      <w:r w:rsidR="001B3510" w:rsidRPr="00B179FC">
        <w:rPr>
          <w:rFonts w:ascii="Arial" w:hAnsi="Arial" w:cs="Arial"/>
          <w:sz w:val="22"/>
          <w:szCs w:val="22"/>
        </w:rPr>
        <w:t>Übungsleiter</w:t>
      </w:r>
      <w:r w:rsidR="00C056F1">
        <w:rPr>
          <w:rFonts w:ascii="Arial" w:hAnsi="Arial" w:cs="Arial"/>
          <w:sz w:val="22"/>
          <w:szCs w:val="22"/>
        </w:rPr>
        <w:t>schein macht</w:t>
      </w:r>
      <w:r w:rsidR="001B3510" w:rsidRPr="00B179FC">
        <w:rPr>
          <w:rFonts w:ascii="Arial" w:hAnsi="Arial" w:cs="Arial"/>
          <w:sz w:val="22"/>
          <w:szCs w:val="22"/>
        </w:rPr>
        <w:t xml:space="preserve"> und </w:t>
      </w:r>
      <w:r w:rsidR="00933F21">
        <w:rPr>
          <w:rFonts w:ascii="Arial" w:hAnsi="Arial" w:cs="Arial"/>
          <w:sz w:val="22"/>
          <w:szCs w:val="22"/>
        </w:rPr>
        <w:t>daraufhin</w:t>
      </w:r>
      <w:r w:rsidR="001B3510" w:rsidRPr="00B179FC">
        <w:rPr>
          <w:rFonts w:ascii="Arial" w:hAnsi="Arial" w:cs="Arial"/>
          <w:sz w:val="22"/>
          <w:szCs w:val="22"/>
        </w:rPr>
        <w:t xml:space="preserve"> </w:t>
      </w:r>
      <w:r w:rsidR="006D3FC2">
        <w:rPr>
          <w:rFonts w:ascii="Arial" w:hAnsi="Arial" w:cs="Arial"/>
          <w:sz w:val="22"/>
          <w:szCs w:val="22"/>
        </w:rPr>
        <w:t xml:space="preserve">selbst </w:t>
      </w:r>
      <w:r w:rsidR="001B3510" w:rsidRPr="00B179FC">
        <w:rPr>
          <w:rFonts w:ascii="Arial" w:hAnsi="Arial" w:cs="Arial"/>
          <w:sz w:val="22"/>
          <w:szCs w:val="22"/>
        </w:rPr>
        <w:t>für mindestens zwei Jahre Betriebssport anbiete</w:t>
      </w:r>
      <w:r w:rsidR="006D3FC2">
        <w:rPr>
          <w:rFonts w:ascii="Arial" w:hAnsi="Arial" w:cs="Arial"/>
          <w:sz w:val="22"/>
          <w:szCs w:val="22"/>
        </w:rPr>
        <w:t>t</w:t>
      </w:r>
      <w:r w:rsidR="001B3510" w:rsidRPr="00B179FC">
        <w:rPr>
          <w:rFonts w:ascii="Arial" w:hAnsi="Arial" w:cs="Arial"/>
          <w:sz w:val="22"/>
          <w:szCs w:val="22"/>
        </w:rPr>
        <w:t xml:space="preserve">, </w:t>
      </w:r>
      <w:r w:rsidR="006D3FC2">
        <w:rPr>
          <w:rFonts w:ascii="Arial" w:hAnsi="Arial" w:cs="Arial"/>
          <w:sz w:val="22"/>
          <w:szCs w:val="22"/>
        </w:rPr>
        <w:t>erhält zudem von seinem Arbeitgeber eine Kosten</w:t>
      </w:r>
      <w:r w:rsidR="00185DDD">
        <w:rPr>
          <w:rFonts w:ascii="Arial" w:hAnsi="Arial" w:cs="Arial"/>
          <w:sz w:val="22"/>
          <w:szCs w:val="22"/>
        </w:rPr>
        <w:softHyphen/>
      </w:r>
      <w:r w:rsidR="006D3FC2">
        <w:rPr>
          <w:rFonts w:ascii="Arial" w:hAnsi="Arial" w:cs="Arial"/>
          <w:sz w:val="22"/>
          <w:szCs w:val="22"/>
        </w:rPr>
        <w:t xml:space="preserve">beteiligung an der </w:t>
      </w:r>
      <w:r w:rsidR="006D3FC2" w:rsidRPr="00B179FC">
        <w:rPr>
          <w:rFonts w:ascii="Arial" w:hAnsi="Arial" w:cs="Arial"/>
          <w:sz w:val="22"/>
          <w:szCs w:val="22"/>
        </w:rPr>
        <w:t>Ausbildung</w:t>
      </w:r>
      <w:r w:rsidR="00BF6015">
        <w:rPr>
          <w:rFonts w:ascii="Arial" w:hAnsi="Arial" w:cs="Arial"/>
          <w:sz w:val="22"/>
          <w:szCs w:val="22"/>
        </w:rPr>
        <w:t>.</w:t>
      </w:r>
    </w:p>
    <w:p w14:paraId="16B0C5EF" w14:textId="6756EEFD" w:rsidR="00586BD3" w:rsidRDefault="005B69CF" w:rsidP="00C80160">
      <w:pPr>
        <w:spacing w:before="60" w:line="340" w:lineRule="atLeast"/>
        <w:ind w:left="1247" w:firstLine="567"/>
        <w:jc w:val="both"/>
        <w:rPr>
          <w:rFonts w:ascii="Arial" w:hAnsi="Arial" w:cs="Arial"/>
          <w:sz w:val="22"/>
          <w:szCs w:val="22"/>
        </w:rPr>
      </w:pPr>
      <w:r>
        <w:rPr>
          <w:rFonts w:ascii="Arial" w:hAnsi="Arial" w:cs="Arial"/>
          <w:sz w:val="22"/>
          <w:szCs w:val="22"/>
        </w:rPr>
        <w:t>Der</w:t>
      </w:r>
      <w:r w:rsidR="00B03A0C">
        <w:rPr>
          <w:rFonts w:ascii="Arial" w:hAnsi="Arial" w:cs="Arial"/>
          <w:sz w:val="22"/>
          <w:szCs w:val="22"/>
        </w:rPr>
        <w:t xml:space="preserve"> </w:t>
      </w:r>
      <w:r w:rsidR="00507641" w:rsidRPr="00B03A0C">
        <w:rPr>
          <w:rFonts w:ascii="Arial" w:hAnsi="Arial" w:cs="Arial"/>
          <w:sz w:val="22"/>
          <w:szCs w:val="22"/>
        </w:rPr>
        <w:t>dies</w:t>
      </w:r>
      <w:r w:rsidR="00AF0712">
        <w:rPr>
          <w:rFonts w:ascii="Arial" w:hAnsi="Arial" w:cs="Arial"/>
          <w:sz w:val="22"/>
          <w:szCs w:val="22"/>
        </w:rPr>
        <w:t>es</w:t>
      </w:r>
      <w:r w:rsidR="00507641" w:rsidRPr="00B03A0C">
        <w:rPr>
          <w:rFonts w:ascii="Arial" w:hAnsi="Arial" w:cs="Arial"/>
          <w:sz w:val="22"/>
          <w:szCs w:val="22"/>
        </w:rPr>
        <w:t xml:space="preserve"> Jahr zum dritten Mal </w:t>
      </w:r>
      <w:r w:rsidR="00507641">
        <w:rPr>
          <w:rFonts w:ascii="Arial" w:hAnsi="Arial" w:cs="Arial"/>
          <w:sz w:val="22"/>
          <w:szCs w:val="22"/>
        </w:rPr>
        <w:t>vergebene</w:t>
      </w:r>
      <w:r w:rsidR="00507641" w:rsidRPr="00BF6015">
        <w:rPr>
          <w:rFonts w:ascii="Arial" w:hAnsi="Arial" w:cs="Arial"/>
          <w:sz w:val="22"/>
          <w:szCs w:val="22"/>
        </w:rPr>
        <w:t xml:space="preserve"> </w:t>
      </w:r>
      <w:r w:rsidR="00BF6015" w:rsidRPr="00BF6015">
        <w:rPr>
          <w:rFonts w:ascii="Arial" w:hAnsi="Arial" w:cs="Arial"/>
          <w:sz w:val="22"/>
          <w:szCs w:val="22"/>
        </w:rPr>
        <w:t xml:space="preserve">„Innovationspreis Mitbestimmung Rheinland-Pfalz“ </w:t>
      </w:r>
      <w:r w:rsidR="00507641">
        <w:rPr>
          <w:rFonts w:ascii="Arial" w:hAnsi="Arial" w:cs="Arial"/>
          <w:sz w:val="22"/>
          <w:szCs w:val="22"/>
        </w:rPr>
        <w:t>will vorbildliches E</w:t>
      </w:r>
      <w:r w:rsidR="00507641" w:rsidRPr="00DB215E">
        <w:rPr>
          <w:rFonts w:ascii="Arial" w:hAnsi="Arial" w:cs="Arial"/>
          <w:sz w:val="22"/>
          <w:szCs w:val="22"/>
        </w:rPr>
        <w:t>ngagement in Betrieben und Dienststellen aus</w:t>
      </w:r>
      <w:r w:rsidR="00AF0712">
        <w:rPr>
          <w:rFonts w:ascii="Arial" w:hAnsi="Arial" w:cs="Arial"/>
          <w:sz w:val="22"/>
          <w:szCs w:val="22"/>
        </w:rPr>
        <w:softHyphen/>
      </w:r>
      <w:r w:rsidR="00507641">
        <w:rPr>
          <w:rFonts w:ascii="Arial" w:hAnsi="Arial" w:cs="Arial"/>
          <w:sz w:val="22"/>
          <w:szCs w:val="22"/>
        </w:rPr>
        <w:t>zeichnen</w:t>
      </w:r>
      <w:r w:rsidR="00507641" w:rsidRPr="00DB215E">
        <w:rPr>
          <w:rFonts w:ascii="Arial" w:hAnsi="Arial" w:cs="Arial"/>
          <w:sz w:val="22"/>
          <w:szCs w:val="22"/>
        </w:rPr>
        <w:t xml:space="preserve"> zum Erhalt oder der Schaffung von Arbeitsplätzen sowie </w:t>
      </w:r>
      <w:r w:rsidR="000755DE">
        <w:rPr>
          <w:rFonts w:ascii="Arial" w:hAnsi="Arial" w:cs="Arial"/>
          <w:sz w:val="22"/>
          <w:szCs w:val="22"/>
        </w:rPr>
        <w:t>zur</w:t>
      </w:r>
      <w:r w:rsidR="00507641" w:rsidRPr="00DB215E">
        <w:rPr>
          <w:rFonts w:ascii="Arial" w:hAnsi="Arial" w:cs="Arial"/>
          <w:sz w:val="22"/>
          <w:szCs w:val="22"/>
        </w:rPr>
        <w:t xml:space="preserve"> Verbesserung </w:t>
      </w:r>
      <w:r w:rsidR="00507641">
        <w:rPr>
          <w:rFonts w:ascii="Arial" w:hAnsi="Arial" w:cs="Arial"/>
          <w:sz w:val="22"/>
          <w:szCs w:val="22"/>
        </w:rPr>
        <w:t>von</w:t>
      </w:r>
      <w:r w:rsidR="00507641" w:rsidRPr="00DB215E">
        <w:rPr>
          <w:rFonts w:ascii="Arial" w:hAnsi="Arial" w:cs="Arial"/>
          <w:sz w:val="22"/>
          <w:szCs w:val="22"/>
        </w:rPr>
        <w:t xml:space="preserve"> Arbeitsbedingungen</w:t>
      </w:r>
      <w:r w:rsidR="00507641">
        <w:rPr>
          <w:rFonts w:ascii="Arial" w:hAnsi="Arial" w:cs="Arial"/>
          <w:sz w:val="22"/>
          <w:szCs w:val="22"/>
        </w:rPr>
        <w:t>.</w:t>
      </w:r>
      <w:r w:rsidR="00DB215E">
        <w:rPr>
          <w:rFonts w:ascii="Arial" w:hAnsi="Arial" w:cs="Arial"/>
          <w:sz w:val="22"/>
          <w:szCs w:val="22"/>
        </w:rPr>
        <w:t xml:space="preserve"> </w:t>
      </w:r>
      <w:r w:rsidR="00507641">
        <w:rPr>
          <w:rFonts w:ascii="Arial" w:hAnsi="Arial" w:cs="Arial"/>
          <w:sz w:val="22"/>
          <w:szCs w:val="22"/>
        </w:rPr>
        <w:t xml:space="preserve">Die </w:t>
      </w:r>
      <w:r w:rsidR="00BA53F1">
        <w:rPr>
          <w:rFonts w:ascii="Arial" w:hAnsi="Arial" w:cs="Arial"/>
          <w:sz w:val="22"/>
          <w:szCs w:val="22"/>
        </w:rPr>
        <w:t xml:space="preserve">feierliche </w:t>
      </w:r>
      <w:r w:rsidR="00507641">
        <w:rPr>
          <w:rFonts w:ascii="Arial" w:hAnsi="Arial" w:cs="Arial"/>
          <w:sz w:val="22"/>
          <w:szCs w:val="22"/>
        </w:rPr>
        <w:t>Preisverleihung fand im Rahmen des</w:t>
      </w:r>
      <w:r w:rsidR="00507641" w:rsidRPr="00B11653">
        <w:rPr>
          <w:rFonts w:ascii="Arial" w:hAnsi="Arial" w:cs="Arial"/>
          <w:sz w:val="22"/>
          <w:szCs w:val="22"/>
        </w:rPr>
        <w:t xml:space="preserve"> Betriebs- und Personalräteforum</w:t>
      </w:r>
      <w:r w:rsidR="00507641">
        <w:rPr>
          <w:rFonts w:ascii="Arial" w:hAnsi="Arial" w:cs="Arial"/>
          <w:sz w:val="22"/>
          <w:szCs w:val="22"/>
        </w:rPr>
        <w:t xml:space="preserve">s des </w:t>
      </w:r>
      <w:r w:rsidR="00507641" w:rsidRPr="00BF6015">
        <w:rPr>
          <w:rFonts w:ascii="Arial" w:hAnsi="Arial" w:cs="Arial"/>
          <w:sz w:val="22"/>
          <w:szCs w:val="22"/>
        </w:rPr>
        <w:t>DGB Rheinland-Pfalz/Saarland</w:t>
      </w:r>
      <w:r w:rsidR="00507641" w:rsidRPr="00B11653">
        <w:rPr>
          <w:rFonts w:ascii="Arial" w:hAnsi="Arial" w:cs="Arial"/>
          <w:sz w:val="22"/>
          <w:szCs w:val="22"/>
        </w:rPr>
        <w:t xml:space="preserve"> in den Räumen der </w:t>
      </w:r>
      <w:r w:rsidR="00507641">
        <w:rPr>
          <w:rFonts w:ascii="Arial" w:hAnsi="Arial" w:cs="Arial"/>
          <w:sz w:val="22"/>
          <w:szCs w:val="22"/>
        </w:rPr>
        <w:t xml:space="preserve">Mainzer </w:t>
      </w:r>
      <w:r w:rsidR="00507641" w:rsidRPr="00B11653">
        <w:rPr>
          <w:rFonts w:ascii="Arial" w:hAnsi="Arial" w:cs="Arial"/>
          <w:sz w:val="22"/>
          <w:szCs w:val="22"/>
        </w:rPr>
        <w:t>Opel Arena</w:t>
      </w:r>
      <w:r w:rsidR="00507641">
        <w:rPr>
          <w:rFonts w:ascii="Arial" w:hAnsi="Arial" w:cs="Arial"/>
          <w:sz w:val="22"/>
          <w:szCs w:val="22"/>
        </w:rPr>
        <w:t xml:space="preserve"> statt.</w:t>
      </w:r>
      <w:r w:rsidR="00DB317A">
        <w:rPr>
          <w:rFonts w:ascii="Arial" w:hAnsi="Arial" w:cs="Arial"/>
          <w:sz w:val="22"/>
          <w:szCs w:val="22"/>
        </w:rPr>
        <w:t xml:space="preserve"> </w:t>
      </w:r>
      <w:r w:rsidR="009416FE" w:rsidRPr="009416FE">
        <w:rPr>
          <w:rFonts w:ascii="Arial" w:hAnsi="Arial" w:cs="Arial"/>
          <w:sz w:val="22"/>
          <w:szCs w:val="22"/>
        </w:rPr>
        <w:t>Die Personalratsvorsitzende der Stadt</w:t>
      </w:r>
      <w:r w:rsidR="00D7234A">
        <w:rPr>
          <w:rFonts w:ascii="Arial" w:hAnsi="Arial" w:cs="Arial"/>
          <w:sz w:val="22"/>
          <w:szCs w:val="22"/>
        </w:rPr>
        <w:softHyphen/>
      </w:r>
      <w:r w:rsidR="009416FE" w:rsidRPr="009416FE">
        <w:rPr>
          <w:rFonts w:ascii="Arial" w:hAnsi="Arial" w:cs="Arial"/>
          <w:sz w:val="22"/>
          <w:szCs w:val="22"/>
        </w:rPr>
        <w:t>verwaltung Pirmasens, Dunja Maurer, nahm die Ehrung von der rheinland-pfälzi</w:t>
      </w:r>
      <w:r w:rsidR="00D7234A">
        <w:rPr>
          <w:rFonts w:ascii="Arial" w:hAnsi="Arial" w:cs="Arial"/>
          <w:sz w:val="22"/>
          <w:szCs w:val="22"/>
        </w:rPr>
        <w:softHyphen/>
      </w:r>
      <w:r w:rsidR="009416FE" w:rsidRPr="009416FE">
        <w:rPr>
          <w:rFonts w:ascii="Arial" w:hAnsi="Arial" w:cs="Arial"/>
          <w:sz w:val="22"/>
          <w:szCs w:val="22"/>
        </w:rPr>
        <w:t>schen Ministerpräsidentin Malu Dreyer entgegen, die als Schirmherrin des Preises auftritt. An ihrer Seite gehörten Sabine Bätzing-Lichtenthäler, Ministerin für Soziales, Arbeit, Gesundheit und Demografie des Landes Rheinland-Pfalz, sowie der Vorsitzende des DGB Rheinland-Pfalz/Saarland Dietmar Muscheid zu den Prämierenden und so auch ersten Gratulanten.</w:t>
      </w:r>
    </w:p>
    <w:p w14:paraId="2C1FAE58" w14:textId="5DB7CAC6" w:rsidR="00695349" w:rsidRDefault="00FC43E3" w:rsidP="008F3A08">
      <w:pPr>
        <w:spacing w:before="60" w:line="340" w:lineRule="atLeast"/>
        <w:ind w:left="1247" w:firstLine="567"/>
        <w:jc w:val="both"/>
        <w:rPr>
          <w:rFonts w:ascii="Arial" w:hAnsi="Arial" w:cs="Arial"/>
          <w:sz w:val="22"/>
          <w:szCs w:val="22"/>
        </w:rPr>
      </w:pPr>
      <w:r w:rsidRPr="00FC43E3">
        <w:rPr>
          <w:rFonts w:ascii="Arial" w:hAnsi="Arial" w:cs="Arial"/>
          <w:sz w:val="22"/>
          <w:szCs w:val="22"/>
        </w:rPr>
        <w:t>Erst im August des Jahres war die Stadtverwaltung der westpfälzischen Stadt für ihr Betriebssportkonzept mit einem Sonderpreis des Präventionswettbewerbs der Unfallkasse Rheinland-Pfalz im Bereich „Sicherheit und Gesundheit“ ausgezeichnet worden. Der Sonderpreis der Unfallkasse würdigte das Engagement der Stadt für die Gesundheit ihrer Beschäftigten.</w:t>
      </w:r>
      <w:r w:rsidR="00695349">
        <w:rPr>
          <w:rFonts w:ascii="Arial" w:hAnsi="Arial" w:cs="Arial"/>
          <w:sz w:val="22"/>
          <w:szCs w:val="22"/>
        </w:rPr>
        <w:br w:type="page"/>
      </w:r>
    </w:p>
    <w:p w14:paraId="05D0FC3D" w14:textId="2C74315E" w:rsidR="00492377" w:rsidRDefault="00492377" w:rsidP="00492377">
      <w:pPr>
        <w:spacing w:line="340" w:lineRule="atLeast"/>
        <w:ind w:left="1247"/>
        <w:jc w:val="both"/>
        <w:rPr>
          <w:rFonts w:ascii="Arial" w:hAnsi="Arial" w:cs="Arial"/>
          <w:b/>
          <w:bCs/>
          <w:sz w:val="22"/>
          <w:szCs w:val="22"/>
        </w:rPr>
      </w:pPr>
      <w:r>
        <w:rPr>
          <w:rFonts w:ascii="Arial" w:hAnsi="Arial" w:cs="Arial"/>
          <w:b/>
          <w:bCs/>
          <w:sz w:val="22"/>
          <w:szCs w:val="22"/>
        </w:rPr>
        <w:lastRenderedPageBreak/>
        <w:t xml:space="preserve">Das </w:t>
      </w:r>
      <w:r w:rsidR="00FC43E3">
        <w:rPr>
          <w:rFonts w:ascii="Arial" w:hAnsi="Arial" w:cs="Arial"/>
          <w:b/>
          <w:bCs/>
          <w:sz w:val="22"/>
          <w:szCs w:val="22"/>
        </w:rPr>
        <w:t xml:space="preserve">mit dem </w:t>
      </w:r>
      <w:r w:rsidR="00FC43E3" w:rsidRPr="00D52756">
        <w:rPr>
          <w:rFonts w:ascii="Arial" w:hAnsi="Arial" w:cs="Arial"/>
          <w:b/>
          <w:bCs/>
          <w:sz w:val="22"/>
          <w:szCs w:val="22"/>
        </w:rPr>
        <w:t xml:space="preserve">Innovationspreis Mitbestimmung </w:t>
      </w:r>
      <w:r>
        <w:rPr>
          <w:rFonts w:ascii="Arial" w:hAnsi="Arial" w:cs="Arial"/>
          <w:b/>
          <w:bCs/>
          <w:sz w:val="22"/>
          <w:szCs w:val="22"/>
        </w:rPr>
        <w:t>ausgezeichnete Projekt</w:t>
      </w:r>
    </w:p>
    <w:p w14:paraId="5659C916" w14:textId="065646F8" w:rsidR="00474AAD" w:rsidRDefault="00B179FC" w:rsidP="00474AAD">
      <w:pPr>
        <w:spacing w:line="340" w:lineRule="atLeast"/>
        <w:ind w:left="1247"/>
        <w:jc w:val="both"/>
        <w:rPr>
          <w:rFonts w:ascii="Arial" w:hAnsi="Arial" w:cs="Arial"/>
          <w:sz w:val="22"/>
          <w:szCs w:val="22"/>
        </w:rPr>
      </w:pPr>
      <w:r w:rsidRPr="00B179FC">
        <w:rPr>
          <w:rFonts w:ascii="Arial" w:hAnsi="Arial" w:cs="Arial"/>
          <w:sz w:val="22"/>
          <w:szCs w:val="22"/>
        </w:rPr>
        <w:t xml:space="preserve">Im Gespräch des Personalrats mit dem Oberbürgermeister der Stadt Pirmasens wurde das Anliegen </w:t>
      </w:r>
      <w:r w:rsidR="00130C74">
        <w:rPr>
          <w:rFonts w:ascii="Arial" w:hAnsi="Arial" w:cs="Arial"/>
          <w:sz w:val="22"/>
          <w:szCs w:val="22"/>
        </w:rPr>
        <w:t>de</w:t>
      </w:r>
      <w:r w:rsidR="00977660">
        <w:rPr>
          <w:rFonts w:ascii="Arial" w:hAnsi="Arial" w:cs="Arial"/>
          <w:sz w:val="22"/>
          <w:szCs w:val="22"/>
        </w:rPr>
        <w:t>r</w:t>
      </w:r>
      <w:r w:rsidR="00130C74">
        <w:rPr>
          <w:rFonts w:ascii="Arial" w:hAnsi="Arial" w:cs="Arial"/>
          <w:sz w:val="22"/>
          <w:szCs w:val="22"/>
        </w:rPr>
        <w:t xml:space="preserve"> Mitarbeiterschaft </w:t>
      </w:r>
      <w:r w:rsidRPr="00B179FC">
        <w:rPr>
          <w:rFonts w:ascii="Arial" w:hAnsi="Arial" w:cs="Arial"/>
          <w:sz w:val="22"/>
          <w:szCs w:val="22"/>
        </w:rPr>
        <w:t xml:space="preserve">vorgetragen und in Anlehnung an ein Projekt </w:t>
      </w:r>
      <w:r w:rsidR="00977660" w:rsidRPr="00B179FC">
        <w:rPr>
          <w:rFonts w:ascii="Arial" w:hAnsi="Arial" w:cs="Arial"/>
          <w:sz w:val="22"/>
          <w:szCs w:val="22"/>
        </w:rPr>
        <w:t xml:space="preserve">der französischen Partnerstadt Poissy </w:t>
      </w:r>
      <w:r w:rsidRPr="00B179FC">
        <w:rPr>
          <w:rFonts w:ascii="Arial" w:hAnsi="Arial" w:cs="Arial"/>
          <w:sz w:val="22"/>
          <w:szCs w:val="22"/>
        </w:rPr>
        <w:t xml:space="preserve">zum Gesundheitsschutz entwickelt. </w:t>
      </w:r>
      <w:r w:rsidR="009416FE">
        <w:rPr>
          <w:rFonts w:ascii="Arial" w:hAnsi="Arial" w:cs="Arial"/>
          <w:sz w:val="22"/>
          <w:szCs w:val="22"/>
        </w:rPr>
        <w:t>Dort rechnet die Stadtverwaltung die während der Dienstzeit unter fachlicher Anleitung geleistete Sportzeit als Arbeitszeit ab.</w:t>
      </w:r>
      <w:r w:rsidR="00427413">
        <w:rPr>
          <w:rFonts w:ascii="Arial" w:hAnsi="Arial" w:cs="Arial"/>
          <w:sz w:val="22"/>
          <w:szCs w:val="22"/>
        </w:rPr>
        <w:t xml:space="preserve"> </w:t>
      </w:r>
      <w:r w:rsidRPr="00B179FC">
        <w:rPr>
          <w:rFonts w:ascii="Arial" w:hAnsi="Arial" w:cs="Arial"/>
          <w:sz w:val="22"/>
          <w:szCs w:val="22"/>
        </w:rPr>
        <w:t xml:space="preserve">Der Personalrat griff die Idee auf und führte eine Umfrage unter den 982 </w:t>
      </w:r>
      <w:r w:rsidR="00427413">
        <w:rPr>
          <w:rFonts w:ascii="Arial" w:hAnsi="Arial" w:cs="Arial"/>
          <w:sz w:val="22"/>
          <w:szCs w:val="22"/>
        </w:rPr>
        <w:t>Beschäftigten</w:t>
      </w:r>
      <w:r w:rsidRPr="00B179FC">
        <w:rPr>
          <w:rFonts w:ascii="Arial" w:hAnsi="Arial" w:cs="Arial"/>
          <w:sz w:val="22"/>
          <w:szCs w:val="22"/>
        </w:rPr>
        <w:t xml:space="preserve"> der Stadtverwaltung Pirmasens durch, ob </w:t>
      </w:r>
      <w:r w:rsidR="00427413">
        <w:rPr>
          <w:rFonts w:ascii="Arial" w:hAnsi="Arial" w:cs="Arial"/>
          <w:sz w:val="22"/>
          <w:szCs w:val="22"/>
        </w:rPr>
        <w:t xml:space="preserve">es </w:t>
      </w:r>
      <w:r w:rsidRPr="00B179FC">
        <w:rPr>
          <w:rFonts w:ascii="Arial" w:hAnsi="Arial" w:cs="Arial"/>
          <w:sz w:val="22"/>
          <w:szCs w:val="22"/>
        </w:rPr>
        <w:t xml:space="preserve">ein grundsätzliches Interesse an einem solchen Angebot und </w:t>
      </w:r>
      <w:r w:rsidR="00427413">
        <w:rPr>
          <w:rFonts w:ascii="Arial" w:hAnsi="Arial" w:cs="Arial"/>
          <w:sz w:val="22"/>
          <w:szCs w:val="22"/>
        </w:rPr>
        <w:t>darüber hinaus auch Trainerausbildungen gibt.</w:t>
      </w:r>
      <w:r w:rsidR="008E42B7">
        <w:rPr>
          <w:rFonts w:ascii="Arial" w:hAnsi="Arial" w:cs="Arial"/>
          <w:sz w:val="22"/>
          <w:szCs w:val="22"/>
        </w:rPr>
        <w:t xml:space="preserve"> </w:t>
      </w:r>
      <w:r w:rsidRPr="00B179FC">
        <w:rPr>
          <w:rFonts w:ascii="Arial" w:hAnsi="Arial" w:cs="Arial"/>
          <w:sz w:val="22"/>
          <w:szCs w:val="22"/>
        </w:rPr>
        <w:t xml:space="preserve">Eine Dienstvereinbarung regelt nun, dass </w:t>
      </w:r>
      <w:r w:rsidR="008E42B7">
        <w:rPr>
          <w:rFonts w:ascii="Arial" w:hAnsi="Arial" w:cs="Arial"/>
          <w:sz w:val="22"/>
          <w:szCs w:val="22"/>
        </w:rPr>
        <w:t xml:space="preserve">Mitglieder der </w:t>
      </w:r>
      <w:r w:rsidRPr="00B179FC">
        <w:rPr>
          <w:rFonts w:ascii="Arial" w:hAnsi="Arial" w:cs="Arial"/>
          <w:sz w:val="22"/>
          <w:szCs w:val="22"/>
        </w:rPr>
        <w:t>Betriebssportgruppen pro Woche die Hälfte ihrer Trainings</w:t>
      </w:r>
      <w:r w:rsidR="00537999">
        <w:rPr>
          <w:rFonts w:ascii="Arial" w:hAnsi="Arial" w:cs="Arial"/>
          <w:sz w:val="22"/>
          <w:szCs w:val="22"/>
        </w:rPr>
        <w:softHyphen/>
      </w:r>
      <w:r w:rsidRPr="00B179FC">
        <w:rPr>
          <w:rFonts w:ascii="Arial" w:hAnsi="Arial" w:cs="Arial"/>
          <w:sz w:val="22"/>
          <w:szCs w:val="22"/>
        </w:rPr>
        <w:t xml:space="preserve">zeit, jedoch maximal 45 Minuten, als Arbeitszeit anerkannt bekommen. </w:t>
      </w:r>
      <w:r w:rsidR="008E42B7">
        <w:rPr>
          <w:rFonts w:ascii="Arial" w:hAnsi="Arial" w:cs="Arial"/>
          <w:sz w:val="22"/>
          <w:szCs w:val="22"/>
        </w:rPr>
        <w:t>Wer sich</w:t>
      </w:r>
      <w:r w:rsidRPr="00B179FC">
        <w:rPr>
          <w:rFonts w:ascii="Arial" w:hAnsi="Arial" w:cs="Arial"/>
          <w:sz w:val="22"/>
          <w:szCs w:val="22"/>
        </w:rPr>
        <w:t xml:space="preserve"> als Übungsleiter oder Trainer ausbilden </w:t>
      </w:r>
      <w:r w:rsidR="008E42B7">
        <w:rPr>
          <w:rFonts w:ascii="Arial" w:hAnsi="Arial" w:cs="Arial"/>
          <w:sz w:val="22"/>
          <w:szCs w:val="22"/>
        </w:rPr>
        <w:t>läss</w:t>
      </w:r>
      <w:r w:rsidR="006A0FA2">
        <w:rPr>
          <w:rFonts w:ascii="Arial" w:hAnsi="Arial" w:cs="Arial"/>
          <w:sz w:val="22"/>
          <w:szCs w:val="22"/>
        </w:rPr>
        <w:t>t</w:t>
      </w:r>
      <w:r w:rsidR="008E42B7">
        <w:rPr>
          <w:rFonts w:ascii="Arial" w:hAnsi="Arial" w:cs="Arial"/>
          <w:sz w:val="22"/>
          <w:szCs w:val="22"/>
        </w:rPr>
        <w:t xml:space="preserve"> und danach </w:t>
      </w:r>
      <w:r w:rsidRPr="00B179FC">
        <w:rPr>
          <w:rFonts w:ascii="Arial" w:hAnsi="Arial" w:cs="Arial"/>
          <w:sz w:val="22"/>
          <w:szCs w:val="22"/>
        </w:rPr>
        <w:t>für mindestens zwei Jahre Betriebssport anbiete</w:t>
      </w:r>
      <w:r w:rsidR="008E42B7">
        <w:rPr>
          <w:rFonts w:ascii="Arial" w:hAnsi="Arial" w:cs="Arial"/>
          <w:sz w:val="22"/>
          <w:szCs w:val="22"/>
        </w:rPr>
        <w:t>t</w:t>
      </w:r>
      <w:r w:rsidRPr="00B179FC">
        <w:rPr>
          <w:rFonts w:ascii="Arial" w:hAnsi="Arial" w:cs="Arial"/>
          <w:sz w:val="22"/>
          <w:szCs w:val="22"/>
        </w:rPr>
        <w:t xml:space="preserve">, </w:t>
      </w:r>
      <w:r w:rsidR="008E42B7">
        <w:rPr>
          <w:rFonts w:ascii="Arial" w:hAnsi="Arial" w:cs="Arial"/>
          <w:sz w:val="22"/>
          <w:szCs w:val="22"/>
        </w:rPr>
        <w:t xml:space="preserve">erhält außerdem von der </w:t>
      </w:r>
      <w:r w:rsidRPr="00B179FC">
        <w:rPr>
          <w:rFonts w:ascii="Arial" w:hAnsi="Arial" w:cs="Arial"/>
          <w:sz w:val="22"/>
          <w:szCs w:val="22"/>
        </w:rPr>
        <w:t xml:space="preserve">Stadtverwaltung </w:t>
      </w:r>
      <w:r w:rsidR="008E42B7">
        <w:rPr>
          <w:rFonts w:ascii="Arial" w:hAnsi="Arial" w:cs="Arial"/>
          <w:sz w:val="22"/>
          <w:szCs w:val="22"/>
        </w:rPr>
        <w:t>eine Kosten</w:t>
      </w:r>
      <w:r w:rsidR="00537999">
        <w:rPr>
          <w:rFonts w:ascii="Arial" w:hAnsi="Arial" w:cs="Arial"/>
          <w:sz w:val="22"/>
          <w:szCs w:val="22"/>
        </w:rPr>
        <w:softHyphen/>
      </w:r>
      <w:r w:rsidR="008E42B7">
        <w:rPr>
          <w:rFonts w:ascii="Arial" w:hAnsi="Arial" w:cs="Arial"/>
          <w:sz w:val="22"/>
          <w:szCs w:val="22"/>
        </w:rPr>
        <w:t>beteiligung fü</w:t>
      </w:r>
      <w:r w:rsidRPr="00B179FC">
        <w:rPr>
          <w:rFonts w:ascii="Arial" w:hAnsi="Arial" w:cs="Arial"/>
          <w:sz w:val="22"/>
          <w:szCs w:val="22"/>
        </w:rPr>
        <w:t xml:space="preserve">r die </w:t>
      </w:r>
      <w:r w:rsidR="008E42B7">
        <w:rPr>
          <w:rFonts w:ascii="Arial" w:hAnsi="Arial" w:cs="Arial"/>
          <w:sz w:val="22"/>
          <w:szCs w:val="22"/>
        </w:rPr>
        <w:t xml:space="preserve">erforderliche </w:t>
      </w:r>
      <w:r w:rsidRPr="00B179FC">
        <w:rPr>
          <w:rFonts w:ascii="Arial" w:hAnsi="Arial" w:cs="Arial"/>
          <w:sz w:val="22"/>
          <w:szCs w:val="22"/>
        </w:rPr>
        <w:t>Ausbildung</w:t>
      </w:r>
      <w:r w:rsidR="008E42B7">
        <w:rPr>
          <w:rFonts w:ascii="Arial" w:hAnsi="Arial" w:cs="Arial"/>
          <w:sz w:val="22"/>
          <w:szCs w:val="22"/>
        </w:rPr>
        <w:t>.</w:t>
      </w:r>
      <w:r w:rsidR="009B1868">
        <w:rPr>
          <w:rFonts w:ascii="Arial" w:hAnsi="Arial" w:cs="Arial"/>
          <w:sz w:val="22"/>
          <w:szCs w:val="22"/>
        </w:rPr>
        <w:t xml:space="preserve"> </w:t>
      </w:r>
      <w:r w:rsidRPr="00B179FC">
        <w:rPr>
          <w:rFonts w:ascii="Arial" w:hAnsi="Arial" w:cs="Arial"/>
          <w:sz w:val="22"/>
          <w:szCs w:val="22"/>
        </w:rPr>
        <w:t>Übungsleiter</w:t>
      </w:r>
      <w:r w:rsidR="009B1868">
        <w:rPr>
          <w:rFonts w:ascii="Arial" w:hAnsi="Arial" w:cs="Arial"/>
          <w:sz w:val="22"/>
          <w:szCs w:val="22"/>
        </w:rPr>
        <w:t>-</w:t>
      </w:r>
      <w:r w:rsidRPr="00B179FC">
        <w:rPr>
          <w:rFonts w:ascii="Arial" w:hAnsi="Arial" w:cs="Arial"/>
          <w:sz w:val="22"/>
          <w:szCs w:val="22"/>
        </w:rPr>
        <w:t xml:space="preserve"> oder Trainer</w:t>
      </w:r>
      <w:r w:rsidR="009B1868">
        <w:rPr>
          <w:rFonts w:ascii="Arial" w:hAnsi="Arial" w:cs="Arial"/>
          <w:sz w:val="22"/>
          <w:szCs w:val="22"/>
        </w:rPr>
        <w:t>stunden</w:t>
      </w:r>
      <w:r w:rsidRPr="00B179FC">
        <w:rPr>
          <w:rFonts w:ascii="Arial" w:hAnsi="Arial" w:cs="Arial"/>
          <w:sz w:val="22"/>
          <w:szCs w:val="22"/>
        </w:rPr>
        <w:t xml:space="preserve"> </w:t>
      </w:r>
      <w:r w:rsidR="009B1868">
        <w:rPr>
          <w:rFonts w:ascii="Arial" w:hAnsi="Arial" w:cs="Arial"/>
          <w:sz w:val="22"/>
          <w:szCs w:val="22"/>
        </w:rPr>
        <w:t>werden in den</w:t>
      </w:r>
      <w:r w:rsidRPr="00B179FC">
        <w:rPr>
          <w:rFonts w:ascii="Arial" w:hAnsi="Arial" w:cs="Arial"/>
          <w:sz w:val="22"/>
          <w:szCs w:val="22"/>
        </w:rPr>
        <w:t xml:space="preserve"> Betriebssportgruppe</w:t>
      </w:r>
      <w:r w:rsidR="009B1868">
        <w:rPr>
          <w:rFonts w:ascii="Arial" w:hAnsi="Arial" w:cs="Arial"/>
          <w:sz w:val="22"/>
          <w:szCs w:val="22"/>
        </w:rPr>
        <w:t>n</w:t>
      </w:r>
      <w:r w:rsidRPr="00B179FC">
        <w:rPr>
          <w:rFonts w:ascii="Arial" w:hAnsi="Arial" w:cs="Arial"/>
          <w:sz w:val="22"/>
          <w:szCs w:val="22"/>
        </w:rPr>
        <w:t xml:space="preserve"> ebenfalls als Arbeitszeit anerkannt </w:t>
      </w:r>
      <w:r w:rsidR="009B1868">
        <w:rPr>
          <w:rFonts w:ascii="Arial" w:hAnsi="Arial" w:cs="Arial"/>
          <w:sz w:val="22"/>
          <w:szCs w:val="22"/>
        </w:rPr>
        <w:t>–</w:t>
      </w:r>
      <w:r w:rsidRPr="00B179FC">
        <w:rPr>
          <w:rFonts w:ascii="Arial" w:hAnsi="Arial" w:cs="Arial"/>
          <w:sz w:val="22"/>
          <w:szCs w:val="22"/>
        </w:rPr>
        <w:t xml:space="preserve"> höchstens aber </w:t>
      </w:r>
      <w:r w:rsidR="009B1868">
        <w:rPr>
          <w:rFonts w:ascii="Arial" w:hAnsi="Arial" w:cs="Arial"/>
          <w:sz w:val="22"/>
          <w:szCs w:val="22"/>
        </w:rPr>
        <w:t xml:space="preserve">mit </w:t>
      </w:r>
      <w:r w:rsidRPr="00B179FC">
        <w:rPr>
          <w:rFonts w:ascii="Arial" w:hAnsi="Arial" w:cs="Arial"/>
          <w:sz w:val="22"/>
          <w:szCs w:val="22"/>
        </w:rPr>
        <w:t xml:space="preserve">90 Minuten wöchentlich. Inzwischen haben sich die Stadtwerke Pirmasens dem Projekt angeschlossen und die Dienstvereinbarung für die dort </w:t>
      </w:r>
      <w:r w:rsidR="00612E72">
        <w:rPr>
          <w:rFonts w:ascii="Arial" w:hAnsi="Arial" w:cs="Arial"/>
          <w:sz w:val="22"/>
          <w:szCs w:val="22"/>
        </w:rPr>
        <w:t>B</w:t>
      </w:r>
      <w:r w:rsidRPr="00B179FC">
        <w:rPr>
          <w:rFonts w:ascii="Arial" w:hAnsi="Arial" w:cs="Arial"/>
          <w:sz w:val="22"/>
          <w:szCs w:val="22"/>
        </w:rPr>
        <w:t xml:space="preserve">eschäftigten übernommen. Sie trainieren in den städtischen Betriebssportgruppen, was </w:t>
      </w:r>
      <w:r w:rsidR="00F643D9">
        <w:rPr>
          <w:rFonts w:ascii="Arial" w:hAnsi="Arial" w:cs="Arial"/>
          <w:sz w:val="22"/>
          <w:szCs w:val="22"/>
        </w:rPr>
        <w:t>die</w:t>
      </w:r>
      <w:r w:rsidRPr="00B179FC">
        <w:rPr>
          <w:rFonts w:ascii="Arial" w:hAnsi="Arial" w:cs="Arial"/>
          <w:sz w:val="22"/>
          <w:szCs w:val="22"/>
        </w:rPr>
        <w:t xml:space="preserve"> Kommunikation zwischen Stadtverwaltung Pirmasens und Stadtwerken positiv beeinflusst.</w:t>
      </w:r>
    </w:p>
    <w:p w14:paraId="749EBB61" w14:textId="6C160E51" w:rsidR="00474AAD" w:rsidRPr="00B179FC" w:rsidRDefault="00474AAD" w:rsidP="00474AAD">
      <w:pPr>
        <w:spacing w:before="60" w:line="340" w:lineRule="atLeast"/>
        <w:ind w:left="1247" w:firstLine="567"/>
        <w:jc w:val="both"/>
        <w:rPr>
          <w:rFonts w:ascii="Arial" w:hAnsi="Arial" w:cs="Arial"/>
          <w:sz w:val="22"/>
          <w:szCs w:val="22"/>
        </w:rPr>
      </w:pPr>
      <w:r w:rsidRPr="00474AAD">
        <w:rPr>
          <w:rFonts w:ascii="Arial" w:hAnsi="Arial" w:cs="Arial"/>
          <w:sz w:val="22"/>
          <w:szCs w:val="22"/>
        </w:rPr>
        <w:t>Malu Dreyer, Ministerpräsidentin des Landes Rheinland-Pfalz und Schirm</w:t>
      </w:r>
      <w:r w:rsidRPr="00474AAD">
        <w:rPr>
          <w:rFonts w:ascii="Arial" w:hAnsi="Arial" w:cs="Arial"/>
          <w:sz w:val="22"/>
          <w:szCs w:val="22"/>
        </w:rPr>
        <w:softHyphen/>
        <w:t>herrin des Preises, schätzt am Innovationspreis Mitbestimmung, dass er auf den gesellschaftlichen Wert der betrieblichen Mitbestimmung aufmerksam macht: „Diejenigen, die sich ehrenamtlich für die Interessen ihrer Kollegen und Kolleginnen engagieren, leisten mit ihrem täglichen Engagement in den Betrieben und Dienst</w:t>
      </w:r>
      <w:r>
        <w:rPr>
          <w:rFonts w:ascii="Arial" w:hAnsi="Arial" w:cs="Arial"/>
          <w:sz w:val="22"/>
          <w:szCs w:val="22"/>
        </w:rPr>
        <w:softHyphen/>
      </w:r>
      <w:r w:rsidRPr="00474AAD">
        <w:rPr>
          <w:rFonts w:ascii="Arial" w:hAnsi="Arial" w:cs="Arial"/>
          <w:sz w:val="22"/>
          <w:szCs w:val="22"/>
        </w:rPr>
        <w:t>stellen einen unverzichtbaren Beitrag für die wirtschaftliche Entwicklung und den sozialen Zusammenhalt unseres Landes. Dieser Einsatz ist nicht selbstverständlich. Der Preis ist eine Gelegenheit, diesen engagierten</w:t>
      </w:r>
      <w:r w:rsidR="000755DE">
        <w:rPr>
          <w:rFonts w:ascii="Arial" w:hAnsi="Arial" w:cs="Arial"/>
          <w:sz w:val="22"/>
          <w:szCs w:val="22"/>
        </w:rPr>
        <w:t xml:space="preserve"> ‘</w:t>
      </w:r>
      <w:r w:rsidRPr="00474AAD">
        <w:rPr>
          <w:rFonts w:ascii="Arial" w:hAnsi="Arial" w:cs="Arial"/>
          <w:sz w:val="22"/>
          <w:szCs w:val="22"/>
        </w:rPr>
        <w:t>Helden und Heldinnen der Arbeitswelt</w:t>
      </w:r>
      <w:r w:rsidR="000755DE">
        <w:rPr>
          <w:rFonts w:ascii="Arial" w:hAnsi="Arial" w:cs="Arial"/>
          <w:sz w:val="22"/>
          <w:szCs w:val="22"/>
        </w:rPr>
        <w:t>‘</w:t>
      </w:r>
      <w:r w:rsidRPr="00474AAD">
        <w:rPr>
          <w:rFonts w:ascii="Arial" w:hAnsi="Arial" w:cs="Arial"/>
          <w:sz w:val="22"/>
          <w:szCs w:val="22"/>
        </w:rPr>
        <w:t xml:space="preserve"> Danke zu sagen. Zudem ist der Innovationspreis Mitbestimmung ein Multiplikator für gute Ideen, der die Menschen für die Mitbestimmung in ihren Betrie</w:t>
      </w:r>
      <w:r>
        <w:rPr>
          <w:rFonts w:ascii="Arial" w:hAnsi="Arial" w:cs="Arial"/>
          <w:sz w:val="22"/>
          <w:szCs w:val="22"/>
        </w:rPr>
        <w:softHyphen/>
      </w:r>
      <w:r w:rsidRPr="00474AAD">
        <w:rPr>
          <w:rFonts w:ascii="Arial" w:hAnsi="Arial" w:cs="Arial"/>
          <w:sz w:val="22"/>
          <w:szCs w:val="22"/>
        </w:rPr>
        <w:t>ben und Dienststellen begeistern und zur Nachahmung inspirieren soll. Denn mit der Mitbestimmung ist es wie mit der Demokratie insgesamt – sie lebt vom Mitmachen.“</w:t>
      </w:r>
    </w:p>
    <w:p w14:paraId="3703B162" w14:textId="2CA15F11" w:rsidR="00361CFD" w:rsidRDefault="009A20D8" w:rsidP="009A20D8">
      <w:pPr>
        <w:spacing w:before="60" w:line="340" w:lineRule="atLeast"/>
        <w:ind w:left="1247" w:firstLine="567"/>
        <w:jc w:val="both"/>
        <w:rPr>
          <w:rFonts w:ascii="Arial" w:hAnsi="Arial" w:cs="Arial"/>
          <w:sz w:val="22"/>
          <w:szCs w:val="22"/>
        </w:rPr>
      </w:pPr>
      <w:r>
        <w:rPr>
          <w:rFonts w:ascii="Arial" w:hAnsi="Arial" w:cs="Arial"/>
          <w:sz w:val="22"/>
          <w:szCs w:val="22"/>
        </w:rPr>
        <w:t>„</w:t>
      </w:r>
      <w:r w:rsidRPr="00B179FC">
        <w:rPr>
          <w:rFonts w:ascii="Arial" w:hAnsi="Arial" w:cs="Arial"/>
          <w:sz w:val="22"/>
          <w:szCs w:val="22"/>
        </w:rPr>
        <w:t>Hier bringt sich der Personalrat konstruktiv und mit guten Ideen ein, um die Lebensqualität der Kolleginnen und Kollegen nachhaltig zu verbessern. Der Ansatz, mit den Kolleginnen und Kollegen Sport treiben zu können, schafft regelmäßig gemeinsame Erlebnisse, was einen positiven Effekt auf die teaminterne Zusammen</w:t>
      </w:r>
      <w:r>
        <w:rPr>
          <w:rFonts w:ascii="Arial" w:hAnsi="Arial" w:cs="Arial"/>
          <w:sz w:val="22"/>
          <w:szCs w:val="22"/>
        </w:rPr>
        <w:softHyphen/>
      </w:r>
      <w:r w:rsidRPr="00B179FC">
        <w:rPr>
          <w:rFonts w:ascii="Arial" w:hAnsi="Arial" w:cs="Arial"/>
          <w:sz w:val="22"/>
          <w:szCs w:val="22"/>
        </w:rPr>
        <w:t>arbeit und das Arbeitsklima in der Dienststelle haben kann</w:t>
      </w:r>
      <w:r>
        <w:rPr>
          <w:rFonts w:ascii="Arial" w:hAnsi="Arial" w:cs="Arial"/>
          <w:sz w:val="22"/>
          <w:szCs w:val="22"/>
        </w:rPr>
        <w:t xml:space="preserve">“, so </w:t>
      </w:r>
      <w:r w:rsidRPr="0099676E">
        <w:rPr>
          <w:rFonts w:ascii="Arial" w:hAnsi="Arial" w:cs="Arial"/>
          <w:sz w:val="22"/>
          <w:szCs w:val="22"/>
        </w:rPr>
        <w:t>Dietmar Muscheid, Vorsitzender des DGB Rheinland-Pfalz/Saarland</w:t>
      </w:r>
      <w:r>
        <w:rPr>
          <w:rFonts w:ascii="Arial" w:hAnsi="Arial" w:cs="Arial"/>
          <w:sz w:val="22"/>
          <w:szCs w:val="22"/>
        </w:rPr>
        <w:t>. „</w:t>
      </w:r>
      <w:r w:rsidRPr="00B179FC">
        <w:rPr>
          <w:rFonts w:ascii="Arial" w:hAnsi="Arial" w:cs="Arial"/>
          <w:sz w:val="22"/>
          <w:szCs w:val="22"/>
        </w:rPr>
        <w:t>Dass die Sporteinheiten mit 45 Minuten wöchentlich auf die Arbeitszeit angerechnet werden, erleichtert es den Beschäftigten, sportlichen Aktivitäten im Alltag Raum zu geben. Ein gelungenes Projekt, das sich eins zu eins auf andere Dienststellen übertragen lässt.</w:t>
      </w:r>
      <w:r>
        <w:rPr>
          <w:rFonts w:ascii="Arial" w:hAnsi="Arial" w:cs="Arial"/>
          <w:sz w:val="22"/>
          <w:szCs w:val="22"/>
        </w:rPr>
        <w:t>“</w:t>
      </w:r>
    </w:p>
    <w:p w14:paraId="45C8E172" w14:textId="77777777" w:rsidR="00361CFD" w:rsidRDefault="00361CFD">
      <w:pPr>
        <w:rPr>
          <w:rFonts w:ascii="Arial" w:hAnsi="Arial" w:cs="Arial"/>
          <w:sz w:val="22"/>
          <w:szCs w:val="22"/>
        </w:rPr>
      </w:pPr>
      <w:r>
        <w:rPr>
          <w:rFonts w:ascii="Arial" w:hAnsi="Arial" w:cs="Arial"/>
          <w:sz w:val="22"/>
          <w:szCs w:val="22"/>
        </w:rPr>
        <w:br w:type="page"/>
      </w:r>
    </w:p>
    <w:p w14:paraId="5219A63D" w14:textId="1C06F52B" w:rsidR="009E0FC7" w:rsidRDefault="009E0FC7" w:rsidP="00D22D00">
      <w:pPr>
        <w:spacing w:before="60" w:line="340" w:lineRule="atLeast"/>
        <w:ind w:left="1247" w:firstLine="567"/>
        <w:jc w:val="both"/>
        <w:rPr>
          <w:rFonts w:ascii="Arial" w:hAnsi="Arial" w:cs="Arial"/>
          <w:sz w:val="22"/>
          <w:szCs w:val="22"/>
        </w:rPr>
      </w:pPr>
      <w:r>
        <w:rPr>
          <w:rFonts w:ascii="Arial" w:hAnsi="Arial" w:cs="Arial"/>
          <w:color w:val="000000"/>
          <w:sz w:val="22"/>
          <w:szCs w:val="22"/>
        </w:rPr>
        <w:lastRenderedPageBreak/>
        <w:t>„</w:t>
      </w:r>
      <w:r w:rsidR="00DA51E7">
        <w:rPr>
          <w:rFonts w:ascii="Arial" w:hAnsi="Arial" w:cs="Arial"/>
          <w:color w:val="000000"/>
          <w:sz w:val="22"/>
          <w:szCs w:val="22"/>
        </w:rPr>
        <w:t>Unser</w:t>
      </w:r>
      <w:r w:rsidRPr="000818BD">
        <w:rPr>
          <w:rFonts w:ascii="Arial" w:hAnsi="Arial" w:cs="Arial"/>
          <w:color w:val="000000"/>
          <w:sz w:val="22"/>
          <w:szCs w:val="22"/>
        </w:rPr>
        <w:t xml:space="preserve"> Personalrat hat 2018 eine Umfrage unter den </w:t>
      </w:r>
      <w:r>
        <w:rPr>
          <w:rFonts w:ascii="Arial" w:hAnsi="Arial" w:cs="Arial"/>
          <w:color w:val="000000"/>
          <w:sz w:val="22"/>
          <w:szCs w:val="22"/>
        </w:rPr>
        <w:t>Beschäftigten</w:t>
      </w:r>
      <w:r w:rsidRPr="000818BD">
        <w:rPr>
          <w:rFonts w:ascii="Arial" w:hAnsi="Arial" w:cs="Arial"/>
          <w:color w:val="000000"/>
          <w:sz w:val="22"/>
          <w:szCs w:val="22"/>
        </w:rPr>
        <w:t xml:space="preserve"> der Stadt</w:t>
      </w:r>
      <w:r w:rsidR="00DA51E7">
        <w:rPr>
          <w:rFonts w:ascii="Arial" w:hAnsi="Arial" w:cs="Arial"/>
          <w:color w:val="000000"/>
          <w:sz w:val="22"/>
          <w:szCs w:val="22"/>
        </w:rPr>
        <w:softHyphen/>
      </w:r>
      <w:r w:rsidRPr="000818BD">
        <w:rPr>
          <w:rFonts w:ascii="Arial" w:hAnsi="Arial" w:cs="Arial"/>
          <w:color w:val="000000"/>
          <w:sz w:val="22"/>
          <w:szCs w:val="22"/>
        </w:rPr>
        <w:t>verwaltung durchgeführt und abgefragt</w:t>
      </w:r>
      <w:r>
        <w:rPr>
          <w:rFonts w:ascii="Arial" w:hAnsi="Arial" w:cs="Arial"/>
          <w:color w:val="000000"/>
          <w:sz w:val="22"/>
          <w:szCs w:val="22"/>
        </w:rPr>
        <w:t>,</w:t>
      </w:r>
      <w:r w:rsidRPr="000818BD">
        <w:rPr>
          <w:rFonts w:ascii="Arial" w:hAnsi="Arial" w:cs="Arial"/>
          <w:color w:val="000000"/>
          <w:sz w:val="22"/>
          <w:szCs w:val="22"/>
        </w:rPr>
        <w:t xml:space="preserve"> ob grundsätzliches Interesse an einem solchen Angebot besteht</w:t>
      </w:r>
      <w:r>
        <w:rPr>
          <w:rFonts w:ascii="Arial" w:hAnsi="Arial" w:cs="Arial"/>
          <w:color w:val="000000"/>
          <w:sz w:val="22"/>
          <w:szCs w:val="22"/>
        </w:rPr>
        <w:t xml:space="preserve"> und wer aktiv als </w:t>
      </w:r>
      <w:r w:rsidRPr="000818BD">
        <w:rPr>
          <w:rFonts w:ascii="Arial" w:hAnsi="Arial" w:cs="Arial"/>
          <w:color w:val="000000"/>
          <w:sz w:val="22"/>
          <w:szCs w:val="22"/>
        </w:rPr>
        <w:t xml:space="preserve">Trainerin oder Trainer mitarbeiten </w:t>
      </w:r>
      <w:r>
        <w:rPr>
          <w:rFonts w:ascii="Arial" w:hAnsi="Arial" w:cs="Arial"/>
          <w:color w:val="000000"/>
          <w:sz w:val="22"/>
          <w:szCs w:val="22"/>
        </w:rPr>
        <w:t xml:space="preserve">würde“, erklärt </w:t>
      </w:r>
      <w:r w:rsidRPr="0099676E">
        <w:rPr>
          <w:rFonts w:ascii="Arial" w:hAnsi="Arial" w:cs="Arial"/>
          <w:color w:val="000000"/>
          <w:sz w:val="22"/>
          <w:szCs w:val="22"/>
        </w:rPr>
        <w:t>Dunja Maurer, Personalratsvorsitzende der Stadtverwaltung Pirmasens. „</w:t>
      </w:r>
      <w:r w:rsidRPr="000818BD">
        <w:rPr>
          <w:rFonts w:ascii="Arial" w:hAnsi="Arial" w:cs="Arial"/>
          <w:color w:val="000000"/>
          <w:sz w:val="22"/>
          <w:szCs w:val="22"/>
        </w:rPr>
        <w:t xml:space="preserve">Die Rückmeldung war so positiv, dass wir mit der Verwaltung eine Dienstvereinbarung </w:t>
      </w:r>
      <w:r>
        <w:rPr>
          <w:rFonts w:ascii="Arial" w:hAnsi="Arial" w:cs="Arial"/>
          <w:color w:val="000000"/>
          <w:sz w:val="22"/>
          <w:szCs w:val="22"/>
        </w:rPr>
        <w:t xml:space="preserve">zur Regelung der </w:t>
      </w:r>
      <w:r w:rsidRPr="000818BD">
        <w:rPr>
          <w:rFonts w:ascii="Arial" w:hAnsi="Arial" w:cs="Arial"/>
          <w:color w:val="000000"/>
          <w:sz w:val="22"/>
          <w:szCs w:val="22"/>
        </w:rPr>
        <w:t>Arbeitszeit</w:t>
      </w:r>
      <w:r>
        <w:rPr>
          <w:rFonts w:ascii="Arial" w:hAnsi="Arial" w:cs="Arial"/>
          <w:color w:val="000000"/>
          <w:sz w:val="22"/>
          <w:szCs w:val="22"/>
        </w:rPr>
        <w:t xml:space="preserve">anrechnung </w:t>
      </w:r>
      <w:r w:rsidRPr="000818BD">
        <w:rPr>
          <w:rFonts w:ascii="Arial" w:hAnsi="Arial" w:cs="Arial"/>
          <w:color w:val="000000"/>
          <w:sz w:val="22"/>
          <w:szCs w:val="22"/>
        </w:rPr>
        <w:t>abschließen konnten</w:t>
      </w:r>
      <w:r>
        <w:rPr>
          <w:rFonts w:ascii="Arial" w:hAnsi="Arial" w:cs="Arial"/>
          <w:color w:val="000000"/>
          <w:sz w:val="22"/>
          <w:szCs w:val="22"/>
        </w:rPr>
        <w:t xml:space="preserve">. </w:t>
      </w:r>
      <w:r w:rsidRPr="000818BD">
        <w:rPr>
          <w:rFonts w:ascii="Arial" w:hAnsi="Arial" w:cs="Arial"/>
          <w:color w:val="000000"/>
          <w:sz w:val="22"/>
          <w:szCs w:val="22"/>
        </w:rPr>
        <w:t xml:space="preserve">Vor einigen Wochen haben sich die Stadtwerke Pirmasens dem Projekt angeschlossen und </w:t>
      </w:r>
      <w:r>
        <w:rPr>
          <w:rFonts w:ascii="Arial" w:hAnsi="Arial" w:cs="Arial"/>
          <w:color w:val="000000"/>
          <w:sz w:val="22"/>
          <w:szCs w:val="22"/>
        </w:rPr>
        <w:t>a</w:t>
      </w:r>
      <w:r w:rsidRPr="000818BD">
        <w:rPr>
          <w:rFonts w:ascii="Arial" w:hAnsi="Arial" w:cs="Arial"/>
          <w:color w:val="000000"/>
          <w:sz w:val="22"/>
          <w:szCs w:val="22"/>
        </w:rPr>
        <w:t xml:space="preserve">uch die städtische Tochtergesellschaft Bauhilfe Pirmasens </w:t>
      </w:r>
      <w:r>
        <w:rPr>
          <w:rFonts w:ascii="Arial" w:hAnsi="Arial" w:cs="Arial"/>
          <w:color w:val="000000"/>
          <w:sz w:val="22"/>
          <w:szCs w:val="22"/>
        </w:rPr>
        <w:t>steht</w:t>
      </w:r>
      <w:r w:rsidRPr="000818BD">
        <w:rPr>
          <w:rFonts w:ascii="Arial" w:hAnsi="Arial" w:cs="Arial"/>
          <w:color w:val="000000"/>
          <w:sz w:val="22"/>
          <w:szCs w:val="22"/>
        </w:rPr>
        <w:t xml:space="preserve"> </w:t>
      </w:r>
      <w:r>
        <w:rPr>
          <w:rFonts w:ascii="Arial" w:hAnsi="Arial" w:cs="Arial"/>
          <w:color w:val="000000"/>
          <w:sz w:val="22"/>
          <w:szCs w:val="22"/>
        </w:rPr>
        <w:t>bereits</w:t>
      </w:r>
      <w:r w:rsidRPr="000818BD">
        <w:rPr>
          <w:rFonts w:ascii="Arial" w:hAnsi="Arial" w:cs="Arial"/>
          <w:color w:val="000000"/>
          <w:sz w:val="22"/>
          <w:szCs w:val="22"/>
        </w:rPr>
        <w:t xml:space="preserve"> zu diesem Thema in Gesprächen mit ihrer Personalvertretung.</w:t>
      </w:r>
      <w:r>
        <w:rPr>
          <w:rFonts w:ascii="Arial" w:hAnsi="Arial" w:cs="Arial"/>
          <w:color w:val="000000"/>
          <w:sz w:val="22"/>
          <w:szCs w:val="22"/>
        </w:rPr>
        <w:t>“</w:t>
      </w:r>
    </w:p>
    <w:p w14:paraId="3EBE3178" w14:textId="341C664E" w:rsidR="00CB02FC" w:rsidRPr="00317D52" w:rsidRDefault="000755DE" w:rsidP="00AB6A01">
      <w:pPr>
        <w:spacing w:before="60" w:line="340" w:lineRule="atLeast"/>
        <w:ind w:left="1247" w:firstLine="567"/>
        <w:jc w:val="both"/>
        <w:rPr>
          <w:rFonts w:ascii="Arial" w:hAnsi="Arial" w:cs="Arial"/>
          <w:color w:val="000000"/>
          <w:sz w:val="22"/>
          <w:szCs w:val="22"/>
        </w:rPr>
      </w:pPr>
      <w:r>
        <w:rPr>
          <w:rFonts w:ascii="Arial" w:hAnsi="Arial" w:cs="Arial"/>
          <w:sz w:val="22"/>
          <w:szCs w:val="22"/>
          <w:shd w:val="clear" w:color="auto" w:fill="FDE9D9" w:themeFill="accent6" w:themeFillTint="33"/>
        </w:rPr>
        <w:t>„</w:t>
      </w:r>
      <w:r w:rsidR="00E47FF8" w:rsidRPr="00317D52">
        <w:rPr>
          <w:rFonts w:ascii="Arial" w:hAnsi="Arial" w:cs="Arial"/>
          <w:color w:val="000000"/>
          <w:sz w:val="22"/>
          <w:szCs w:val="22"/>
        </w:rPr>
        <w:t>Wir haben die Initiative unseres Personalrats in mehrfacher Hinsicht begrüßt und entsprechend gern aufgenommen. Schließlich spielt die betriebssportliche Betätigung nicht nur eine wichtige Rolle bei der Gesunderhaltung“, so Markus Zwick, Oberbürgermeister der Stadt Pirmasens. „Sport verbindet und schafft Lebensqualität – insofern fördert das professionelle und zugleich abwechslungsreiche Sport</w:t>
      </w:r>
      <w:r w:rsidR="00AB6A01" w:rsidRPr="00317D52">
        <w:rPr>
          <w:rFonts w:ascii="Arial" w:hAnsi="Arial" w:cs="Arial"/>
          <w:color w:val="000000"/>
          <w:sz w:val="22"/>
          <w:szCs w:val="22"/>
        </w:rPr>
        <w:softHyphen/>
      </w:r>
      <w:r w:rsidR="00E47FF8" w:rsidRPr="00317D52">
        <w:rPr>
          <w:rFonts w:ascii="Arial" w:hAnsi="Arial" w:cs="Arial"/>
          <w:color w:val="000000"/>
          <w:sz w:val="22"/>
          <w:szCs w:val="22"/>
        </w:rPr>
        <w:t>angebot unserer Stadtverwaltung das gemeinschaftliche Miteinander.“</w:t>
      </w:r>
    </w:p>
    <w:p w14:paraId="07129A55" w14:textId="77777777" w:rsidR="0039630E" w:rsidRPr="0039630E" w:rsidRDefault="0039630E" w:rsidP="00DA30EE">
      <w:pPr>
        <w:spacing w:line="240" w:lineRule="atLeast"/>
        <w:jc w:val="both"/>
        <w:rPr>
          <w:rFonts w:ascii="Arial" w:hAnsi="Arial" w:cs="Arial"/>
          <w:iCs/>
          <w:sz w:val="22"/>
          <w:szCs w:val="22"/>
        </w:rPr>
      </w:pPr>
    </w:p>
    <w:p w14:paraId="242E7636" w14:textId="6C7C71F7" w:rsidR="00DA30EE" w:rsidRPr="00E35FD3" w:rsidRDefault="00DA30EE" w:rsidP="00DA30EE">
      <w:pPr>
        <w:spacing w:line="240" w:lineRule="atLeast"/>
        <w:jc w:val="both"/>
        <w:rPr>
          <w:rFonts w:ascii="Arial" w:hAnsi="Arial" w:cs="Arial"/>
          <w:b/>
          <w:bCs/>
          <w:iCs/>
          <w:sz w:val="20"/>
        </w:rPr>
      </w:pPr>
      <w:r w:rsidRPr="00E35FD3">
        <w:rPr>
          <w:rFonts w:ascii="Arial" w:hAnsi="Arial" w:cs="Arial"/>
          <w:b/>
          <w:bCs/>
          <w:iCs/>
          <w:sz w:val="20"/>
        </w:rPr>
        <w:t>Ergänzendes zur Stadt Pirmasens</w:t>
      </w:r>
    </w:p>
    <w:p w14:paraId="524FF0F1" w14:textId="79E7FF3F" w:rsidR="00CA4F52" w:rsidRDefault="00DA30EE" w:rsidP="0023644F">
      <w:pPr>
        <w:pStyle w:val="Standardeinzug1"/>
        <w:spacing w:line="240" w:lineRule="atLeast"/>
        <w:ind w:left="0"/>
        <w:jc w:val="both"/>
        <w:rPr>
          <w:rFonts w:ascii="Arial" w:hAnsi="Arial" w:cs="Arial"/>
          <w:bCs/>
          <w:iCs/>
          <w:sz w:val="22"/>
          <w:szCs w:val="22"/>
        </w:rPr>
      </w:pPr>
      <w:r w:rsidRPr="00E35FD3">
        <w:rPr>
          <w:rFonts w:ascii="Arial" w:hAnsi="Arial" w:cs="Arial"/>
          <w:bCs/>
          <w:iCs/>
        </w:rPr>
        <w:t>Erste urkundliche Erwähnung fand Pirmasens um 850 als „pirminiseusna“, angelehnt an den Kloster</w:t>
      </w:r>
      <w:r w:rsidR="00361CFD">
        <w:rPr>
          <w:rFonts w:ascii="Arial" w:hAnsi="Arial" w:cs="Arial"/>
          <w:bCs/>
          <w:iCs/>
        </w:rPr>
        <w:softHyphen/>
      </w:r>
      <w:r w:rsidRPr="00E35FD3">
        <w:rPr>
          <w:rFonts w:ascii="Arial" w:hAnsi="Arial" w:cs="Arial"/>
          <w:bCs/>
          <w:iCs/>
        </w:rPr>
        <w:t>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35FD3">
        <w:rPr>
          <w:rFonts w:ascii="Arial" w:hAnsi="Arial" w:cs="Arial"/>
          <w:bCs/>
          <w:i/>
          <w:iCs/>
        </w:rPr>
        <w:t xml:space="preserve"> </w:t>
      </w:r>
      <w:r w:rsidRPr="00E35FD3">
        <w:rPr>
          <w:rFonts w:ascii="Arial" w:hAnsi="Arial" w:cs="Arial"/>
          <w:bCs/>
          <w:iCs/>
        </w:rPr>
        <w:t>Schuhfachschule</w:t>
      </w:r>
      <w:r w:rsidRPr="00E35FD3">
        <w:rPr>
          <w:rFonts w:ascii="Arial" w:hAnsi="Arial" w:cs="Arial"/>
          <w:bCs/>
          <w:i/>
          <w:iCs/>
        </w:rPr>
        <w:t xml:space="preserve">, </w:t>
      </w:r>
      <w:r w:rsidRPr="00E35FD3">
        <w:rPr>
          <w:rFonts w:ascii="Arial" w:hAnsi="Arial" w:cs="Arial"/>
          <w:bCs/>
          <w:iCs/>
        </w:rPr>
        <w:t>des</w:t>
      </w:r>
      <w:r w:rsidRPr="00E35FD3">
        <w:rPr>
          <w:rFonts w:ascii="Arial" w:hAnsi="Arial" w:cs="Arial"/>
          <w:bCs/>
          <w:i/>
          <w:iCs/>
        </w:rPr>
        <w:t xml:space="preserve"> </w:t>
      </w:r>
      <w:r w:rsidRPr="00E35FD3">
        <w:rPr>
          <w:rFonts w:ascii="Arial" w:hAnsi="Arial" w:cs="Arial"/>
          <w:bCs/>
          <w:iCs/>
        </w:rPr>
        <w:t>International</w:t>
      </w:r>
      <w:r w:rsidRPr="00E35FD3">
        <w:rPr>
          <w:rFonts w:ascii="Arial" w:hAnsi="Arial" w:cs="Arial"/>
          <w:bCs/>
          <w:i/>
          <w:iCs/>
        </w:rPr>
        <w:t xml:space="preserve"> </w:t>
      </w:r>
      <w:r w:rsidRPr="00E35FD3">
        <w:rPr>
          <w:rFonts w:ascii="Arial" w:hAnsi="Arial" w:cs="Arial"/>
          <w:bCs/>
          <w:iCs/>
        </w:rPr>
        <w:t>Shoe Competence</w:t>
      </w:r>
      <w:r w:rsidRPr="00E35FD3">
        <w:rPr>
          <w:rFonts w:ascii="Arial" w:hAnsi="Arial" w:cs="Arial"/>
          <w:bCs/>
          <w:i/>
          <w:iCs/>
        </w:rPr>
        <w:t xml:space="preserve"> </w:t>
      </w:r>
      <w:r w:rsidRPr="00E35FD3">
        <w:rPr>
          <w:rFonts w:ascii="Arial" w:hAnsi="Arial" w:cs="Arial"/>
          <w:bCs/>
          <w:iCs/>
        </w:rPr>
        <w:t>Centers (ISC) oder der Standort der ältesten Schuhfabrik Europas. Zu den tragenden Wirtschaftsbereichen zählen unter anderem chemische Industrie, Kunststofffertigung, Fördertechnik-Anlagen und Maschinen</w:t>
      </w:r>
      <w:r w:rsidR="00361CFD">
        <w:rPr>
          <w:rFonts w:ascii="Arial" w:hAnsi="Arial" w:cs="Arial"/>
          <w:bCs/>
          <w:iCs/>
        </w:rPr>
        <w:softHyphen/>
      </w:r>
      <w:r w:rsidRPr="00E35FD3">
        <w:rPr>
          <w:rFonts w:ascii="Arial" w:hAnsi="Arial" w:cs="Arial"/>
          <w:bCs/>
          <w:iCs/>
        </w:rPr>
        <w:t>bau. Pirmasens positioniert sich heute als Einkaufsstadt mit touristischem Anspruch und gut aus</w:t>
      </w:r>
      <w:r w:rsidR="00361CFD">
        <w:rPr>
          <w:rFonts w:ascii="Arial" w:hAnsi="Arial" w:cs="Arial"/>
          <w:bCs/>
          <w:iCs/>
        </w:rPr>
        <w:softHyphen/>
      </w:r>
      <w:r w:rsidRPr="00E35FD3">
        <w:rPr>
          <w:rFonts w:ascii="Arial" w:hAnsi="Arial" w:cs="Arial"/>
          <w:bCs/>
          <w:iCs/>
        </w:rPr>
        <w:t xml:space="preserve">gestattetem Messegelände. Seit 1965 wird eine Städtepartnerschaft mit dem französischen Poissy gepflegt. Weitere Informationen sind unter </w:t>
      </w:r>
      <w:hyperlink r:id="rId9">
        <w:r w:rsidRPr="00E35FD3">
          <w:rPr>
            <w:rStyle w:val="Internetverknpfung"/>
            <w:rFonts w:ascii="Arial" w:hAnsi="Arial" w:cs="Arial"/>
            <w:bCs/>
            <w:iCs/>
          </w:rPr>
          <w:t>www.pirmasens.de</w:t>
        </w:r>
      </w:hyperlink>
      <w:r w:rsidRPr="00E35FD3">
        <w:rPr>
          <w:rFonts w:ascii="Arial" w:hAnsi="Arial" w:cs="Arial"/>
          <w:bCs/>
          <w:iCs/>
        </w:rPr>
        <w:t xml:space="preserve"> erhältlich</w:t>
      </w:r>
      <w:r w:rsidR="00CA4F52" w:rsidRPr="00E35FD3">
        <w:rPr>
          <w:rFonts w:ascii="Arial" w:hAnsi="Arial" w:cs="Arial"/>
          <w:bCs/>
          <w:iCs/>
        </w:rPr>
        <w:t>.</w:t>
      </w:r>
      <w:r w:rsidR="00A33F59">
        <w:rPr>
          <w:rFonts w:ascii="Arial" w:hAnsi="Arial" w:cs="Arial"/>
          <w:bCs/>
          <w:iCs/>
          <w:sz w:val="22"/>
          <w:szCs w:val="22"/>
        </w:rPr>
        <w:t xml:space="preserve"> </w:t>
      </w:r>
      <w:r w:rsidR="00361CFD">
        <w:rPr>
          <w:rFonts w:ascii="Arial" w:hAnsi="Arial" w:cs="Arial"/>
          <w:bCs/>
          <w:iCs/>
          <w:sz w:val="22"/>
          <w:szCs w:val="22"/>
        </w:rPr>
        <w:t xml:space="preserve">                              </w:t>
      </w:r>
      <w:r w:rsidR="00A33F59">
        <w:rPr>
          <w:rFonts w:ascii="Arial" w:hAnsi="Arial" w:cs="Arial"/>
          <w:b/>
          <w:bCs/>
          <w:iCs/>
          <w:sz w:val="16"/>
          <w:szCs w:val="16"/>
        </w:rPr>
        <w:t>20191120_psp</w:t>
      </w:r>
    </w:p>
    <w:p w14:paraId="16C4EB7B" w14:textId="62237B2D" w:rsidR="00C3478D" w:rsidRDefault="00C3478D">
      <w:pPr>
        <w:rPr>
          <w:rFonts w:ascii="Arial" w:hAnsi="Arial" w:cs="Arial"/>
          <w:sz w:val="22"/>
          <w:szCs w:val="22"/>
          <w:lang w:val="de-CH"/>
        </w:rPr>
      </w:pPr>
    </w:p>
    <w:p w14:paraId="33FB79BC" w14:textId="50EB8243" w:rsidR="00C44CB5" w:rsidRPr="00361CFD" w:rsidRDefault="00C44CB5" w:rsidP="00C44CB5">
      <w:pPr>
        <w:spacing w:after="120" w:line="360" w:lineRule="atLeast"/>
        <w:rPr>
          <w:rFonts w:ascii="Arial" w:hAnsi="Arial" w:cs="Arial"/>
          <w:b/>
          <w:bCs/>
          <w:iCs/>
          <w:sz w:val="20"/>
        </w:rPr>
      </w:pPr>
      <w:r w:rsidRPr="00361CFD">
        <w:rPr>
          <w:rFonts w:ascii="Arial" w:hAnsi="Arial" w:cs="Arial"/>
          <w:b/>
          <w:bCs/>
          <w:iCs/>
          <w:sz w:val="20"/>
        </w:rPr>
        <w:t>Begleitendes Bildmaterial:</w:t>
      </w:r>
    </w:p>
    <w:p w14:paraId="3F94319E" w14:textId="437621DC" w:rsidR="00CB02FC" w:rsidRDefault="00E35FD3" w:rsidP="00A864D4">
      <w:pPr>
        <w:tabs>
          <w:tab w:val="left" w:pos="2552"/>
          <w:tab w:val="left" w:pos="2835"/>
          <w:tab w:val="left" w:pos="4820"/>
          <w:tab w:val="left" w:pos="5245"/>
          <w:tab w:val="left" w:pos="6237"/>
        </w:tabs>
        <w:spacing w:before="60"/>
        <w:ind w:left="3119" w:hanging="3119"/>
        <w:rPr>
          <w:rFonts w:ascii="Arial" w:hAnsi="Arial" w:cs="Arial"/>
          <w:iCs/>
          <w:sz w:val="22"/>
          <w:szCs w:val="22"/>
        </w:rPr>
      </w:pPr>
      <w:r>
        <w:rPr>
          <w:rFonts w:ascii="Arial" w:hAnsi="Arial" w:cs="Arial"/>
          <w:iCs/>
          <w:noProof/>
          <w:sz w:val="22"/>
          <w:szCs w:val="22"/>
        </w:rPr>
        <w:drawing>
          <wp:inline distT="0" distB="0" distL="0" distR="0" wp14:anchorId="25FDC0AD" wp14:editId="67D6C7C5">
            <wp:extent cx="790279" cy="70959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benann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3476" cy="721444"/>
                    </a:xfrm>
                    <a:prstGeom prst="rect">
                      <a:avLst/>
                    </a:prstGeom>
                  </pic:spPr>
                </pic:pic>
              </a:graphicData>
            </a:graphic>
          </wp:inline>
        </w:drawing>
      </w:r>
      <w:r w:rsidR="00185DDD">
        <w:rPr>
          <w:rFonts w:ascii="Arial" w:hAnsi="Arial" w:cs="Arial"/>
          <w:iCs/>
          <w:sz w:val="22"/>
          <w:szCs w:val="22"/>
        </w:rPr>
        <w:tab/>
      </w:r>
      <w:r w:rsidR="00F95938">
        <w:rPr>
          <w:rFonts w:ascii="Arial" w:hAnsi="Arial" w:cs="Arial"/>
          <w:noProof/>
          <w:sz w:val="22"/>
          <w:szCs w:val="22"/>
        </w:rPr>
        <w:drawing>
          <wp:inline distT="0" distB="0" distL="0" distR="0" wp14:anchorId="4CB09A67" wp14:editId="2E202C6C">
            <wp:extent cx="702721" cy="700392"/>
            <wp:effectExtent l="0" t="0" r="254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820" cy="717434"/>
                    </a:xfrm>
                    <a:prstGeom prst="rect">
                      <a:avLst/>
                    </a:prstGeom>
                    <a:noFill/>
                    <a:ln>
                      <a:noFill/>
                    </a:ln>
                  </pic:spPr>
                </pic:pic>
              </a:graphicData>
            </a:graphic>
          </wp:inline>
        </w:drawing>
      </w:r>
      <w:r w:rsidR="00D42A12">
        <w:rPr>
          <w:rFonts w:ascii="Arial" w:hAnsi="Arial" w:cs="Arial"/>
          <w:iCs/>
          <w:sz w:val="22"/>
          <w:szCs w:val="22"/>
        </w:rPr>
        <w:tab/>
      </w:r>
      <w:r w:rsidR="00D42A12">
        <w:rPr>
          <w:rFonts w:ascii="Arial" w:hAnsi="Arial" w:cs="Arial"/>
          <w:b/>
          <w:bCs/>
          <w:iCs/>
          <w:noProof/>
          <w:sz w:val="18"/>
          <w:szCs w:val="18"/>
        </w:rPr>
        <w:drawing>
          <wp:inline distT="0" distB="0" distL="0" distR="0" wp14:anchorId="072BE284" wp14:editId="3E3D5B22">
            <wp:extent cx="1094301" cy="702696"/>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313" cy="734811"/>
                    </a:xfrm>
                    <a:prstGeom prst="rect">
                      <a:avLst/>
                    </a:prstGeom>
                    <a:noFill/>
                    <a:ln>
                      <a:noFill/>
                    </a:ln>
                  </pic:spPr>
                </pic:pic>
              </a:graphicData>
            </a:graphic>
          </wp:inline>
        </w:drawing>
      </w:r>
      <w:r w:rsidR="00D42A12">
        <w:rPr>
          <w:rFonts w:ascii="Arial" w:hAnsi="Arial" w:cs="Arial"/>
          <w:iCs/>
          <w:sz w:val="22"/>
          <w:szCs w:val="22"/>
        </w:rPr>
        <w:tab/>
      </w:r>
      <w:r w:rsidR="00D42A12">
        <w:rPr>
          <w:rFonts w:ascii="Arial" w:hAnsi="Arial" w:cs="Arial"/>
          <w:iCs/>
          <w:noProof/>
          <w:sz w:val="22"/>
          <w:szCs w:val="22"/>
        </w:rPr>
        <w:drawing>
          <wp:inline distT="0" distB="0" distL="0" distR="0" wp14:anchorId="58F846FF" wp14:editId="001E033C">
            <wp:extent cx="509404" cy="697175"/>
            <wp:effectExtent l="0" t="0" r="508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932" cy="747168"/>
                    </a:xfrm>
                    <a:prstGeom prst="rect">
                      <a:avLst/>
                    </a:prstGeom>
                    <a:noFill/>
                    <a:ln>
                      <a:noFill/>
                    </a:ln>
                  </pic:spPr>
                </pic:pic>
              </a:graphicData>
            </a:graphic>
          </wp:inline>
        </w:drawing>
      </w:r>
    </w:p>
    <w:p w14:paraId="66F33657" w14:textId="76854EC1" w:rsidR="00A864D4" w:rsidRPr="00E35FD3" w:rsidRDefault="00185DDD" w:rsidP="00185DDD">
      <w:pPr>
        <w:tabs>
          <w:tab w:val="left" w:pos="2552"/>
          <w:tab w:val="left" w:pos="2835"/>
          <w:tab w:val="left" w:pos="4820"/>
          <w:tab w:val="left" w:pos="5245"/>
          <w:tab w:val="left" w:pos="6237"/>
        </w:tabs>
        <w:spacing w:before="60"/>
        <w:ind w:left="3119" w:hanging="3119"/>
        <w:rPr>
          <w:rFonts w:ascii="Arial" w:hAnsi="Arial" w:cs="Arial"/>
          <w:iCs/>
          <w:sz w:val="16"/>
          <w:szCs w:val="16"/>
        </w:rPr>
      </w:pPr>
      <w:r w:rsidRPr="00E35FD3">
        <w:rPr>
          <w:rFonts w:ascii="Arial" w:hAnsi="Arial" w:cs="Arial"/>
          <w:iCs/>
          <w:sz w:val="16"/>
          <w:szCs w:val="16"/>
        </w:rPr>
        <w:t xml:space="preserve">Impression von </w:t>
      </w:r>
      <w:r w:rsidR="00FF58B8" w:rsidRPr="00E35FD3">
        <w:rPr>
          <w:rFonts w:ascii="Arial" w:hAnsi="Arial" w:cs="Arial"/>
          <w:iCs/>
          <w:sz w:val="16"/>
          <w:szCs w:val="16"/>
        </w:rPr>
        <w:t>der</w:t>
      </w:r>
      <w:r w:rsidRPr="00E35FD3">
        <w:rPr>
          <w:rFonts w:ascii="Arial" w:hAnsi="Arial" w:cs="Arial"/>
          <w:iCs/>
          <w:sz w:val="16"/>
          <w:szCs w:val="16"/>
        </w:rPr>
        <w:tab/>
      </w:r>
      <w:r w:rsidR="00F95938" w:rsidRPr="00E35FD3">
        <w:rPr>
          <w:rFonts w:ascii="Arial" w:hAnsi="Arial" w:cs="Arial"/>
          <w:iCs/>
          <w:sz w:val="16"/>
          <w:szCs w:val="16"/>
        </w:rPr>
        <w:t>Siegerurkunde</w:t>
      </w:r>
      <w:r w:rsidRPr="00E35FD3">
        <w:rPr>
          <w:rFonts w:ascii="Arial" w:hAnsi="Arial" w:cs="Arial"/>
          <w:iCs/>
          <w:sz w:val="16"/>
          <w:szCs w:val="16"/>
        </w:rPr>
        <w:tab/>
        <w:t>Impressionen von den A</w:t>
      </w:r>
      <w:r w:rsidR="00795805" w:rsidRPr="00E35FD3">
        <w:rPr>
          <w:rFonts w:ascii="Arial" w:hAnsi="Arial" w:cs="Arial"/>
          <w:iCs/>
          <w:sz w:val="16"/>
          <w:szCs w:val="16"/>
        </w:rPr>
        <w:t>k</w:t>
      </w:r>
      <w:r w:rsidRPr="00E35FD3">
        <w:rPr>
          <w:rFonts w:ascii="Arial" w:hAnsi="Arial" w:cs="Arial"/>
          <w:iCs/>
          <w:sz w:val="16"/>
          <w:szCs w:val="16"/>
        </w:rPr>
        <w:t>tivitäten</w:t>
      </w:r>
    </w:p>
    <w:p w14:paraId="35ABB28F" w14:textId="6F4C2C55" w:rsidR="00185DDD" w:rsidRPr="00E35FD3" w:rsidRDefault="00185DDD" w:rsidP="00185DDD">
      <w:pPr>
        <w:tabs>
          <w:tab w:val="left" w:pos="2552"/>
          <w:tab w:val="left" w:pos="2835"/>
          <w:tab w:val="left" w:pos="4820"/>
          <w:tab w:val="left" w:pos="5245"/>
          <w:tab w:val="left" w:pos="6237"/>
        </w:tabs>
        <w:ind w:left="3119" w:hanging="3119"/>
        <w:rPr>
          <w:rFonts w:ascii="Arial" w:hAnsi="Arial" w:cs="Arial"/>
          <w:iCs/>
          <w:sz w:val="16"/>
          <w:szCs w:val="16"/>
        </w:rPr>
      </w:pPr>
      <w:r w:rsidRPr="00E35FD3">
        <w:rPr>
          <w:rFonts w:ascii="Arial" w:hAnsi="Arial" w:cs="Arial"/>
          <w:iCs/>
          <w:sz w:val="16"/>
          <w:szCs w:val="16"/>
        </w:rPr>
        <w:t>Preisverleihung</w:t>
      </w:r>
      <w:r w:rsidRPr="00E35FD3">
        <w:rPr>
          <w:rFonts w:ascii="Arial" w:hAnsi="Arial" w:cs="Arial"/>
          <w:iCs/>
          <w:sz w:val="16"/>
          <w:szCs w:val="16"/>
        </w:rPr>
        <w:tab/>
      </w:r>
      <w:r w:rsidRPr="00E35FD3">
        <w:rPr>
          <w:rFonts w:ascii="Arial" w:hAnsi="Arial" w:cs="Arial"/>
          <w:iCs/>
          <w:sz w:val="16"/>
          <w:szCs w:val="16"/>
        </w:rPr>
        <w:tab/>
      </w:r>
      <w:r w:rsidRPr="00E35FD3">
        <w:rPr>
          <w:rFonts w:ascii="Arial" w:hAnsi="Arial" w:cs="Arial"/>
          <w:iCs/>
          <w:sz w:val="16"/>
          <w:szCs w:val="16"/>
        </w:rPr>
        <w:tab/>
      </w:r>
      <w:r w:rsidRPr="00E35FD3">
        <w:rPr>
          <w:rFonts w:ascii="Arial" w:hAnsi="Arial" w:cs="Arial"/>
          <w:iCs/>
          <w:sz w:val="16"/>
          <w:szCs w:val="16"/>
        </w:rPr>
        <w:tab/>
        <w:t>der Betriebssportgruppe</w:t>
      </w:r>
      <w:r w:rsidR="00795805" w:rsidRPr="00E35FD3">
        <w:rPr>
          <w:rFonts w:ascii="Arial" w:hAnsi="Arial" w:cs="Arial"/>
          <w:iCs/>
          <w:sz w:val="16"/>
          <w:szCs w:val="16"/>
        </w:rPr>
        <w:t xml:space="preserve"> Nordic Walking</w:t>
      </w:r>
    </w:p>
    <w:p w14:paraId="7E31E84E" w14:textId="59F33253" w:rsidR="00795805" w:rsidRPr="00E35FD3" w:rsidRDefault="00E35FD3" w:rsidP="00185DDD">
      <w:pPr>
        <w:tabs>
          <w:tab w:val="left" w:pos="2552"/>
          <w:tab w:val="left" w:pos="2835"/>
          <w:tab w:val="left" w:pos="4820"/>
          <w:tab w:val="left" w:pos="5245"/>
          <w:tab w:val="left" w:pos="6237"/>
        </w:tabs>
        <w:ind w:left="3119" w:hanging="3119"/>
        <w:rPr>
          <w:rFonts w:ascii="Arial" w:hAnsi="Arial" w:cs="Arial"/>
          <w:iCs/>
          <w:sz w:val="16"/>
          <w:szCs w:val="16"/>
        </w:rPr>
      </w:pPr>
      <w:r w:rsidRPr="00E35FD3">
        <w:rPr>
          <w:rFonts w:ascii="Arial" w:hAnsi="Arial" w:cs="Arial"/>
          <w:sz w:val="16"/>
          <w:szCs w:val="16"/>
        </w:rPr>
        <w:t>v.l. Malu Dreyer, Minister</w:t>
      </w:r>
      <w:r w:rsidRPr="00E35FD3">
        <w:rPr>
          <w:rFonts w:ascii="Arial" w:hAnsi="Arial" w:cs="Arial"/>
          <w:sz w:val="16"/>
          <w:szCs w:val="16"/>
        </w:rPr>
        <w:t>-</w:t>
      </w:r>
      <w:r w:rsidR="00795805" w:rsidRPr="00E35FD3">
        <w:rPr>
          <w:rFonts w:ascii="Arial" w:hAnsi="Arial" w:cs="Arial"/>
          <w:iCs/>
          <w:sz w:val="16"/>
          <w:szCs w:val="16"/>
        </w:rPr>
        <w:tab/>
      </w:r>
      <w:r w:rsidR="00795805" w:rsidRPr="00E35FD3">
        <w:rPr>
          <w:rFonts w:ascii="Arial" w:hAnsi="Arial" w:cs="Arial"/>
          <w:iCs/>
          <w:sz w:val="16"/>
          <w:szCs w:val="16"/>
        </w:rPr>
        <w:tab/>
      </w:r>
      <w:r w:rsidR="00795805" w:rsidRPr="00E35FD3">
        <w:rPr>
          <w:rFonts w:ascii="Arial" w:hAnsi="Arial" w:cs="Arial"/>
          <w:iCs/>
          <w:sz w:val="16"/>
          <w:szCs w:val="16"/>
        </w:rPr>
        <w:tab/>
      </w:r>
      <w:r w:rsidR="00795805" w:rsidRPr="00E35FD3">
        <w:rPr>
          <w:rFonts w:ascii="Arial" w:hAnsi="Arial" w:cs="Arial"/>
          <w:iCs/>
          <w:sz w:val="16"/>
          <w:szCs w:val="16"/>
        </w:rPr>
        <w:tab/>
        <w:t>der Stadtverwaltung Pirmasens</w:t>
      </w:r>
    </w:p>
    <w:p w14:paraId="191F86A9" w14:textId="175CB781" w:rsidR="00E35FD3" w:rsidRDefault="00E35FD3" w:rsidP="00E35FD3">
      <w:pPr>
        <w:tabs>
          <w:tab w:val="left" w:pos="2552"/>
          <w:tab w:val="left" w:pos="2835"/>
          <w:tab w:val="left" w:pos="4820"/>
          <w:tab w:val="left" w:pos="5245"/>
          <w:tab w:val="left" w:pos="6237"/>
        </w:tabs>
        <w:ind w:left="3119" w:hanging="3119"/>
        <w:rPr>
          <w:rFonts w:ascii="Arial" w:hAnsi="Arial" w:cs="Arial"/>
          <w:sz w:val="16"/>
          <w:szCs w:val="16"/>
        </w:rPr>
      </w:pPr>
      <w:r w:rsidRPr="00E35FD3">
        <w:rPr>
          <w:rFonts w:ascii="Arial" w:hAnsi="Arial" w:cs="Arial"/>
          <w:sz w:val="16"/>
          <w:szCs w:val="16"/>
        </w:rPr>
        <w:t>präsidentin</w:t>
      </w:r>
      <w:r w:rsidRPr="00E35FD3">
        <w:rPr>
          <w:rFonts w:ascii="Arial" w:hAnsi="Arial" w:cs="Arial"/>
          <w:sz w:val="16"/>
          <w:szCs w:val="16"/>
        </w:rPr>
        <w:t xml:space="preserve"> Rheinland-Pfalz</w:t>
      </w:r>
      <w:r>
        <w:rPr>
          <w:rFonts w:ascii="Arial" w:hAnsi="Arial" w:cs="Arial"/>
          <w:sz w:val="16"/>
          <w:szCs w:val="16"/>
        </w:rPr>
        <w:t xml:space="preserve"> – </w:t>
      </w:r>
    </w:p>
    <w:p w14:paraId="04F40936" w14:textId="77777777" w:rsidR="00361CFD" w:rsidRDefault="00E35FD3" w:rsidP="00E35FD3">
      <w:pPr>
        <w:tabs>
          <w:tab w:val="left" w:pos="2552"/>
          <w:tab w:val="left" w:pos="2835"/>
          <w:tab w:val="left" w:pos="4820"/>
          <w:tab w:val="left" w:pos="5245"/>
          <w:tab w:val="left" w:pos="6237"/>
        </w:tabs>
        <w:ind w:left="3119" w:hanging="3119"/>
        <w:rPr>
          <w:rFonts w:ascii="Arial" w:hAnsi="Arial" w:cs="Arial"/>
          <w:sz w:val="16"/>
          <w:szCs w:val="16"/>
        </w:rPr>
      </w:pPr>
      <w:r w:rsidRPr="00E35FD3">
        <w:rPr>
          <w:rFonts w:ascii="Arial" w:hAnsi="Arial" w:cs="Arial"/>
          <w:sz w:val="16"/>
          <w:szCs w:val="16"/>
        </w:rPr>
        <w:t>Dunja Maurer, Personalrats</w:t>
      </w:r>
      <w:r w:rsidR="00361CFD">
        <w:rPr>
          <w:rFonts w:ascii="Arial" w:hAnsi="Arial" w:cs="Arial"/>
          <w:sz w:val="16"/>
          <w:szCs w:val="16"/>
        </w:rPr>
        <w:t>-</w:t>
      </w:r>
    </w:p>
    <w:p w14:paraId="2EC4B80B" w14:textId="77777777" w:rsidR="00361CFD" w:rsidRDefault="00E35FD3" w:rsidP="00E35FD3">
      <w:pPr>
        <w:tabs>
          <w:tab w:val="left" w:pos="2552"/>
          <w:tab w:val="left" w:pos="2835"/>
          <w:tab w:val="left" w:pos="4820"/>
          <w:tab w:val="left" w:pos="5245"/>
          <w:tab w:val="left" w:pos="6237"/>
        </w:tabs>
        <w:ind w:left="3119" w:hanging="3119"/>
        <w:rPr>
          <w:rFonts w:ascii="Arial" w:hAnsi="Arial" w:cs="Arial"/>
          <w:sz w:val="16"/>
          <w:szCs w:val="16"/>
        </w:rPr>
      </w:pPr>
      <w:r w:rsidRPr="00E35FD3">
        <w:rPr>
          <w:rFonts w:ascii="Arial" w:hAnsi="Arial" w:cs="Arial"/>
          <w:sz w:val="16"/>
          <w:szCs w:val="16"/>
        </w:rPr>
        <w:t>vorsitzende der Stadt Pirmasens –</w:t>
      </w:r>
    </w:p>
    <w:p w14:paraId="3AE23E7B" w14:textId="77777777" w:rsidR="00361CFD" w:rsidRDefault="00E35FD3" w:rsidP="00E35FD3">
      <w:pPr>
        <w:tabs>
          <w:tab w:val="left" w:pos="2552"/>
          <w:tab w:val="left" w:pos="2835"/>
          <w:tab w:val="left" w:pos="4820"/>
          <w:tab w:val="left" w:pos="5245"/>
          <w:tab w:val="left" w:pos="6237"/>
        </w:tabs>
        <w:ind w:left="3119" w:hanging="3119"/>
        <w:rPr>
          <w:rFonts w:ascii="Arial" w:hAnsi="Arial" w:cs="Arial"/>
          <w:sz w:val="16"/>
          <w:szCs w:val="16"/>
        </w:rPr>
      </w:pPr>
      <w:r w:rsidRPr="00E35FD3">
        <w:rPr>
          <w:rFonts w:ascii="Arial" w:hAnsi="Arial" w:cs="Arial"/>
          <w:sz w:val="16"/>
          <w:szCs w:val="16"/>
        </w:rPr>
        <w:t xml:space="preserve">Dietmar Muscheid, Vorsitzender </w:t>
      </w:r>
    </w:p>
    <w:p w14:paraId="3D54E7A6" w14:textId="4F3EE4F4" w:rsidR="00E35FD3" w:rsidRPr="009F2362" w:rsidRDefault="00E35FD3" w:rsidP="00E35FD3">
      <w:pPr>
        <w:tabs>
          <w:tab w:val="left" w:pos="2552"/>
          <w:tab w:val="left" w:pos="2835"/>
          <w:tab w:val="left" w:pos="4820"/>
          <w:tab w:val="left" w:pos="5245"/>
          <w:tab w:val="left" w:pos="6237"/>
        </w:tabs>
        <w:ind w:left="3119" w:hanging="3119"/>
        <w:rPr>
          <w:rFonts w:asciiTheme="minorHAnsi" w:hAnsiTheme="minorHAnsi" w:cs="Arial"/>
          <w:sz w:val="28"/>
          <w:szCs w:val="28"/>
        </w:rPr>
      </w:pPr>
      <w:r w:rsidRPr="00E35FD3">
        <w:rPr>
          <w:rFonts w:ascii="Arial" w:hAnsi="Arial" w:cs="Arial"/>
          <w:sz w:val="16"/>
          <w:szCs w:val="16"/>
        </w:rPr>
        <w:t>des DGB Rheinland-Pfalz/Saarland</w:t>
      </w:r>
    </w:p>
    <w:p w14:paraId="4D1C4004" w14:textId="77777777" w:rsidR="00E35FD3" w:rsidRPr="00E35FD3" w:rsidRDefault="00E35FD3" w:rsidP="00185DDD">
      <w:pPr>
        <w:tabs>
          <w:tab w:val="left" w:pos="2552"/>
          <w:tab w:val="left" w:pos="2835"/>
          <w:tab w:val="left" w:pos="4820"/>
          <w:tab w:val="left" w:pos="5245"/>
          <w:tab w:val="left" w:pos="6237"/>
        </w:tabs>
        <w:ind w:left="3119" w:hanging="3119"/>
        <w:rPr>
          <w:rFonts w:ascii="Arial" w:hAnsi="Arial" w:cs="Arial"/>
          <w:noProof/>
          <w:sz w:val="18"/>
          <w:szCs w:val="18"/>
          <w:lang w:val="en-US"/>
        </w:rPr>
      </w:pPr>
    </w:p>
    <w:p w14:paraId="4303D77E" w14:textId="2C919287" w:rsidR="00C44CB5" w:rsidRPr="00E35FD3" w:rsidRDefault="00C44CB5" w:rsidP="003461DA">
      <w:pPr>
        <w:spacing w:before="20" w:line="360" w:lineRule="atLeast"/>
        <w:jc w:val="both"/>
        <w:rPr>
          <w:rFonts w:ascii="Arial" w:hAnsi="Arial" w:cs="Arial"/>
          <w:sz w:val="20"/>
        </w:rPr>
      </w:pPr>
      <w:r w:rsidRPr="00E35FD3">
        <w:rPr>
          <w:rFonts w:ascii="Arial" w:hAnsi="Arial" w:cs="Arial"/>
          <w:iCs/>
          <w:sz w:val="20"/>
          <w:lang w:eastAsia="ar-SA"/>
        </w:rPr>
        <w:t xml:space="preserve">[ </w:t>
      </w:r>
      <w:r w:rsidRPr="00E35FD3">
        <w:rPr>
          <w:rFonts w:ascii="Arial" w:hAnsi="Arial" w:cs="Arial"/>
          <w:sz w:val="20"/>
        </w:rPr>
        <w:t xml:space="preserve">Download unter </w:t>
      </w:r>
      <w:hyperlink r:id="rId14" w:history="1">
        <w:r w:rsidR="00C2209B" w:rsidRPr="00E35FD3">
          <w:rPr>
            <w:rStyle w:val="Hyperlink"/>
            <w:rFonts w:ascii="Arial" w:hAnsi="Arial" w:cs="Arial"/>
            <w:sz w:val="20"/>
          </w:rPr>
          <w:t>https://ars-pr.de/presse/20191120_psp</w:t>
        </w:r>
      </w:hyperlink>
      <w:r w:rsidR="009E18E2" w:rsidRPr="00E35FD3">
        <w:rPr>
          <w:rFonts w:ascii="Arial" w:hAnsi="Arial" w:cs="Arial"/>
          <w:sz w:val="20"/>
        </w:rPr>
        <w:t xml:space="preserve"> </w:t>
      </w:r>
      <w:r w:rsidRPr="00E35FD3">
        <w:rPr>
          <w:rFonts w:ascii="Arial" w:hAnsi="Arial" w:cs="Arial"/>
          <w:sz w:val="20"/>
        </w:rPr>
        <w:t>]</w:t>
      </w:r>
    </w:p>
    <w:p w14:paraId="75EA97F0" w14:textId="431BEFF4" w:rsidR="00731F11" w:rsidRPr="00361CFD" w:rsidRDefault="002D72D1" w:rsidP="003461DA">
      <w:pPr>
        <w:spacing w:before="120"/>
        <w:rPr>
          <w:rFonts w:ascii="Arial" w:hAnsi="Arial" w:cs="Arial"/>
          <w:b/>
          <w:bCs/>
          <w:sz w:val="20"/>
        </w:rPr>
      </w:pPr>
      <w:r w:rsidRPr="00361CFD">
        <w:rPr>
          <w:rFonts w:ascii="Arial" w:hAnsi="Arial" w:cs="Arial"/>
          <w:b/>
          <w:bCs/>
          <w:sz w:val="20"/>
          <w:lang w:val="de-CH"/>
        </w:rPr>
        <w:t>Pr</w:t>
      </w:r>
      <w:r w:rsidRPr="00361CFD">
        <w:rPr>
          <w:rFonts w:ascii="Arial" w:hAnsi="Arial" w:cs="Arial"/>
          <w:b/>
          <w:bCs/>
          <w:sz w:val="20"/>
        </w:rPr>
        <w:t>essekontakte</w:t>
      </w:r>
    </w:p>
    <w:p w14:paraId="43D3BBB0" w14:textId="77777777" w:rsidR="00731F11" w:rsidRPr="00361CFD" w:rsidRDefault="002D72D1">
      <w:pPr>
        <w:pStyle w:val="Infozeile"/>
        <w:spacing w:before="60"/>
        <w:rPr>
          <w:rFonts w:ascii="Arial" w:hAnsi="Arial" w:cs="Arial"/>
          <w:i w:val="0"/>
          <w:iCs w:val="0"/>
          <w:sz w:val="18"/>
          <w:szCs w:val="18"/>
        </w:rPr>
      </w:pPr>
      <w:r w:rsidRPr="00361CFD">
        <w:rPr>
          <w:rFonts w:ascii="Arial" w:hAnsi="Arial" w:cs="Arial"/>
          <w:b/>
          <w:iCs w:val="0"/>
          <w:sz w:val="18"/>
          <w:szCs w:val="18"/>
          <w:lang w:val="de-CH"/>
        </w:rPr>
        <w:t>Stadtverwaltung Pirmasens</w:t>
      </w:r>
      <w:r w:rsidRPr="00361CFD">
        <w:rPr>
          <w:rFonts w:ascii="Arial" w:hAnsi="Arial" w:cs="Arial"/>
          <w:i w:val="0"/>
          <w:iCs w:val="0"/>
          <w:sz w:val="18"/>
          <w:szCs w:val="18"/>
          <w:lang w:val="de-CH"/>
        </w:rPr>
        <w:tab/>
      </w:r>
      <w:r w:rsidRPr="00361CFD">
        <w:rPr>
          <w:rFonts w:ascii="Arial" w:hAnsi="Arial" w:cs="Arial"/>
          <w:i w:val="0"/>
          <w:iCs w:val="0"/>
          <w:sz w:val="18"/>
          <w:szCs w:val="18"/>
          <w:lang w:val="de-CH"/>
        </w:rPr>
        <w:tab/>
      </w:r>
      <w:r w:rsidRPr="00361CFD">
        <w:rPr>
          <w:rFonts w:ascii="Arial" w:hAnsi="Arial" w:cs="Arial"/>
          <w:i w:val="0"/>
          <w:iCs w:val="0"/>
          <w:sz w:val="18"/>
          <w:szCs w:val="18"/>
          <w:lang w:val="de-CH"/>
        </w:rPr>
        <w:tab/>
      </w:r>
      <w:r w:rsidRPr="00361CFD">
        <w:rPr>
          <w:rFonts w:ascii="Arial" w:hAnsi="Arial" w:cs="Arial"/>
          <w:b/>
          <w:iCs w:val="0"/>
          <w:sz w:val="18"/>
          <w:szCs w:val="18"/>
          <w:lang w:val="de-CH"/>
        </w:rPr>
        <w:t>ars publicandi Gesellschaft für</w:t>
      </w:r>
    </w:p>
    <w:p w14:paraId="2CD41F30" w14:textId="2254E9ED" w:rsidR="00731F11" w:rsidRPr="00361CFD" w:rsidRDefault="002D72D1">
      <w:pPr>
        <w:pStyle w:val="Infozeile"/>
        <w:rPr>
          <w:rFonts w:ascii="Arial" w:hAnsi="Arial" w:cs="Arial"/>
          <w:i w:val="0"/>
          <w:iCs w:val="0"/>
          <w:sz w:val="18"/>
          <w:szCs w:val="18"/>
        </w:rPr>
      </w:pPr>
      <w:r w:rsidRPr="00361CFD">
        <w:rPr>
          <w:rFonts w:ascii="Arial" w:hAnsi="Arial" w:cs="Arial"/>
          <w:i w:val="0"/>
          <w:iCs w:val="0"/>
          <w:sz w:val="18"/>
          <w:szCs w:val="18"/>
          <w:lang w:val="de-CH"/>
        </w:rPr>
        <w:t>Maximilian Zwick</w:t>
      </w:r>
      <w:r w:rsidRPr="00361CFD">
        <w:rPr>
          <w:rFonts w:ascii="Arial" w:hAnsi="Arial" w:cs="Arial"/>
          <w:i w:val="0"/>
          <w:iCs w:val="0"/>
          <w:sz w:val="18"/>
          <w:szCs w:val="18"/>
        </w:rPr>
        <w:t xml:space="preserve"> </w:t>
      </w:r>
      <w:r w:rsidRPr="00361CFD">
        <w:rPr>
          <w:rFonts w:ascii="Arial" w:hAnsi="Arial" w:cs="Arial"/>
          <w:i w:val="0"/>
          <w:iCs w:val="0"/>
          <w:sz w:val="18"/>
          <w:szCs w:val="18"/>
        </w:rPr>
        <w:tab/>
      </w:r>
      <w:r w:rsidRPr="00361CFD">
        <w:rPr>
          <w:rFonts w:ascii="Arial" w:hAnsi="Arial" w:cs="Arial"/>
          <w:i w:val="0"/>
          <w:iCs w:val="0"/>
          <w:sz w:val="18"/>
          <w:szCs w:val="18"/>
        </w:rPr>
        <w:tab/>
      </w:r>
      <w:r w:rsidRPr="00361CFD">
        <w:rPr>
          <w:rFonts w:ascii="Arial" w:hAnsi="Arial" w:cs="Arial"/>
          <w:i w:val="0"/>
          <w:iCs w:val="0"/>
          <w:sz w:val="18"/>
          <w:szCs w:val="18"/>
        </w:rPr>
        <w:tab/>
      </w:r>
      <w:r w:rsidRPr="00361CFD">
        <w:rPr>
          <w:rFonts w:ascii="Arial" w:hAnsi="Arial" w:cs="Arial"/>
          <w:i w:val="0"/>
          <w:iCs w:val="0"/>
          <w:sz w:val="18"/>
          <w:szCs w:val="18"/>
        </w:rPr>
        <w:tab/>
      </w:r>
      <w:r w:rsidR="00361CFD">
        <w:rPr>
          <w:rFonts w:ascii="Arial" w:hAnsi="Arial" w:cs="Arial"/>
          <w:i w:val="0"/>
          <w:iCs w:val="0"/>
          <w:sz w:val="18"/>
          <w:szCs w:val="18"/>
        </w:rPr>
        <w:tab/>
      </w:r>
      <w:r w:rsidRPr="00361CFD">
        <w:rPr>
          <w:rFonts w:ascii="Arial" w:hAnsi="Arial" w:cs="Arial"/>
          <w:b/>
          <w:iCs w:val="0"/>
          <w:sz w:val="18"/>
          <w:szCs w:val="18"/>
          <w:lang w:val="de-CH"/>
        </w:rPr>
        <w:t>Marketing und Öffentlichkeitsarbeit mbH</w:t>
      </w:r>
    </w:p>
    <w:p w14:paraId="60BD3C84" w14:textId="77777777" w:rsidR="00731F11" w:rsidRPr="00361CFD" w:rsidRDefault="002D72D1">
      <w:pPr>
        <w:pStyle w:val="Infozeile"/>
        <w:rPr>
          <w:rFonts w:ascii="Arial" w:hAnsi="Arial" w:cs="Arial"/>
          <w:i w:val="0"/>
          <w:iCs w:val="0"/>
          <w:sz w:val="18"/>
          <w:szCs w:val="18"/>
        </w:rPr>
      </w:pPr>
      <w:r w:rsidRPr="00361CFD">
        <w:rPr>
          <w:rFonts w:ascii="Arial" w:hAnsi="Arial" w:cs="Arial"/>
          <w:i w:val="0"/>
          <w:iCs w:val="0"/>
          <w:sz w:val="18"/>
          <w:szCs w:val="18"/>
        </w:rPr>
        <w:t>Leiter der Pressestelle</w:t>
      </w:r>
      <w:r w:rsidRPr="00361CFD">
        <w:rPr>
          <w:rFonts w:ascii="Arial" w:hAnsi="Arial" w:cs="Arial"/>
          <w:i w:val="0"/>
          <w:iCs w:val="0"/>
          <w:sz w:val="18"/>
          <w:szCs w:val="18"/>
        </w:rPr>
        <w:tab/>
      </w:r>
      <w:r w:rsidRPr="00361CFD">
        <w:rPr>
          <w:rFonts w:ascii="Arial" w:hAnsi="Arial" w:cs="Arial"/>
          <w:i w:val="0"/>
          <w:iCs w:val="0"/>
          <w:sz w:val="18"/>
          <w:szCs w:val="18"/>
        </w:rPr>
        <w:tab/>
      </w:r>
      <w:r w:rsidRPr="00361CFD">
        <w:rPr>
          <w:rFonts w:ascii="Arial" w:hAnsi="Arial" w:cs="Arial"/>
          <w:i w:val="0"/>
          <w:iCs w:val="0"/>
          <w:sz w:val="18"/>
          <w:szCs w:val="18"/>
        </w:rPr>
        <w:tab/>
      </w:r>
      <w:r w:rsidRPr="00361CFD">
        <w:rPr>
          <w:rFonts w:ascii="Arial" w:hAnsi="Arial" w:cs="Arial"/>
          <w:i w:val="0"/>
          <w:iCs w:val="0"/>
          <w:sz w:val="18"/>
          <w:szCs w:val="18"/>
        </w:rPr>
        <w:tab/>
        <w:t>Martina Overmann</w:t>
      </w:r>
    </w:p>
    <w:p w14:paraId="56C78A1D" w14:textId="2E9EF214" w:rsidR="00731F11" w:rsidRPr="00361CFD" w:rsidRDefault="002D72D1">
      <w:pPr>
        <w:pStyle w:val="Infozeile"/>
        <w:rPr>
          <w:rFonts w:ascii="Arial" w:hAnsi="Arial" w:cs="Arial"/>
          <w:i w:val="0"/>
          <w:iCs w:val="0"/>
          <w:sz w:val="18"/>
          <w:szCs w:val="18"/>
        </w:rPr>
      </w:pPr>
      <w:r w:rsidRPr="00361CFD">
        <w:rPr>
          <w:rFonts w:ascii="Arial" w:hAnsi="Arial" w:cs="Arial"/>
          <w:i w:val="0"/>
          <w:iCs w:val="0"/>
          <w:sz w:val="18"/>
          <w:szCs w:val="18"/>
        </w:rPr>
        <w:t>Rathaus am Exerzierplatz</w:t>
      </w:r>
      <w:r w:rsidRPr="00361CFD">
        <w:rPr>
          <w:rFonts w:ascii="Arial" w:hAnsi="Arial" w:cs="Arial"/>
          <w:i w:val="0"/>
          <w:iCs w:val="0"/>
          <w:sz w:val="18"/>
          <w:szCs w:val="18"/>
        </w:rPr>
        <w:tab/>
      </w:r>
      <w:r w:rsidRPr="00361CFD">
        <w:rPr>
          <w:rFonts w:ascii="Arial" w:hAnsi="Arial" w:cs="Arial"/>
          <w:i w:val="0"/>
          <w:iCs w:val="0"/>
          <w:sz w:val="18"/>
          <w:szCs w:val="18"/>
        </w:rPr>
        <w:tab/>
      </w:r>
      <w:r w:rsidRPr="00361CFD">
        <w:rPr>
          <w:rFonts w:ascii="Arial" w:hAnsi="Arial" w:cs="Arial"/>
          <w:i w:val="0"/>
          <w:iCs w:val="0"/>
          <w:sz w:val="18"/>
          <w:szCs w:val="18"/>
        </w:rPr>
        <w:tab/>
      </w:r>
      <w:r w:rsidR="00361CFD">
        <w:rPr>
          <w:rFonts w:ascii="Arial" w:hAnsi="Arial" w:cs="Arial"/>
          <w:i w:val="0"/>
          <w:iCs w:val="0"/>
          <w:sz w:val="18"/>
          <w:szCs w:val="18"/>
        </w:rPr>
        <w:tab/>
      </w:r>
      <w:r w:rsidRPr="00361CFD">
        <w:rPr>
          <w:rFonts w:ascii="Arial" w:hAnsi="Arial" w:cs="Arial"/>
          <w:i w:val="0"/>
          <w:iCs w:val="0"/>
          <w:sz w:val="18"/>
          <w:szCs w:val="18"/>
        </w:rPr>
        <w:t>Schulstraße 28</w:t>
      </w:r>
    </w:p>
    <w:p w14:paraId="400A6588" w14:textId="71FF0EB5" w:rsidR="00731F11" w:rsidRPr="00361CFD" w:rsidRDefault="002D72D1">
      <w:pPr>
        <w:pStyle w:val="Infozeile"/>
        <w:rPr>
          <w:rFonts w:ascii="Arial" w:hAnsi="Arial" w:cs="Arial"/>
          <w:i w:val="0"/>
          <w:iCs w:val="0"/>
          <w:sz w:val="18"/>
          <w:szCs w:val="18"/>
        </w:rPr>
      </w:pPr>
      <w:r w:rsidRPr="00361CFD">
        <w:rPr>
          <w:rFonts w:ascii="Arial" w:hAnsi="Arial" w:cs="Arial"/>
          <w:i w:val="0"/>
          <w:iCs w:val="0"/>
          <w:sz w:val="18"/>
          <w:szCs w:val="18"/>
        </w:rPr>
        <w:t>D-66953 Pirmasens</w:t>
      </w:r>
      <w:r w:rsidRPr="00361CFD">
        <w:rPr>
          <w:rFonts w:ascii="Arial" w:hAnsi="Arial" w:cs="Arial"/>
          <w:i w:val="0"/>
          <w:iCs w:val="0"/>
          <w:sz w:val="18"/>
          <w:szCs w:val="18"/>
        </w:rPr>
        <w:tab/>
      </w:r>
      <w:r w:rsidRPr="00361CFD">
        <w:rPr>
          <w:rFonts w:ascii="Arial" w:hAnsi="Arial" w:cs="Arial"/>
          <w:i w:val="0"/>
          <w:iCs w:val="0"/>
          <w:sz w:val="18"/>
          <w:szCs w:val="18"/>
        </w:rPr>
        <w:tab/>
      </w:r>
      <w:r w:rsidRPr="00361CFD">
        <w:rPr>
          <w:rFonts w:ascii="Arial" w:hAnsi="Arial" w:cs="Arial"/>
          <w:i w:val="0"/>
          <w:iCs w:val="0"/>
          <w:sz w:val="18"/>
          <w:szCs w:val="18"/>
        </w:rPr>
        <w:tab/>
      </w:r>
      <w:r w:rsidRPr="00361CFD">
        <w:rPr>
          <w:rFonts w:ascii="Arial" w:hAnsi="Arial" w:cs="Arial"/>
          <w:i w:val="0"/>
          <w:iCs w:val="0"/>
          <w:sz w:val="18"/>
          <w:szCs w:val="18"/>
        </w:rPr>
        <w:tab/>
        <w:t>D-66976 Rodalben</w:t>
      </w:r>
    </w:p>
    <w:p w14:paraId="69E5FAEE" w14:textId="60E4210D" w:rsidR="00731F11" w:rsidRPr="00361CFD" w:rsidRDefault="002D72D1">
      <w:pPr>
        <w:pStyle w:val="Infozeile"/>
        <w:rPr>
          <w:rFonts w:ascii="Arial" w:hAnsi="Arial" w:cs="Arial"/>
          <w:i w:val="0"/>
          <w:iCs w:val="0"/>
          <w:sz w:val="18"/>
          <w:szCs w:val="18"/>
          <w:lang w:val="de-CH"/>
        </w:rPr>
      </w:pPr>
      <w:r w:rsidRPr="00361CFD">
        <w:rPr>
          <w:rFonts w:ascii="Arial" w:hAnsi="Arial" w:cs="Arial"/>
          <w:i w:val="0"/>
          <w:iCs w:val="0"/>
          <w:sz w:val="18"/>
          <w:szCs w:val="18"/>
        </w:rPr>
        <w:t xml:space="preserve">Telefon: </w:t>
      </w:r>
      <w:r w:rsidRPr="00361CFD">
        <w:rPr>
          <w:rFonts w:ascii="Arial" w:hAnsi="Arial" w:cs="Arial"/>
          <w:i w:val="0"/>
          <w:iCs w:val="0"/>
          <w:sz w:val="18"/>
          <w:szCs w:val="18"/>
          <w:lang w:val="de-CH"/>
        </w:rPr>
        <w:t xml:space="preserve">+49 </w:t>
      </w:r>
      <w:r w:rsidRPr="00361CFD">
        <w:rPr>
          <w:rFonts w:ascii="Arial" w:hAnsi="Arial" w:cs="Arial"/>
          <w:i w:val="0"/>
          <w:iCs w:val="0"/>
          <w:sz w:val="18"/>
          <w:szCs w:val="18"/>
        </w:rPr>
        <w:t>6331 84-2222</w:t>
      </w:r>
      <w:r w:rsidRPr="00361CFD">
        <w:rPr>
          <w:rFonts w:ascii="Arial" w:hAnsi="Arial" w:cs="Arial"/>
          <w:i w:val="0"/>
          <w:iCs w:val="0"/>
          <w:sz w:val="18"/>
          <w:szCs w:val="18"/>
          <w:lang w:val="de-CH"/>
        </w:rPr>
        <w:t xml:space="preserve"> </w:t>
      </w:r>
      <w:r w:rsidRPr="00361CFD">
        <w:rPr>
          <w:rFonts w:ascii="Arial" w:hAnsi="Arial" w:cs="Arial"/>
          <w:i w:val="0"/>
          <w:iCs w:val="0"/>
          <w:sz w:val="18"/>
          <w:szCs w:val="18"/>
          <w:lang w:val="de-CH"/>
        </w:rPr>
        <w:tab/>
      </w:r>
      <w:r w:rsidRPr="00361CFD">
        <w:rPr>
          <w:rFonts w:ascii="Arial" w:hAnsi="Arial" w:cs="Arial"/>
          <w:i w:val="0"/>
          <w:iCs w:val="0"/>
          <w:sz w:val="18"/>
          <w:szCs w:val="18"/>
          <w:lang w:val="de-CH"/>
        </w:rPr>
        <w:tab/>
      </w:r>
      <w:r w:rsidRPr="00361CFD">
        <w:rPr>
          <w:rFonts w:ascii="Arial" w:hAnsi="Arial" w:cs="Arial"/>
          <w:i w:val="0"/>
          <w:iCs w:val="0"/>
          <w:sz w:val="18"/>
          <w:szCs w:val="18"/>
          <w:lang w:val="de-CH"/>
        </w:rPr>
        <w:tab/>
        <w:t>Telefon: +49 6331 5543-13</w:t>
      </w:r>
    </w:p>
    <w:p w14:paraId="26AF9FE9" w14:textId="77777777" w:rsidR="00731F11" w:rsidRPr="00361CFD" w:rsidRDefault="00361CFD">
      <w:pPr>
        <w:pStyle w:val="Infozeile"/>
        <w:rPr>
          <w:rFonts w:ascii="Arial" w:hAnsi="Arial" w:cs="Arial"/>
          <w:i w:val="0"/>
          <w:iCs w:val="0"/>
          <w:sz w:val="18"/>
          <w:szCs w:val="18"/>
        </w:rPr>
      </w:pPr>
      <w:hyperlink r:id="rId15">
        <w:r w:rsidR="002D72D1" w:rsidRPr="00361CFD">
          <w:rPr>
            <w:rStyle w:val="Internetverknpfung"/>
            <w:rFonts w:ascii="Arial" w:hAnsi="Arial" w:cs="Arial"/>
            <w:i w:val="0"/>
            <w:iCs w:val="0"/>
            <w:sz w:val="18"/>
            <w:szCs w:val="18"/>
            <w:lang w:val="de-CH"/>
          </w:rPr>
          <w:t>presse@pirmasens.de</w:t>
        </w:r>
      </w:hyperlink>
      <w:r w:rsidR="002D72D1" w:rsidRPr="00361CFD">
        <w:rPr>
          <w:rFonts w:ascii="Arial" w:hAnsi="Arial" w:cs="Arial"/>
          <w:i w:val="0"/>
          <w:iCs w:val="0"/>
          <w:sz w:val="18"/>
          <w:szCs w:val="18"/>
          <w:lang w:val="de-CH"/>
        </w:rPr>
        <w:t xml:space="preserve"> </w:t>
      </w:r>
      <w:r w:rsidR="002D72D1" w:rsidRPr="00361CFD">
        <w:rPr>
          <w:rFonts w:ascii="Arial" w:hAnsi="Arial" w:cs="Arial"/>
          <w:i w:val="0"/>
          <w:iCs w:val="0"/>
          <w:sz w:val="18"/>
          <w:szCs w:val="18"/>
          <w:lang w:val="de-CH"/>
        </w:rPr>
        <w:tab/>
      </w:r>
      <w:r w:rsidR="002D72D1" w:rsidRPr="00361CFD">
        <w:rPr>
          <w:rFonts w:ascii="Arial" w:hAnsi="Arial" w:cs="Arial"/>
          <w:i w:val="0"/>
          <w:iCs w:val="0"/>
          <w:sz w:val="18"/>
          <w:szCs w:val="18"/>
          <w:lang w:val="de-CH"/>
        </w:rPr>
        <w:tab/>
      </w:r>
      <w:r w:rsidR="002D72D1" w:rsidRPr="00361CFD">
        <w:rPr>
          <w:rFonts w:ascii="Arial" w:hAnsi="Arial" w:cs="Arial"/>
          <w:i w:val="0"/>
          <w:iCs w:val="0"/>
          <w:sz w:val="18"/>
          <w:szCs w:val="18"/>
          <w:lang w:val="de-CH"/>
        </w:rPr>
        <w:tab/>
      </w:r>
      <w:r w:rsidR="002D72D1" w:rsidRPr="00361CFD">
        <w:rPr>
          <w:rFonts w:ascii="Arial" w:hAnsi="Arial" w:cs="Arial"/>
          <w:i w:val="0"/>
          <w:iCs w:val="0"/>
          <w:sz w:val="18"/>
          <w:szCs w:val="18"/>
          <w:lang w:val="de-CH"/>
        </w:rPr>
        <w:tab/>
      </w:r>
      <w:hyperlink r:id="rId16">
        <w:r w:rsidR="002D72D1" w:rsidRPr="00361CFD">
          <w:rPr>
            <w:rStyle w:val="Internetverknpfung"/>
            <w:rFonts w:ascii="Arial" w:hAnsi="Arial" w:cs="Arial"/>
            <w:i w:val="0"/>
            <w:iCs w:val="0"/>
            <w:sz w:val="18"/>
            <w:szCs w:val="18"/>
            <w:lang w:val="de-CH"/>
          </w:rPr>
          <w:t>MOvermann@ars-pr.de</w:t>
        </w:r>
      </w:hyperlink>
    </w:p>
    <w:p w14:paraId="3A967893" w14:textId="54381630" w:rsidR="00682579" w:rsidRPr="00361CFD" w:rsidRDefault="00361CFD" w:rsidP="00303113">
      <w:pPr>
        <w:pStyle w:val="Infozeile"/>
        <w:rPr>
          <w:rFonts w:ascii="Arial" w:hAnsi="Arial" w:cs="Arial"/>
          <w:i w:val="0"/>
          <w:iCs w:val="0"/>
          <w:color w:val="0000FF"/>
          <w:sz w:val="18"/>
          <w:szCs w:val="18"/>
          <w:u w:val="single"/>
        </w:rPr>
      </w:pPr>
      <w:hyperlink r:id="rId17">
        <w:r w:rsidR="002D72D1" w:rsidRPr="00361CFD">
          <w:rPr>
            <w:rStyle w:val="Internetverknpfung"/>
            <w:rFonts w:ascii="Arial" w:hAnsi="Arial" w:cs="Arial"/>
            <w:i w:val="0"/>
            <w:iCs w:val="0"/>
            <w:sz w:val="18"/>
            <w:szCs w:val="18"/>
          </w:rPr>
          <w:t>www.pirmasens.de</w:t>
        </w:r>
      </w:hyperlink>
      <w:r w:rsidR="002D72D1" w:rsidRPr="00361CFD">
        <w:rPr>
          <w:rFonts w:ascii="Arial" w:hAnsi="Arial" w:cs="Arial"/>
          <w:i w:val="0"/>
          <w:iCs w:val="0"/>
          <w:sz w:val="18"/>
          <w:szCs w:val="18"/>
        </w:rPr>
        <w:tab/>
      </w:r>
      <w:r w:rsidR="002D72D1" w:rsidRPr="00361CFD">
        <w:rPr>
          <w:rFonts w:ascii="Arial" w:hAnsi="Arial" w:cs="Arial"/>
          <w:i w:val="0"/>
          <w:iCs w:val="0"/>
          <w:sz w:val="18"/>
          <w:szCs w:val="18"/>
        </w:rPr>
        <w:tab/>
      </w:r>
      <w:r w:rsidR="002D72D1" w:rsidRPr="00361CFD">
        <w:rPr>
          <w:rFonts w:ascii="Arial" w:hAnsi="Arial" w:cs="Arial"/>
          <w:i w:val="0"/>
          <w:iCs w:val="0"/>
          <w:sz w:val="18"/>
          <w:szCs w:val="18"/>
        </w:rPr>
        <w:tab/>
      </w:r>
      <w:r w:rsidR="002D72D1" w:rsidRPr="00361CFD">
        <w:rPr>
          <w:rFonts w:ascii="Arial" w:hAnsi="Arial" w:cs="Arial"/>
          <w:i w:val="0"/>
          <w:iCs w:val="0"/>
          <w:sz w:val="18"/>
          <w:szCs w:val="18"/>
        </w:rPr>
        <w:tab/>
      </w:r>
      <w:bookmarkStart w:id="1" w:name="_GoBack"/>
      <w:bookmarkEnd w:id="1"/>
      <w:r w:rsidRPr="00361CFD">
        <w:rPr>
          <w:rFonts w:ascii="Arial" w:hAnsi="Arial" w:cs="Arial"/>
          <w:sz w:val="18"/>
          <w:szCs w:val="18"/>
        </w:rPr>
        <w:fldChar w:fldCharType="begin"/>
      </w:r>
      <w:r w:rsidRPr="00361CFD">
        <w:rPr>
          <w:rFonts w:ascii="Arial" w:hAnsi="Arial" w:cs="Arial"/>
          <w:sz w:val="18"/>
          <w:szCs w:val="18"/>
        </w:rPr>
        <w:instrText xml:space="preserve"> HYPERLINK "https://ars-pr.de/" \h </w:instrText>
      </w:r>
      <w:r w:rsidRPr="00361CFD">
        <w:rPr>
          <w:rFonts w:ascii="Arial" w:hAnsi="Arial" w:cs="Arial"/>
          <w:sz w:val="18"/>
          <w:szCs w:val="18"/>
        </w:rPr>
        <w:fldChar w:fldCharType="separate"/>
      </w:r>
      <w:r w:rsidR="002D72D1" w:rsidRPr="00361CFD">
        <w:rPr>
          <w:rStyle w:val="Internetverknpfung"/>
          <w:rFonts w:ascii="Arial" w:hAnsi="Arial" w:cs="Arial"/>
          <w:i w:val="0"/>
          <w:iCs w:val="0"/>
          <w:sz w:val="18"/>
          <w:szCs w:val="18"/>
        </w:rPr>
        <w:t>https://ars-pr.de</w:t>
      </w:r>
      <w:r w:rsidRPr="00361CFD">
        <w:rPr>
          <w:rStyle w:val="Internetverknpfung"/>
          <w:rFonts w:ascii="Arial" w:hAnsi="Arial" w:cs="Arial"/>
          <w:i w:val="0"/>
          <w:iCs w:val="0"/>
          <w:sz w:val="18"/>
          <w:szCs w:val="18"/>
        </w:rPr>
        <w:fldChar w:fldCharType="end"/>
      </w:r>
    </w:p>
    <w:sectPr w:rsidR="00682579" w:rsidRPr="00361CFD" w:rsidSect="00361CFD">
      <w:headerReference w:type="default" r:id="rId18"/>
      <w:footerReference w:type="default" r:id="rId19"/>
      <w:footerReference w:type="first" r:id="rId20"/>
      <w:pgSz w:w="11906" w:h="16838"/>
      <w:pgMar w:top="567" w:right="1418" w:bottom="454" w:left="1134" w:header="720" w:footer="28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ABA7" w14:textId="77777777" w:rsidR="00174A2A" w:rsidRDefault="00174A2A">
      <w:r>
        <w:separator/>
      </w:r>
    </w:p>
  </w:endnote>
  <w:endnote w:type="continuationSeparator" w:id="0">
    <w:p w14:paraId="5A1EA02D" w14:textId="77777777" w:rsidR="00174A2A" w:rsidRDefault="0017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6C57" w14:textId="77777777" w:rsidR="00731F11" w:rsidRDefault="00731F11">
    <w:pPr>
      <w:pStyle w:val="Fuzeile"/>
      <w:rPr>
        <w:rFonts w:ascii="Arial" w:hAnsi="Arial" w:cs="Arial"/>
        <w:bCs/>
        <w:sz w:val="20"/>
        <w:lang w:val="de-CH"/>
      </w:rPr>
    </w:pPr>
  </w:p>
  <w:p w14:paraId="468C443C" w14:textId="3071D08F" w:rsidR="00731F11" w:rsidRDefault="002D72D1">
    <w:pPr>
      <w:pStyle w:val="Fuzeile"/>
    </w:pPr>
    <w:r>
      <w:rPr>
        <w:rFonts w:ascii="Arial" w:hAnsi="Arial" w:cs="Arial"/>
        <w:b/>
        <w:bCs/>
        <w:sz w:val="20"/>
        <w:lang w:val="de-CH"/>
      </w:rPr>
      <w:t xml:space="preserve">Text- und Bilder-Download unter </w:t>
    </w:r>
    <w:hyperlink r:id="rId1" w:history="1">
      <w:r w:rsidR="00C2209B" w:rsidRPr="00B40FD5">
        <w:rPr>
          <w:rStyle w:val="Hyperlink"/>
          <w:rFonts w:ascii="Arial" w:hAnsi="Arial" w:cs="Arial"/>
          <w:b/>
          <w:sz w:val="20"/>
        </w:rPr>
        <w:t>https://ars-pr.de/presse/20191120_psp</w:t>
      </w:r>
    </w:hyperlink>
    <w:r w:rsidR="00A15862">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FB2E80">
      <w:rPr>
        <w:rStyle w:val="Seitenzahl"/>
        <w:rFonts w:ascii="Arial" w:hAnsi="Arial" w:cs="Arial"/>
        <w:b/>
        <w:bCs/>
        <w:noProof/>
        <w:sz w:val="20"/>
      </w:rPr>
      <w:t>3</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3F70" w14:textId="77777777" w:rsidR="00731F11" w:rsidRDefault="00731F11">
    <w:pPr>
      <w:pStyle w:val="Fuzeile"/>
      <w:rPr>
        <w:rFonts w:ascii="Arial" w:hAnsi="Arial" w:cs="Arial"/>
        <w:bCs/>
        <w:sz w:val="20"/>
        <w:lang w:val="de-CH"/>
      </w:rPr>
    </w:pPr>
  </w:p>
  <w:p w14:paraId="225B902B" w14:textId="1EE2CFC6"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C2209B" w:rsidRPr="00B40FD5">
        <w:rPr>
          <w:rStyle w:val="Hyperlink"/>
          <w:rFonts w:ascii="Arial" w:hAnsi="Arial" w:cs="Arial"/>
          <w:b/>
          <w:bCs/>
          <w:sz w:val="20"/>
          <w:lang w:val="de-CH"/>
        </w:rPr>
        <w:t>https://ars-pr.de/presse/20191120_psp</w:t>
      </w:r>
    </w:hyperlink>
    <w:r w:rsidR="00A15862">
      <w:rPr>
        <w:rFonts w:ascii="Arial" w:hAnsi="Arial" w:cs="Arial"/>
        <w:b/>
        <w:bCs/>
        <w:sz w:val="20"/>
        <w:lang w:val="de-CH"/>
      </w:rPr>
      <w:t xml:space="preserve"> </w:t>
    </w:r>
    <w:r w:rsidR="00AD6274">
      <w:rPr>
        <w:rFonts w:ascii="Arial" w:hAnsi="Arial" w:cs="Arial"/>
        <w:b/>
        <w:bCs/>
        <w:sz w:val="20"/>
        <w:lang w:val="de-CH"/>
      </w:rPr>
      <w:t xml:space="preserve"> </w:t>
    </w:r>
    <w:r w:rsidR="00891C39">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7B1825">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958D" w14:textId="77777777" w:rsidR="00174A2A" w:rsidRDefault="00174A2A">
      <w:r>
        <w:separator/>
      </w:r>
    </w:p>
  </w:footnote>
  <w:footnote w:type="continuationSeparator" w:id="0">
    <w:p w14:paraId="48A78E13" w14:textId="77777777" w:rsidR="00174A2A" w:rsidRDefault="0017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F3D6" w14:textId="52579733" w:rsidR="00F35D93" w:rsidRDefault="00F35D93" w:rsidP="00F35D93">
    <w:pPr>
      <w:pStyle w:val="Kopfzeile"/>
    </w:pPr>
  </w:p>
  <w:p w14:paraId="4C61F0E5" w14:textId="646358EE" w:rsidR="00A33F59" w:rsidRDefault="00A33F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2"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4302"/>
    <w:rsid w:val="00011F74"/>
    <w:rsid w:val="00020065"/>
    <w:rsid w:val="00021589"/>
    <w:rsid w:val="00031C5A"/>
    <w:rsid w:val="000330D0"/>
    <w:rsid w:val="00045F0C"/>
    <w:rsid w:val="00063124"/>
    <w:rsid w:val="000668BD"/>
    <w:rsid w:val="00072D1D"/>
    <w:rsid w:val="00072E79"/>
    <w:rsid w:val="000755DE"/>
    <w:rsid w:val="00082B0A"/>
    <w:rsid w:val="00084848"/>
    <w:rsid w:val="0009525D"/>
    <w:rsid w:val="000B2D44"/>
    <w:rsid w:val="000B7CA6"/>
    <w:rsid w:val="000C56EB"/>
    <w:rsid w:val="000D3C0B"/>
    <w:rsid w:val="000E0D39"/>
    <w:rsid w:val="000E401A"/>
    <w:rsid w:val="000E5263"/>
    <w:rsid w:val="000F2D5C"/>
    <w:rsid w:val="001007DF"/>
    <w:rsid w:val="001223D4"/>
    <w:rsid w:val="00130C74"/>
    <w:rsid w:val="0013673B"/>
    <w:rsid w:val="0014042F"/>
    <w:rsid w:val="00142108"/>
    <w:rsid w:val="00142391"/>
    <w:rsid w:val="0014563C"/>
    <w:rsid w:val="00155E38"/>
    <w:rsid w:val="00156AB7"/>
    <w:rsid w:val="00161A74"/>
    <w:rsid w:val="00164DE7"/>
    <w:rsid w:val="0016601A"/>
    <w:rsid w:val="00174A2A"/>
    <w:rsid w:val="0018069C"/>
    <w:rsid w:val="0018160C"/>
    <w:rsid w:val="00183499"/>
    <w:rsid w:val="00185DDD"/>
    <w:rsid w:val="001877B2"/>
    <w:rsid w:val="0019126C"/>
    <w:rsid w:val="00192DEA"/>
    <w:rsid w:val="001A5D81"/>
    <w:rsid w:val="001B3510"/>
    <w:rsid w:val="001B465E"/>
    <w:rsid w:val="001B59E6"/>
    <w:rsid w:val="001B7594"/>
    <w:rsid w:val="001C454F"/>
    <w:rsid w:val="001D1334"/>
    <w:rsid w:val="001D264E"/>
    <w:rsid w:val="001E353C"/>
    <w:rsid w:val="001E7B84"/>
    <w:rsid w:val="00203EBB"/>
    <w:rsid w:val="002041E3"/>
    <w:rsid w:val="00206C72"/>
    <w:rsid w:val="00206FD9"/>
    <w:rsid w:val="00213168"/>
    <w:rsid w:val="00213A03"/>
    <w:rsid w:val="00214018"/>
    <w:rsid w:val="002212E6"/>
    <w:rsid w:val="002352F1"/>
    <w:rsid w:val="0023644F"/>
    <w:rsid w:val="0024197D"/>
    <w:rsid w:val="00253BB6"/>
    <w:rsid w:val="002557E5"/>
    <w:rsid w:val="00263C78"/>
    <w:rsid w:val="0026542B"/>
    <w:rsid w:val="00265D2C"/>
    <w:rsid w:val="00267E17"/>
    <w:rsid w:val="00271B7E"/>
    <w:rsid w:val="002759BD"/>
    <w:rsid w:val="00276D74"/>
    <w:rsid w:val="00280F64"/>
    <w:rsid w:val="00284847"/>
    <w:rsid w:val="002935AB"/>
    <w:rsid w:val="00296BC0"/>
    <w:rsid w:val="00296D38"/>
    <w:rsid w:val="00297C45"/>
    <w:rsid w:val="002B4B8C"/>
    <w:rsid w:val="002B4DCC"/>
    <w:rsid w:val="002D11AF"/>
    <w:rsid w:val="002D294A"/>
    <w:rsid w:val="002D72D1"/>
    <w:rsid w:val="002E1B85"/>
    <w:rsid w:val="002E48A8"/>
    <w:rsid w:val="002F4474"/>
    <w:rsid w:val="00303113"/>
    <w:rsid w:val="0030420B"/>
    <w:rsid w:val="0030566F"/>
    <w:rsid w:val="00307320"/>
    <w:rsid w:val="00312B14"/>
    <w:rsid w:val="0031429B"/>
    <w:rsid w:val="00317D52"/>
    <w:rsid w:val="00320991"/>
    <w:rsid w:val="0032478E"/>
    <w:rsid w:val="00324B53"/>
    <w:rsid w:val="00330F4E"/>
    <w:rsid w:val="003461DA"/>
    <w:rsid w:val="00361B4F"/>
    <w:rsid w:val="00361CFD"/>
    <w:rsid w:val="00362F96"/>
    <w:rsid w:val="00364BE1"/>
    <w:rsid w:val="00371762"/>
    <w:rsid w:val="0038443E"/>
    <w:rsid w:val="00395299"/>
    <w:rsid w:val="0039630E"/>
    <w:rsid w:val="003B6DFE"/>
    <w:rsid w:val="003C6A3C"/>
    <w:rsid w:val="003D3D39"/>
    <w:rsid w:val="003E186A"/>
    <w:rsid w:val="003E7ECE"/>
    <w:rsid w:val="003F12EC"/>
    <w:rsid w:val="003F2BB7"/>
    <w:rsid w:val="003F445F"/>
    <w:rsid w:val="003F5326"/>
    <w:rsid w:val="003F5C14"/>
    <w:rsid w:val="00403D6C"/>
    <w:rsid w:val="00411881"/>
    <w:rsid w:val="004176DF"/>
    <w:rsid w:val="004201AD"/>
    <w:rsid w:val="00423D8F"/>
    <w:rsid w:val="0042550C"/>
    <w:rsid w:val="00427413"/>
    <w:rsid w:val="00430BB8"/>
    <w:rsid w:val="0043272F"/>
    <w:rsid w:val="00444A2B"/>
    <w:rsid w:val="00450830"/>
    <w:rsid w:val="00454E7E"/>
    <w:rsid w:val="00462AD9"/>
    <w:rsid w:val="00471800"/>
    <w:rsid w:val="00474AAD"/>
    <w:rsid w:val="00476A46"/>
    <w:rsid w:val="004850D7"/>
    <w:rsid w:val="00492377"/>
    <w:rsid w:val="004A110A"/>
    <w:rsid w:val="004A4692"/>
    <w:rsid w:val="004A4E62"/>
    <w:rsid w:val="004A4EF9"/>
    <w:rsid w:val="004A5AB5"/>
    <w:rsid w:val="004B35EC"/>
    <w:rsid w:val="004C2ABF"/>
    <w:rsid w:val="004C54A6"/>
    <w:rsid w:val="004C5F6D"/>
    <w:rsid w:val="004C6883"/>
    <w:rsid w:val="004D1453"/>
    <w:rsid w:val="004D4E27"/>
    <w:rsid w:val="004E087E"/>
    <w:rsid w:val="004E6F00"/>
    <w:rsid w:val="004F33C1"/>
    <w:rsid w:val="005027B8"/>
    <w:rsid w:val="00502D8C"/>
    <w:rsid w:val="00507492"/>
    <w:rsid w:val="00507641"/>
    <w:rsid w:val="00514382"/>
    <w:rsid w:val="005172DE"/>
    <w:rsid w:val="005174EF"/>
    <w:rsid w:val="005208F3"/>
    <w:rsid w:val="00526BFA"/>
    <w:rsid w:val="005302A5"/>
    <w:rsid w:val="00533BDE"/>
    <w:rsid w:val="005376E9"/>
    <w:rsid w:val="00537999"/>
    <w:rsid w:val="00544BF7"/>
    <w:rsid w:val="00560294"/>
    <w:rsid w:val="00562CC5"/>
    <w:rsid w:val="00574474"/>
    <w:rsid w:val="00580F3C"/>
    <w:rsid w:val="005827F3"/>
    <w:rsid w:val="005842F6"/>
    <w:rsid w:val="005843C7"/>
    <w:rsid w:val="00586169"/>
    <w:rsid w:val="00586BD3"/>
    <w:rsid w:val="00592520"/>
    <w:rsid w:val="00595DA3"/>
    <w:rsid w:val="005967C6"/>
    <w:rsid w:val="005A2C2B"/>
    <w:rsid w:val="005A2E88"/>
    <w:rsid w:val="005A4F73"/>
    <w:rsid w:val="005B225A"/>
    <w:rsid w:val="005B3A42"/>
    <w:rsid w:val="005B411F"/>
    <w:rsid w:val="005B69CF"/>
    <w:rsid w:val="005C78F2"/>
    <w:rsid w:val="005D0841"/>
    <w:rsid w:val="005D39E5"/>
    <w:rsid w:val="005E109F"/>
    <w:rsid w:val="005F5704"/>
    <w:rsid w:val="005F6396"/>
    <w:rsid w:val="005F70A3"/>
    <w:rsid w:val="00603471"/>
    <w:rsid w:val="00612E72"/>
    <w:rsid w:val="00613743"/>
    <w:rsid w:val="00625749"/>
    <w:rsid w:val="00630920"/>
    <w:rsid w:val="00635E15"/>
    <w:rsid w:val="0063636A"/>
    <w:rsid w:val="00646F4D"/>
    <w:rsid w:val="00653CDA"/>
    <w:rsid w:val="00654232"/>
    <w:rsid w:val="00655934"/>
    <w:rsid w:val="00655C04"/>
    <w:rsid w:val="00657A6A"/>
    <w:rsid w:val="00670461"/>
    <w:rsid w:val="00671038"/>
    <w:rsid w:val="00675549"/>
    <w:rsid w:val="00680545"/>
    <w:rsid w:val="00682579"/>
    <w:rsid w:val="0069076D"/>
    <w:rsid w:val="00695349"/>
    <w:rsid w:val="006975B7"/>
    <w:rsid w:val="006A0FA2"/>
    <w:rsid w:val="006A6850"/>
    <w:rsid w:val="006B4778"/>
    <w:rsid w:val="006C20FC"/>
    <w:rsid w:val="006C2FF1"/>
    <w:rsid w:val="006C6806"/>
    <w:rsid w:val="006D3FC2"/>
    <w:rsid w:val="006D5D6F"/>
    <w:rsid w:val="006D7FB1"/>
    <w:rsid w:val="006F0B02"/>
    <w:rsid w:val="006F0B47"/>
    <w:rsid w:val="006F27B0"/>
    <w:rsid w:val="006F2CC6"/>
    <w:rsid w:val="006F5B3A"/>
    <w:rsid w:val="00714942"/>
    <w:rsid w:val="0072434A"/>
    <w:rsid w:val="0072439A"/>
    <w:rsid w:val="00731F11"/>
    <w:rsid w:val="007339C8"/>
    <w:rsid w:val="0074708F"/>
    <w:rsid w:val="00747B9F"/>
    <w:rsid w:val="00765BDE"/>
    <w:rsid w:val="00775E7D"/>
    <w:rsid w:val="00777248"/>
    <w:rsid w:val="00781978"/>
    <w:rsid w:val="00781C83"/>
    <w:rsid w:val="007823FF"/>
    <w:rsid w:val="007834FF"/>
    <w:rsid w:val="00787F6D"/>
    <w:rsid w:val="0079034B"/>
    <w:rsid w:val="007920E0"/>
    <w:rsid w:val="007939B0"/>
    <w:rsid w:val="00795445"/>
    <w:rsid w:val="00795805"/>
    <w:rsid w:val="00795B45"/>
    <w:rsid w:val="00797089"/>
    <w:rsid w:val="007974CB"/>
    <w:rsid w:val="007A0F78"/>
    <w:rsid w:val="007A4A62"/>
    <w:rsid w:val="007B081F"/>
    <w:rsid w:val="007B1825"/>
    <w:rsid w:val="007C3583"/>
    <w:rsid w:val="007C4663"/>
    <w:rsid w:val="007D6ED2"/>
    <w:rsid w:val="007E0BFD"/>
    <w:rsid w:val="007F3585"/>
    <w:rsid w:val="007F3CE3"/>
    <w:rsid w:val="0080033A"/>
    <w:rsid w:val="008010FA"/>
    <w:rsid w:val="008136C6"/>
    <w:rsid w:val="008160DF"/>
    <w:rsid w:val="00821F31"/>
    <w:rsid w:val="00824BF6"/>
    <w:rsid w:val="008356C5"/>
    <w:rsid w:val="00850218"/>
    <w:rsid w:val="00854A89"/>
    <w:rsid w:val="00856D2F"/>
    <w:rsid w:val="008652F0"/>
    <w:rsid w:val="00870565"/>
    <w:rsid w:val="00884DFB"/>
    <w:rsid w:val="00891C39"/>
    <w:rsid w:val="008922F9"/>
    <w:rsid w:val="00894B5A"/>
    <w:rsid w:val="008A0E9B"/>
    <w:rsid w:val="008A4B1E"/>
    <w:rsid w:val="008A6A58"/>
    <w:rsid w:val="008A7FD6"/>
    <w:rsid w:val="008B5172"/>
    <w:rsid w:val="008C5702"/>
    <w:rsid w:val="008C64AC"/>
    <w:rsid w:val="008C71F4"/>
    <w:rsid w:val="008D69BD"/>
    <w:rsid w:val="008E2433"/>
    <w:rsid w:val="008E42B7"/>
    <w:rsid w:val="008F0604"/>
    <w:rsid w:val="008F1C14"/>
    <w:rsid w:val="008F3A08"/>
    <w:rsid w:val="00917549"/>
    <w:rsid w:val="00920BB5"/>
    <w:rsid w:val="009215CE"/>
    <w:rsid w:val="009310D5"/>
    <w:rsid w:val="00933F21"/>
    <w:rsid w:val="00933FE2"/>
    <w:rsid w:val="009416FE"/>
    <w:rsid w:val="009444F5"/>
    <w:rsid w:val="00956988"/>
    <w:rsid w:val="00963190"/>
    <w:rsid w:val="00966E10"/>
    <w:rsid w:val="00977660"/>
    <w:rsid w:val="00980859"/>
    <w:rsid w:val="00990377"/>
    <w:rsid w:val="00991D39"/>
    <w:rsid w:val="0099400C"/>
    <w:rsid w:val="00994980"/>
    <w:rsid w:val="00995786"/>
    <w:rsid w:val="0099676E"/>
    <w:rsid w:val="009A20D8"/>
    <w:rsid w:val="009B1868"/>
    <w:rsid w:val="009B1D85"/>
    <w:rsid w:val="009B22D2"/>
    <w:rsid w:val="009C12DB"/>
    <w:rsid w:val="009C6EE6"/>
    <w:rsid w:val="009D2A42"/>
    <w:rsid w:val="009D3159"/>
    <w:rsid w:val="009E0FC7"/>
    <w:rsid w:val="009E18E2"/>
    <w:rsid w:val="009F322C"/>
    <w:rsid w:val="009F5A22"/>
    <w:rsid w:val="009F5B66"/>
    <w:rsid w:val="00A00E8E"/>
    <w:rsid w:val="00A05541"/>
    <w:rsid w:val="00A06653"/>
    <w:rsid w:val="00A06BC0"/>
    <w:rsid w:val="00A11D56"/>
    <w:rsid w:val="00A15862"/>
    <w:rsid w:val="00A21F36"/>
    <w:rsid w:val="00A231C2"/>
    <w:rsid w:val="00A24A77"/>
    <w:rsid w:val="00A314AB"/>
    <w:rsid w:val="00A33F59"/>
    <w:rsid w:val="00A3558C"/>
    <w:rsid w:val="00A3665E"/>
    <w:rsid w:val="00A40FEC"/>
    <w:rsid w:val="00A43907"/>
    <w:rsid w:val="00A51219"/>
    <w:rsid w:val="00A5486D"/>
    <w:rsid w:val="00A73B40"/>
    <w:rsid w:val="00A75E6D"/>
    <w:rsid w:val="00A76906"/>
    <w:rsid w:val="00A864D4"/>
    <w:rsid w:val="00A90AEC"/>
    <w:rsid w:val="00A92BBF"/>
    <w:rsid w:val="00A94007"/>
    <w:rsid w:val="00AA0974"/>
    <w:rsid w:val="00AA1B15"/>
    <w:rsid w:val="00AB119E"/>
    <w:rsid w:val="00AB6066"/>
    <w:rsid w:val="00AB6A01"/>
    <w:rsid w:val="00AC1D6F"/>
    <w:rsid w:val="00AD15F1"/>
    <w:rsid w:val="00AD3509"/>
    <w:rsid w:val="00AD5229"/>
    <w:rsid w:val="00AD6274"/>
    <w:rsid w:val="00AD6343"/>
    <w:rsid w:val="00AD64AE"/>
    <w:rsid w:val="00AE2762"/>
    <w:rsid w:val="00AE7394"/>
    <w:rsid w:val="00AF0712"/>
    <w:rsid w:val="00AF0E00"/>
    <w:rsid w:val="00AF1404"/>
    <w:rsid w:val="00AF20D3"/>
    <w:rsid w:val="00AF6B1E"/>
    <w:rsid w:val="00AF6B47"/>
    <w:rsid w:val="00B03A0C"/>
    <w:rsid w:val="00B07155"/>
    <w:rsid w:val="00B11653"/>
    <w:rsid w:val="00B15D7B"/>
    <w:rsid w:val="00B16709"/>
    <w:rsid w:val="00B179FC"/>
    <w:rsid w:val="00B2050E"/>
    <w:rsid w:val="00B20785"/>
    <w:rsid w:val="00B22B87"/>
    <w:rsid w:val="00B22BBE"/>
    <w:rsid w:val="00B261DF"/>
    <w:rsid w:val="00B274D0"/>
    <w:rsid w:val="00B30515"/>
    <w:rsid w:val="00B322ED"/>
    <w:rsid w:val="00B3524E"/>
    <w:rsid w:val="00B352EE"/>
    <w:rsid w:val="00B4005A"/>
    <w:rsid w:val="00B409CB"/>
    <w:rsid w:val="00B409E1"/>
    <w:rsid w:val="00B42198"/>
    <w:rsid w:val="00B425C6"/>
    <w:rsid w:val="00B500DE"/>
    <w:rsid w:val="00B54EB3"/>
    <w:rsid w:val="00B62A5A"/>
    <w:rsid w:val="00B65BF2"/>
    <w:rsid w:val="00B660EC"/>
    <w:rsid w:val="00B777DB"/>
    <w:rsid w:val="00B81BD0"/>
    <w:rsid w:val="00B829C9"/>
    <w:rsid w:val="00B87C3C"/>
    <w:rsid w:val="00B96464"/>
    <w:rsid w:val="00B97C36"/>
    <w:rsid w:val="00BA53F1"/>
    <w:rsid w:val="00BA7A71"/>
    <w:rsid w:val="00BB47FB"/>
    <w:rsid w:val="00BB4923"/>
    <w:rsid w:val="00BC1CCA"/>
    <w:rsid w:val="00BD2180"/>
    <w:rsid w:val="00BD5370"/>
    <w:rsid w:val="00BE31D5"/>
    <w:rsid w:val="00BE38B3"/>
    <w:rsid w:val="00BE4810"/>
    <w:rsid w:val="00BF22A0"/>
    <w:rsid w:val="00BF2BE5"/>
    <w:rsid w:val="00BF6015"/>
    <w:rsid w:val="00BF6607"/>
    <w:rsid w:val="00C02EDE"/>
    <w:rsid w:val="00C0508C"/>
    <w:rsid w:val="00C056F1"/>
    <w:rsid w:val="00C05FCB"/>
    <w:rsid w:val="00C06FD4"/>
    <w:rsid w:val="00C10A16"/>
    <w:rsid w:val="00C11DBF"/>
    <w:rsid w:val="00C20519"/>
    <w:rsid w:val="00C2209B"/>
    <w:rsid w:val="00C228A4"/>
    <w:rsid w:val="00C22CF1"/>
    <w:rsid w:val="00C24F64"/>
    <w:rsid w:val="00C26358"/>
    <w:rsid w:val="00C305A4"/>
    <w:rsid w:val="00C30BDB"/>
    <w:rsid w:val="00C3478D"/>
    <w:rsid w:val="00C41720"/>
    <w:rsid w:val="00C44CB5"/>
    <w:rsid w:val="00C50C35"/>
    <w:rsid w:val="00C521A3"/>
    <w:rsid w:val="00C5288D"/>
    <w:rsid w:val="00C56086"/>
    <w:rsid w:val="00C62E68"/>
    <w:rsid w:val="00C644D9"/>
    <w:rsid w:val="00C65601"/>
    <w:rsid w:val="00C67255"/>
    <w:rsid w:val="00C67E84"/>
    <w:rsid w:val="00C76F3F"/>
    <w:rsid w:val="00C80160"/>
    <w:rsid w:val="00C809E9"/>
    <w:rsid w:val="00C81336"/>
    <w:rsid w:val="00C868EA"/>
    <w:rsid w:val="00C878AF"/>
    <w:rsid w:val="00C90406"/>
    <w:rsid w:val="00CA4F52"/>
    <w:rsid w:val="00CA742C"/>
    <w:rsid w:val="00CB02FC"/>
    <w:rsid w:val="00CB10AB"/>
    <w:rsid w:val="00CB1F3F"/>
    <w:rsid w:val="00CC1AAE"/>
    <w:rsid w:val="00CE0F81"/>
    <w:rsid w:val="00CF1774"/>
    <w:rsid w:val="00CF7542"/>
    <w:rsid w:val="00CF75FA"/>
    <w:rsid w:val="00D0691E"/>
    <w:rsid w:val="00D06EB1"/>
    <w:rsid w:val="00D10D7E"/>
    <w:rsid w:val="00D22D00"/>
    <w:rsid w:val="00D33A26"/>
    <w:rsid w:val="00D3551D"/>
    <w:rsid w:val="00D3583C"/>
    <w:rsid w:val="00D37458"/>
    <w:rsid w:val="00D42A12"/>
    <w:rsid w:val="00D507A6"/>
    <w:rsid w:val="00D52756"/>
    <w:rsid w:val="00D57A94"/>
    <w:rsid w:val="00D7234A"/>
    <w:rsid w:val="00D73765"/>
    <w:rsid w:val="00D77F5D"/>
    <w:rsid w:val="00D80390"/>
    <w:rsid w:val="00D9468C"/>
    <w:rsid w:val="00D96412"/>
    <w:rsid w:val="00DA24C4"/>
    <w:rsid w:val="00DA2AD9"/>
    <w:rsid w:val="00DA30EE"/>
    <w:rsid w:val="00DA51E7"/>
    <w:rsid w:val="00DB215E"/>
    <w:rsid w:val="00DB317A"/>
    <w:rsid w:val="00DB588C"/>
    <w:rsid w:val="00DD3B5D"/>
    <w:rsid w:val="00DE470D"/>
    <w:rsid w:val="00DE7E4D"/>
    <w:rsid w:val="00DF368B"/>
    <w:rsid w:val="00DF3E36"/>
    <w:rsid w:val="00DF46F8"/>
    <w:rsid w:val="00DF5607"/>
    <w:rsid w:val="00E0705A"/>
    <w:rsid w:val="00E070FF"/>
    <w:rsid w:val="00E10315"/>
    <w:rsid w:val="00E133D0"/>
    <w:rsid w:val="00E24F2E"/>
    <w:rsid w:val="00E34778"/>
    <w:rsid w:val="00E35FD3"/>
    <w:rsid w:val="00E404CE"/>
    <w:rsid w:val="00E42E9A"/>
    <w:rsid w:val="00E43A01"/>
    <w:rsid w:val="00E43F42"/>
    <w:rsid w:val="00E44F5E"/>
    <w:rsid w:val="00E452E6"/>
    <w:rsid w:val="00E47A49"/>
    <w:rsid w:val="00E47FF8"/>
    <w:rsid w:val="00E521E8"/>
    <w:rsid w:val="00E710F9"/>
    <w:rsid w:val="00E855D5"/>
    <w:rsid w:val="00E868AB"/>
    <w:rsid w:val="00E94FE0"/>
    <w:rsid w:val="00E9747F"/>
    <w:rsid w:val="00EA02DC"/>
    <w:rsid w:val="00EA0ECB"/>
    <w:rsid w:val="00EA6713"/>
    <w:rsid w:val="00EC2108"/>
    <w:rsid w:val="00EC7773"/>
    <w:rsid w:val="00EE0899"/>
    <w:rsid w:val="00EE0D2A"/>
    <w:rsid w:val="00EE21DB"/>
    <w:rsid w:val="00EE3A57"/>
    <w:rsid w:val="00EE56F4"/>
    <w:rsid w:val="00EF3058"/>
    <w:rsid w:val="00EF4845"/>
    <w:rsid w:val="00EF5417"/>
    <w:rsid w:val="00EF6045"/>
    <w:rsid w:val="00EF6812"/>
    <w:rsid w:val="00EF7926"/>
    <w:rsid w:val="00F00C00"/>
    <w:rsid w:val="00F076C8"/>
    <w:rsid w:val="00F10D78"/>
    <w:rsid w:val="00F1400A"/>
    <w:rsid w:val="00F16C5D"/>
    <w:rsid w:val="00F20DC3"/>
    <w:rsid w:val="00F27CA0"/>
    <w:rsid w:val="00F35D93"/>
    <w:rsid w:val="00F43126"/>
    <w:rsid w:val="00F47A48"/>
    <w:rsid w:val="00F47C1F"/>
    <w:rsid w:val="00F50860"/>
    <w:rsid w:val="00F57BB6"/>
    <w:rsid w:val="00F643D9"/>
    <w:rsid w:val="00F77CC4"/>
    <w:rsid w:val="00F8120A"/>
    <w:rsid w:val="00F82851"/>
    <w:rsid w:val="00F87328"/>
    <w:rsid w:val="00F95938"/>
    <w:rsid w:val="00F97B38"/>
    <w:rsid w:val="00FA02FC"/>
    <w:rsid w:val="00FA52F3"/>
    <w:rsid w:val="00FA54A6"/>
    <w:rsid w:val="00FB1117"/>
    <w:rsid w:val="00FB2E80"/>
    <w:rsid w:val="00FC43E3"/>
    <w:rsid w:val="00FC4C35"/>
    <w:rsid w:val="00FC7772"/>
    <w:rsid w:val="00FD3B2B"/>
    <w:rsid w:val="00FF30B8"/>
    <w:rsid w:val="00FF322A"/>
    <w:rsid w:val="00FF58B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0F1B2E"/>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semiHidden/>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styleId="NichtaufgelsteErwhnung">
    <w:name w:val="Unresolved Mention"/>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resse@pirmasens.d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https://ars-pr.de/presse/20191120_ps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1120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1120_p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AE38E-D818-4698-8D6C-E5AE7CB8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7778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Gemeinsam die Gesundheit erhalten (Stadt Pirmasens) Pressemitteilung vom 20.10.2019</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Gemeinsam die Gesundheit erhalten (Stadt Pirmasens) Pressemitteilung vom 20.10.2019</dc:title>
  <dc:subject/>
  <dc:creator>Sabine Sturm</dc:creator>
  <dc:description/>
  <cp:lastModifiedBy>Martina Overmann</cp:lastModifiedBy>
  <cp:revision>38</cp:revision>
  <cp:lastPrinted>2019-11-19T10:50:00Z</cp:lastPrinted>
  <dcterms:created xsi:type="dcterms:W3CDTF">2019-11-04T06:25:00Z</dcterms:created>
  <dcterms:modified xsi:type="dcterms:W3CDTF">2019-11-20T11:47:00Z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