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CE" w:rsidRPr="006521BE" w:rsidRDefault="0008592F" w:rsidP="005323CE">
      <w:pPr>
        <w:spacing w:line="240" w:lineRule="atLeast"/>
        <w:jc w:val="both"/>
        <w:rPr>
          <w:rFonts w:ascii="PT Sans" w:hAnsi="PT Sans" w:cs="Arial"/>
          <w:b/>
          <w:bCs/>
          <w:color w:val="4D5056"/>
          <w:spacing w:val="-4"/>
          <w:sz w:val="40"/>
          <w:szCs w:val="40"/>
        </w:rPr>
      </w:pPr>
      <w:bookmarkStart w:id="0" w:name="_GoBack"/>
      <w:bookmarkEnd w:id="0"/>
      <w:r>
        <w:rPr>
          <w:rFonts w:ascii="PT Sans" w:hAnsi="PT Sans" w:cs="Arial"/>
          <w:b/>
          <w:bCs/>
          <w:color w:val="4D5056"/>
          <w:spacing w:val="-4"/>
          <w:sz w:val="40"/>
          <w:szCs w:val="40"/>
        </w:rPr>
        <w:t xml:space="preserve">grau </w:t>
      </w:r>
      <w:r w:rsidR="00D429E4">
        <w:rPr>
          <w:rFonts w:ascii="PT Sans" w:hAnsi="PT Sans" w:cs="Arial"/>
          <w:b/>
          <w:bCs/>
          <w:color w:val="4D5056"/>
          <w:spacing w:val="-4"/>
          <w:sz w:val="40"/>
          <w:szCs w:val="40"/>
        </w:rPr>
        <w:t xml:space="preserve">mit allerlei Neuheiten </w:t>
      </w:r>
      <w:proofErr w:type="gramStart"/>
      <w:r w:rsidR="00D429E4">
        <w:rPr>
          <w:rFonts w:ascii="PT Sans" w:hAnsi="PT Sans" w:cs="Arial"/>
          <w:b/>
          <w:bCs/>
          <w:color w:val="4D5056"/>
          <w:spacing w:val="-4"/>
          <w:sz w:val="40"/>
          <w:szCs w:val="40"/>
        </w:rPr>
        <w:t>auf der Hund</w:t>
      </w:r>
      <w:proofErr w:type="gramEnd"/>
      <w:r w:rsidR="00D429E4">
        <w:rPr>
          <w:rFonts w:ascii="PT Sans" w:hAnsi="PT Sans" w:cs="Arial"/>
          <w:b/>
          <w:bCs/>
          <w:color w:val="4D5056"/>
          <w:spacing w:val="-4"/>
          <w:sz w:val="40"/>
          <w:szCs w:val="40"/>
        </w:rPr>
        <w:t xml:space="preserve"> &amp; Pferd 2019</w:t>
      </w:r>
    </w:p>
    <w:p w:rsidR="0080375B" w:rsidRDefault="0080375B" w:rsidP="00863021">
      <w:pPr>
        <w:pStyle w:val="Default"/>
        <w:spacing w:line="240" w:lineRule="atLeast"/>
        <w:jc w:val="both"/>
        <w:rPr>
          <w:rFonts w:ascii="PT Sans" w:hAnsi="PT Sans"/>
          <w:color w:val="4D5056"/>
        </w:rPr>
      </w:pPr>
    </w:p>
    <w:p w:rsidR="00D429E4" w:rsidRDefault="0008592F" w:rsidP="0008592F">
      <w:pPr>
        <w:pStyle w:val="Default"/>
        <w:numPr>
          <w:ilvl w:val="0"/>
          <w:numId w:val="20"/>
        </w:numPr>
        <w:spacing w:line="360" w:lineRule="atLeast"/>
        <w:jc w:val="both"/>
        <w:rPr>
          <w:rFonts w:ascii="PT Sans" w:hAnsi="PT Sans" w:cstheme="minorBidi"/>
          <w:b/>
          <w:color w:val="4D5056"/>
          <w:sz w:val="23"/>
          <w:szCs w:val="23"/>
        </w:rPr>
      </w:pPr>
      <w:r>
        <w:rPr>
          <w:rFonts w:ascii="PT Sans" w:hAnsi="PT Sans" w:cstheme="minorBidi"/>
          <w:b/>
          <w:color w:val="4D5056"/>
          <w:sz w:val="23"/>
          <w:szCs w:val="23"/>
        </w:rPr>
        <w:t xml:space="preserve">grau GmbH </w:t>
      </w:r>
      <w:r w:rsidRPr="00DA51A5">
        <w:rPr>
          <w:rFonts w:ascii="PT Sans" w:hAnsi="PT Sans" w:cstheme="minorBidi"/>
          <w:b/>
          <w:color w:val="4D5056"/>
          <w:sz w:val="23"/>
          <w:szCs w:val="23"/>
        </w:rPr>
        <w:t xml:space="preserve">Spezialtiernahrung </w:t>
      </w:r>
      <w:r w:rsidR="00D429E4">
        <w:rPr>
          <w:rFonts w:ascii="PT Sans" w:hAnsi="PT Sans" w:cstheme="minorBidi"/>
          <w:b/>
          <w:color w:val="4D5056"/>
          <w:sz w:val="23"/>
          <w:szCs w:val="23"/>
        </w:rPr>
        <w:t xml:space="preserve">stellt auf </w:t>
      </w:r>
      <w:r>
        <w:rPr>
          <w:rFonts w:ascii="PT Sans" w:hAnsi="PT Sans" w:cstheme="minorBidi"/>
          <w:b/>
          <w:color w:val="4D5056"/>
          <w:sz w:val="23"/>
          <w:szCs w:val="23"/>
        </w:rPr>
        <w:t>größte</w:t>
      </w:r>
      <w:r w:rsidR="00D429E4">
        <w:rPr>
          <w:rFonts w:ascii="PT Sans" w:hAnsi="PT Sans" w:cstheme="minorBidi"/>
          <w:b/>
          <w:color w:val="4D5056"/>
          <w:sz w:val="23"/>
          <w:szCs w:val="23"/>
        </w:rPr>
        <w:t>r</w:t>
      </w:r>
      <w:r>
        <w:rPr>
          <w:rFonts w:ascii="PT Sans" w:hAnsi="PT Sans" w:cstheme="minorBidi"/>
          <w:b/>
          <w:color w:val="4D5056"/>
          <w:sz w:val="23"/>
          <w:szCs w:val="23"/>
        </w:rPr>
        <w:t xml:space="preserve"> deutsche</w:t>
      </w:r>
      <w:r w:rsidR="00D429E4">
        <w:rPr>
          <w:rFonts w:ascii="PT Sans" w:hAnsi="PT Sans" w:cstheme="minorBidi"/>
          <w:b/>
          <w:color w:val="4D5056"/>
          <w:sz w:val="23"/>
          <w:szCs w:val="23"/>
        </w:rPr>
        <w:t>r</w:t>
      </w:r>
      <w:r>
        <w:rPr>
          <w:rFonts w:ascii="PT Sans" w:hAnsi="PT Sans" w:cstheme="minorBidi"/>
          <w:b/>
          <w:color w:val="4D5056"/>
          <w:sz w:val="23"/>
          <w:szCs w:val="23"/>
        </w:rPr>
        <w:t xml:space="preserve"> Hundeausstellung</w:t>
      </w:r>
      <w:r w:rsidR="00D429E4">
        <w:rPr>
          <w:rFonts w:ascii="PT Sans" w:hAnsi="PT Sans" w:cstheme="minorBidi"/>
          <w:b/>
          <w:color w:val="4D5056"/>
          <w:sz w:val="23"/>
          <w:szCs w:val="23"/>
        </w:rPr>
        <w:t xml:space="preserve"> fleischige Belohnungssnacks vor sowie Trockenvollnahrung in wiederverschließbarer Frischebox</w:t>
      </w:r>
    </w:p>
    <w:p w:rsidR="00D429E4" w:rsidRDefault="00D429E4" w:rsidP="0008592F">
      <w:pPr>
        <w:pStyle w:val="Default"/>
        <w:numPr>
          <w:ilvl w:val="0"/>
          <w:numId w:val="20"/>
        </w:numPr>
        <w:spacing w:line="360" w:lineRule="atLeast"/>
        <w:jc w:val="both"/>
        <w:rPr>
          <w:rFonts w:ascii="PT Sans" w:hAnsi="PT Sans" w:cstheme="minorBidi"/>
          <w:b/>
          <w:color w:val="4D5056"/>
          <w:sz w:val="23"/>
          <w:szCs w:val="23"/>
        </w:rPr>
      </w:pPr>
      <w:r>
        <w:rPr>
          <w:rFonts w:ascii="PT Sans" w:hAnsi="PT Sans" w:cstheme="minorBidi"/>
          <w:b/>
          <w:color w:val="4D5056"/>
          <w:sz w:val="23"/>
          <w:szCs w:val="23"/>
        </w:rPr>
        <w:t>Attraktive Messepreise und exklusive Angebote</w:t>
      </w:r>
      <w:r w:rsidR="00022399">
        <w:rPr>
          <w:rFonts w:ascii="PT Sans" w:hAnsi="PT Sans" w:cstheme="minorBidi"/>
          <w:b/>
          <w:color w:val="4D5056"/>
          <w:sz w:val="23"/>
          <w:szCs w:val="23"/>
        </w:rPr>
        <w:t xml:space="preserve"> vor Ort</w:t>
      </w:r>
    </w:p>
    <w:p w:rsidR="0008592F" w:rsidRPr="00293871" w:rsidRDefault="0008592F" w:rsidP="0008592F">
      <w:pPr>
        <w:pStyle w:val="Default"/>
        <w:spacing w:before="60" w:line="360" w:lineRule="atLeast"/>
        <w:jc w:val="both"/>
        <w:rPr>
          <w:rFonts w:ascii="PT Sans" w:hAnsi="PT Sans" w:cstheme="minorBidi"/>
          <w:b/>
          <w:i/>
          <w:color w:val="4D5056"/>
          <w:sz w:val="23"/>
          <w:szCs w:val="23"/>
        </w:rPr>
      </w:pPr>
      <w:r w:rsidRPr="00293871">
        <w:rPr>
          <w:rFonts w:ascii="PT Sans" w:hAnsi="PT Sans" w:cstheme="minorBidi"/>
          <w:b/>
          <w:i/>
          <w:color w:val="4D5056"/>
          <w:sz w:val="23"/>
          <w:szCs w:val="23"/>
        </w:rPr>
        <w:t>(Hund &amp; Pferd, Westfalenhalle Dortmund, 1</w:t>
      </w:r>
      <w:r>
        <w:rPr>
          <w:rFonts w:ascii="PT Sans" w:hAnsi="PT Sans" w:cstheme="minorBidi"/>
          <w:b/>
          <w:i/>
          <w:color w:val="4D5056"/>
          <w:sz w:val="23"/>
          <w:szCs w:val="23"/>
        </w:rPr>
        <w:t>1</w:t>
      </w:r>
      <w:r w:rsidRPr="00293871">
        <w:rPr>
          <w:rFonts w:ascii="PT Sans" w:hAnsi="PT Sans" w:cstheme="minorBidi"/>
          <w:b/>
          <w:i/>
          <w:color w:val="4D5056"/>
          <w:sz w:val="23"/>
          <w:szCs w:val="23"/>
        </w:rPr>
        <w:t>.-1</w:t>
      </w:r>
      <w:r>
        <w:rPr>
          <w:rFonts w:ascii="PT Sans" w:hAnsi="PT Sans" w:cstheme="minorBidi"/>
          <w:b/>
          <w:i/>
          <w:color w:val="4D5056"/>
          <w:sz w:val="23"/>
          <w:szCs w:val="23"/>
        </w:rPr>
        <w:t>3</w:t>
      </w:r>
      <w:r w:rsidRPr="00293871">
        <w:rPr>
          <w:rFonts w:ascii="PT Sans" w:hAnsi="PT Sans" w:cstheme="minorBidi"/>
          <w:b/>
          <w:i/>
          <w:color w:val="4D5056"/>
          <w:sz w:val="23"/>
          <w:szCs w:val="23"/>
        </w:rPr>
        <w:t xml:space="preserve">. </w:t>
      </w:r>
      <w:r>
        <w:rPr>
          <w:rFonts w:ascii="PT Sans" w:hAnsi="PT Sans" w:cstheme="minorBidi"/>
          <w:b/>
          <w:i/>
          <w:color w:val="4D5056"/>
          <w:sz w:val="23"/>
          <w:szCs w:val="23"/>
        </w:rPr>
        <w:t xml:space="preserve">Oktober </w:t>
      </w:r>
      <w:r w:rsidRPr="00293871">
        <w:rPr>
          <w:rFonts w:ascii="PT Sans" w:hAnsi="PT Sans" w:cstheme="minorBidi"/>
          <w:b/>
          <w:i/>
          <w:color w:val="4D5056"/>
          <w:sz w:val="23"/>
          <w:szCs w:val="23"/>
        </w:rPr>
        <w:t>201</w:t>
      </w:r>
      <w:r>
        <w:rPr>
          <w:rFonts w:ascii="PT Sans" w:hAnsi="PT Sans" w:cstheme="minorBidi"/>
          <w:b/>
          <w:i/>
          <w:color w:val="4D5056"/>
          <w:sz w:val="23"/>
          <w:szCs w:val="23"/>
        </w:rPr>
        <w:t>9</w:t>
      </w:r>
      <w:r w:rsidRPr="00293871">
        <w:rPr>
          <w:rFonts w:ascii="PT Sans" w:hAnsi="PT Sans" w:cstheme="minorBidi"/>
          <w:b/>
          <w:i/>
          <w:color w:val="4D5056"/>
          <w:sz w:val="23"/>
          <w:szCs w:val="23"/>
        </w:rPr>
        <w:t xml:space="preserve">, Halle 4, Stand </w:t>
      </w:r>
      <w:r>
        <w:rPr>
          <w:rFonts w:ascii="PT Sans" w:hAnsi="PT Sans" w:cstheme="minorBidi"/>
          <w:b/>
          <w:i/>
          <w:color w:val="4D5056"/>
          <w:sz w:val="23"/>
          <w:szCs w:val="23"/>
        </w:rPr>
        <w:t>71</w:t>
      </w:r>
      <w:r w:rsidRPr="00293871">
        <w:rPr>
          <w:rFonts w:ascii="PT Sans" w:hAnsi="PT Sans" w:cstheme="minorBidi"/>
          <w:b/>
          <w:i/>
          <w:color w:val="4D5056"/>
          <w:sz w:val="23"/>
          <w:szCs w:val="23"/>
        </w:rPr>
        <w:t>)</w:t>
      </w:r>
    </w:p>
    <w:p w:rsidR="00DA51A5" w:rsidRDefault="00DA51A5" w:rsidP="00DA51A5">
      <w:pPr>
        <w:pStyle w:val="Default"/>
        <w:spacing w:line="360" w:lineRule="atLeast"/>
        <w:jc w:val="both"/>
        <w:rPr>
          <w:rFonts w:ascii="PT Sans" w:hAnsi="PT Sans" w:cstheme="minorBidi"/>
          <w:b/>
          <w:color w:val="4D5056"/>
          <w:sz w:val="23"/>
          <w:szCs w:val="23"/>
        </w:rPr>
      </w:pPr>
    </w:p>
    <w:p w:rsidR="00AF7252" w:rsidRDefault="00A32FE9" w:rsidP="008B591F">
      <w:pPr>
        <w:autoSpaceDE w:val="0"/>
        <w:autoSpaceDN w:val="0"/>
        <w:adjustRightInd w:val="0"/>
        <w:spacing w:line="360" w:lineRule="atLeast"/>
        <w:ind w:left="1560" w:firstLine="567"/>
        <w:jc w:val="both"/>
        <w:rPr>
          <w:rFonts w:ascii="PT Sans" w:hAnsi="PT Sans" w:cs="Arial"/>
          <w:color w:val="4D5056"/>
          <w:sz w:val="23"/>
          <w:szCs w:val="23"/>
        </w:rPr>
      </w:pPr>
      <w:r w:rsidRPr="000472B5">
        <w:rPr>
          <w:rFonts w:ascii="PT Sans" w:hAnsi="PT Sans" w:cs="Arial"/>
          <w:b/>
          <w:color w:val="4D5056"/>
          <w:sz w:val="23"/>
          <w:szCs w:val="23"/>
        </w:rPr>
        <w:t>Isselburg</w:t>
      </w:r>
      <w:r w:rsidR="005D60DD" w:rsidRPr="000472B5">
        <w:rPr>
          <w:rFonts w:ascii="PT Sans" w:hAnsi="PT Sans" w:cs="Arial"/>
          <w:b/>
          <w:color w:val="4D5056"/>
          <w:sz w:val="23"/>
          <w:szCs w:val="23"/>
        </w:rPr>
        <w:t xml:space="preserve">, </w:t>
      </w:r>
      <w:r w:rsidR="00225A35">
        <w:rPr>
          <w:rFonts w:ascii="PT Sans" w:hAnsi="PT Sans" w:cs="Arial"/>
          <w:b/>
          <w:color w:val="4D5056"/>
          <w:sz w:val="23"/>
          <w:szCs w:val="23"/>
        </w:rPr>
        <w:t>16</w:t>
      </w:r>
      <w:r w:rsidR="00BA1ADA">
        <w:rPr>
          <w:rFonts w:ascii="PT Sans" w:hAnsi="PT Sans" w:cs="Arial"/>
          <w:b/>
          <w:color w:val="4D5056"/>
          <w:sz w:val="23"/>
          <w:szCs w:val="23"/>
        </w:rPr>
        <w:t xml:space="preserve">. </w:t>
      </w:r>
      <w:r w:rsidR="0008592F">
        <w:rPr>
          <w:rFonts w:ascii="PT Sans" w:hAnsi="PT Sans" w:cs="Arial"/>
          <w:b/>
          <w:color w:val="4D5056"/>
          <w:sz w:val="23"/>
          <w:szCs w:val="23"/>
        </w:rPr>
        <w:t xml:space="preserve">September </w:t>
      </w:r>
      <w:r w:rsidR="00E16710" w:rsidRPr="000472B5">
        <w:rPr>
          <w:rFonts w:ascii="PT Sans" w:hAnsi="PT Sans" w:cs="Arial"/>
          <w:b/>
          <w:color w:val="4D5056"/>
          <w:sz w:val="23"/>
          <w:szCs w:val="23"/>
        </w:rPr>
        <w:t>201</w:t>
      </w:r>
      <w:r w:rsidR="00D34523">
        <w:rPr>
          <w:rFonts w:ascii="PT Sans" w:hAnsi="PT Sans" w:cs="Arial"/>
          <w:b/>
          <w:color w:val="4D5056"/>
          <w:sz w:val="23"/>
          <w:szCs w:val="23"/>
        </w:rPr>
        <w:t>9</w:t>
      </w:r>
      <w:r w:rsidR="00E16710" w:rsidRPr="000472B5">
        <w:rPr>
          <w:rFonts w:ascii="PT Sans" w:hAnsi="PT Sans" w:cs="Arial"/>
          <w:b/>
          <w:color w:val="4D5056"/>
          <w:sz w:val="23"/>
          <w:szCs w:val="23"/>
        </w:rPr>
        <w:t>.</w:t>
      </w:r>
      <w:r w:rsidR="00D0425F" w:rsidRPr="000472B5">
        <w:rPr>
          <w:rFonts w:ascii="PT Sans" w:hAnsi="PT Sans" w:cs="Arial"/>
          <w:color w:val="4D5056"/>
          <w:sz w:val="23"/>
          <w:szCs w:val="23"/>
        </w:rPr>
        <w:t xml:space="preserve"> </w:t>
      </w:r>
      <w:r w:rsidR="00D429E4">
        <w:rPr>
          <w:rFonts w:ascii="PT Sans" w:hAnsi="PT Sans" w:cs="Arial"/>
          <w:color w:val="4D5056"/>
          <w:sz w:val="23"/>
          <w:szCs w:val="23"/>
        </w:rPr>
        <w:t xml:space="preserve">Vom 11. bis 13. Oktober 2019 öffnet die </w:t>
      </w:r>
      <w:r w:rsidR="004A4D92">
        <w:rPr>
          <w:rFonts w:ascii="PT Sans" w:hAnsi="PT Sans" w:cs="Arial"/>
          <w:color w:val="4D5056"/>
          <w:sz w:val="23"/>
          <w:szCs w:val="23"/>
        </w:rPr>
        <w:t>Messe Hund &amp; Pferd in de</w:t>
      </w:r>
      <w:r w:rsidR="004E4F9F">
        <w:rPr>
          <w:rFonts w:ascii="PT Sans" w:hAnsi="PT Sans" w:cs="Arial"/>
          <w:color w:val="4D5056"/>
          <w:sz w:val="23"/>
          <w:szCs w:val="23"/>
        </w:rPr>
        <w:t>n</w:t>
      </w:r>
      <w:r w:rsidR="004A4D92">
        <w:rPr>
          <w:rFonts w:ascii="PT Sans" w:hAnsi="PT Sans" w:cs="Arial"/>
          <w:color w:val="4D5056"/>
          <w:sz w:val="23"/>
          <w:szCs w:val="23"/>
        </w:rPr>
        <w:t xml:space="preserve"> Westfalenhalle</w:t>
      </w:r>
      <w:r w:rsidR="004E4F9F">
        <w:rPr>
          <w:rFonts w:ascii="PT Sans" w:hAnsi="PT Sans" w:cs="Arial"/>
          <w:color w:val="4D5056"/>
          <w:sz w:val="23"/>
          <w:szCs w:val="23"/>
        </w:rPr>
        <w:t>n</w:t>
      </w:r>
      <w:r w:rsidR="004A4D92">
        <w:rPr>
          <w:rFonts w:ascii="PT Sans" w:hAnsi="PT Sans" w:cs="Arial"/>
          <w:color w:val="4D5056"/>
          <w:sz w:val="23"/>
          <w:szCs w:val="23"/>
        </w:rPr>
        <w:t xml:space="preserve"> Dortmund ihre Tore. Mit dabei auf der größten deutschen Hundeausstellung ist auch in diesem Jahr die </w:t>
      </w:r>
      <w:r w:rsidR="005071AC">
        <w:rPr>
          <w:rFonts w:ascii="PT Sans" w:hAnsi="PT Sans" w:cs="Arial"/>
          <w:color w:val="4D5056"/>
          <w:sz w:val="23"/>
          <w:szCs w:val="23"/>
        </w:rPr>
        <w:t>grau GmbH Spezialtiernahrung</w:t>
      </w:r>
      <w:r w:rsidR="004A4D92">
        <w:rPr>
          <w:rFonts w:ascii="PT Sans" w:hAnsi="PT Sans" w:cs="Arial"/>
          <w:color w:val="4D5056"/>
          <w:sz w:val="23"/>
          <w:szCs w:val="23"/>
        </w:rPr>
        <w:t xml:space="preserve"> aus Isselburg. Der langjährig erfahrene Anbieter von Ergänzungsfuttermitteln zeigt in Halle 4 an Stand 71 sein breitgefächertes Portfolio an hochwertigen Produkten für Hunde aller Altersklassen. </w:t>
      </w:r>
      <w:r w:rsidR="008B591F">
        <w:rPr>
          <w:rFonts w:ascii="PT Sans" w:hAnsi="PT Sans" w:cs="Arial"/>
          <w:color w:val="4D5056"/>
          <w:sz w:val="23"/>
          <w:szCs w:val="23"/>
        </w:rPr>
        <w:t xml:space="preserve">Dazu zählen neben der traditionsreichen </w:t>
      </w:r>
      <w:r w:rsidR="00F60917">
        <w:rPr>
          <w:rFonts w:ascii="PT Sans" w:hAnsi="PT Sans" w:cs="Arial"/>
          <w:color w:val="4D5056"/>
          <w:sz w:val="23"/>
          <w:szCs w:val="23"/>
        </w:rPr>
        <w:t>Produktfamilie</w:t>
      </w:r>
      <w:r w:rsidR="00F60917" w:rsidRPr="00D52953">
        <w:rPr>
          <w:rFonts w:ascii="PT Sans" w:hAnsi="PT Sans" w:cs="Arial"/>
          <w:color w:val="4D5056"/>
          <w:sz w:val="23"/>
          <w:szCs w:val="23"/>
        </w:rPr>
        <w:t xml:space="preserve"> </w:t>
      </w:r>
      <w:r w:rsidR="00F60917">
        <w:rPr>
          <w:rFonts w:ascii="PT Sans" w:hAnsi="PT Sans" w:cs="Arial"/>
          <w:color w:val="4D5056"/>
          <w:sz w:val="23"/>
          <w:szCs w:val="23"/>
        </w:rPr>
        <w:t>rund um die rein pflanzliche Kräutermischung</w:t>
      </w:r>
      <w:r w:rsidR="00F60917" w:rsidRPr="00D52953">
        <w:rPr>
          <w:rFonts w:ascii="PT Sans" w:hAnsi="PT Sans" w:cstheme="minorBidi"/>
          <w:color w:val="4D5056"/>
          <w:sz w:val="23"/>
          <w:szCs w:val="23"/>
        </w:rPr>
        <w:t xml:space="preserve"> HOKAMIX</w:t>
      </w:r>
      <w:r w:rsidR="00F60917" w:rsidRPr="00D52953">
        <w:rPr>
          <w:rFonts w:ascii="PT Sans" w:hAnsi="PT Sans" w:cstheme="minorBidi"/>
          <w:color w:val="4D5056"/>
          <w:sz w:val="23"/>
          <w:szCs w:val="23"/>
          <w:vertAlign w:val="superscript"/>
        </w:rPr>
        <w:t>30</w:t>
      </w:r>
      <w:r w:rsidR="00F60917">
        <w:rPr>
          <w:rFonts w:ascii="PT Sans" w:hAnsi="PT Sans" w:cs="Arial"/>
          <w:color w:val="4D5056"/>
          <w:sz w:val="23"/>
          <w:szCs w:val="23"/>
        </w:rPr>
        <w:t xml:space="preserve"> </w:t>
      </w:r>
      <w:r w:rsidR="008B591F">
        <w:rPr>
          <w:rFonts w:ascii="PT Sans" w:hAnsi="PT Sans" w:cs="Arial"/>
          <w:color w:val="4D5056"/>
          <w:sz w:val="23"/>
          <w:szCs w:val="23"/>
        </w:rPr>
        <w:t xml:space="preserve">auch verschiedenste Neuheiten im grau-Programm. So kann sich das Publikum vor Ort am Messestand beispielsweise </w:t>
      </w:r>
      <w:r w:rsidR="00AF7252">
        <w:rPr>
          <w:rFonts w:ascii="PT Sans" w:hAnsi="PT Sans" w:cs="Arial"/>
          <w:color w:val="4D5056"/>
          <w:sz w:val="23"/>
          <w:szCs w:val="23"/>
        </w:rPr>
        <w:t xml:space="preserve">umfassend </w:t>
      </w:r>
      <w:r w:rsidR="00AF7252" w:rsidRPr="00225A35">
        <w:rPr>
          <w:rFonts w:ascii="PT Sans" w:hAnsi="PT Sans" w:cs="Arial"/>
          <w:color w:val="4D5056"/>
          <w:sz w:val="23"/>
          <w:szCs w:val="23"/>
        </w:rPr>
        <w:t>zu getreidefreien Belohnungssnacks</w:t>
      </w:r>
      <w:r w:rsidR="008B591F" w:rsidRPr="00225A35">
        <w:rPr>
          <w:rFonts w:ascii="PT Sans" w:hAnsi="PT Sans" w:cs="Arial"/>
          <w:color w:val="4D5056"/>
          <w:sz w:val="23"/>
          <w:szCs w:val="23"/>
        </w:rPr>
        <w:t xml:space="preserve"> </w:t>
      </w:r>
      <w:r w:rsidR="00E74F77" w:rsidRPr="00225A35">
        <w:rPr>
          <w:rFonts w:ascii="PT Sans" w:hAnsi="PT Sans" w:cs="Arial"/>
          <w:color w:val="4D5056"/>
          <w:sz w:val="23"/>
          <w:szCs w:val="23"/>
        </w:rPr>
        <w:t xml:space="preserve">und Möglichkeiten zur Gelenkunterstützung </w:t>
      </w:r>
      <w:r w:rsidR="008B591F" w:rsidRPr="00225A35">
        <w:rPr>
          <w:rFonts w:ascii="PT Sans" w:hAnsi="PT Sans" w:cs="Arial"/>
          <w:color w:val="4D5056"/>
          <w:sz w:val="23"/>
          <w:szCs w:val="23"/>
        </w:rPr>
        <w:t>informieren</w:t>
      </w:r>
      <w:r w:rsidR="00AF7252" w:rsidRPr="00225A35">
        <w:rPr>
          <w:rFonts w:ascii="PT Sans" w:hAnsi="PT Sans" w:cs="Arial"/>
          <w:color w:val="4D5056"/>
          <w:sz w:val="23"/>
          <w:szCs w:val="23"/>
        </w:rPr>
        <w:t xml:space="preserve"> </w:t>
      </w:r>
      <w:r w:rsidR="00E74F77" w:rsidRPr="00225A35">
        <w:rPr>
          <w:rFonts w:ascii="PT Sans" w:hAnsi="PT Sans" w:cs="Arial"/>
          <w:color w:val="4D5056"/>
          <w:sz w:val="23"/>
          <w:szCs w:val="23"/>
        </w:rPr>
        <w:t xml:space="preserve">und dabei </w:t>
      </w:r>
      <w:r w:rsidR="00AF7252" w:rsidRPr="00225A35">
        <w:rPr>
          <w:rFonts w:ascii="PT Sans" w:hAnsi="PT Sans" w:cs="Arial"/>
          <w:color w:val="4D5056"/>
          <w:sz w:val="23"/>
          <w:szCs w:val="23"/>
        </w:rPr>
        <w:t>von attraktiven Messepreisen profitieren.</w:t>
      </w:r>
      <w:r w:rsidR="00022399" w:rsidRPr="00225A35">
        <w:rPr>
          <w:rFonts w:ascii="PT Sans" w:hAnsi="PT Sans" w:cs="Arial"/>
          <w:color w:val="4D5056"/>
          <w:sz w:val="23"/>
          <w:szCs w:val="23"/>
        </w:rPr>
        <w:t xml:space="preserve"> Speziell </w:t>
      </w:r>
      <w:proofErr w:type="gramStart"/>
      <w:r w:rsidR="00A67B79" w:rsidRPr="00225A35">
        <w:rPr>
          <w:rFonts w:ascii="PT Sans" w:hAnsi="PT Sans" w:cs="Arial"/>
          <w:color w:val="4D5056"/>
          <w:sz w:val="23"/>
          <w:szCs w:val="23"/>
        </w:rPr>
        <w:t>auf der</w:t>
      </w:r>
      <w:r w:rsidR="00022399" w:rsidRPr="00225A35">
        <w:rPr>
          <w:rFonts w:ascii="PT Sans" w:hAnsi="PT Sans" w:cs="Arial"/>
          <w:color w:val="4D5056"/>
          <w:sz w:val="23"/>
          <w:szCs w:val="23"/>
        </w:rPr>
        <w:t xml:space="preserve"> Hund</w:t>
      </w:r>
      <w:proofErr w:type="gramEnd"/>
      <w:r w:rsidR="00022399" w:rsidRPr="00225A35">
        <w:rPr>
          <w:rFonts w:ascii="PT Sans" w:hAnsi="PT Sans" w:cs="Arial"/>
          <w:color w:val="4D5056"/>
          <w:sz w:val="23"/>
          <w:szCs w:val="23"/>
        </w:rPr>
        <w:t xml:space="preserve"> &amp; Pferd erhältlich ist außerdem eine praktische Gürteltasche, gefüllt mit unterschiedlichen Produkten aus dem grau-Angebot und dem aktuellen </w:t>
      </w:r>
      <w:r w:rsidR="00A67B79" w:rsidRPr="00225A35">
        <w:rPr>
          <w:rFonts w:ascii="PT Sans" w:hAnsi="PT Sans" w:cs="Arial"/>
          <w:color w:val="4D5056"/>
          <w:sz w:val="23"/>
          <w:szCs w:val="23"/>
        </w:rPr>
        <w:t>Hunde-</w:t>
      </w:r>
      <w:r w:rsidR="00022399" w:rsidRPr="00225A35">
        <w:rPr>
          <w:rFonts w:ascii="PT Sans" w:hAnsi="PT Sans" w:cs="Arial"/>
          <w:color w:val="4D5056"/>
          <w:sz w:val="23"/>
          <w:szCs w:val="23"/>
        </w:rPr>
        <w:t>Spezialkatalog.</w:t>
      </w:r>
    </w:p>
    <w:p w:rsidR="00AF7252" w:rsidRDefault="00AF7252" w:rsidP="008B591F">
      <w:pPr>
        <w:autoSpaceDE w:val="0"/>
        <w:autoSpaceDN w:val="0"/>
        <w:adjustRightInd w:val="0"/>
        <w:spacing w:line="360" w:lineRule="atLeast"/>
        <w:ind w:left="1560" w:firstLine="567"/>
        <w:jc w:val="both"/>
        <w:rPr>
          <w:rFonts w:ascii="PT Sans" w:hAnsi="PT Sans" w:cs="Arial"/>
          <w:color w:val="4D5056"/>
          <w:sz w:val="23"/>
          <w:szCs w:val="23"/>
        </w:rPr>
      </w:pPr>
    </w:p>
    <w:p w:rsidR="008B591F" w:rsidRPr="008B591F" w:rsidRDefault="008B591F" w:rsidP="008B591F">
      <w:pPr>
        <w:autoSpaceDE w:val="0"/>
        <w:autoSpaceDN w:val="0"/>
        <w:adjustRightInd w:val="0"/>
        <w:spacing w:line="360" w:lineRule="atLeast"/>
        <w:ind w:left="1560"/>
        <w:jc w:val="both"/>
        <w:rPr>
          <w:rFonts w:ascii="PT Sans" w:hAnsi="PT Sans" w:cs="Arial"/>
          <w:b/>
          <w:bCs/>
          <w:color w:val="4D5056"/>
          <w:sz w:val="23"/>
          <w:szCs w:val="23"/>
        </w:rPr>
      </w:pPr>
      <w:r w:rsidRPr="008B591F">
        <w:rPr>
          <w:rFonts w:ascii="PT Sans" w:hAnsi="PT Sans" w:cs="Arial"/>
          <w:b/>
          <w:bCs/>
          <w:color w:val="4D5056"/>
          <w:sz w:val="23"/>
          <w:szCs w:val="23"/>
        </w:rPr>
        <w:t>Messe-Neuheiten im Überblick</w:t>
      </w:r>
    </w:p>
    <w:p w:rsidR="008B591F" w:rsidRDefault="00880DA7" w:rsidP="008B591F">
      <w:pPr>
        <w:autoSpaceDE w:val="0"/>
        <w:autoSpaceDN w:val="0"/>
        <w:adjustRightInd w:val="0"/>
        <w:spacing w:line="360" w:lineRule="atLeast"/>
        <w:ind w:left="1560"/>
        <w:jc w:val="both"/>
        <w:rPr>
          <w:rFonts w:ascii="PT Sans" w:hAnsi="PT Sans" w:cs="Arial"/>
          <w:color w:val="4D5056"/>
          <w:sz w:val="23"/>
          <w:szCs w:val="23"/>
        </w:rPr>
      </w:pPr>
      <w:r>
        <w:rPr>
          <w:rFonts w:ascii="PT Sans" w:hAnsi="PT Sans" w:cs="Arial"/>
          <w:color w:val="4D5056"/>
          <w:sz w:val="23"/>
          <w:szCs w:val="23"/>
        </w:rPr>
        <w:t>Premiere</w:t>
      </w:r>
      <w:r w:rsidR="00C33A62">
        <w:rPr>
          <w:rFonts w:ascii="PT Sans" w:hAnsi="PT Sans" w:cs="Arial"/>
          <w:color w:val="4D5056"/>
          <w:sz w:val="23"/>
          <w:szCs w:val="23"/>
        </w:rPr>
        <w:t xml:space="preserve"> </w:t>
      </w:r>
      <w:proofErr w:type="gramStart"/>
      <w:r w:rsidR="00C33A62">
        <w:rPr>
          <w:rFonts w:ascii="PT Sans" w:hAnsi="PT Sans" w:cs="Arial"/>
          <w:color w:val="4D5056"/>
          <w:sz w:val="23"/>
          <w:szCs w:val="23"/>
        </w:rPr>
        <w:t>auf der Hund</w:t>
      </w:r>
      <w:proofErr w:type="gramEnd"/>
      <w:r w:rsidR="00C33A62">
        <w:rPr>
          <w:rFonts w:ascii="PT Sans" w:hAnsi="PT Sans" w:cs="Arial"/>
          <w:color w:val="4D5056"/>
          <w:sz w:val="23"/>
          <w:szCs w:val="23"/>
        </w:rPr>
        <w:t xml:space="preserve"> &amp; Pferd</w:t>
      </w:r>
      <w:r>
        <w:rPr>
          <w:rFonts w:ascii="PT Sans" w:hAnsi="PT Sans" w:cs="Arial"/>
          <w:color w:val="4D5056"/>
          <w:sz w:val="23"/>
          <w:szCs w:val="23"/>
        </w:rPr>
        <w:t xml:space="preserve"> feiern </w:t>
      </w:r>
      <w:r w:rsidR="00927DF2">
        <w:rPr>
          <w:rFonts w:ascii="PT Sans" w:hAnsi="PT Sans" w:cs="Arial"/>
          <w:color w:val="4D5056"/>
          <w:sz w:val="23"/>
          <w:szCs w:val="23"/>
        </w:rPr>
        <w:t xml:space="preserve">unter anderem </w:t>
      </w:r>
      <w:r>
        <w:rPr>
          <w:rFonts w:ascii="PT Sans" w:hAnsi="PT Sans" w:cs="Arial"/>
          <w:color w:val="4D5056"/>
          <w:sz w:val="23"/>
          <w:szCs w:val="23"/>
        </w:rPr>
        <w:t xml:space="preserve">die </w:t>
      </w:r>
      <w:r w:rsidR="00AF7252">
        <w:rPr>
          <w:rFonts w:ascii="PT Sans" w:hAnsi="PT Sans" w:cs="Arial"/>
          <w:color w:val="4D5056"/>
          <w:sz w:val="23"/>
          <w:szCs w:val="23"/>
        </w:rPr>
        <w:t xml:space="preserve">neuen </w:t>
      </w:r>
      <w:r>
        <w:rPr>
          <w:rFonts w:ascii="PT Sans" w:hAnsi="PT Sans" w:cs="Arial"/>
          <w:color w:val="4D5056"/>
          <w:sz w:val="23"/>
          <w:szCs w:val="23"/>
        </w:rPr>
        <w:t>grau-Fleischtaler. Getreidefrei, mit viel Fleisch und ohne Zusatzstoffe eignen sie sich ideal</w:t>
      </w:r>
      <w:r w:rsidR="00AF7252">
        <w:rPr>
          <w:rFonts w:ascii="PT Sans" w:hAnsi="PT Sans" w:cs="Arial"/>
          <w:color w:val="4D5056"/>
          <w:sz w:val="23"/>
          <w:szCs w:val="23"/>
        </w:rPr>
        <w:t xml:space="preserve"> </w:t>
      </w:r>
      <w:r>
        <w:rPr>
          <w:rFonts w:ascii="PT Sans" w:hAnsi="PT Sans" w:cs="Arial"/>
          <w:color w:val="4D5056"/>
          <w:sz w:val="23"/>
          <w:szCs w:val="23"/>
        </w:rPr>
        <w:t xml:space="preserve">fürs </w:t>
      </w:r>
      <w:r w:rsidR="00AF7252">
        <w:rPr>
          <w:rFonts w:ascii="PT Sans" w:hAnsi="PT Sans" w:cs="Arial"/>
          <w:color w:val="4D5056"/>
          <w:sz w:val="23"/>
          <w:szCs w:val="23"/>
        </w:rPr>
        <w:t xml:space="preserve">Belohnen </w:t>
      </w:r>
      <w:r>
        <w:rPr>
          <w:rFonts w:ascii="PT Sans" w:hAnsi="PT Sans" w:cs="Arial"/>
          <w:color w:val="4D5056"/>
          <w:sz w:val="23"/>
          <w:szCs w:val="23"/>
        </w:rPr>
        <w:t xml:space="preserve">sowie </w:t>
      </w:r>
      <w:r w:rsidR="00AF7252">
        <w:rPr>
          <w:rFonts w:ascii="PT Sans" w:hAnsi="PT Sans" w:cs="Arial"/>
          <w:color w:val="4D5056"/>
          <w:sz w:val="23"/>
          <w:szCs w:val="23"/>
        </w:rPr>
        <w:t>zur Stärkung der Bindung zum Hund</w:t>
      </w:r>
      <w:r>
        <w:rPr>
          <w:rFonts w:ascii="PT Sans" w:hAnsi="PT Sans" w:cs="Arial"/>
          <w:color w:val="4D5056"/>
          <w:sz w:val="23"/>
          <w:szCs w:val="23"/>
        </w:rPr>
        <w:t xml:space="preserve"> – </w:t>
      </w:r>
      <w:r w:rsidR="00C33A62">
        <w:rPr>
          <w:rFonts w:ascii="PT Sans" w:hAnsi="PT Sans" w:cs="Arial"/>
          <w:color w:val="4D5056"/>
          <w:sz w:val="23"/>
          <w:szCs w:val="23"/>
        </w:rPr>
        <w:t>dank</w:t>
      </w:r>
      <w:r>
        <w:rPr>
          <w:rFonts w:ascii="PT Sans" w:hAnsi="PT Sans" w:cs="Arial"/>
          <w:color w:val="4D5056"/>
          <w:sz w:val="23"/>
          <w:szCs w:val="23"/>
        </w:rPr>
        <w:t xml:space="preserve"> ihrer Größe von fünf Zentimeter passen die knusprigen Taler zudem in jede Jackentasche. </w:t>
      </w:r>
      <w:r w:rsidR="00C33A62">
        <w:rPr>
          <w:rFonts w:ascii="PT Sans" w:hAnsi="PT Sans" w:cs="Arial"/>
          <w:color w:val="4D5056"/>
          <w:sz w:val="23"/>
          <w:szCs w:val="23"/>
        </w:rPr>
        <w:t>N</w:t>
      </w:r>
      <w:r>
        <w:rPr>
          <w:rFonts w:ascii="PT Sans" w:hAnsi="PT Sans" w:cs="Arial"/>
          <w:color w:val="4D5056"/>
          <w:sz w:val="23"/>
          <w:szCs w:val="23"/>
        </w:rPr>
        <w:t xml:space="preserve">eu im Sortiment </w:t>
      </w:r>
      <w:r w:rsidR="00C33A62">
        <w:rPr>
          <w:rFonts w:ascii="PT Sans" w:hAnsi="PT Sans" w:cs="Arial"/>
          <w:color w:val="4D5056"/>
          <w:sz w:val="23"/>
          <w:szCs w:val="23"/>
        </w:rPr>
        <w:t xml:space="preserve">an fleischigen Belohnungssnacks </w:t>
      </w:r>
      <w:r>
        <w:rPr>
          <w:rFonts w:ascii="PT Sans" w:hAnsi="PT Sans" w:cs="Arial"/>
          <w:color w:val="4D5056"/>
          <w:sz w:val="23"/>
          <w:szCs w:val="23"/>
        </w:rPr>
        <w:t xml:space="preserve">sind </w:t>
      </w:r>
      <w:r w:rsidR="00C33A62">
        <w:rPr>
          <w:rFonts w:ascii="PT Sans" w:hAnsi="PT Sans" w:cs="Arial"/>
          <w:color w:val="4D5056"/>
          <w:sz w:val="23"/>
          <w:szCs w:val="23"/>
        </w:rPr>
        <w:t xml:space="preserve">zudem </w:t>
      </w:r>
      <w:r>
        <w:rPr>
          <w:rFonts w:ascii="PT Sans" w:hAnsi="PT Sans" w:cs="Arial"/>
          <w:color w:val="4D5056"/>
          <w:sz w:val="23"/>
          <w:szCs w:val="23"/>
        </w:rPr>
        <w:t xml:space="preserve">die </w:t>
      </w:r>
      <w:proofErr w:type="spellStart"/>
      <w:r>
        <w:rPr>
          <w:rFonts w:ascii="PT Sans" w:hAnsi="PT Sans" w:cs="Arial"/>
          <w:color w:val="4D5056"/>
          <w:sz w:val="23"/>
          <w:szCs w:val="23"/>
        </w:rPr>
        <w:t>CaniRolls</w:t>
      </w:r>
      <w:proofErr w:type="spellEnd"/>
      <w:r>
        <w:rPr>
          <w:rFonts w:ascii="PT Sans" w:hAnsi="PT Sans" w:cs="Arial"/>
          <w:color w:val="4D5056"/>
          <w:sz w:val="23"/>
          <w:szCs w:val="23"/>
        </w:rPr>
        <w:t xml:space="preserve"> Mini mit Geflügel speziell für kleine Hunde</w:t>
      </w:r>
      <w:r w:rsidR="00C33A62">
        <w:rPr>
          <w:rFonts w:ascii="PT Sans" w:hAnsi="PT Sans" w:cs="Arial"/>
          <w:color w:val="4D5056"/>
          <w:sz w:val="23"/>
          <w:szCs w:val="23"/>
        </w:rPr>
        <w:t xml:space="preserve">: Die ebenfalls getreidefreien </w:t>
      </w:r>
      <w:proofErr w:type="spellStart"/>
      <w:r w:rsidR="00C33A62">
        <w:rPr>
          <w:rFonts w:ascii="PT Sans" w:hAnsi="PT Sans" w:cs="Arial"/>
          <w:color w:val="4D5056"/>
          <w:sz w:val="23"/>
          <w:szCs w:val="23"/>
        </w:rPr>
        <w:t>Knabber</w:t>
      </w:r>
      <w:proofErr w:type="spellEnd"/>
      <w:r w:rsidR="00C33A62">
        <w:rPr>
          <w:rFonts w:ascii="PT Sans" w:hAnsi="PT Sans" w:cs="Arial"/>
          <w:color w:val="4D5056"/>
          <w:sz w:val="23"/>
          <w:szCs w:val="23"/>
        </w:rPr>
        <w:t>-Kugeln enthalten keinerlei Konservierungsstoffe, sind leicht verdaulich und fördern den natürlichen Spieltrieb. Für ältere Hunde mit geringem Energiebedarf bietet grau die bewährte Trockenvollnahrung Excellence Senior</w:t>
      </w:r>
      <w:r w:rsidR="00736E70">
        <w:rPr>
          <w:rFonts w:ascii="PT Sans" w:hAnsi="PT Sans" w:cs="Arial"/>
          <w:color w:val="4D5056"/>
          <w:sz w:val="23"/>
          <w:szCs w:val="23"/>
        </w:rPr>
        <w:t xml:space="preserve"> mit Geflügel</w:t>
      </w:r>
      <w:r w:rsidR="00C33A62">
        <w:rPr>
          <w:rFonts w:ascii="PT Sans" w:hAnsi="PT Sans" w:cs="Arial"/>
          <w:color w:val="4D5056"/>
          <w:sz w:val="23"/>
          <w:szCs w:val="23"/>
        </w:rPr>
        <w:t xml:space="preserve"> </w:t>
      </w:r>
      <w:r w:rsidR="00F60917">
        <w:rPr>
          <w:rFonts w:ascii="PT Sans" w:hAnsi="PT Sans" w:cs="Arial"/>
          <w:color w:val="4D5056"/>
          <w:sz w:val="23"/>
          <w:szCs w:val="23"/>
        </w:rPr>
        <w:t>jetzt auch in der 500-Gramm-Dose als Einstiegsgröße</w:t>
      </w:r>
      <w:r w:rsidR="008B591F">
        <w:rPr>
          <w:rFonts w:ascii="PT Sans" w:hAnsi="PT Sans" w:cs="Arial"/>
          <w:color w:val="4D5056"/>
          <w:sz w:val="23"/>
          <w:szCs w:val="23"/>
        </w:rPr>
        <w:t xml:space="preserve">; </w:t>
      </w:r>
      <w:r w:rsidR="00F60917">
        <w:rPr>
          <w:rFonts w:ascii="PT Sans" w:hAnsi="PT Sans" w:cs="Arial"/>
          <w:color w:val="4D5056"/>
          <w:sz w:val="23"/>
          <w:szCs w:val="23"/>
        </w:rPr>
        <w:t xml:space="preserve">die wiederverschließbare Dose dient dabei als praktische Frischebox. </w:t>
      </w:r>
    </w:p>
    <w:p w:rsidR="008B591F" w:rsidRDefault="00F60917" w:rsidP="00E74F77">
      <w:pPr>
        <w:autoSpaceDE w:val="0"/>
        <w:autoSpaceDN w:val="0"/>
        <w:adjustRightInd w:val="0"/>
        <w:spacing w:before="120" w:line="360" w:lineRule="atLeast"/>
        <w:ind w:left="1559" w:firstLine="567"/>
        <w:jc w:val="both"/>
        <w:rPr>
          <w:rFonts w:ascii="PT Sans" w:hAnsi="PT Sans" w:cs="Arial"/>
          <w:color w:val="4D5056"/>
          <w:sz w:val="23"/>
          <w:szCs w:val="23"/>
        </w:rPr>
      </w:pPr>
      <w:r>
        <w:rPr>
          <w:rFonts w:ascii="PT Sans" w:hAnsi="PT Sans" w:cs="Arial"/>
          <w:color w:val="4D5056"/>
          <w:sz w:val="23"/>
          <w:szCs w:val="23"/>
        </w:rPr>
        <w:t>Nicht zuletzt präsentieren sich „</w:t>
      </w:r>
      <w:proofErr w:type="spellStart"/>
      <w:r>
        <w:rPr>
          <w:rFonts w:ascii="PT Sans" w:hAnsi="PT Sans" w:cs="Arial"/>
          <w:color w:val="4D5056"/>
          <w:sz w:val="23"/>
          <w:szCs w:val="23"/>
        </w:rPr>
        <w:t>Glycofit</w:t>
      </w:r>
      <w:proofErr w:type="spellEnd"/>
      <w:r>
        <w:rPr>
          <w:rFonts w:ascii="PT Sans" w:hAnsi="PT Sans" w:cs="Arial"/>
          <w:color w:val="4D5056"/>
          <w:sz w:val="23"/>
          <w:szCs w:val="23"/>
        </w:rPr>
        <w:t xml:space="preserve">“, „Gelatine Pulver“ und „Geschmeidige Gelenke“ zur </w:t>
      </w:r>
      <w:r w:rsidR="00E74F77">
        <w:rPr>
          <w:rFonts w:ascii="PT Sans" w:hAnsi="PT Sans" w:cs="Arial"/>
          <w:color w:val="4D5056"/>
          <w:sz w:val="23"/>
          <w:szCs w:val="23"/>
        </w:rPr>
        <w:t xml:space="preserve">Dortmunder </w:t>
      </w:r>
      <w:r>
        <w:rPr>
          <w:rFonts w:ascii="PT Sans" w:hAnsi="PT Sans" w:cs="Arial"/>
          <w:color w:val="4D5056"/>
          <w:sz w:val="23"/>
          <w:szCs w:val="23"/>
        </w:rPr>
        <w:t>Messe im neuen Verpackungsdesign</w:t>
      </w:r>
      <w:r w:rsidR="008B591F">
        <w:rPr>
          <w:rFonts w:ascii="PT Sans" w:hAnsi="PT Sans" w:cs="Arial"/>
          <w:color w:val="4D5056"/>
          <w:sz w:val="23"/>
          <w:szCs w:val="23"/>
        </w:rPr>
        <w:t xml:space="preserve"> in auffälliger Farbgestaltung und einheitlicher Kennzeichnung</w:t>
      </w:r>
      <w:r>
        <w:rPr>
          <w:rFonts w:ascii="PT Sans" w:hAnsi="PT Sans" w:cs="Arial"/>
          <w:color w:val="4D5056"/>
          <w:sz w:val="23"/>
          <w:szCs w:val="23"/>
        </w:rPr>
        <w:t xml:space="preserve">. Die Ergänzungsfuttermittel aus dem </w:t>
      </w:r>
      <w:r>
        <w:rPr>
          <w:rFonts w:ascii="PT Sans" w:hAnsi="PT Sans" w:cs="Arial"/>
          <w:color w:val="4D5056"/>
          <w:sz w:val="23"/>
          <w:szCs w:val="23"/>
        </w:rPr>
        <w:lastRenderedPageBreak/>
        <w:t xml:space="preserve">Bereich Gelenke </w:t>
      </w:r>
      <w:r w:rsidR="008B591F">
        <w:rPr>
          <w:rFonts w:ascii="PT Sans" w:hAnsi="PT Sans" w:cs="Arial"/>
          <w:color w:val="4D5056"/>
          <w:sz w:val="23"/>
          <w:szCs w:val="23"/>
        </w:rPr>
        <w:t xml:space="preserve">dienen der Stabilisierung des Bindegewebes, sorgen für Mobilität wie auch </w:t>
      </w:r>
      <w:r w:rsidR="00E05E6D">
        <w:rPr>
          <w:rFonts w:ascii="PT Sans" w:hAnsi="PT Sans" w:cs="Arial"/>
          <w:color w:val="4D5056"/>
          <w:sz w:val="23"/>
          <w:szCs w:val="23"/>
        </w:rPr>
        <w:t xml:space="preserve">die </w:t>
      </w:r>
      <w:r w:rsidR="008B591F">
        <w:rPr>
          <w:rFonts w:ascii="PT Sans" w:hAnsi="PT Sans" w:cs="Arial"/>
          <w:color w:val="4D5056"/>
          <w:sz w:val="23"/>
          <w:szCs w:val="23"/>
        </w:rPr>
        <w:t xml:space="preserve">dynamische Beweglichkeit </w:t>
      </w:r>
      <w:r w:rsidR="00E05E6D">
        <w:rPr>
          <w:rFonts w:ascii="PT Sans" w:hAnsi="PT Sans" w:cs="Arial"/>
          <w:color w:val="4D5056"/>
          <w:sz w:val="23"/>
          <w:szCs w:val="23"/>
        </w:rPr>
        <w:t xml:space="preserve">des Hundes </w:t>
      </w:r>
      <w:r w:rsidR="008B591F">
        <w:rPr>
          <w:rFonts w:ascii="PT Sans" w:hAnsi="PT Sans" w:cs="Arial"/>
          <w:color w:val="4D5056"/>
          <w:sz w:val="23"/>
          <w:szCs w:val="23"/>
        </w:rPr>
        <w:t xml:space="preserve">und unterstützen </w:t>
      </w:r>
      <w:r w:rsidR="00E05E6D">
        <w:rPr>
          <w:rFonts w:ascii="PT Sans" w:hAnsi="PT Sans" w:cs="Arial"/>
          <w:color w:val="4D5056"/>
          <w:sz w:val="23"/>
          <w:szCs w:val="23"/>
        </w:rPr>
        <w:t>seinen</w:t>
      </w:r>
      <w:r w:rsidR="008B591F">
        <w:rPr>
          <w:rFonts w:ascii="PT Sans" w:hAnsi="PT Sans" w:cs="Arial"/>
          <w:color w:val="4D5056"/>
          <w:sz w:val="23"/>
          <w:szCs w:val="23"/>
        </w:rPr>
        <w:t xml:space="preserve"> Bewegungsapparat.</w:t>
      </w:r>
    </w:p>
    <w:p w:rsidR="00022399" w:rsidRDefault="00022399" w:rsidP="00E74F77">
      <w:pPr>
        <w:autoSpaceDE w:val="0"/>
        <w:autoSpaceDN w:val="0"/>
        <w:adjustRightInd w:val="0"/>
        <w:spacing w:before="120" w:line="360" w:lineRule="atLeast"/>
        <w:ind w:left="1559" w:firstLine="567"/>
        <w:jc w:val="both"/>
        <w:rPr>
          <w:rFonts w:ascii="PT Sans" w:hAnsi="PT Sans" w:cs="Arial"/>
          <w:color w:val="4D5056"/>
          <w:sz w:val="23"/>
          <w:szCs w:val="23"/>
        </w:rPr>
      </w:pPr>
    </w:p>
    <w:p w:rsidR="00F06BE0" w:rsidRPr="000472B5" w:rsidRDefault="00F06BE0" w:rsidP="00952C0D">
      <w:pPr>
        <w:spacing w:line="320" w:lineRule="atLeast"/>
        <w:jc w:val="both"/>
        <w:rPr>
          <w:rFonts w:ascii="PT Sans" w:hAnsi="PT Sans" w:cs="Arial"/>
          <w:b/>
          <w:color w:val="4D5056"/>
          <w:sz w:val="23"/>
          <w:szCs w:val="23"/>
        </w:rPr>
      </w:pPr>
      <w:r w:rsidRPr="000472B5">
        <w:rPr>
          <w:rFonts w:ascii="PT Sans" w:hAnsi="PT Sans" w:cs="Arial"/>
          <w:b/>
          <w:color w:val="4D5056"/>
          <w:sz w:val="23"/>
          <w:szCs w:val="23"/>
        </w:rPr>
        <w:t>Ergänzendes über die grau GmbH Spezialtiernahrung</w:t>
      </w:r>
    </w:p>
    <w:p w:rsidR="00952C0D" w:rsidRDefault="00F06BE0" w:rsidP="00952C0D">
      <w:pPr>
        <w:spacing w:line="320" w:lineRule="atLeast"/>
        <w:jc w:val="both"/>
        <w:rPr>
          <w:rFonts w:ascii="PT Sans" w:hAnsi="PT Sans" w:cs="Arial"/>
          <w:bCs/>
          <w:color w:val="4D5056"/>
          <w:sz w:val="23"/>
          <w:szCs w:val="23"/>
        </w:rPr>
      </w:pPr>
      <w:r w:rsidRPr="000472B5">
        <w:rPr>
          <w:rFonts w:ascii="PT Sans" w:hAnsi="PT Sans" w:cs="Arial"/>
          <w:bCs/>
          <w:color w:val="4D5056"/>
          <w:sz w:val="23"/>
          <w:szCs w:val="23"/>
        </w:rPr>
        <w:t xml:space="preserve">Die grau GmbH Spezialtiernahrung ist Groß- und Einzelhändler von Nahrung und </w:t>
      </w:r>
      <w:r w:rsidR="00DC4EDE" w:rsidRPr="00420195">
        <w:rPr>
          <w:rFonts w:ascii="PT Sans" w:hAnsi="PT Sans" w:cs="Arial"/>
          <w:bCs/>
          <w:color w:val="4D5056"/>
          <w:sz w:val="23"/>
          <w:szCs w:val="23"/>
        </w:rPr>
        <w:t>Ergänzungsfuttermitteln</w:t>
      </w:r>
      <w:r w:rsidR="00DC4EDE">
        <w:rPr>
          <w:rFonts w:ascii="PT Sans" w:hAnsi="PT Sans" w:cs="Arial"/>
          <w:bCs/>
          <w:color w:val="4D5056"/>
          <w:sz w:val="23"/>
          <w:szCs w:val="23"/>
        </w:rPr>
        <w:t xml:space="preserve"> </w:t>
      </w:r>
      <w:r w:rsidRPr="000472B5">
        <w:rPr>
          <w:rFonts w:ascii="PT Sans" w:hAnsi="PT Sans" w:cs="Arial"/>
          <w:bCs/>
          <w:color w:val="4D5056"/>
          <w:sz w:val="23"/>
          <w:szCs w:val="23"/>
        </w:rPr>
        <w:t>für Hunde, Katzen, Pferde und Nagetiere. Das 1987 gegründete, in zweiter Generation geführte Familienunternehmen beschäftigt mehr als 35 Mitarbeiter und unterhält am zentralen Sitz im nordrhein-westfälischen Isselburg ein über 8.000 qm großes Gelände. Im Mittelpunkt des Portfolios steht mit HOKAMIX</w:t>
      </w:r>
      <w:r w:rsidRPr="00420195">
        <w:rPr>
          <w:rFonts w:ascii="PT Sans" w:hAnsi="PT Sans" w:cs="Arial"/>
          <w:bCs/>
          <w:color w:val="4D5056"/>
          <w:sz w:val="23"/>
          <w:szCs w:val="23"/>
        </w:rPr>
        <w:t>30</w:t>
      </w:r>
      <w:r w:rsidRPr="000472B5">
        <w:rPr>
          <w:rFonts w:ascii="PT Sans" w:hAnsi="PT Sans" w:cs="Arial"/>
          <w:bCs/>
          <w:color w:val="4D5056"/>
          <w:sz w:val="23"/>
          <w:szCs w:val="23"/>
        </w:rPr>
        <w:t xml:space="preserve"> ein pflanzliches </w:t>
      </w:r>
      <w:r w:rsidR="00DC4EDE" w:rsidRPr="00420195">
        <w:rPr>
          <w:rFonts w:ascii="PT Sans" w:hAnsi="PT Sans" w:cs="Arial"/>
          <w:bCs/>
          <w:color w:val="4D5056"/>
          <w:sz w:val="23"/>
          <w:szCs w:val="23"/>
        </w:rPr>
        <w:t>Ergänzungsfuttermittel</w:t>
      </w:r>
      <w:r w:rsidRPr="000472B5">
        <w:rPr>
          <w:rFonts w:ascii="PT Sans" w:hAnsi="PT Sans" w:cs="Arial"/>
          <w:bCs/>
          <w:color w:val="4D5056"/>
          <w:sz w:val="23"/>
          <w:szCs w:val="23"/>
        </w:rPr>
        <w:t xml:space="preserve">, das vor über 30 Jahren von Unternehmensgründer Johannes Grau in der </w:t>
      </w:r>
      <w:r w:rsidR="0053441F" w:rsidRPr="004B423E">
        <w:rPr>
          <w:rFonts w:ascii="PT Sans" w:hAnsi="PT Sans" w:cs="Arial"/>
          <w:bCs/>
          <w:color w:val="4D5056"/>
          <w:sz w:val="23"/>
          <w:szCs w:val="23"/>
        </w:rPr>
        <w:t xml:space="preserve">deutschen </w:t>
      </w:r>
      <w:r w:rsidRPr="000472B5">
        <w:rPr>
          <w:rFonts w:ascii="PT Sans" w:hAnsi="PT Sans" w:cs="Arial"/>
          <w:bCs/>
          <w:color w:val="4D5056"/>
          <w:sz w:val="23"/>
          <w:szCs w:val="23"/>
        </w:rPr>
        <w:t>Heimtierbranche eingeführt wurde und weit über die Landesgrenzen hinaus als vielseitiger Problemlöser und natürlicher Stoffwechselanreger für Hunde breite Anerkennung findet. Zur Angebotspalette gehören ferner Kräutermischungen auch für andere Tierarten, naturbelassene Futtermittel und wirksame Zusatznahrungen, Nass- und Trockennahrung sowie Belohn- und Pflegepro</w:t>
      </w:r>
      <w:r w:rsidR="003C091A">
        <w:rPr>
          <w:rFonts w:ascii="PT Sans" w:hAnsi="PT Sans" w:cs="Arial"/>
          <w:bCs/>
          <w:color w:val="4D5056"/>
          <w:sz w:val="23"/>
          <w:szCs w:val="23"/>
        </w:rPr>
        <w:t xml:space="preserve">dukte nebst Zubehör. Neben dem </w:t>
      </w:r>
      <w:r w:rsidR="003C091A" w:rsidRPr="00523963">
        <w:rPr>
          <w:rFonts w:ascii="PT Sans" w:hAnsi="PT Sans" w:cs="Arial"/>
          <w:bCs/>
          <w:color w:val="4D5056"/>
          <w:sz w:val="23"/>
          <w:szCs w:val="23"/>
        </w:rPr>
        <w:t>Zoo-Fachhandel</w:t>
      </w:r>
      <w:r w:rsidR="003C091A">
        <w:rPr>
          <w:rFonts w:ascii="PT Sans" w:hAnsi="PT Sans" w:cs="Arial"/>
          <w:bCs/>
          <w:color w:val="4D5056"/>
          <w:sz w:val="23"/>
          <w:szCs w:val="23"/>
        </w:rPr>
        <w:t xml:space="preserve"> </w:t>
      </w:r>
      <w:r w:rsidR="003C091A" w:rsidRPr="00523963">
        <w:rPr>
          <w:rFonts w:ascii="PT Sans" w:hAnsi="PT Sans" w:cs="Arial"/>
          <w:bCs/>
          <w:color w:val="4D5056"/>
          <w:sz w:val="23"/>
          <w:szCs w:val="23"/>
        </w:rPr>
        <w:t>und</w:t>
      </w:r>
      <w:r w:rsidRPr="000472B5">
        <w:rPr>
          <w:rFonts w:ascii="PT Sans" w:hAnsi="PT Sans" w:cs="Arial"/>
          <w:bCs/>
          <w:color w:val="4D5056"/>
          <w:sz w:val="23"/>
          <w:szCs w:val="23"/>
        </w:rPr>
        <w:t xml:space="preserve"> Züchtern bedient grau unter anderem auch über ein Abo-System Endkunden. Kanäle hierfür sind ein Online-Shop, Spezialkataloge für Hunde und Katzen sowie der </w:t>
      </w:r>
      <w:r w:rsidR="0098437F">
        <w:rPr>
          <w:rFonts w:ascii="PT Sans" w:hAnsi="PT Sans" w:cs="Arial"/>
          <w:bCs/>
          <w:color w:val="4D5056"/>
          <w:sz w:val="23"/>
          <w:szCs w:val="23"/>
        </w:rPr>
        <w:t>grau-</w:t>
      </w:r>
      <w:r w:rsidRPr="000472B5">
        <w:rPr>
          <w:rFonts w:ascii="PT Sans" w:hAnsi="PT Sans" w:cs="Arial"/>
          <w:bCs/>
          <w:color w:val="4D5056"/>
          <w:sz w:val="23"/>
          <w:szCs w:val="23"/>
        </w:rPr>
        <w:t xml:space="preserve">Fachmarkt in Isselburg. Weltweit bietet grau seine Produkte über Vertriebspartnerschaften in 24 Ländern an. Dazu zählen Belgien, Dänemark, England, Frankreich, Finnland, Griechenland, Irland, Italien, Japan, Kanada, Lettland, Malta, Niederlande, Norwegen, Österreich, Polen, Rumänien, Russland, Schweden, Schweiz, Slowenien, Ungarn, Ukraine und die USA. Weitere Informationen können unter </w:t>
      </w:r>
      <w:hyperlink r:id="rId8" w:history="1">
        <w:r w:rsidR="00272CB3" w:rsidRPr="00215206">
          <w:rPr>
            <w:rStyle w:val="Hyperlink"/>
            <w:rFonts w:ascii="PT Sans" w:hAnsi="PT Sans" w:cs="Arial"/>
            <w:bCs/>
            <w:sz w:val="23"/>
            <w:szCs w:val="23"/>
          </w:rPr>
          <w:t>https://grau-tiernahrung.de</w:t>
        </w:r>
      </w:hyperlink>
      <w:r w:rsidR="00272CB3">
        <w:rPr>
          <w:rFonts w:ascii="PT Sans" w:hAnsi="PT Sans" w:cs="Arial"/>
          <w:bCs/>
          <w:color w:val="4D5056"/>
          <w:sz w:val="23"/>
          <w:szCs w:val="23"/>
        </w:rPr>
        <w:t xml:space="preserve"> </w:t>
      </w:r>
      <w:r w:rsidRPr="000472B5">
        <w:rPr>
          <w:rFonts w:ascii="PT Sans" w:hAnsi="PT Sans" w:cs="Arial"/>
          <w:bCs/>
          <w:color w:val="4D5056"/>
          <w:sz w:val="23"/>
          <w:szCs w:val="23"/>
        </w:rPr>
        <w:t>abgerufen werden.</w:t>
      </w:r>
      <w:r w:rsidR="006D0334">
        <w:rPr>
          <w:rFonts w:ascii="PT Sans" w:hAnsi="PT Sans" w:cs="Arial"/>
          <w:bCs/>
          <w:color w:val="4D5056"/>
          <w:sz w:val="23"/>
          <w:szCs w:val="23"/>
        </w:rPr>
        <w:t xml:space="preserve">                                                               </w:t>
      </w:r>
    </w:p>
    <w:p w:rsidR="00F06BE0" w:rsidRPr="009D2283" w:rsidRDefault="006D0334" w:rsidP="00952C0D">
      <w:pPr>
        <w:jc w:val="right"/>
        <w:rPr>
          <w:rFonts w:ascii="PT Sans" w:hAnsi="PT Sans" w:cs="Arial"/>
          <w:b/>
          <w:color w:val="4D5056"/>
          <w:sz w:val="16"/>
          <w:szCs w:val="16"/>
        </w:rPr>
      </w:pPr>
      <w:r>
        <w:rPr>
          <w:rFonts w:ascii="PT Sans" w:hAnsi="PT Sans" w:cs="Arial"/>
          <w:bCs/>
          <w:color w:val="4D5056"/>
          <w:sz w:val="23"/>
          <w:szCs w:val="23"/>
        </w:rPr>
        <w:t xml:space="preserve"> </w:t>
      </w:r>
      <w:r w:rsidR="00FB6ACC">
        <w:rPr>
          <w:rFonts w:ascii="PT Sans" w:hAnsi="PT Sans" w:cs="Arial"/>
          <w:b/>
          <w:color w:val="4D5056"/>
          <w:sz w:val="16"/>
          <w:szCs w:val="16"/>
        </w:rPr>
        <w:t>201</w:t>
      </w:r>
      <w:r w:rsidR="00D34523">
        <w:rPr>
          <w:rFonts w:ascii="PT Sans" w:hAnsi="PT Sans" w:cs="Arial"/>
          <w:b/>
          <w:color w:val="4D5056"/>
          <w:sz w:val="16"/>
          <w:szCs w:val="16"/>
        </w:rPr>
        <w:t>9</w:t>
      </w:r>
      <w:r w:rsidR="00225A35">
        <w:rPr>
          <w:rFonts w:ascii="PT Sans" w:hAnsi="PT Sans" w:cs="Arial"/>
          <w:b/>
          <w:color w:val="4D5056"/>
          <w:sz w:val="16"/>
          <w:szCs w:val="16"/>
        </w:rPr>
        <w:t>0916</w:t>
      </w:r>
      <w:r w:rsidR="00F06BE0" w:rsidRPr="009D2283">
        <w:rPr>
          <w:rFonts w:ascii="PT Sans" w:hAnsi="PT Sans" w:cs="Arial"/>
          <w:b/>
          <w:color w:val="4D5056"/>
          <w:sz w:val="16"/>
          <w:szCs w:val="16"/>
        </w:rPr>
        <w:t>_gra</w:t>
      </w:r>
    </w:p>
    <w:p w:rsidR="0098437F" w:rsidRDefault="0098437F" w:rsidP="00F5299C">
      <w:pPr>
        <w:autoSpaceDE w:val="0"/>
        <w:autoSpaceDN w:val="0"/>
        <w:adjustRightInd w:val="0"/>
        <w:spacing w:after="120" w:line="360" w:lineRule="atLeast"/>
        <w:rPr>
          <w:rFonts w:ascii="PT Sans" w:hAnsi="PT Sans" w:cs="Arial"/>
          <w:b/>
          <w:color w:val="4D5056"/>
          <w:sz w:val="23"/>
          <w:szCs w:val="23"/>
        </w:rPr>
      </w:pPr>
    </w:p>
    <w:p w:rsidR="00C612C6" w:rsidRPr="000472B5" w:rsidRDefault="00736E70" w:rsidP="00F5299C">
      <w:pPr>
        <w:autoSpaceDE w:val="0"/>
        <w:autoSpaceDN w:val="0"/>
        <w:adjustRightInd w:val="0"/>
        <w:spacing w:after="120" w:line="360" w:lineRule="atLeast"/>
        <w:rPr>
          <w:rFonts w:ascii="PT Sans" w:hAnsi="PT Sans" w:cs="Arial"/>
          <w:b/>
          <w:color w:val="4D5056"/>
          <w:sz w:val="23"/>
          <w:szCs w:val="23"/>
        </w:rPr>
      </w:pPr>
      <w:r>
        <w:rPr>
          <w:rFonts w:asciiTheme="minorHAnsi" w:hAnsiTheme="minorHAnsi" w:cs="Arial"/>
          <w:bCs/>
          <w:noProof/>
          <w:color w:val="4D5056"/>
          <w:sz w:val="16"/>
          <w:szCs w:val="16"/>
        </w:rPr>
        <w:drawing>
          <wp:anchor distT="0" distB="0" distL="114300" distR="114300" simplePos="0" relativeHeight="251656704" behindDoc="1" locked="0" layoutInCell="1" allowOverlap="1">
            <wp:simplePos x="0" y="0"/>
            <wp:positionH relativeFrom="column">
              <wp:posOffset>-84455</wp:posOffset>
            </wp:positionH>
            <wp:positionV relativeFrom="paragraph">
              <wp:posOffset>312420</wp:posOffset>
            </wp:positionV>
            <wp:extent cx="489585" cy="489585"/>
            <wp:effectExtent l="0" t="0" r="5715" b="5715"/>
            <wp:wrapTight wrapText="bothSides">
              <wp:wrapPolygon edited="0">
                <wp:start x="0" y="0"/>
                <wp:lineTo x="0" y="21012"/>
                <wp:lineTo x="21012" y="21012"/>
                <wp:lineTo x="2101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585" cy="489585"/>
                    </a:xfrm>
                    <a:prstGeom prst="rect">
                      <a:avLst/>
                    </a:prstGeom>
                  </pic:spPr>
                </pic:pic>
              </a:graphicData>
            </a:graphic>
            <wp14:sizeRelH relativeFrom="margin">
              <wp14:pctWidth>0</wp14:pctWidth>
            </wp14:sizeRelH>
            <wp14:sizeRelV relativeFrom="margin">
              <wp14:pctHeight>0</wp14:pctHeight>
            </wp14:sizeRelV>
          </wp:anchor>
        </w:drawing>
      </w:r>
      <w:r w:rsidR="0023596C" w:rsidRPr="000472B5">
        <w:rPr>
          <w:rFonts w:ascii="PT Sans" w:hAnsi="PT Sans" w:cs="Arial"/>
          <w:b/>
          <w:color w:val="4D5056"/>
          <w:sz w:val="23"/>
          <w:szCs w:val="23"/>
        </w:rPr>
        <w:t>Begleitendes Bildmaterial</w:t>
      </w:r>
    </w:p>
    <w:p w:rsidR="00736E70" w:rsidRDefault="00736E70" w:rsidP="006D0334">
      <w:pPr>
        <w:tabs>
          <w:tab w:val="left" w:pos="567"/>
          <w:tab w:val="left" w:pos="3119"/>
        </w:tabs>
        <w:spacing w:line="240" w:lineRule="atLeast"/>
        <w:jc w:val="both"/>
        <w:rPr>
          <w:rFonts w:asciiTheme="minorHAnsi" w:hAnsiTheme="minorHAnsi" w:cs="Arial"/>
          <w:bCs/>
          <w:noProof/>
          <w:color w:val="4D5056"/>
          <w:sz w:val="16"/>
          <w:szCs w:val="16"/>
        </w:rPr>
      </w:pPr>
      <w:r>
        <w:rPr>
          <w:rFonts w:asciiTheme="minorHAnsi" w:hAnsiTheme="minorHAnsi" w:cs="Arial"/>
          <w:bCs/>
          <w:noProof/>
          <w:color w:val="4D5056"/>
          <w:sz w:val="16"/>
          <w:szCs w:val="16"/>
        </w:rPr>
        <w:t xml:space="preserve">                   </w:t>
      </w:r>
      <w:r>
        <w:rPr>
          <w:rFonts w:asciiTheme="minorHAnsi" w:hAnsiTheme="minorHAnsi" w:cs="Arial"/>
          <w:bCs/>
          <w:noProof/>
          <w:color w:val="4D5056"/>
          <w:sz w:val="16"/>
          <w:szCs w:val="16"/>
        </w:rPr>
        <w:drawing>
          <wp:inline distT="0" distB="0" distL="0" distR="0">
            <wp:extent cx="487680" cy="487680"/>
            <wp:effectExtent l="0" t="0" r="762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r>
        <w:rPr>
          <w:rFonts w:asciiTheme="minorHAnsi" w:hAnsiTheme="minorHAnsi" w:cs="Arial"/>
          <w:bCs/>
          <w:noProof/>
          <w:color w:val="4D5056"/>
          <w:sz w:val="16"/>
          <w:szCs w:val="16"/>
        </w:rPr>
        <w:t xml:space="preserve">             </w:t>
      </w:r>
      <w:r>
        <w:rPr>
          <w:rFonts w:asciiTheme="minorHAnsi" w:hAnsiTheme="minorHAnsi" w:cs="Arial"/>
          <w:bCs/>
          <w:noProof/>
          <w:color w:val="4D5056"/>
          <w:sz w:val="16"/>
          <w:szCs w:val="16"/>
        </w:rPr>
        <w:drawing>
          <wp:inline distT="0" distB="0" distL="0" distR="0">
            <wp:extent cx="487680" cy="487680"/>
            <wp:effectExtent l="0" t="0" r="762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r>
        <w:rPr>
          <w:rFonts w:asciiTheme="minorHAnsi" w:hAnsiTheme="minorHAnsi" w:cs="Arial"/>
          <w:bCs/>
          <w:noProof/>
          <w:color w:val="4D5056"/>
          <w:sz w:val="16"/>
          <w:szCs w:val="16"/>
        </w:rPr>
        <w:t xml:space="preserve">             </w:t>
      </w:r>
      <w:r>
        <w:rPr>
          <w:rFonts w:asciiTheme="minorHAnsi" w:hAnsiTheme="minorHAnsi" w:cs="Arial"/>
          <w:bCs/>
          <w:noProof/>
          <w:color w:val="4D5056"/>
          <w:sz w:val="16"/>
          <w:szCs w:val="16"/>
        </w:rPr>
        <w:tab/>
      </w:r>
      <w:r>
        <w:rPr>
          <w:rFonts w:asciiTheme="minorHAnsi" w:hAnsiTheme="minorHAnsi" w:cs="Arial"/>
          <w:bCs/>
          <w:noProof/>
          <w:color w:val="4D5056"/>
          <w:sz w:val="16"/>
          <w:szCs w:val="16"/>
        </w:rPr>
        <w:tab/>
      </w:r>
      <w:r>
        <w:rPr>
          <w:rFonts w:asciiTheme="minorHAnsi" w:hAnsiTheme="minorHAnsi" w:cs="Arial"/>
          <w:bCs/>
          <w:noProof/>
          <w:color w:val="4D5056"/>
          <w:sz w:val="16"/>
          <w:szCs w:val="16"/>
        </w:rPr>
        <w:drawing>
          <wp:inline distT="0" distB="0" distL="0" distR="0">
            <wp:extent cx="487680" cy="487680"/>
            <wp:effectExtent l="0" t="0" r="762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r>
        <w:rPr>
          <w:rFonts w:asciiTheme="minorHAnsi" w:hAnsiTheme="minorHAnsi" w:cs="Arial"/>
          <w:bCs/>
          <w:noProof/>
          <w:color w:val="4D5056"/>
          <w:sz w:val="16"/>
          <w:szCs w:val="16"/>
        </w:rPr>
        <w:t xml:space="preserve">             </w:t>
      </w:r>
    </w:p>
    <w:p w:rsidR="00736E70" w:rsidRDefault="00736E70" w:rsidP="006D0334">
      <w:pPr>
        <w:tabs>
          <w:tab w:val="left" w:pos="567"/>
          <w:tab w:val="left" w:pos="3119"/>
        </w:tabs>
        <w:spacing w:line="240" w:lineRule="atLeast"/>
        <w:jc w:val="both"/>
        <w:rPr>
          <w:rFonts w:asciiTheme="minorHAnsi" w:hAnsiTheme="minorHAnsi" w:cs="Arial"/>
          <w:bCs/>
          <w:noProof/>
          <w:color w:val="4D5056"/>
          <w:sz w:val="16"/>
          <w:szCs w:val="16"/>
        </w:rPr>
      </w:pPr>
      <w:r>
        <w:rPr>
          <w:rFonts w:asciiTheme="minorHAnsi" w:hAnsiTheme="minorHAnsi" w:cs="Arial"/>
          <w:bCs/>
          <w:noProof/>
          <w:color w:val="4D5056"/>
          <w:sz w:val="16"/>
          <w:szCs w:val="16"/>
        </w:rPr>
        <w:drawing>
          <wp:anchor distT="0" distB="0" distL="114300" distR="114300" simplePos="0" relativeHeight="251658752" behindDoc="1" locked="0" layoutInCell="1" allowOverlap="1">
            <wp:simplePos x="0" y="0"/>
            <wp:positionH relativeFrom="column">
              <wp:posOffset>-102210</wp:posOffset>
            </wp:positionH>
            <wp:positionV relativeFrom="paragraph">
              <wp:posOffset>153670</wp:posOffset>
            </wp:positionV>
            <wp:extent cx="489600" cy="489600"/>
            <wp:effectExtent l="0" t="0" r="5715" b="5715"/>
            <wp:wrapTight wrapText="bothSides">
              <wp:wrapPolygon edited="0">
                <wp:start x="0" y="0"/>
                <wp:lineTo x="0" y="21012"/>
                <wp:lineTo x="21012" y="21012"/>
                <wp:lineTo x="2101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9600" cy="489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Cs/>
          <w:noProof/>
          <w:color w:val="4D5056"/>
          <w:sz w:val="16"/>
          <w:szCs w:val="16"/>
        </w:rPr>
        <w:t>Gelatine-Pulver/grau        Glycofit/grau            Geschmeidige Gelenke/grau</w:t>
      </w:r>
      <w:r>
        <w:rPr>
          <w:rFonts w:asciiTheme="minorHAnsi" w:hAnsiTheme="minorHAnsi" w:cs="Arial"/>
          <w:bCs/>
          <w:noProof/>
          <w:color w:val="4D5056"/>
          <w:sz w:val="16"/>
          <w:szCs w:val="16"/>
        </w:rPr>
        <w:tab/>
        <w:t xml:space="preserve">         </w:t>
      </w:r>
      <w:r w:rsidRPr="00736E70">
        <w:rPr>
          <w:rFonts w:asciiTheme="minorHAnsi" w:hAnsiTheme="minorHAnsi" w:cs="Arial"/>
          <w:bCs/>
          <w:noProof/>
          <w:color w:val="4D5056"/>
          <w:sz w:val="16"/>
          <w:szCs w:val="16"/>
        </w:rPr>
        <w:t>Excellence Senior mit Geflügel</w:t>
      </w:r>
      <w:r>
        <w:rPr>
          <w:rFonts w:asciiTheme="minorHAnsi" w:hAnsiTheme="minorHAnsi" w:cs="Arial"/>
          <w:bCs/>
          <w:noProof/>
          <w:color w:val="4D5056"/>
          <w:sz w:val="16"/>
          <w:szCs w:val="16"/>
        </w:rPr>
        <w:t>/grau</w:t>
      </w:r>
    </w:p>
    <w:p w:rsidR="00736E70" w:rsidRDefault="00736E70" w:rsidP="006D0334">
      <w:pPr>
        <w:tabs>
          <w:tab w:val="left" w:pos="567"/>
          <w:tab w:val="left" w:pos="3119"/>
        </w:tabs>
        <w:spacing w:line="240" w:lineRule="atLeast"/>
        <w:jc w:val="both"/>
        <w:rPr>
          <w:rFonts w:asciiTheme="minorHAnsi" w:hAnsiTheme="minorHAnsi" w:cs="Arial"/>
          <w:bCs/>
          <w:noProof/>
          <w:color w:val="4D5056"/>
          <w:sz w:val="16"/>
          <w:szCs w:val="16"/>
        </w:rPr>
      </w:pPr>
      <w:r>
        <w:rPr>
          <w:rFonts w:asciiTheme="minorHAnsi" w:hAnsiTheme="minorHAnsi" w:cs="Arial"/>
          <w:bCs/>
          <w:noProof/>
          <w:color w:val="4D5056"/>
          <w:sz w:val="16"/>
          <w:szCs w:val="16"/>
        </w:rPr>
        <w:t xml:space="preserve">                   </w:t>
      </w:r>
      <w:r>
        <w:rPr>
          <w:rFonts w:asciiTheme="minorHAnsi" w:hAnsiTheme="minorHAnsi" w:cs="Arial"/>
          <w:bCs/>
          <w:noProof/>
          <w:color w:val="4D5056"/>
          <w:sz w:val="16"/>
          <w:szCs w:val="16"/>
        </w:rPr>
        <w:drawing>
          <wp:inline distT="0" distB="0" distL="0" distR="0">
            <wp:extent cx="487680" cy="48768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680" cy="487680"/>
                    </a:xfrm>
                    <a:prstGeom prst="rect">
                      <a:avLst/>
                    </a:prstGeom>
                  </pic:spPr>
                </pic:pic>
              </a:graphicData>
            </a:graphic>
          </wp:inline>
        </w:drawing>
      </w:r>
      <w:r>
        <w:rPr>
          <w:rFonts w:asciiTheme="minorHAnsi" w:hAnsiTheme="minorHAnsi" w:cs="Arial"/>
          <w:bCs/>
          <w:noProof/>
          <w:color w:val="4D5056"/>
          <w:sz w:val="16"/>
          <w:szCs w:val="16"/>
        </w:rPr>
        <w:t xml:space="preserve">                      </w:t>
      </w:r>
      <w:r>
        <w:rPr>
          <w:rFonts w:asciiTheme="minorHAnsi" w:hAnsiTheme="minorHAnsi" w:cs="Arial"/>
          <w:bCs/>
          <w:noProof/>
          <w:color w:val="4D5056"/>
          <w:sz w:val="16"/>
          <w:szCs w:val="16"/>
        </w:rPr>
        <w:drawing>
          <wp:inline distT="0" distB="0" distL="0" distR="0">
            <wp:extent cx="487680" cy="326136"/>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ni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7680" cy="326136"/>
                    </a:xfrm>
                    <a:prstGeom prst="rect">
                      <a:avLst/>
                    </a:prstGeom>
                  </pic:spPr>
                </pic:pic>
              </a:graphicData>
            </a:graphic>
          </wp:inline>
        </w:drawing>
      </w:r>
    </w:p>
    <w:p w:rsidR="00072570" w:rsidRDefault="00736E70" w:rsidP="006D0334">
      <w:pPr>
        <w:tabs>
          <w:tab w:val="left" w:pos="567"/>
          <w:tab w:val="left" w:pos="3119"/>
        </w:tabs>
        <w:spacing w:line="240" w:lineRule="atLeast"/>
        <w:jc w:val="both"/>
        <w:rPr>
          <w:rFonts w:asciiTheme="minorHAnsi" w:hAnsiTheme="minorHAnsi" w:cs="Arial"/>
          <w:bCs/>
          <w:noProof/>
          <w:color w:val="4D5056"/>
          <w:sz w:val="16"/>
          <w:szCs w:val="16"/>
        </w:rPr>
      </w:pPr>
      <w:r>
        <w:rPr>
          <w:rFonts w:asciiTheme="minorHAnsi" w:hAnsiTheme="minorHAnsi" w:cs="Arial"/>
          <w:bCs/>
          <w:noProof/>
          <w:color w:val="4D5056"/>
          <w:sz w:val="16"/>
          <w:szCs w:val="16"/>
        </w:rPr>
        <w:t>CaniRolls Mini/grau          Fleischtaler/grau        grau-Messeinpression Hund &amp; Pferd 2018</w:t>
      </w:r>
    </w:p>
    <w:p w:rsidR="004676F7" w:rsidRPr="005B4106" w:rsidRDefault="00952C0D" w:rsidP="00FE370E">
      <w:pPr>
        <w:spacing w:before="120" w:line="300" w:lineRule="atLeast"/>
        <w:jc w:val="both"/>
        <w:rPr>
          <w:rFonts w:ascii="PT Sans" w:hAnsi="PT Sans" w:cs="Arial"/>
          <w:bCs/>
          <w:color w:val="4D5056"/>
        </w:rPr>
      </w:pPr>
      <w:r w:rsidRPr="005B4106">
        <w:rPr>
          <w:rFonts w:ascii="PT Sans" w:hAnsi="PT Sans" w:cs="Arial"/>
          <w:bCs/>
          <w:color w:val="4D5056"/>
        </w:rPr>
        <w:t xml:space="preserve"> </w:t>
      </w:r>
      <w:r w:rsidR="00C612C6" w:rsidRPr="005B4106">
        <w:rPr>
          <w:rFonts w:ascii="PT Sans" w:hAnsi="PT Sans" w:cs="Arial"/>
          <w:bCs/>
          <w:color w:val="4D5056"/>
        </w:rPr>
        <w:t xml:space="preserve">[ Download unter </w:t>
      </w:r>
      <w:hyperlink r:id="rId16" w:history="1">
        <w:r w:rsidR="00225A35" w:rsidRPr="006572A2">
          <w:rPr>
            <w:rStyle w:val="Hyperlink"/>
            <w:rFonts w:ascii="PT Sans" w:hAnsi="PT Sans" w:cs="Arial"/>
            <w:bCs/>
          </w:rPr>
          <w:t>https://ars-pr.de/presse/20190916_gra</w:t>
        </w:r>
      </w:hyperlink>
      <w:r w:rsidR="00225A35">
        <w:rPr>
          <w:rFonts w:ascii="PT Sans" w:hAnsi="PT Sans" w:cs="Arial"/>
          <w:bCs/>
        </w:rPr>
        <w:t xml:space="preserve"> </w:t>
      </w:r>
      <w:r w:rsidR="00C612C6" w:rsidRPr="005B4106">
        <w:rPr>
          <w:rFonts w:ascii="PT Sans" w:hAnsi="PT Sans" w:cs="Arial"/>
          <w:bCs/>
          <w:color w:val="4D5056"/>
        </w:rPr>
        <w:t>]</w:t>
      </w:r>
    </w:p>
    <w:p w:rsidR="00270CEC" w:rsidRDefault="00270CEC" w:rsidP="00342ACF">
      <w:pPr>
        <w:spacing w:before="60" w:line="300" w:lineRule="atLeast"/>
        <w:jc w:val="both"/>
        <w:rPr>
          <w:rFonts w:ascii="PT Sans" w:hAnsi="PT Sans" w:cs="Arial"/>
          <w:bCs/>
          <w:color w:val="4D5056"/>
          <w:sz w:val="23"/>
          <w:szCs w:val="23"/>
        </w:rPr>
      </w:pPr>
    </w:p>
    <w:p w:rsidR="00420195" w:rsidRDefault="00420195" w:rsidP="00001B36">
      <w:pPr>
        <w:spacing w:after="60" w:line="240" w:lineRule="atLeast"/>
        <w:jc w:val="both"/>
        <w:rPr>
          <w:rFonts w:ascii="PT Sans" w:hAnsi="PT Sans" w:cs="Arial"/>
          <w:b/>
          <w:bCs/>
          <w:iCs/>
          <w:color w:val="4D5056"/>
          <w:sz w:val="23"/>
          <w:szCs w:val="23"/>
        </w:rPr>
      </w:pPr>
    </w:p>
    <w:p w:rsidR="00295815" w:rsidRPr="000472B5" w:rsidRDefault="00295815" w:rsidP="00001B36">
      <w:pPr>
        <w:spacing w:after="60" w:line="240" w:lineRule="atLeast"/>
        <w:jc w:val="both"/>
        <w:rPr>
          <w:rFonts w:ascii="PT Sans" w:hAnsi="PT Sans" w:cs="Arial"/>
          <w:b/>
          <w:bCs/>
          <w:iCs/>
          <w:color w:val="4D5056"/>
          <w:sz w:val="23"/>
          <w:szCs w:val="23"/>
        </w:rPr>
      </w:pPr>
      <w:r w:rsidRPr="000472B5">
        <w:rPr>
          <w:rFonts w:ascii="PT Sans" w:hAnsi="PT Sans" w:cs="Arial"/>
          <w:b/>
          <w:bCs/>
          <w:iCs/>
          <w:color w:val="4D5056"/>
          <w:sz w:val="23"/>
          <w:szCs w:val="23"/>
        </w:rPr>
        <w:t>Weitere Informationen</w:t>
      </w:r>
      <w:r w:rsidRPr="000472B5">
        <w:rPr>
          <w:rFonts w:ascii="PT Sans" w:hAnsi="PT Sans" w:cs="Arial"/>
          <w:b/>
          <w:bCs/>
          <w:iCs/>
          <w:color w:val="4D5056"/>
          <w:sz w:val="23"/>
          <w:szCs w:val="23"/>
        </w:rPr>
        <w:tab/>
      </w:r>
      <w:r w:rsidRPr="000472B5">
        <w:rPr>
          <w:rFonts w:ascii="PT Sans" w:hAnsi="PT Sans" w:cs="Arial"/>
          <w:b/>
          <w:bCs/>
          <w:iCs/>
          <w:color w:val="4D5056"/>
          <w:sz w:val="23"/>
          <w:szCs w:val="23"/>
        </w:rPr>
        <w:tab/>
      </w:r>
      <w:r w:rsidRPr="000472B5">
        <w:rPr>
          <w:rFonts w:ascii="PT Sans" w:hAnsi="PT Sans" w:cs="Arial"/>
          <w:b/>
          <w:bCs/>
          <w:iCs/>
          <w:color w:val="4D5056"/>
          <w:sz w:val="23"/>
          <w:szCs w:val="23"/>
        </w:rPr>
        <w:tab/>
        <w:t>Presse-Ansprechpartner</w:t>
      </w:r>
    </w:p>
    <w:p w:rsidR="00295815" w:rsidRPr="003E30E1" w:rsidRDefault="00B07646" w:rsidP="00001B36">
      <w:pPr>
        <w:spacing w:line="240" w:lineRule="atLeast"/>
        <w:rPr>
          <w:rFonts w:ascii="PT Sans" w:hAnsi="PT Sans" w:cs="Arial"/>
          <w:color w:val="4D5056"/>
          <w:sz w:val="22"/>
          <w:szCs w:val="22"/>
        </w:rPr>
      </w:pPr>
      <w:r w:rsidRPr="003E30E1">
        <w:rPr>
          <w:rFonts w:ascii="PT Sans" w:hAnsi="PT Sans" w:cs="Arial"/>
          <w:color w:val="4D5056"/>
          <w:sz w:val="22"/>
          <w:szCs w:val="22"/>
        </w:rPr>
        <w:t>g</w:t>
      </w:r>
      <w:r w:rsidR="001E4C03" w:rsidRPr="003E30E1">
        <w:rPr>
          <w:rFonts w:ascii="PT Sans" w:hAnsi="PT Sans" w:cs="Arial"/>
          <w:color w:val="4D5056"/>
          <w:sz w:val="22"/>
          <w:szCs w:val="22"/>
        </w:rPr>
        <w:t xml:space="preserve">rau </w:t>
      </w:r>
      <w:r w:rsidR="0009636C" w:rsidRPr="003E30E1">
        <w:rPr>
          <w:rFonts w:ascii="PT Sans" w:hAnsi="PT Sans" w:cs="Arial"/>
          <w:color w:val="4D5056"/>
          <w:sz w:val="22"/>
          <w:szCs w:val="22"/>
        </w:rPr>
        <w:t xml:space="preserve">GmbH </w:t>
      </w:r>
      <w:r w:rsidR="007C467E" w:rsidRPr="003E30E1">
        <w:rPr>
          <w:rFonts w:ascii="PT Sans" w:hAnsi="PT Sans" w:cs="Arial"/>
          <w:color w:val="4D5056"/>
          <w:sz w:val="22"/>
          <w:szCs w:val="22"/>
        </w:rPr>
        <w:t>Spezialtiernahrung</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4E2235">
        <w:rPr>
          <w:rFonts w:ascii="PT Sans" w:hAnsi="PT Sans" w:cs="Arial"/>
          <w:color w:val="4D5056"/>
          <w:sz w:val="22"/>
          <w:szCs w:val="22"/>
        </w:rPr>
        <w:tab/>
      </w:r>
      <w:r w:rsidR="00295815" w:rsidRPr="003E30E1">
        <w:rPr>
          <w:rFonts w:ascii="PT Sans" w:hAnsi="PT Sans" w:cs="Arial"/>
          <w:color w:val="4D5056"/>
          <w:sz w:val="22"/>
          <w:szCs w:val="22"/>
        </w:rPr>
        <w:t>ars publicandi GmbH</w:t>
      </w:r>
      <w:r w:rsidR="00295815" w:rsidRPr="003E30E1">
        <w:rPr>
          <w:rFonts w:ascii="PT Sans" w:hAnsi="PT Sans" w:cs="Arial"/>
          <w:color w:val="4D5056"/>
          <w:sz w:val="22"/>
          <w:szCs w:val="22"/>
        </w:rPr>
        <w:cr/>
      </w:r>
      <w:r w:rsidR="001E4C03" w:rsidRPr="003E30E1">
        <w:rPr>
          <w:rFonts w:ascii="PT Sans" w:hAnsi="PT Sans" w:cs="Arial"/>
          <w:color w:val="4D5056"/>
          <w:sz w:val="22"/>
          <w:szCs w:val="22"/>
        </w:rPr>
        <w:t xml:space="preserve">Christine </w:t>
      </w:r>
      <w:r w:rsidR="00332C13">
        <w:rPr>
          <w:rFonts w:ascii="PT Sans" w:hAnsi="PT Sans" w:cs="Arial"/>
          <w:color w:val="4D5056"/>
          <w:sz w:val="22"/>
          <w:szCs w:val="22"/>
        </w:rPr>
        <w:t>Nitsche</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1E4C03" w:rsidRPr="003E30E1">
        <w:rPr>
          <w:rFonts w:ascii="PT Sans" w:hAnsi="PT Sans" w:cs="Arial"/>
          <w:color w:val="4D5056"/>
          <w:sz w:val="22"/>
          <w:szCs w:val="22"/>
        </w:rPr>
        <w:t>Martina Overmann</w:t>
      </w:r>
    </w:p>
    <w:p w:rsidR="00295815" w:rsidRPr="003E30E1" w:rsidRDefault="001E4C03" w:rsidP="00001B36">
      <w:pPr>
        <w:spacing w:line="240" w:lineRule="atLeast"/>
        <w:jc w:val="both"/>
        <w:rPr>
          <w:rFonts w:ascii="PT Sans" w:hAnsi="PT Sans" w:cs="Arial"/>
          <w:color w:val="4D5056"/>
          <w:sz w:val="22"/>
          <w:szCs w:val="22"/>
        </w:rPr>
      </w:pPr>
      <w:r w:rsidRPr="003E30E1">
        <w:rPr>
          <w:rFonts w:ascii="PT Sans" w:hAnsi="PT Sans" w:cs="Arial"/>
          <w:color w:val="4D5056"/>
          <w:sz w:val="22"/>
          <w:szCs w:val="22"/>
        </w:rPr>
        <w:t>Industriestraße 27</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t>Schul</w:t>
      </w:r>
      <w:r w:rsidR="00342ACF" w:rsidRPr="003E30E1">
        <w:rPr>
          <w:rFonts w:ascii="PT Sans" w:hAnsi="PT Sans" w:cs="Arial"/>
          <w:color w:val="4D5056"/>
          <w:sz w:val="22"/>
          <w:szCs w:val="22"/>
        </w:rPr>
        <w:t>straße 28</w:t>
      </w:r>
      <w:r w:rsidR="00342ACF" w:rsidRPr="003E30E1">
        <w:rPr>
          <w:rFonts w:ascii="PT Sans" w:hAnsi="PT Sans" w:cs="Arial"/>
          <w:color w:val="4D5056"/>
          <w:sz w:val="22"/>
          <w:szCs w:val="22"/>
        </w:rPr>
        <w:cr/>
        <w:t>D-</w:t>
      </w:r>
      <w:r w:rsidRPr="003E30E1">
        <w:rPr>
          <w:rFonts w:ascii="PT Sans" w:hAnsi="PT Sans" w:cs="Arial"/>
          <w:color w:val="4D5056"/>
          <w:sz w:val="22"/>
          <w:szCs w:val="22"/>
        </w:rPr>
        <w:t>46419 Isselburg</w:t>
      </w:r>
      <w:r w:rsidRPr="003E30E1">
        <w:rPr>
          <w:rFonts w:ascii="PT Sans" w:hAnsi="PT Sans" w:cs="Arial"/>
          <w:color w:val="4D5056"/>
          <w:sz w:val="22"/>
          <w:szCs w:val="22"/>
        </w:rPr>
        <w:tab/>
      </w:r>
      <w:r w:rsidR="00342ACF" w:rsidRPr="003E30E1">
        <w:rPr>
          <w:rFonts w:ascii="PT Sans" w:hAnsi="PT Sans" w:cs="Arial"/>
          <w:color w:val="4D5056"/>
          <w:sz w:val="22"/>
          <w:szCs w:val="22"/>
        </w:rPr>
        <w:tab/>
      </w:r>
      <w:r w:rsidR="00342ACF" w:rsidRPr="003E30E1">
        <w:rPr>
          <w:rFonts w:ascii="PT Sans" w:hAnsi="PT Sans" w:cs="Arial"/>
          <w:color w:val="4D5056"/>
          <w:sz w:val="22"/>
          <w:szCs w:val="22"/>
        </w:rPr>
        <w:tab/>
      </w:r>
      <w:r w:rsidR="00342ACF" w:rsidRPr="003E30E1">
        <w:rPr>
          <w:rFonts w:ascii="PT Sans" w:hAnsi="PT Sans" w:cs="Arial"/>
          <w:color w:val="4D5056"/>
          <w:sz w:val="22"/>
          <w:szCs w:val="22"/>
        </w:rPr>
        <w:tab/>
      </w:r>
      <w:r w:rsidR="00295815" w:rsidRPr="003E30E1">
        <w:rPr>
          <w:rFonts w:ascii="PT Sans" w:hAnsi="PT Sans" w:cs="Arial"/>
          <w:color w:val="4D5056"/>
          <w:sz w:val="22"/>
          <w:szCs w:val="22"/>
        </w:rPr>
        <w:t>D-66976 Rodalben</w:t>
      </w:r>
      <w:r w:rsidR="00295815" w:rsidRPr="003E30E1">
        <w:rPr>
          <w:rFonts w:ascii="PT Sans" w:hAnsi="PT Sans" w:cs="Arial"/>
          <w:color w:val="4D5056"/>
          <w:sz w:val="22"/>
          <w:szCs w:val="22"/>
        </w:rPr>
        <w:cr/>
        <w:t>Telefon: +49</w:t>
      </w:r>
      <w:r w:rsidR="00B23567">
        <w:rPr>
          <w:rFonts w:ascii="PT Sans" w:hAnsi="PT Sans" w:cs="Arial"/>
          <w:color w:val="4D5056"/>
          <w:sz w:val="22"/>
          <w:szCs w:val="22"/>
        </w:rPr>
        <w:t xml:space="preserve"> </w:t>
      </w:r>
      <w:r w:rsidRPr="003E30E1">
        <w:rPr>
          <w:rFonts w:ascii="PT Sans" w:hAnsi="PT Sans" w:cs="Arial"/>
          <w:color w:val="4D5056"/>
          <w:sz w:val="22"/>
          <w:szCs w:val="22"/>
        </w:rPr>
        <w:t>2874</w:t>
      </w:r>
      <w:r w:rsidR="00B23567">
        <w:rPr>
          <w:rFonts w:ascii="PT Sans" w:hAnsi="PT Sans" w:cs="Arial"/>
          <w:color w:val="4D5056"/>
          <w:sz w:val="22"/>
          <w:szCs w:val="22"/>
        </w:rPr>
        <w:t xml:space="preserve"> </w:t>
      </w:r>
      <w:r w:rsidRPr="003E30E1">
        <w:rPr>
          <w:rFonts w:ascii="PT Sans" w:hAnsi="PT Sans" w:cs="Arial"/>
          <w:color w:val="4D5056"/>
          <w:sz w:val="22"/>
          <w:szCs w:val="22"/>
        </w:rPr>
        <w:t>9036-0</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3E30E1">
        <w:rPr>
          <w:rFonts w:ascii="PT Sans" w:hAnsi="PT Sans" w:cs="Arial"/>
          <w:color w:val="4D5056"/>
          <w:sz w:val="22"/>
          <w:szCs w:val="22"/>
        </w:rPr>
        <w:tab/>
      </w:r>
      <w:r w:rsidR="00295815" w:rsidRPr="003E30E1">
        <w:rPr>
          <w:rFonts w:ascii="PT Sans" w:hAnsi="PT Sans" w:cs="Arial"/>
          <w:color w:val="4D5056"/>
          <w:sz w:val="22"/>
          <w:szCs w:val="22"/>
        </w:rPr>
        <w:t>Telefon: +49</w:t>
      </w:r>
      <w:r w:rsidR="00B23567">
        <w:rPr>
          <w:rFonts w:ascii="PT Sans" w:hAnsi="PT Sans" w:cs="Arial"/>
          <w:color w:val="4D5056"/>
          <w:sz w:val="22"/>
          <w:szCs w:val="22"/>
        </w:rPr>
        <w:t xml:space="preserve"> </w:t>
      </w:r>
      <w:r w:rsidR="00295815" w:rsidRPr="003E30E1">
        <w:rPr>
          <w:rFonts w:ascii="PT Sans" w:hAnsi="PT Sans" w:cs="Arial"/>
          <w:color w:val="4D5056"/>
          <w:sz w:val="22"/>
          <w:szCs w:val="22"/>
        </w:rPr>
        <w:t>6331</w:t>
      </w:r>
      <w:r w:rsidR="00B23567">
        <w:rPr>
          <w:rFonts w:ascii="PT Sans" w:hAnsi="PT Sans" w:cs="Arial"/>
          <w:color w:val="4D5056"/>
          <w:sz w:val="22"/>
          <w:szCs w:val="22"/>
        </w:rPr>
        <w:t xml:space="preserve"> </w:t>
      </w:r>
      <w:r w:rsidR="00295815" w:rsidRPr="003E30E1">
        <w:rPr>
          <w:rFonts w:ascii="PT Sans" w:hAnsi="PT Sans" w:cs="Arial"/>
          <w:color w:val="4D5056"/>
          <w:sz w:val="22"/>
          <w:szCs w:val="22"/>
        </w:rPr>
        <w:t>5543-13</w:t>
      </w:r>
      <w:r w:rsidR="00295815" w:rsidRPr="003E30E1">
        <w:rPr>
          <w:rFonts w:ascii="PT Sans" w:hAnsi="PT Sans" w:cs="Arial"/>
          <w:color w:val="4D5056"/>
          <w:sz w:val="22"/>
          <w:szCs w:val="22"/>
        </w:rPr>
        <w:cr/>
        <w:t>Telefax: +49</w:t>
      </w:r>
      <w:r w:rsidR="00B23567">
        <w:rPr>
          <w:rFonts w:ascii="PT Sans" w:hAnsi="PT Sans" w:cs="Arial"/>
          <w:color w:val="4D5056"/>
          <w:sz w:val="22"/>
          <w:szCs w:val="22"/>
        </w:rPr>
        <w:t xml:space="preserve"> </w:t>
      </w:r>
      <w:r w:rsidRPr="003E30E1">
        <w:rPr>
          <w:rFonts w:ascii="PT Sans" w:hAnsi="PT Sans" w:cs="Arial"/>
          <w:color w:val="4D5056"/>
          <w:sz w:val="22"/>
          <w:szCs w:val="22"/>
        </w:rPr>
        <w:t>2874</w:t>
      </w:r>
      <w:r w:rsidR="00B23567">
        <w:rPr>
          <w:rFonts w:ascii="PT Sans" w:hAnsi="PT Sans" w:cs="Arial"/>
          <w:color w:val="4D5056"/>
          <w:sz w:val="22"/>
          <w:szCs w:val="22"/>
        </w:rPr>
        <w:t xml:space="preserve"> </w:t>
      </w:r>
      <w:r w:rsidRPr="003E30E1">
        <w:rPr>
          <w:rFonts w:ascii="PT Sans" w:hAnsi="PT Sans" w:cs="Arial"/>
          <w:color w:val="4D5056"/>
          <w:sz w:val="22"/>
          <w:szCs w:val="22"/>
        </w:rPr>
        <w:t>43 31</w:t>
      </w:r>
      <w:r w:rsidRPr="003E30E1">
        <w:rPr>
          <w:rFonts w:ascii="PT Sans" w:hAnsi="PT Sans" w:cs="Arial"/>
          <w:color w:val="4D5056"/>
          <w:sz w:val="22"/>
          <w:szCs w:val="22"/>
        </w:rPr>
        <w:tab/>
      </w:r>
      <w:r w:rsidR="00B23567">
        <w:rPr>
          <w:rFonts w:ascii="PT Sans" w:hAnsi="PT Sans" w:cs="Arial"/>
          <w:color w:val="4D5056"/>
          <w:sz w:val="22"/>
          <w:szCs w:val="22"/>
        </w:rPr>
        <w:tab/>
      </w:r>
      <w:r w:rsidRPr="003E30E1">
        <w:rPr>
          <w:rFonts w:ascii="PT Sans" w:hAnsi="PT Sans" w:cs="Arial"/>
          <w:color w:val="4D5056"/>
          <w:sz w:val="22"/>
          <w:szCs w:val="22"/>
        </w:rPr>
        <w:tab/>
      </w:r>
      <w:r w:rsidR="00295815" w:rsidRPr="003E30E1">
        <w:rPr>
          <w:rFonts w:ascii="PT Sans" w:hAnsi="PT Sans" w:cs="Arial"/>
          <w:color w:val="4D5056"/>
          <w:sz w:val="22"/>
          <w:szCs w:val="22"/>
        </w:rPr>
        <w:tab/>
        <w:t>Telefax: +</w:t>
      </w:r>
      <w:proofErr w:type="gramStart"/>
      <w:r w:rsidR="00295815" w:rsidRPr="003E30E1">
        <w:rPr>
          <w:rFonts w:ascii="PT Sans" w:hAnsi="PT Sans" w:cs="Arial"/>
          <w:color w:val="4D5056"/>
          <w:sz w:val="22"/>
          <w:szCs w:val="22"/>
        </w:rPr>
        <w:t>49</w:t>
      </w:r>
      <w:r w:rsidR="00B23567">
        <w:rPr>
          <w:rFonts w:ascii="PT Sans" w:hAnsi="PT Sans" w:cs="Arial"/>
          <w:color w:val="4D5056"/>
          <w:sz w:val="22"/>
          <w:szCs w:val="22"/>
        </w:rPr>
        <w:t xml:space="preserve">  </w:t>
      </w:r>
      <w:r w:rsidR="00295815" w:rsidRPr="003E30E1">
        <w:rPr>
          <w:rFonts w:ascii="PT Sans" w:hAnsi="PT Sans" w:cs="Arial"/>
          <w:color w:val="4D5056"/>
          <w:sz w:val="22"/>
          <w:szCs w:val="22"/>
        </w:rPr>
        <w:t>6331</w:t>
      </w:r>
      <w:proofErr w:type="gramEnd"/>
      <w:r w:rsidR="00B23567">
        <w:rPr>
          <w:rFonts w:ascii="PT Sans" w:hAnsi="PT Sans" w:cs="Arial"/>
          <w:color w:val="4D5056"/>
          <w:sz w:val="22"/>
          <w:szCs w:val="22"/>
        </w:rPr>
        <w:t xml:space="preserve"> </w:t>
      </w:r>
      <w:r w:rsidR="00295815" w:rsidRPr="003E30E1">
        <w:rPr>
          <w:rFonts w:ascii="PT Sans" w:hAnsi="PT Sans" w:cs="Arial"/>
          <w:color w:val="4D5056"/>
          <w:sz w:val="22"/>
          <w:szCs w:val="22"/>
        </w:rPr>
        <w:t>5543-43</w:t>
      </w:r>
    </w:p>
    <w:p w:rsidR="00342ACF" w:rsidRPr="00332C13" w:rsidRDefault="00BE0750" w:rsidP="00001B36">
      <w:pPr>
        <w:pStyle w:val="Infozeile"/>
        <w:spacing w:line="240" w:lineRule="atLeast"/>
        <w:rPr>
          <w:rFonts w:ascii="PT Sans" w:hAnsi="PT Sans" w:cs="Arial"/>
          <w:i w:val="0"/>
          <w:iCs w:val="0"/>
          <w:color w:val="4D5056"/>
          <w:sz w:val="22"/>
          <w:szCs w:val="22"/>
        </w:rPr>
      </w:pPr>
      <w:hyperlink r:id="rId17" w:history="1">
        <w:r w:rsidR="00272CB3" w:rsidRPr="00215206">
          <w:rPr>
            <w:rStyle w:val="Hyperlink"/>
            <w:rFonts w:ascii="PT Sans" w:hAnsi="PT Sans" w:cs="Arial"/>
            <w:i w:val="0"/>
            <w:iCs w:val="0"/>
            <w:sz w:val="22"/>
            <w:szCs w:val="22"/>
          </w:rPr>
          <w:t>https://grau-tiernahrung.de</w:t>
        </w:r>
      </w:hyperlink>
      <w:r w:rsidR="0029276C">
        <w:rPr>
          <w:rFonts w:ascii="PT Sans" w:hAnsi="PT Sans" w:cs="Arial"/>
          <w:i w:val="0"/>
          <w:iCs w:val="0"/>
          <w:color w:val="4D5056"/>
          <w:sz w:val="22"/>
          <w:szCs w:val="22"/>
        </w:rPr>
        <w:t xml:space="preserve"> </w:t>
      </w:r>
      <w:r w:rsidR="00295815" w:rsidRPr="0029276C">
        <w:rPr>
          <w:rFonts w:ascii="PT Sans" w:hAnsi="PT Sans" w:cs="Arial"/>
          <w:i w:val="0"/>
          <w:iCs w:val="0"/>
          <w:color w:val="4D5056"/>
          <w:sz w:val="22"/>
          <w:szCs w:val="22"/>
        </w:rPr>
        <w:tab/>
      </w:r>
      <w:r w:rsidR="00295815" w:rsidRPr="0029276C">
        <w:rPr>
          <w:rFonts w:ascii="PT Sans" w:hAnsi="PT Sans" w:cs="Arial"/>
          <w:i w:val="0"/>
          <w:iCs w:val="0"/>
          <w:color w:val="4D5056"/>
          <w:sz w:val="22"/>
          <w:szCs w:val="22"/>
        </w:rPr>
        <w:tab/>
      </w:r>
      <w:r w:rsidR="0029276C" w:rsidRPr="0029276C">
        <w:rPr>
          <w:rFonts w:ascii="PT Sans" w:hAnsi="PT Sans" w:cs="Arial"/>
          <w:i w:val="0"/>
          <w:iCs w:val="0"/>
          <w:color w:val="4D5056"/>
          <w:sz w:val="22"/>
          <w:szCs w:val="22"/>
        </w:rPr>
        <w:tab/>
      </w:r>
      <w:hyperlink r:id="rId18" w:history="1">
        <w:r w:rsidR="0029276C" w:rsidRPr="00215206">
          <w:rPr>
            <w:rStyle w:val="Hyperlink"/>
            <w:rFonts w:ascii="PT Sans" w:hAnsi="PT Sans" w:cs="Arial"/>
            <w:i w:val="0"/>
            <w:iCs w:val="0"/>
            <w:sz w:val="22"/>
            <w:szCs w:val="22"/>
          </w:rPr>
          <w:t>https://ars-pr.de</w:t>
        </w:r>
      </w:hyperlink>
      <w:r w:rsidR="0029276C">
        <w:rPr>
          <w:rFonts w:ascii="PT Sans" w:hAnsi="PT Sans" w:cs="Arial"/>
          <w:i w:val="0"/>
          <w:iCs w:val="0"/>
          <w:color w:val="4D5056"/>
          <w:sz w:val="22"/>
          <w:szCs w:val="22"/>
        </w:rPr>
        <w:t xml:space="preserve"> </w:t>
      </w:r>
      <w:r w:rsidR="00295815" w:rsidRPr="0029276C">
        <w:rPr>
          <w:rFonts w:ascii="PT Sans" w:hAnsi="PT Sans" w:cs="Arial"/>
          <w:i w:val="0"/>
          <w:iCs w:val="0"/>
          <w:color w:val="4D5056"/>
          <w:sz w:val="22"/>
          <w:szCs w:val="22"/>
        </w:rPr>
        <w:cr/>
      </w:r>
      <w:hyperlink r:id="rId19" w:history="1">
        <w:r w:rsidR="00332C13" w:rsidRPr="0063055D">
          <w:rPr>
            <w:rStyle w:val="Hyperlink"/>
            <w:rFonts w:ascii="PT Sans" w:hAnsi="PT Sans" w:cs="Arial"/>
            <w:i w:val="0"/>
            <w:iCs w:val="0"/>
            <w:sz w:val="22"/>
            <w:szCs w:val="22"/>
          </w:rPr>
          <w:t>c.nitsche@grau-gmbh.de</w:t>
        </w:r>
      </w:hyperlink>
      <w:r w:rsidR="00332C13">
        <w:rPr>
          <w:rFonts w:ascii="PT Sans" w:hAnsi="PT Sans" w:cs="Arial"/>
          <w:i w:val="0"/>
          <w:iCs w:val="0"/>
          <w:color w:val="4D5056"/>
          <w:sz w:val="22"/>
          <w:szCs w:val="22"/>
        </w:rPr>
        <w:t xml:space="preserve"> </w:t>
      </w:r>
      <w:r w:rsidR="00332C13">
        <w:rPr>
          <w:rFonts w:ascii="PT Sans" w:hAnsi="PT Sans" w:cs="Arial"/>
          <w:i w:val="0"/>
          <w:iCs w:val="0"/>
          <w:color w:val="4D5056"/>
          <w:sz w:val="22"/>
          <w:szCs w:val="22"/>
        </w:rPr>
        <w:tab/>
      </w:r>
      <w:r w:rsidR="00332C13">
        <w:rPr>
          <w:rFonts w:ascii="PT Sans" w:hAnsi="PT Sans" w:cs="Arial"/>
          <w:i w:val="0"/>
          <w:iCs w:val="0"/>
          <w:color w:val="4D5056"/>
          <w:sz w:val="22"/>
          <w:szCs w:val="22"/>
        </w:rPr>
        <w:tab/>
      </w:r>
      <w:r w:rsidR="00332C13">
        <w:rPr>
          <w:rFonts w:ascii="PT Sans" w:hAnsi="PT Sans" w:cs="Arial"/>
          <w:i w:val="0"/>
          <w:iCs w:val="0"/>
          <w:color w:val="4D5056"/>
          <w:sz w:val="22"/>
          <w:szCs w:val="22"/>
        </w:rPr>
        <w:tab/>
      </w:r>
      <w:hyperlink r:id="rId20" w:history="1">
        <w:r w:rsidR="00332C13" w:rsidRPr="0063055D">
          <w:rPr>
            <w:rStyle w:val="Hyperlink"/>
            <w:rFonts w:ascii="PT Sans" w:hAnsi="PT Sans" w:cs="Arial"/>
            <w:i w:val="0"/>
            <w:iCs w:val="0"/>
            <w:sz w:val="22"/>
            <w:szCs w:val="22"/>
          </w:rPr>
          <w:t>MOvermann@ars-pr.de</w:t>
        </w:r>
      </w:hyperlink>
      <w:r w:rsidR="00332C13">
        <w:rPr>
          <w:rFonts w:ascii="PT Sans" w:hAnsi="PT Sans" w:cs="Arial"/>
          <w:i w:val="0"/>
          <w:iCs w:val="0"/>
          <w:color w:val="4D5056"/>
          <w:sz w:val="22"/>
          <w:szCs w:val="22"/>
        </w:rPr>
        <w:t xml:space="preserve"> </w:t>
      </w:r>
    </w:p>
    <w:sectPr w:rsidR="00342ACF" w:rsidRPr="00332C13" w:rsidSect="00781815">
      <w:footerReference w:type="default" r:id="rId21"/>
      <w:headerReference w:type="first" r:id="rId22"/>
      <w:footerReference w:type="first" r:id="rId23"/>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640" w:rsidRDefault="00651640" w:rsidP="00965D8B">
      <w:r>
        <w:separator/>
      </w:r>
    </w:p>
  </w:endnote>
  <w:endnote w:type="continuationSeparator" w:id="0">
    <w:p w:rsidR="00651640" w:rsidRDefault="00651640"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49" w:rsidRPr="00342ACF" w:rsidRDefault="00CF4549" w:rsidP="00342ACF">
    <w:pPr>
      <w:spacing w:line="240" w:lineRule="atLeast"/>
      <w:rPr>
        <w:rFonts w:ascii="PT Sans" w:hAnsi="PT Sans" w:cs="Arial"/>
        <w:sz w:val="22"/>
        <w:szCs w:val="22"/>
        <w:lang w:val="de-CH"/>
      </w:rPr>
    </w:pPr>
  </w:p>
  <w:p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643BFB">
      <w:rPr>
        <w:rFonts w:ascii="PT Sans" w:hAnsi="PT Sans"/>
        <w:b/>
        <w:color w:val="4D5056"/>
        <w:sz w:val="22"/>
        <w:szCs w:val="22"/>
        <w:lang w:val="de-CH"/>
      </w:rPr>
      <w:t xml:space="preserve">unter </w:t>
    </w:r>
    <w:hyperlink r:id="rId1" w:history="1">
      <w:r w:rsidR="00225A35" w:rsidRPr="006572A2">
        <w:rPr>
          <w:rStyle w:val="Hyperlink"/>
          <w:rFonts w:ascii="PT Sans" w:hAnsi="PT Sans"/>
          <w:b/>
          <w:sz w:val="22"/>
          <w:szCs w:val="22"/>
          <w:lang w:val="de-CH"/>
        </w:rPr>
        <w:t>https://ars-pr.de/presse/20190916_gra</w:t>
      </w:r>
    </w:hyperlink>
    <w:r w:rsidR="00225A35">
      <w:rPr>
        <w:rFonts w:ascii="PT Sans" w:hAnsi="PT Sans"/>
        <w:b/>
        <w:sz w:val="22"/>
        <w:szCs w:val="22"/>
        <w:lang w:val="de-CH"/>
      </w:rPr>
      <w:t xml:space="preserve"> </w:t>
    </w:r>
    <w:r w:rsidR="00FB6ACC" w:rsidRPr="00643BFB">
      <w:rPr>
        <w:rFonts w:ascii="PT Sans" w:hAnsi="PT Sans"/>
        <w:b/>
        <w:color w:val="4D5056"/>
        <w:sz w:val="22"/>
        <w:szCs w:val="22"/>
        <w:lang w:val="de-CH"/>
      </w:rPr>
      <w:t xml:space="preserve"> </w:t>
    </w:r>
    <w:r w:rsidR="002F2AD5" w:rsidRPr="00643BFB">
      <w:rPr>
        <w:rFonts w:ascii="PT Sans" w:hAnsi="PT Sans"/>
        <w:b/>
        <w:color w:val="4D5056"/>
        <w:sz w:val="22"/>
        <w:szCs w:val="22"/>
        <w:lang w:val="de-CH"/>
      </w:rPr>
      <w:t xml:space="preserve"> </w:t>
    </w:r>
    <w:r w:rsidR="004E2235" w:rsidRPr="00643BFB">
      <w:rPr>
        <w:rFonts w:ascii="PT Sans" w:hAnsi="PT Sans"/>
        <w:b/>
        <w:color w:val="4D5056"/>
        <w:sz w:val="22"/>
        <w:szCs w:val="22"/>
        <w:lang w:val="de-CH"/>
      </w:rPr>
      <w:t xml:space="preserve">              </w:t>
    </w:r>
    <w:r w:rsidR="002F2AD5" w:rsidRPr="00643BFB">
      <w:rPr>
        <w:rFonts w:ascii="PT Sans" w:hAnsi="PT Sans"/>
        <w:b/>
        <w:color w:val="4D5056"/>
        <w:sz w:val="22"/>
        <w:szCs w:val="22"/>
        <w:lang w:val="de-CH"/>
      </w:rPr>
      <w:t xml:space="preserve">   </w:t>
    </w:r>
    <w:r w:rsidR="006A389B" w:rsidRPr="00643BFB">
      <w:rPr>
        <w:rFonts w:ascii="PT Sans" w:hAnsi="PT Sans"/>
        <w:b/>
        <w:color w:val="4D5056"/>
        <w:sz w:val="22"/>
        <w:szCs w:val="22"/>
        <w:lang w:val="de-CH"/>
      </w:rPr>
      <w:t xml:space="preserve"> </w:t>
    </w:r>
    <w:r w:rsidRPr="00643BFB">
      <w:rPr>
        <w:rFonts w:ascii="PT Sans" w:hAnsi="PT Sans"/>
        <w:b/>
        <w:color w:val="4D5056"/>
        <w:sz w:val="22"/>
        <w:szCs w:val="22"/>
        <w:lang w:val="de-CH"/>
      </w:rPr>
      <w:t xml:space="preserve">   </w:t>
    </w:r>
    <w:r w:rsidR="00643BFB">
      <w:rPr>
        <w:rFonts w:ascii="PT Sans" w:hAnsi="PT Sans"/>
        <w:b/>
        <w:color w:val="4D5056"/>
        <w:sz w:val="22"/>
        <w:szCs w:val="22"/>
        <w:lang w:val="de-CH"/>
      </w:rPr>
      <w:t xml:space="preserve"> </w:t>
    </w:r>
    <w:r w:rsidR="00342ACF" w:rsidRPr="00643BFB">
      <w:rPr>
        <w:rFonts w:ascii="PT Sans" w:hAnsi="PT Sans"/>
        <w:b/>
        <w:color w:val="4D5056"/>
        <w:sz w:val="22"/>
        <w:szCs w:val="22"/>
        <w:lang w:val="de-CH"/>
      </w:rPr>
      <w:t xml:space="preserve">    </w:t>
    </w:r>
    <w:r w:rsidR="005B4106" w:rsidRPr="00643BFB">
      <w:rPr>
        <w:rFonts w:ascii="PT Sans" w:hAnsi="PT Sans"/>
        <w:b/>
        <w:color w:val="4D5056"/>
        <w:sz w:val="22"/>
        <w:szCs w:val="22"/>
        <w:lang w:val="de-CH"/>
      </w:rPr>
      <w:t xml:space="preserve"> </w:t>
    </w:r>
    <w:r w:rsidR="00342ACF" w:rsidRPr="00643BFB">
      <w:rPr>
        <w:rFonts w:ascii="PT Sans" w:hAnsi="PT Sans"/>
        <w:b/>
        <w:color w:val="4D5056"/>
        <w:sz w:val="22"/>
        <w:szCs w:val="22"/>
        <w:lang w:val="de-CH"/>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4E4F9F">
      <w:rPr>
        <w:rFonts w:ascii="PT Sans" w:eastAsia="Arial Unicode MS" w:hAnsi="PT Sans" w:cs="Arial"/>
        <w:b/>
        <w:noProof/>
        <w:color w:val="4D5056"/>
        <w:sz w:val="22"/>
        <w:szCs w:val="22"/>
      </w:rPr>
      <w:t>2</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CF" w:rsidRPr="00342ACF" w:rsidRDefault="00342ACF" w:rsidP="00342ACF">
    <w:pPr>
      <w:spacing w:line="240" w:lineRule="atLeast"/>
      <w:rPr>
        <w:rFonts w:ascii="PT Sans" w:hAnsi="PT Sans" w:cs="Arial"/>
        <w:sz w:val="22"/>
        <w:szCs w:val="22"/>
        <w:lang w:val="de-CH"/>
      </w:rPr>
    </w:pPr>
  </w:p>
  <w:p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29276C">
      <w:rPr>
        <w:rFonts w:ascii="PT Sans" w:hAnsi="PT Sans"/>
        <w:b/>
        <w:color w:val="4D5056"/>
        <w:sz w:val="22"/>
        <w:szCs w:val="22"/>
        <w:lang w:val="de-CH"/>
      </w:rPr>
      <w:t xml:space="preserve">unter </w:t>
    </w:r>
    <w:hyperlink r:id="rId1" w:history="1">
      <w:r w:rsidR="00225A35" w:rsidRPr="006572A2">
        <w:rPr>
          <w:rStyle w:val="Hyperlink"/>
          <w:rFonts w:ascii="PT Sans" w:hAnsi="PT Sans"/>
          <w:b/>
          <w:sz w:val="22"/>
          <w:szCs w:val="22"/>
          <w:lang w:val="de-CH"/>
        </w:rPr>
        <w:t>http://ars-pr.de/presse/20190916_gra</w:t>
      </w:r>
    </w:hyperlink>
    <w:r w:rsidR="00225A35">
      <w:rPr>
        <w:rFonts w:ascii="PT Sans" w:hAnsi="PT Sans"/>
        <w:b/>
        <w:sz w:val="22"/>
        <w:szCs w:val="22"/>
        <w:lang w:val="de-CH"/>
      </w:rPr>
      <w:t xml:space="preserve"> </w:t>
    </w:r>
    <w:r w:rsidR="00332C13">
      <w:rPr>
        <w:rFonts w:ascii="PT Sans" w:hAnsi="PT Sans"/>
        <w:b/>
        <w:color w:val="4D5056"/>
        <w:sz w:val="22"/>
        <w:szCs w:val="22"/>
        <w:lang w:val="de-CH"/>
      </w:rPr>
      <w:t xml:space="preserve"> </w:t>
    </w:r>
    <w:r w:rsidR="00FB6ACC">
      <w:rPr>
        <w:rFonts w:ascii="PT Sans" w:hAnsi="PT Sans" w:cs="Arial"/>
        <w:b/>
        <w:sz w:val="22"/>
        <w:szCs w:val="22"/>
        <w:lang w:eastAsia="ar-SA"/>
      </w:rPr>
      <w:t xml:space="preserve"> </w:t>
    </w:r>
    <w:r w:rsidR="002F2AD5">
      <w:rPr>
        <w:rFonts w:ascii="PT Sans" w:hAnsi="PT Sans" w:cs="Arial"/>
        <w:b/>
        <w:sz w:val="22"/>
        <w:szCs w:val="22"/>
        <w:lang w:eastAsia="ar-SA"/>
      </w:rPr>
      <w:t xml:space="preserve">  </w:t>
    </w:r>
    <w:r w:rsidR="00960D15">
      <w:rPr>
        <w:rFonts w:ascii="PT Sans" w:hAnsi="PT Sans" w:cs="Arial"/>
        <w:b/>
        <w:sz w:val="22"/>
        <w:szCs w:val="22"/>
        <w:lang w:eastAsia="ar-SA"/>
      </w:rPr>
      <w:t xml:space="preserve">             </w:t>
    </w:r>
    <w:r w:rsidR="002F2AD5">
      <w:rPr>
        <w:rFonts w:ascii="PT Sans" w:hAnsi="PT Sans" w:cs="Arial"/>
        <w:b/>
        <w:sz w:val="22"/>
        <w:szCs w:val="22"/>
        <w:lang w:eastAsia="ar-SA"/>
      </w:rPr>
      <w:t xml:space="preserve"> </w:t>
    </w:r>
    <w:r w:rsidR="005B4106">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4E4F9F">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640" w:rsidRDefault="00651640" w:rsidP="00965D8B">
      <w:r>
        <w:separator/>
      </w:r>
    </w:p>
  </w:footnote>
  <w:footnote w:type="continuationSeparator" w:id="0">
    <w:p w:rsidR="00651640" w:rsidRDefault="00651640"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D49" w:rsidRDefault="00CA6D49">
    <w:pPr>
      <w:pStyle w:val="Kopfzeile"/>
      <w:rPr>
        <w:lang w:val="en-US"/>
      </w:rPr>
    </w:pPr>
  </w:p>
  <w:p w:rsidR="00CF4549" w:rsidRPr="00B96562" w:rsidRDefault="007D2FA9">
    <w:pPr>
      <w:pStyle w:val="Kopfzeile"/>
      <w:rPr>
        <w:lang w:val="en-US"/>
      </w:rPr>
    </w:pPr>
    <w:r>
      <w:rPr>
        <w:b/>
        <w:noProof/>
        <w:sz w:val="24"/>
        <w:szCs w:val="24"/>
      </w:rPr>
      <mc:AlternateContent>
        <mc:Choice Requires="wps">
          <w:drawing>
            <wp:anchor distT="0" distB="0" distL="114300" distR="114300" simplePos="0" relativeHeight="251660288" behindDoc="0" locked="0" layoutInCell="1" allowOverlap="1" wp14:anchorId="66957F6B" wp14:editId="10461B25">
              <wp:simplePos x="0" y="0"/>
              <wp:positionH relativeFrom="column">
                <wp:posOffset>4809401</wp:posOffset>
              </wp:positionH>
              <wp:positionV relativeFrom="paragraph">
                <wp:posOffset>-864870</wp:posOffset>
              </wp:positionV>
              <wp:extent cx="3119120" cy="775970"/>
              <wp:effectExtent l="0" t="0" r="698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BD47C4">
                          <w:r>
                            <w:rPr>
                              <w:noProof/>
                            </w:rPr>
                            <w:drawing>
                              <wp:inline distT="0" distB="0" distL="0" distR="0" wp14:anchorId="455AE8F8" wp14:editId="4BA85EAA">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6957F6B" id="_x0000_t202" coordsize="21600,21600" o:spt="202" path="m,l,21600r21600,l21600,xe">
              <v:stroke joinstyle="miter"/>
              <v:path gradientshapeok="t" o:connecttype="rect"/>
            </v:shapetype>
            <v:shape id="Text Box 2" o:spid="_x0000_s1026" type="#_x0000_t202" style="position:absolute;margin-left:378.7pt;margin-top:-68.1pt;width:245.6pt;height:61.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" stroked="f">
              <v:textbox style="mso-fit-shape-to-text:t">
                <w:txbxContent>
                  <w:p w:rsidR="00CF4549" w:rsidRDefault="00BD47C4">
                    <w:r>
                      <w:rPr>
                        <w:noProof/>
                      </w:rPr>
                      <w:drawing>
                        <wp:inline distT="0" distB="0" distL="0" distR="0" wp14:anchorId="455AE8F8" wp14:editId="4BA85EAA">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v:textbox>
            </v:shape>
          </w:pict>
        </mc:Fallback>
      </mc:AlternateContent>
    </w:r>
    <w:r w:rsidR="00005FF5">
      <w:rPr>
        <w:b/>
        <w:noProof/>
        <w:sz w:val="24"/>
        <w:szCs w:val="24"/>
      </w:rPr>
      <mc:AlternateContent>
        <mc:Choice Requires="wps">
          <w:drawing>
            <wp:anchor distT="0" distB="0" distL="114300" distR="114300" simplePos="0" relativeHeight="251661312" behindDoc="0" locked="0" layoutInCell="1" allowOverlap="1" wp14:anchorId="6C8C03CD" wp14:editId="527AB380">
              <wp:simplePos x="0" y="0"/>
              <wp:positionH relativeFrom="column">
                <wp:posOffset>-87630</wp:posOffset>
              </wp:positionH>
              <wp:positionV relativeFrom="paragraph">
                <wp:posOffset>-792188</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03CD" id="Text Box 4" o:spid="_x0000_s1027" type="#_x0000_t202" style="position:absolute;margin-left:-6.9pt;margin-top:-62.4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" stroked="f">
              <v:textbox>
                <w:txbxContent>
                  <w:p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5.25pt;height:44.25pt" o:bullet="t">
        <v:imagedata r:id="rId1" o:title="grau Spiegelstrich"/>
      </v:shape>
    </w:pict>
  </w:numPicBullet>
  <w:abstractNum w:abstractNumId="0" w15:restartNumberingAfterBreak="0">
    <w:nsid w:val="051A6C76"/>
    <w:multiLevelType w:val="hybridMultilevel"/>
    <w:tmpl w:val="B238A1C2"/>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E0F6A"/>
    <w:multiLevelType w:val="hybridMultilevel"/>
    <w:tmpl w:val="DB6436F2"/>
    <w:lvl w:ilvl="0" w:tplc="9508DB4E">
      <w:start w:val="30"/>
      <w:numFmt w:val="bullet"/>
      <w:lvlText w:val="-"/>
      <w:lvlJc w:val="left"/>
      <w:pPr>
        <w:ind w:left="2345" w:hanging="360"/>
      </w:pPr>
      <w:rPr>
        <w:rFonts w:ascii="PT Sans" w:eastAsia="Times New Roman" w:hAnsi="PT Sans"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A87655"/>
    <w:multiLevelType w:val="hybridMultilevel"/>
    <w:tmpl w:val="BCDE13F4"/>
    <w:lvl w:ilvl="0" w:tplc="0407000B">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D646D"/>
    <w:multiLevelType w:val="hybridMultilevel"/>
    <w:tmpl w:val="EF82FC38"/>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0D1C47"/>
    <w:multiLevelType w:val="hybridMultilevel"/>
    <w:tmpl w:val="EBDC02C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5"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F25BE7"/>
    <w:multiLevelType w:val="hybridMultilevel"/>
    <w:tmpl w:val="0654236A"/>
    <w:lvl w:ilvl="0" w:tplc="642681D4">
      <w:start w:val="1"/>
      <w:numFmt w:val="bullet"/>
      <w:lvlText w:val="n"/>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B8E5B8D"/>
    <w:multiLevelType w:val="hybridMultilevel"/>
    <w:tmpl w:val="E15078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6"/>
  </w:num>
  <w:num w:numId="4">
    <w:abstractNumId w:val="17"/>
  </w:num>
  <w:num w:numId="5">
    <w:abstractNumId w:val="13"/>
  </w:num>
  <w:num w:numId="6">
    <w:abstractNumId w:val="15"/>
  </w:num>
  <w:num w:numId="7">
    <w:abstractNumId w:val="10"/>
  </w:num>
  <w:num w:numId="8">
    <w:abstractNumId w:val="5"/>
  </w:num>
  <w:num w:numId="9">
    <w:abstractNumId w:val="4"/>
  </w:num>
  <w:num w:numId="10">
    <w:abstractNumId w:val="0"/>
  </w:num>
  <w:num w:numId="11">
    <w:abstractNumId w:val="2"/>
  </w:num>
  <w:num w:numId="12">
    <w:abstractNumId w:val="9"/>
  </w:num>
  <w:num w:numId="13">
    <w:abstractNumId w:val="8"/>
  </w:num>
  <w:num w:numId="14">
    <w:abstractNumId w:val="18"/>
  </w:num>
  <w:num w:numId="15">
    <w:abstractNumId w:val="3"/>
  </w:num>
  <w:num w:numId="16">
    <w:abstractNumId w:val="16"/>
  </w:num>
  <w:num w:numId="17">
    <w:abstractNumId w:val="11"/>
  </w:num>
  <w:num w:numId="18">
    <w:abstractNumId w:val="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A"/>
    <w:rsid w:val="00000899"/>
    <w:rsid w:val="000008FC"/>
    <w:rsid w:val="00000F94"/>
    <w:rsid w:val="000019D7"/>
    <w:rsid w:val="00001B36"/>
    <w:rsid w:val="00002394"/>
    <w:rsid w:val="000024EB"/>
    <w:rsid w:val="0000458A"/>
    <w:rsid w:val="00005FF5"/>
    <w:rsid w:val="00006B1B"/>
    <w:rsid w:val="00007DD3"/>
    <w:rsid w:val="000176C4"/>
    <w:rsid w:val="000206FA"/>
    <w:rsid w:val="00021BCC"/>
    <w:rsid w:val="00022399"/>
    <w:rsid w:val="00025037"/>
    <w:rsid w:val="00026887"/>
    <w:rsid w:val="00030328"/>
    <w:rsid w:val="00030CE3"/>
    <w:rsid w:val="00030D96"/>
    <w:rsid w:val="000336F3"/>
    <w:rsid w:val="000340C4"/>
    <w:rsid w:val="000366AA"/>
    <w:rsid w:val="00036D73"/>
    <w:rsid w:val="0003714F"/>
    <w:rsid w:val="00037C3F"/>
    <w:rsid w:val="000402C4"/>
    <w:rsid w:val="0004053B"/>
    <w:rsid w:val="000411FA"/>
    <w:rsid w:val="00041A28"/>
    <w:rsid w:val="0004280D"/>
    <w:rsid w:val="0004300B"/>
    <w:rsid w:val="00044357"/>
    <w:rsid w:val="0004577D"/>
    <w:rsid w:val="00046718"/>
    <w:rsid w:val="000467C0"/>
    <w:rsid w:val="000472B5"/>
    <w:rsid w:val="000476BF"/>
    <w:rsid w:val="000476E1"/>
    <w:rsid w:val="00050158"/>
    <w:rsid w:val="0005315A"/>
    <w:rsid w:val="00057422"/>
    <w:rsid w:val="00060061"/>
    <w:rsid w:val="00060569"/>
    <w:rsid w:val="00061FBE"/>
    <w:rsid w:val="00062340"/>
    <w:rsid w:val="000628E8"/>
    <w:rsid w:val="00062ED4"/>
    <w:rsid w:val="000635BF"/>
    <w:rsid w:val="0006387B"/>
    <w:rsid w:val="00064835"/>
    <w:rsid w:val="00064FC4"/>
    <w:rsid w:val="0006566A"/>
    <w:rsid w:val="00065ACE"/>
    <w:rsid w:val="00065CDD"/>
    <w:rsid w:val="000669A2"/>
    <w:rsid w:val="000673F9"/>
    <w:rsid w:val="00070864"/>
    <w:rsid w:val="000709F2"/>
    <w:rsid w:val="00072570"/>
    <w:rsid w:val="00073DF0"/>
    <w:rsid w:val="00074FE9"/>
    <w:rsid w:val="00075C79"/>
    <w:rsid w:val="00075FE8"/>
    <w:rsid w:val="000762BE"/>
    <w:rsid w:val="000777DD"/>
    <w:rsid w:val="0008197D"/>
    <w:rsid w:val="0008592F"/>
    <w:rsid w:val="000874CA"/>
    <w:rsid w:val="000903E9"/>
    <w:rsid w:val="00091C07"/>
    <w:rsid w:val="00093A09"/>
    <w:rsid w:val="00094F31"/>
    <w:rsid w:val="000956A5"/>
    <w:rsid w:val="00095AA4"/>
    <w:rsid w:val="0009636C"/>
    <w:rsid w:val="00097131"/>
    <w:rsid w:val="000A0116"/>
    <w:rsid w:val="000A03D1"/>
    <w:rsid w:val="000A0A26"/>
    <w:rsid w:val="000A4939"/>
    <w:rsid w:val="000A5ADC"/>
    <w:rsid w:val="000A6537"/>
    <w:rsid w:val="000B286D"/>
    <w:rsid w:val="000B2EB3"/>
    <w:rsid w:val="000B3B1A"/>
    <w:rsid w:val="000B4B3C"/>
    <w:rsid w:val="000B5D3A"/>
    <w:rsid w:val="000B60E5"/>
    <w:rsid w:val="000B64E7"/>
    <w:rsid w:val="000C0F0E"/>
    <w:rsid w:val="000C1088"/>
    <w:rsid w:val="000C20F8"/>
    <w:rsid w:val="000C7814"/>
    <w:rsid w:val="000D092D"/>
    <w:rsid w:val="000D1188"/>
    <w:rsid w:val="000D2FAC"/>
    <w:rsid w:val="000D3513"/>
    <w:rsid w:val="000D3EFF"/>
    <w:rsid w:val="000D47F4"/>
    <w:rsid w:val="000D72D0"/>
    <w:rsid w:val="000E1D10"/>
    <w:rsid w:val="000E2802"/>
    <w:rsid w:val="000E29A1"/>
    <w:rsid w:val="000E2B16"/>
    <w:rsid w:val="000E33EB"/>
    <w:rsid w:val="000E5688"/>
    <w:rsid w:val="000E5E37"/>
    <w:rsid w:val="000E5F85"/>
    <w:rsid w:val="000E6570"/>
    <w:rsid w:val="000E6C88"/>
    <w:rsid w:val="000F0A61"/>
    <w:rsid w:val="000F1B51"/>
    <w:rsid w:val="000F2C19"/>
    <w:rsid w:val="000F4693"/>
    <w:rsid w:val="000F4C8A"/>
    <w:rsid w:val="000F4D15"/>
    <w:rsid w:val="000F500A"/>
    <w:rsid w:val="000F714B"/>
    <w:rsid w:val="00100F6F"/>
    <w:rsid w:val="00101A58"/>
    <w:rsid w:val="001054FC"/>
    <w:rsid w:val="00106869"/>
    <w:rsid w:val="0010743F"/>
    <w:rsid w:val="00107AB5"/>
    <w:rsid w:val="00114925"/>
    <w:rsid w:val="00114D5C"/>
    <w:rsid w:val="001157D7"/>
    <w:rsid w:val="00116D5E"/>
    <w:rsid w:val="00116F6F"/>
    <w:rsid w:val="0011755C"/>
    <w:rsid w:val="001208E1"/>
    <w:rsid w:val="0012186A"/>
    <w:rsid w:val="001224BD"/>
    <w:rsid w:val="00123165"/>
    <w:rsid w:val="00123443"/>
    <w:rsid w:val="001234C9"/>
    <w:rsid w:val="001249C8"/>
    <w:rsid w:val="00124F73"/>
    <w:rsid w:val="001250FA"/>
    <w:rsid w:val="0012694F"/>
    <w:rsid w:val="00127BA8"/>
    <w:rsid w:val="001306FC"/>
    <w:rsid w:val="00130991"/>
    <w:rsid w:val="00132B85"/>
    <w:rsid w:val="0013476D"/>
    <w:rsid w:val="001351F6"/>
    <w:rsid w:val="00135266"/>
    <w:rsid w:val="0013564C"/>
    <w:rsid w:val="00135E3A"/>
    <w:rsid w:val="00136165"/>
    <w:rsid w:val="001361BB"/>
    <w:rsid w:val="001369F7"/>
    <w:rsid w:val="00140D95"/>
    <w:rsid w:val="00141B20"/>
    <w:rsid w:val="00142BF3"/>
    <w:rsid w:val="00142BFC"/>
    <w:rsid w:val="00143DEF"/>
    <w:rsid w:val="00144C0E"/>
    <w:rsid w:val="0014761F"/>
    <w:rsid w:val="00147E8F"/>
    <w:rsid w:val="00147FF8"/>
    <w:rsid w:val="00150171"/>
    <w:rsid w:val="0015061A"/>
    <w:rsid w:val="001537FA"/>
    <w:rsid w:val="00156570"/>
    <w:rsid w:val="001565FC"/>
    <w:rsid w:val="00160D48"/>
    <w:rsid w:val="001619EE"/>
    <w:rsid w:val="00162DF5"/>
    <w:rsid w:val="00163D63"/>
    <w:rsid w:val="00164113"/>
    <w:rsid w:val="0016505D"/>
    <w:rsid w:val="0016529C"/>
    <w:rsid w:val="00165405"/>
    <w:rsid w:val="0016788E"/>
    <w:rsid w:val="001679B4"/>
    <w:rsid w:val="00170C59"/>
    <w:rsid w:val="00171BCC"/>
    <w:rsid w:val="00172B44"/>
    <w:rsid w:val="001732FB"/>
    <w:rsid w:val="001734D8"/>
    <w:rsid w:val="00174C86"/>
    <w:rsid w:val="00175AFB"/>
    <w:rsid w:val="00176E71"/>
    <w:rsid w:val="00176EF8"/>
    <w:rsid w:val="00180957"/>
    <w:rsid w:val="00181697"/>
    <w:rsid w:val="00183184"/>
    <w:rsid w:val="0018398A"/>
    <w:rsid w:val="00187173"/>
    <w:rsid w:val="001876CF"/>
    <w:rsid w:val="001879A5"/>
    <w:rsid w:val="00190CC1"/>
    <w:rsid w:val="00191C72"/>
    <w:rsid w:val="001938AE"/>
    <w:rsid w:val="0019672E"/>
    <w:rsid w:val="00197162"/>
    <w:rsid w:val="001A0702"/>
    <w:rsid w:val="001A1A60"/>
    <w:rsid w:val="001A1FEC"/>
    <w:rsid w:val="001A2374"/>
    <w:rsid w:val="001A24B4"/>
    <w:rsid w:val="001A28BF"/>
    <w:rsid w:val="001A6739"/>
    <w:rsid w:val="001A67FF"/>
    <w:rsid w:val="001A6DE9"/>
    <w:rsid w:val="001B0AB9"/>
    <w:rsid w:val="001B0D9B"/>
    <w:rsid w:val="001B16B1"/>
    <w:rsid w:val="001B22E5"/>
    <w:rsid w:val="001B2FAA"/>
    <w:rsid w:val="001B3D65"/>
    <w:rsid w:val="001B3E30"/>
    <w:rsid w:val="001B57F5"/>
    <w:rsid w:val="001B6097"/>
    <w:rsid w:val="001B6402"/>
    <w:rsid w:val="001C016D"/>
    <w:rsid w:val="001C0224"/>
    <w:rsid w:val="001C08FA"/>
    <w:rsid w:val="001C1948"/>
    <w:rsid w:val="001C1FE9"/>
    <w:rsid w:val="001C2F66"/>
    <w:rsid w:val="001C3189"/>
    <w:rsid w:val="001C4073"/>
    <w:rsid w:val="001C441B"/>
    <w:rsid w:val="001C58E7"/>
    <w:rsid w:val="001C593B"/>
    <w:rsid w:val="001C5FC1"/>
    <w:rsid w:val="001C7999"/>
    <w:rsid w:val="001C7E8B"/>
    <w:rsid w:val="001D054D"/>
    <w:rsid w:val="001D0606"/>
    <w:rsid w:val="001D09CC"/>
    <w:rsid w:val="001D292E"/>
    <w:rsid w:val="001D2C71"/>
    <w:rsid w:val="001D52D1"/>
    <w:rsid w:val="001D6570"/>
    <w:rsid w:val="001D6CD7"/>
    <w:rsid w:val="001D78F3"/>
    <w:rsid w:val="001E0280"/>
    <w:rsid w:val="001E24B5"/>
    <w:rsid w:val="001E26D9"/>
    <w:rsid w:val="001E35AB"/>
    <w:rsid w:val="001E38B8"/>
    <w:rsid w:val="001E4566"/>
    <w:rsid w:val="001E4C03"/>
    <w:rsid w:val="001E654F"/>
    <w:rsid w:val="001E6957"/>
    <w:rsid w:val="001E6C76"/>
    <w:rsid w:val="001E7149"/>
    <w:rsid w:val="001E7ACF"/>
    <w:rsid w:val="001F0962"/>
    <w:rsid w:val="001F0C29"/>
    <w:rsid w:val="001F1FA9"/>
    <w:rsid w:val="001F2CE3"/>
    <w:rsid w:val="001F4FAF"/>
    <w:rsid w:val="001F5F38"/>
    <w:rsid w:val="001F767B"/>
    <w:rsid w:val="00200266"/>
    <w:rsid w:val="002038DF"/>
    <w:rsid w:val="00204076"/>
    <w:rsid w:val="0020421B"/>
    <w:rsid w:val="002066DB"/>
    <w:rsid w:val="002071EC"/>
    <w:rsid w:val="00212DC5"/>
    <w:rsid w:val="00214464"/>
    <w:rsid w:val="002160F3"/>
    <w:rsid w:val="0021638A"/>
    <w:rsid w:val="00216A91"/>
    <w:rsid w:val="00217671"/>
    <w:rsid w:val="00221708"/>
    <w:rsid w:val="0022516B"/>
    <w:rsid w:val="00225A35"/>
    <w:rsid w:val="0022731B"/>
    <w:rsid w:val="002302F3"/>
    <w:rsid w:val="00230CA1"/>
    <w:rsid w:val="00231D35"/>
    <w:rsid w:val="00231DE5"/>
    <w:rsid w:val="00231E6A"/>
    <w:rsid w:val="00232999"/>
    <w:rsid w:val="002334A0"/>
    <w:rsid w:val="00234A63"/>
    <w:rsid w:val="0023596C"/>
    <w:rsid w:val="002370CD"/>
    <w:rsid w:val="00237482"/>
    <w:rsid w:val="00237E71"/>
    <w:rsid w:val="00243B87"/>
    <w:rsid w:val="0024404B"/>
    <w:rsid w:val="002440A8"/>
    <w:rsid w:val="0024424B"/>
    <w:rsid w:val="00244B48"/>
    <w:rsid w:val="00245614"/>
    <w:rsid w:val="00250313"/>
    <w:rsid w:val="002511EE"/>
    <w:rsid w:val="0025154B"/>
    <w:rsid w:val="002531BE"/>
    <w:rsid w:val="002538BA"/>
    <w:rsid w:val="00253B0F"/>
    <w:rsid w:val="00253BE9"/>
    <w:rsid w:val="002542C2"/>
    <w:rsid w:val="00254DA6"/>
    <w:rsid w:val="00257F87"/>
    <w:rsid w:val="00260BAA"/>
    <w:rsid w:val="00261344"/>
    <w:rsid w:val="00261552"/>
    <w:rsid w:val="00262E12"/>
    <w:rsid w:val="00263EDD"/>
    <w:rsid w:val="00264E8B"/>
    <w:rsid w:val="00265754"/>
    <w:rsid w:val="0026686C"/>
    <w:rsid w:val="00270CEC"/>
    <w:rsid w:val="00272CB3"/>
    <w:rsid w:val="00275C09"/>
    <w:rsid w:val="00276ED3"/>
    <w:rsid w:val="00277729"/>
    <w:rsid w:val="00277A63"/>
    <w:rsid w:val="00281586"/>
    <w:rsid w:val="002821B9"/>
    <w:rsid w:val="002822AA"/>
    <w:rsid w:val="002846A0"/>
    <w:rsid w:val="00285EBE"/>
    <w:rsid w:val="00285F98"/>
    <w:rsid w:val="00286082"/>
    <w:rsid w:val="002866EA"/>
    <w:rsid w:val="0028684E"/>
    <w:rsid w:val="00286E40"/>
    <w:rsid w:val="002876DD"/>
    <w:rsid w:val="002904E6"/>
    <w:rsid w:val="00290D81"/>
    <w:rsid w:val="00291847"/>
    <w:rsid w:val="00291C7C"/>
    <w:rsid w:val="0029276C"/>
    <w:rsid w:val="00293871"/>
    <w:rsid w:val="002938F6"/>
    <w:rsid w:val="00293EA9"/>
    <w:rsid w:val="0029421B"/>
    <w:rsid w:val="00295815"/>
    <w:rsid w:val="0029621F"/>
    <w:rsid w:val="00296731"/>
    <w:rsid w:val="002A1378"/>
    <w:rsid w:val="002A4453"/>
    <w:rsid w:val="002A54B0"/>
    <w:rsid w:val="002B1809"/>
    <w:rsid w:val="002B2F32"/>
    <w:rsid w:val="002B3ED2"/>
    <w:rsid w:val="002B4504"/>
    <w:rsid w:val="002B49AF"/>
    <w:rsid w:val="002B6358"/>
    <w:rsid w:val="002C1EAD"/>
    <w:rsid w:val="002C229B"/>
    <w:rsid w:val="002C5D34"/>
    <w:rsid w:val="002C6A08"/>
    <w:rsid w:val="002C7059"/>
    <w:rsid w:val="002C7862"/>
    <w:rsid w:val="002D06E0"/>
    <w:rsid w:val="002D0AC4"/>
    <w:rsid w:val="002D1F33"/>
    <w:rsid w:val="002D20F9"/>
    <w:rsid w:val="002D2BFC"/>
    <w:rsid w:val="002D39CF"/>
    <w:rsid w:val="002D3E90"/>
    <w:rsid w:val="002D3FE1"/>
    <w:rsid w:val="002D43A5"/>
    <w:rsid w:val="002D4411"/>
    <w:rsid w:val="002D503F"/>
    <w:rsid w:val="002D53C2"/>
    <w:rsid w:val="002E0C06"/>
    <w:rsid w:val="002E0C44"/>
    <w:rsid w:val="002E4A7D"/>
    <w:rsid w:val="002E4C07"/>
    <w:rsid w:val="002E5D0D"/>
    <w:rsid w:val="002E6D75"/>
    <w:rsid w:val="002F10CD"/>
    <w:rsid w:val="002F1547"/>
    <w:rsid w:val="002F1FD6"/>
    <w:rsid w:val="002F22A7"/>
    <w:rsid w:val="002F2A76"/>
    <w:rsid w:val="002F2AD5"/>
    <w:rsid w:val="002F3AB9"/>
    <w:rsid w:val="002F3B3B"/>
    <w:rsid w:val="002F6C8E"/>
    <w:rsid w:val="002F6D35"/>
    <w:rsid w:val="00300383"/>
    <w:rsid w:val="00300B08"/>
    <w:rsid w:val="00300BE7"/>
    <w:rsid w:val="0030118A"/>
    <w:rsid w:val="00301E5A"/>
    <w:rsid w:val="00303E7B"/>
    <w:rsid w:val="0030483B"/>
    <w:rsid w:val="00304BD3"/>
    <w:rsid w:val="0030550D"/>
    <w:rsid w:val="003065F9"/>
    <w:rsid w:val="00307AFE"/>
    <w:rsid w:val="00310C40"/>
    <w:rsid w:val="0031336C"/>
    <w:rsid w:val="00313FFE"/>
    <w:rsid w:val="00315652"/>
    <w:rsid w:val="0031737E"/>
    <w:rsid w:val="003201B4"/>
    <w:rsid w:val="00321AA2"/>
    <w:rsid w:val="00322055"/>
    <w:rsid w:val="0032570F"/>
    <w:rsid w:val="00325850"/>
    <w:rsid w:val="00325B68"/>
    <w:rsid w:val="003279AF"/>
    <w:rsid w:val="00330C86"/>
    <w:rsid w:val="003316C0"/>
    <w:rsid w:val="00332C13"/>
    <w:rsid w:val="00332CA1"/>
    <w:rsid w:val="00332E43"/>
    <w:rsid w:val="00333C1C"/>
    <w:rsid w:val="00333F7D"/>
    <w:rsid w:val="00335233"/>
    <w:rsid w:val="00335EA2"/>
    <w:rsid w:val="00337402"/>
    <w:rsid w:val="0033742B"/>
    <w:rsid w:val="00337E15"/>
    <w:rsid w:val="003404DA"/>
    <w:rsid w:val="00340F52"/>
    <w:rsid w:val="00341A40"/>
    <w:rsid w:val="00341C4E"/>
    <w:rsid w:val="003423E2"/>
    <w:rsid w:val="00342ACF"/>
    <w:rsid w:val="00343FF2"/>
    <w:rsid w:val="00343FF4"/>
    <w:rsid w:val="0034410F"/>
    <w:rsid w:val="00345976"/>
    <w:rsid w:val="003459C2"/>
    <w:rsid w:val="00346F12"/>
    <w:rsid w:val="003471B3"/>
    <w:rsid w:val="00347528"/>
    <w:rsid w:val="00347E93"/>
    <w:rsid w:val="00350CAF"/>
    <w:rsid w:val="00350FA9"/>
    <w:rsid w:val="0035611A"/>
    <w:rsid w:val="00357AF7"/>
    <w:rsid w:val="00357CDC"/>
    <w:rsid w:val="00357F8B"/>
    <w:rsid w:val="0036004B"/>
    <w:rsid w:val="00360652"/>
    <w:rsid w:val="003622B8"/>
    <w:rsid w:val="0036244C"/>
    <w:rsid w:val="00362767"/>
    <w:rsid w:val="00362ED8"/>
    <w:rsid w:val="00363148"/>
    <w:rsid w:val="00366AC0"/>
    <w:rsid w:val="00366B63"/>
    <w:rsid w:val="003674CE"/>
    <w:rsid w:val="00367FC7"/>
    <w:rsid w:val="00370403"/>
    <w:rsid w:val="003705F8"/>
    <w:rsid w:val="00371848"/>
    <w:rsid w:val="00371D81"/>
    <w:rsid w:val="0037581F"/>
    <w:rsid w:val="0037621C"/>
    <w:rsid w:val="003763CD"/>
    <w:rsid w:val="0038016F"/>
    <w:rsid w:val="00383C38"/>
    <w:rsid w:val="0038475E"/>
    <w:rsid w:val="00384AA8"/>
    <w:rsid w:val="00384D55"/>
    <w:rsid w:val="00391205"/>
    <w:rsid w:val="00391628"/>
    <w:rsid w:val="00391B18"/>
    <w:rsid w:val="00391BD0"/>
    <w:rsid w:val="0039285C"/>
    <w:rsid w:val="003933EB"/>
    <w:rsid w:val="003956D3"/>
    <w:rsid w:val="003958BC"/>
    <w:rsid w:val="00397639"/>
    <w:rsid w:val="003A0513"/>
    <w:rsid w:val="003A3882"/>
    <w:rsid w:val="003A3EC3"/>
    <w:rsid w:val="003A3F2D"/>
    <w:rsid w:val="003A479C"/>
    <w:rsid w:val="003A4B23"/>
    <w:rsid w:val="003A5E43"/>
    <w:rsid w:val="003A6E38"/>
    <w:rsid w:val="003A7A92"/>
    <w:rsid w:val="003B00E8"/>
    <w:rsid w:val="003B1D0A"/>
    <w:rsid w:val="003B23DB"/>
    <w:rsid w:val="003B23FB"/>
    <w:rsid w:val="003B2FF2"/>
    <w:rsid w:val="003B31EB"/>
    <w:rsid w:val="003B4C2E"/>
    <w:rsid w:val="003B5251"/>
    <w:rsid w:val="003B5718"/>
    <w:rsid w:val="003B632B"/>
    <w:rsid w:val="003B6660"/>
    <w:rsid w:val="003C0235"/>
    <w:rsid w:val="003C091A"/>
    <w:rsid w:val="003C1DD2"/>
    <w:rsid w:val="003C26DF"/>
    <w:rsid w:val="003C3781"/>
    <w:rsid w:val="003C3BAA"/>
    <w:rsid w:val="003C4871"/>
    <w:rsid w:val="003C65D3"/>
    <w:rsid w:val="003C678F"/>
    <w:rsid w:val="003C6DB6"/>
    <w:rsid w:val="003C772F"/>
    <w:rsid w:val="003D17B5"/>
    <w:rsid w:val="003D2045"/>
    <w:rsid w:val="003D2E2E"/>
    <w:rsid w:val="003D3D22"/>
    <w:rsid w:val="003D3EB4"/>
    <w:rsid w:val="003D4AD3"/>
    <w:rsid w:val="003D542D"/>
    <w:rsid w:val="003D5469"/>
    <w:rsid w:val="003D5A53"/>
    <w:rsid w:val="003D6A25"/>
    <w:rsid w:val="003D7214"/>
    <w:rsid w:val="003E0CDF"/>
    <w:rsid w:val="003E1D55"/>
    <w:rsid w:val="003E30E1"/>
    <w:rsid w:val="003E335F"/>
    <w:rsid w:val="003E6E5E"/>
    <w:rsid w:val="003E700E"/>
    <w:rsid w:val="003F00A5"/>
    <w:rsid w:val="003F068D"/>
    <w:rsid w:val="003F180F"/>
    <w:rsid w:val="003F2A65"/>
    <w:rsid w:val="003F388E"/>
    <w:rsid w:val="003F4615"/>
    <w:rsid w:val="003F4994"/>
    <w:rsid w:val="003F5C84"/>
    <w:rsid w:val="003F63AD"/>
    <w:rsid w:val="003F702A"/>
    <w:rsid w:val="003F7083"/>
    <w:rsid w:val="003F7235"/>
    <w:rsid w:val="0040418B"/>
    <w:rsid w:val="004060C0"/>
    <w:rsid w:val="004062A6"/>
    <w:rsid w:val="00406706"/>
    <w:rsid w:val="00406FCD"/>
    <w:rsid w:val="00410C97"/>
    <w:rsid w:val="00410D4C"/>
    <w:rsid w:val="00412985"/>
    <w:rsid w:val="00414031"/>
    <w:rsid w:val="0041523A"/>
    <w:rsid w:val="004152BC"/>
    <w:rsid w:val="004154CC"/>
    <w:rsid w:val="0041578E"/>
    <w:rsid w:val="004166BD"/>
    <w:rsid w:val="00416EFD"/>
    <w:rsid w:val="0041787E"/>
    <w:rsid w:val="00417B21"/>
    <w:rsid w:val="00420195"/>
    <w:rsid w:val="00421045"/>
    <w:rsid w:val="00430D91"/>
    <w:rsid w:val="00432600"/>
    <w:rsid w:val="00432FD5"/>
    <w:rsid w:val="004347EC"/>
    <w:rsid w:val="00435F6E"/>
    <w:rsid w:val="00436688"/>
    <w:rsid w:val="00436DD0"/>
    <w:rsid w:val="004379EC"/>
    <w:rsid w:val="00440648"/>
    <w:rsid w:val="00441348"/>
    <w:rsid w:val="00442116"/>
    <w:rsid w:val="00442286"/>
    <w:rsid w:val="0044420A"/>
    <w:rsid w:val="00445E16"/>
    <w:rsid w:val="004462FA"/>
    <w:rsid w:val="0044642B"/>
    <w:rsid w:val="00447312"/>
    <w:rsid w:val="004520DF"/>
    <w:rsid w:val="00452184"/>
    <w:rsid w:val="004524CE"/>
    <w:rsid w:val="004527A2"/>
    <w:rsid w:val="004555D6"/>
    <w:rsid w:val="00455E2F"/>
    <w:rsid w:val="004579E9"/>
    <w:rsid w:val="00461517"/>
    <w:rsid w:val="004629B5"/>
    <w:rsid w:val="0046404B"/>
    <w:rsid w:val="0046658F"/>
    <w:rsid w:val="00467185"/>
    <w:rsid w:val="0046758A"/>
    <w:rsid w:val="004675E1"/>
    <w:rsid w:val="004676F7"/>
    <w:rsid w:val="00467C03"/>
    <w:rsid w:val="004700B8"/>
    <w:rsid w:val="0047036E"/>
    <w:rsid w:val="00470D10"/>
    <w:rsid w:val="00471FA9"/>
    <w:rsid w:val="004722B1"/>
    <w:rsid w:val="00472370"/>
    <w:rsid w:val="00472A3D"/>
    <w:rsid w:val="00473DAF"/>
    <w:rsid w:val="0047521A"/>
    <w:rsid w:val="0047525D"/>
    <w:rsid w:val="004773EF"/>
    <w:rsid w:val="00477B0A"/>
    <w:rsid w:val="00481201"/>
    <w:rsid w:val="00482E01"/>
    <w:rsid w:val="00482FFB"/>
    <w:rsid w:val="00483528"/>
    <w:rsid w:val="00483924"/>
    <w:rsid w:val="004851E5"/>
    <w:rsid w:val="00487AA4"/>
    <w:rsid w:val="00490BBC"/>
    <w:rsid w:val="00491D82"/>
    <w:rsid w:val="00493A38"/>
    <w:rsid w:val="00494572"/>
    <w:rsid w:val="00496614"/>
    <w:rsid w:val="00497263"/>
    <w:rsid w:val="004A1B7E"/>
    <w:rsid w:val="004A1F5A"/>
    <w:rsid w:val="004A28F2"/>
    <w:rsid w:val="004A3AF8"/>
    <w:rsid w:val="004A43B4"/>
    <w:rsid w:val="004A4D92"/>
    <w:rsid w:val="004A749D"/>
    <w:rsid w:val="004B13E1"/>
    <w:rsid w:val="004B3A65"/>
    <w:rsid w:val="004B412E"/>
    <w:rsid w:val="004B423E"/>
    <w:rsid w:val="004B5041"/>
    <w:rsid w:val="004B62C3"/>
    <w:rsid w:val="004B6D11"/>
    <w:rsid w:val="004B73E7"/>
    <w:rsid w:val="004B7FC6"/>
    <w:rsid w:val="004C1A33"/>
    <w:rsid w:val="004C289B"/>
    <w:rsid w:val="004C2A0F"/>
    <w:rsid w:val="004C3423"/>
    <w:rsid w:val="004C3D61"/>
    <w:rsid w:val="004C45F3"/>
    <w:rsid w:val="004C47BE"/>
    <w:rsid w:val="004C4EFD"/>
    <w:rsid w:val="004C6280"/>
    <w:rsid w:val="004C6931"/>
    <w:rsid w:val="004C6EFD"/>
    <w:rsid w:val="004C7A44"/>
    <w:rsid w:val="004C7F7F"/>
    <w:rsid w:val="004D09E8"/>
    <w:rsid w:val="004D30B2"/>
    <w:rsid w:val="004D36D3"/>
    <w:rsid w:val="004D5E2C"/>
    <w:rsid w:val="004D659E"/>
    <w:rsid w:val="004D65D0"/>
    <w:rsid w:val="004D6957"/>
    <w:rsid w:val="004D69C6"/>
    <w:rsid w:val="004E00AB"/>
    <w:rsid w:val="004E0BD2"/>
    <w:rsid w:val="004E2023"/>
    <w:rsid w:val="004E2235"/>
    <w:rsid w:val="004E328D"/>
    <w:rsid w:val="004E3630"/>
    <w:rsid w:val="004E440F"/>
    <w:rsid w:val="004E4F9F"/>
    <w:rsid w:val="004E568A"/>
    <w:rsid w:val="004E6F45"/>
    <w:rsid w:val="004F1536"/>
    <w:rsid w:val="004F2AAA"/>
    <w:rsid w:val="004F47CD"/>
    <w:rsid w:val="004F4E9D"/>
    <w:rsid w:val="004F556D"/>
    <w:rsid w:val="004F6060"/>
    <w:rsid w:val="004F74F8"/>
    <w:rsid w:val="005013E1"/>
    <w:rsid w:val="0050178B"/>
    <w:rsid w:val="00502E4D"/>
    <w:rsid w:val="0050398F"/>
    <w:rsid w:val="00505503"/>
    <w:rsid w:val="00505CCA"/>
    <w:rsid w:val="00505F97"/>
    <w:rsid w:val="0050693D"/>
    <w:rsid w:val="005071AC"/>
    <w:rsid w:val="0050735D"/>
    <w:rsid w:val="00507D64"/>
    <w:rsid w:val="00510BCD"/>
    <w:rsid w:val="0051149C"/>
    <w:rsid w:val="00511640"/>
    <w:rsid w:val="00511CBC"/>
    <w:rsid w:val="00513773"/>
    <w:rsid w:val="00514A7E"/>
    <w:rsid w:val="0051674D"/>
    <w:rsid w:val="00516CBC"/>
    <w:rsid w:val="005203E3"/>
    <w:rsid w:val="005214BA"/>
    <w:rsid w:val="0052235E"/>
    <w:rsid w:val="00523963"/>
    <w:rsid w:val="0052398D"/>
    <w:rsid w:val="00524532"/>
    <w:rsid w:val="00525210"/>
    <w:rsid w:val="00525F51"/>
    <w:rsid w:val="0052702C"/>
    <w:rsid w:val="005277B0"/>
    <w:rsid w:val="00527C6D"/>
    <w:rsid w:val="00527DE6"/>
    <w:rsid w:val="00530690"/>
    <w:rsid w:val="0053136A"/>
    <w:rsid w:val="005323CE"/>
    <w:rsid w:val="0053278B"/>
    <w:rsid w:val="005336EB"/>
    <w:rsid w:val="0053378F"/>
    <w:rsid w:val="0053385A"/>
    <w:rsid w:val="0053441F"/>
    <w:rsid w:val="005356AF"/>
    <w:rsid w:val="00535962"/>
    <w:rsid w:val="005405EC"/>
    <w:rsid w:val="00541D1E"/>
    <w:rsid w:val="00544006"/>
    <w:rsid w:val="00544158"/>
    <w:rsid w:val="005463E9"/>
    <w:rsid w:val="0054645E"/>
    <w:rsid w:val="00550724"/>
    <w:rsid w:val="0055085C"/>
    <w:rsid w:val="00551C1A"/>
    <w:rsid w:val="00551DC4"/>
    <w:rsid w:val="00553CAA"/>
    <w:rsid w:val="00554996"/>
    <w:rsid w:val="0055628A"/>
    <w:rsid w:val="00556BA1"/>
    <w:rsid w:val="00556F40"/>
    <w:rsid w:val="00560B84"/>
    <w:rsid w:val="00564519"/>
    <w:rsid w:val="0056470B"/>
    <w:rsid w:val="005648E1"/>
    <w:rsid w:val="0056510D"/>
    <w:rsid w:val="005657F4"/>
    <w:rsid w:val="00566B84"/>
    <w:rsid w:val="005678A0"/>
    <w:rsid w:val="00567CAB"/>
    <w:rsid w:val="00567FA1"/>
    <w:rsid w:val="00575A6F"/>
    <w:rsid w:val="0058071E"/>
    <w:rsid w:val="00580A8E"/>
    <w:rsid w:val="00582B71"/>
    <w:rsid w:val="00583561"/>
    <w:rsid w:val="00585377"/>
    <w:rsid w:val="0058538E"/>
    <w:rsid w:val="00585965"/>
    <w:rsid w:val="00590557"/>
    <w:rsid w:val="00590E0C"/>
    <w:rsid w:val="0059662B"/>
    <w:rsid w:val="00596AF5"/>
    <w:rsid w:val="0059713E"/>
    <w:rsid w:val="005A0707"/>
    <w:rsid w:val="005A3891"/>
    <w:rsid w:val="005A3DA0"/>
    <w:rsid w:val="005A510E"/>
    <w:rsid w:val="005A5760"/>
    <w:rsid w:val="005A610C"/>
    <w:rsid w:val="005B0848"/>
    <w:rsid w:val="005B31AD"/>
    <w:rsid w:val="005B3572"/>
    <w:rsid w:val="005B4106"/>
    <w:rsid w:val="005B7192"/>
    <w:rsid w:val="005B7C55"/>
    <w:rsid w:val="005B7E36"/>
    <w:rsid w:val="005B7EE9"/>
    <w:rsid w:val="005C2FF4"/>
    <w:rsid w:val="005C3513"/>
    <w:rsid w:val="005C66FC"/>
    <w:rsid w:val="005C6EC0"/>
    <w:rsid w:val="005C71F7"/>
    <w:rsid w:val="005C76C4"/>
    <w:rsid w:val="005C7B0F"/>
    <w:rsid w:val="005D171B"/>
    <w:rsid w:val="005D28BE"/>
    <w:rsid w:val="005D60DD"/>
    <w:rsid w:val="005D6293"/>
    <w:rsid w:val="005D6615"/>
    <w:rsid w:val="005D697D"/>
    <w:rsid w:val="005D70D0"/>
    <w:rsid w:val="005D71E8"/>
    <w:rsid w:val="005E12F0"/>
    <w:rsid w:val="005E1D49"/>
    <w:rsid w:val="005E25F1"/>
    <w:rsid w:val="005E2ED6"/>
    <w:rsid w:val="005E368D"/>
    <w:rsid w:val="005E38DF"/>
    <w:rsid w:val="005E43A8"/>
    <w:rsid w:val="005E4B6A"/>
    <w:rsid w:val="005E5016"/>
    <w:rsid w:val="005E5C12"/>
    <w:rsid w:val="005E6F9E"/>
    <w:rsid w:val="005E7AE2"/>
    <w:rsid w:val="005F05D9"/>
    <w:rsid w:val="005F0759"/>
    <w:rsid w:val="005F1734"/>
    <w:rsid w:val="005F2D80"/>
    <w:rsid w:val="005F3ADC"/>
    <w:rsid w:val="005F5337"/>
    <w:rsid w:val="005F5365"/>
    <w:rsid w:val="005F5819"/>
    <w:rsid w:val="006010B7"/>
    <w:rsid w:val="0060145B"/>
    <w:rsid w:val="00601E15"/>
    <w:rsid w:val="006033E2"/>
    <w:rsid w:val="00604313"/>
    <w:rsid w:val="00604412"/>
    <w:rsid w:val="0060545B"/>
    <w:rsid w:val="006059C1"/>
    <w:rsid w:val="00607DF6"/>
    <w:rsid w:val="006103DB"/>
    <w:rsid w:val="0061046F"/>
    <w:rsid w:val="00610C16"/>
    <w:rsid w:val="0061110A"/>
    <w:rsid w:val="00611AA8"/>
    <w:rsid w:val="006120D8"/>
    <w:rsid w:val="00612652"/>
    <w:rsid w:val="006149AF"/>
    <w:rsid w:val="00614D57"/>
    <w:rsid w:val="00617B3A"/>
    <w:rsid w:val="006205AD"/>
    <w:rsid w:val="006206D9"/>
    <w:rsid w:val="00621E6B"/>
    <w:rsid w:val="00622391"/>
    <w:rsid w:val="00622CB5"/>
    <w:rsid w:val="00623066"/>
    <w:rsid w:val="006240E6"/>
    <w:rsid w:val="006245BD"/>
    <w:rsid w:val="0062480D"/>
    <w:rsid w:val="0062687C"/>
    <w:rsid w:val="0062750F"/>
    <w:rsid w:val="00627ADF"/>
    <w:rsid w:val="00627B2E"/>
    <w:rsid w:val="00627BE7"/>
    <w:rsid w:val="0063014D"/>
    <w:rsid w:val="006309F8"/>
    <w:rsid w:val="006311FB"/>
    <w:rsid w:val="006315EF"/>
    <w:rsid w:val="00631D34"/>
    <w:rsid w:val="006321E0"/>
    <w:rsid w:val="0063275D"/>
    <w:rsid w:val="00632CEA"/>
    <w:rsid w:val="0063456B"/>
    <w:rsid w:val="0063459A"/>
    <w:rsid w:val="006361A9"/>
    <w:rsid w:val="00636E88"/>
    <w:rsid w:val="00636EA6"/>
    <w:rsid w:val="00640A48"/>
    <w:rsid w:val="00641569"/>
    <w:rsid w:val="00642188"/>
    <w:rsid w:val="0064254C"/>
    <w:rsid w:val="00642596"/>
    <w:rsid w:val="006434D7"/>
    <w:rsid w:val="00643BFB"/>
    <w:rsid w:val="00644292"/>
    <w:rsid w:val="006442B8"/>
    <w:rsid w:val="00644C3F"/>
    <w:rsid w:val="00644D7F"/>
    <w:rsid w:val="006469DD"/>
    <w:rsid w:val="00651640"/>
    <w:rsid w:val="00651D27"/>
    <w:rsid w:val="006521BE"/>
    <w:rsid w:val="00654BD8"/>
    <w:rsid w:val="00655A4B"/>
    <w:rsid w:val="006576A6"/>
    <w:rsid w:val="006614B1"/>
    <w:rsid w:val="006615C4"/>
    <w:rsid w:val="006620F6"/>
    <w:rsid w:val="0066242A"/>
    <w:rsid w:val="006628DA"/>
    <w:rsid w:val="00662A3C"/>
    <w:rsid w:val="00662F78"/>
    <w:rsid w:val="00663403"/>
    <w:rsid w:val="00664877"/>
    <w:rsid w:val="0066592C"/>
    <w:rsid w:val="006674BC"/>
    <w:rsid w:val="00670180"/>
    <w:rsid w:val="00670D3C"/>
    <w:rsid w:val="00671528"/>
    <w:rsid w:val="0067435A"/>
    <w:rsid w:val="00675252"/>
    <w:rsid w:val="00676501"/>
    <w:rsid w:val="00676E21"/>
    <w:rsid w:val="00677763"/>
    <w:rsid w:val="00677EB8"/>
    <w:rsid w:val="006810D6"/>
    <w:rsid w:val="006812B8"/>
    <w:rsid w:val="0068367C"/>
    <w:rsid w:val="00684004"/>
    <w:rsid w:val="0068468C"/>
    <w:rsid w:val="00684893"/>
    <w:rsid w:val="00685235"/>
    <w:rsid w:val="0068572F"/>
    <w:rsid w:val="00687E27"/>
    <w:rsid w:val="00690820"/>
    <w:rsid w:val="0069109B"/>
    <w:rsid w:val="0069206F"/>
    <w:rsid w:val="00692098"/>
    <w:rsid w:val="006924E8"/>
    <w:rsid w:val="00693DC1"/>
    <w:rsid w:val="00695907"/>
    <w:rsid w:val="006A072C"/>
    <w:rsid w:val="006A1027"/>
    <w:rsid w:val="006A389B"/>
    <w:rsid w:val="006A5862"/>
    <w:rsid w:val="006A63A3"/>
    <w:rsid w:val="006A754F"/>
    <w:rsid w:val="006B0E0F"/>
    <w:rsid w:val="006B119D"/>
    <w:rsid w:val="006B360B"/>
    <w:rsid w:val="006B3838"/>
    <w:rsid w:val="006B3FFE"/>
    <w:rsid w:val="006B435B"/>
    <w:rsid w:val="006B45D5"/>
    <w:rsid w:val="006B5733"/>
    <w:rsid w:val="006B7431"/>
    <w:rsid w:val="006B79B4"/>
    <w:rsid w:val="006C00B4"/>
    <w:rsid w:val="006C0509"/>
    <w:rsid w:val="006C288B"/>
    <w:rsid w:val="006C367B"/>
    <w:rsid w:val="006C41BA"/>
    <w:rsid w:val="006C48D6"/>
    <w:rsid w:val="006C71F2"/>
    <w:rsid w:val="006C7873"/>
    <w:rsid w:val="006C7A32"/>
    <w:rsid w:val="006D0334"/>
    <w:rsid w:val="006D0AA2"/>
    <w:rsid w:val="006D0DFF"/>
    <w:rsid w:val="006D1823"/>
    <w:rsid w:val="006D1A03"/>
    <w:rsid w:val="006D2690"/>
    <w:rsid w:val="006D3849"/>
    <w:rsid w:val="006D4C35"/>
    <w:rsid w:val="006D627B"/>
    <w:rsid w:val="006E0667"/>
    <w:rsid w:val="006E1708"/>
    <w:rsid w:val="006E27D6"/>
    <w:rsid w:val="006E2E2C"/>
    <w:rsid w:val="006E40B8"/>
    <w:rsid w:val="006E5E32"/>
    <w:rsid w:val="006E7587"/>
    <w:rsid w:val="006E7B63"/>
    <w:rsid w:val="006E7F47"/>
    <w:rsid w:val="006F0802"/>
    <w:rsid w:val="006F085D"/>
    <w:rsid w:val="006F345D"/>
    <w:rsid w:val="006F34DF"/>
    <w:rsid w:val="006F3DBE"/>
    <w:rsid w:val="006F46C3"/>
    <w:rsid w:val="006F4E61"/>
    <w:rsid w:val="006F5594"/>
    <w:rsid w:val="006F5F20"/>
    <w:rsid w:val="00700620"/>
    <w:rsid w:val="00701594"/>
    <w:rsid w:val="00701C85"/>
    <w:rsid w:val="00701F9D"/>
    <w:rsid w:val="0070271F"/>
    <w:rsid w:val="007032B7"/>
    <w:rsid w:val="00704E3E"/>
    <w:rsid w:val="00705B83"/>
    <w:rsid w:val="00706166"/>
    <w:rsid w:val="00706499"/>
    <w:rsid w:val="00707081"/>
    <w:rsid w:val="00707446"/>
    <w:rsid w:val="00713DFD"/>
    <w:rsid w:val="00713FE4"/>
    <w:rsid w:val="0071511B"/>
    <w:rsid w:val="00716132"/>
    <w:rsid w:val="00716265"/>
    <w:rsid w:val="00716429"/>
    <w:rsid w:val="00721478"/>
    <w:rsid w:val="00721761"/>
    <w:rsid w:val="007228B5"/>
    <w:rsid w:val="00722A04"/>
    <w:rsid w:val="0072417F"/>
    <w:rsid w:val="00725C95"/>
    <w:rsid w:val="00726E3D"/>
    <w:rsid w:val="007273BB"/>
    <w:rsid w:val="007275A3"/>
    <w:rsid w:val="00727737"/>
    <w:rsid w:val="00731C26"/>
    <w:rsid w:val="007323BE"/>
    <w:rsid w:val="00735DE2"/>
    <w:rsid w:val="00735E02"/>
    <w:rsid w:val="00736318"/>
    <w:rsid w:val="00736700"/>
    <w:rsid w:val="00736E70"/>
    <w:rsid w:val="0073736A"/>
    <w:rsid w:val="0074064C"/>
    <w:rsid w:val="00740AE6"/>
    <w:rsid w:val="00741F3C"/>
    <w:rsid w:val="00742583"/>
    <w:rsid w:val="00742C35"/>
    <w:rsid w:val="00744647"/>
    <w:rsid w:val="007459C8"/>
    <w:rsid w:val="00746122"/>
    <w:rsid w:val="00750140"/>
    <w:rsid w:val="00750EFF"/>
    <w:rsid w:val="0075171A"/>
    <w:rsid w:val="00751DA1"/>
    <w:rsid w:val="00752AED"/>
    <w:rsid w:val="0075596C"/>
    <w:rsid w:val="007573F1"/>
    <w:rsid w:val="00760FBF"/>
    <w:rsid w:val="00764CBD"/>
    <w:rsid w:val="00765046"/>
    <w:rsid w:val="0077299D"/>
    <w:rsid w:val="00773C18"/>
    <w:rsid w:val="00773E39"/>
    <w:rsid w:val="00776986"/>
    <w:rsid w:val="007771D2"/>
    <w:rsid w:val="007774CD"/>
    <w:rsid w:val="00777864"/>
    <w:rsid w:val="007813FC"/>
    <w:rsid w:val="00781815"/>
    <w:rsid w:val="007833D6"/>
    <w:rsid w:val="00785A87"/>
    <w:rsid w:val="00786175"/>
    <w:rsid w:val="00786799"/>
    <w:rsid w:val="00787453"/>
    <w:rsid w:val="007910F9"/>
    <w:rsid w:val="00792682"/>
    <w:rsid w:val="007938CE"/>
    <w:rsid w:val="00793A72"/>
    <w:rsid w:val="00794090"/>
    <w:rsid w:val="00795030"/>
    <w:rsid w:val="00796437"/>
    <w:rsid w:val="00797AD9"/>
    <w:rsid w:val="007A0118"/>
    <w:rsid w:val="007A054A"/>
    <w:rsid w:val="007A2351"/>
    <w:rsid w:val="007A25AF"/>
    <w:rsid w:val="007A457A"/>
    <w:rsid w:val="007A5B7E"/>
    <w:rsid w:val="007A5F8D"/>
    <w:rsid w:val="007A6911"/>
    <w:rsid w:val="007B17DF"/>
    <w:rsid w:val="007B22CB"/>
    <w:rsid w:val="007B2747"/>
    <w:rsid w:val="007B2836"/>
    <w:rsid w:val="007B70D7"/>
    <w:rsid w:val="007B7CE3"/>
    <w:rsid w:val="007C07FF"/>
    <w:rsid w:val="007C2C80"/>
    <w:rsid w:val="007C467E"/>
    <w:rsid w:val="007C481D"/>
    <w:rsid w:val="007C4E0C"/>
    <w:rsid w:val="007C4E6D"/>
    <w:rsid w:val="007C7139"/>
    <w:rsid w:val="007C7AA3"/>
    <w:rsid w:val="007D044C"/>
    <w:rsid w:val="007D0F61"/>
    <w:rsid w:val="007D2677"/>
    <w:rsid w:val="007D2FA9"/>
    <w:rsid w:val="007D3933"/>
    <w:rsid w:val="007D4689"/>
    <w:rsid w:val="007D60DE"/>
    <w:rsid w:val="007D6AAE"/>
    <w:rsid w:val="007D7EEF"/>
    <w:rsid w:val="007D7F55"/>
    <w:rsid w:val="007E086E"/>
    <w:rsid w:val="007E2E7F"/>
    <w:rsid w:val="007E2EE1"/>
    <w:rsid w:val="007E3590"/>
    <w:rsid w:val="007E38DB"/>
    <w:rsid w:val="007E39F8"/>
    <w:rsid w:val="007E3B05"/>
    <w:rsid w:val="007E44A5"/>
    <w:rsid w:val="007E5145"/>
    <w:rsid w:val="007E68AF"/>
    <w:rsid w:val="007F0D3C"/>
    <w:rsid w:val="007F0F4D"/>
    <w:rsid w:val="007F1D59"/>
    <w:rsid w:val="007F2111"/>
    <w:rsid w:val="007F2C00"/>
    <w:rsid w:val="007F3838"/>
    <w:rsid w:val="007F3EAE"/>
    <w:rsid w:val="007F414E"/>
    <w:rsid w:val="007F4970"/>
    <w:rsid w:val="007F794B"/>
    <w:rsid w:val="008005F1"/>
    <w:rsid w:val="0080131A"/>
    <w:rsid w:val="00801B66"/>
    <w:rsid w:val="00801EFB"/>
    <w:rsid w:val="008023FD"/>
    <w:rsid w:val="0080375B"/>
    <w:rsid w:val="00803C03"/>
    <w:rsid w:val="00804476"/>
    <w:rsid w:val="008045C9"/>
    <w:rsid w:val="0080596A"/>
    <w:rsid w:val="00805E52"/>
    <w:rsid w:val="00806B8F"/>
    <w:rsid w:val="00806CC8"/>
    <w:rsid w:val="00806FA2"/>
    <w:rsid w:val="00807E63"/>
    <w:rsid w:val="008106A6"/>
    <w:rsid w:val="00811B22"/>
    <w:rsid w:val="0081361C"/>
    <w:rsid w:val="00813B25"/>
    <w:rsid w:val="00815716"/>
    <w:rsid w:val="008159F5"/>
    <w:rsid w:val="00815F2B"/>
    <w:rsid w:val="00817BB6"/>
    <w:rsid w:val="00817DA8"/>
    <w:rsid w:val="0082002F"/>
    <w:rsid w:val="0082008B"/>
    <w:rsid w:val="0082126D"/>
    <w:rsid w:val="00821878"/>
    <w:rsid w:val="008229AD"/>
    <w:rsid w:val="008230AA"/>
    <w:rsid w:val="008243FF"/>
    <w:rsid w:val="00830C33"/>
    <w:rsid w:val="00833463"/>
    <w:rsid w:val="008337ED"/>
    <w:rsid w:val="00834D8F"/>
    <w:rsid w:val="00835290"/>
    <w:rsid w:val="00835398"/>
    <w:rsid w:val="0083539A"/>
    <w:rsid w:val="00836CB5"/>
    <w:rsid w:val="008374F5"/>
    <w:rsid w:val="00840DB4"/>
    <w:rsid w:val="0084146B"/>
    <w:rsid w:val="00843597"/>
    <w:rsid w:val="008445B6"/>
    <w:rsid w:val="00845D65"/>
    <w:rsid w:val="00846E5F"/>
    <w:rsid w:val="00850BFF"/>
    <w:rsid w:val="00851995"/>
    <w:rsid w:val="00851C8B"/>
    <w:rsid w:val="008521E0"/>
    <w:rsid w:val="00852EC5"/>
    <w:rsid w:val="008530ED"/>
    <w:rsid w:val="00854CE7"/>
    <w:rsid w:val="00855452"/>
    <w:rsid w:val="0086193B"/>
    <w:rsid w:val="00863021"/>
    <w:rsid w:val="00863418"/>
    <w:rsid w:val="00863897"/>
    <w:rsid w:val="00865479"/>
    <w:rsid w:val="008654C0"/>
    <w:rsid w:val="008666C0"/>
    <w:rsid w:val="00867EBA"/>
    <w:rsid w:val="008705C0"/>
    <w:rsid w:val="008713D5"/>
    <w:rsid w:val="008726F3"/>
    <w:rsid w:val="00873EB6"/>
    <w:rsid w:val="0087414C"/>
    <w:rsid w:val="00874B83"/>
    <w:rsid w:val="00876493"/>
    <w:rsid w:val="00876C1C"/>
    <w:rsid w:val="00877863"/>
    <w:rsid w:val="00880B6A"/>
    <w:rsid w:val="00880DA7"/>
    <w:rsid w:val="008810FE"/>
    <w:rsid w:val="008815AC"/>
    <w:rsid w:val="008831DE"/>
    <w:rsid w:val="008836A5"/>
    <w:rsid w:val="00883BE6"/>
    <w:rsid w:val="00885AD5"/>
    <w:rsid w:val="00885E2B"/>
    <w:rsid w:val="008861C7"/>
    <w:rsid w:val="00886B36"/>
    <w:rsid w:val="00887F00"/>
    <w:rsid w:val="00890676"/>
    <w:rsid w:val="00891CF9"/>
    <w:rsid w:val="00891D93"/>
    <w:rsid w:val="00892267"/>
    <w:rsid w:val="00892475"/>
    <w:rsid w:val="00892D5C"/>
    <w:rsid w:val="008940FA"/>
    <w:rsid w:val="00894F46"/>
    <w:rsid w:val="00895018"/>
    <w:rsid w:val="00896586"/>
    <w:rsid w:val="008A0087"/>
    <w:rsid w:val="008A0B9B"/>
    <w:rsid w:val="008A1212"/>
    <w:rsid w:val="008A1420"/>
    <w:rsid w:val="008A1824"/>
    <w:rsid w:val="008A21B2"/>
    <w:rsid w:val="008A24F0"/>
    <w:rsid w:val="008A3094"/>
    <w:rsid w:val="008A44B9"/>
    <w:rsid w:val="008A46CE"/>
    <w:rsid w:val="008A4F0F"/>
    <w:rsid w:val="008A54DE"/>
    <w:rsid w:val="008A55B7"/>
    <w:rsid w:val="008A750F"/>
    <w:rsid w:val="008B18B2"/>
    <w:rsid w:val="008B2E5C"/>
    <w:rsid w:val="008B3127"/>
    <w:rsid w:val="008B4119"/>
    <w:rsid w:val="008B591F"/>
    <w:rsid w:val="008B7DE7"/>
    <w:rsid w:val="008C1094"/>
    <w:rsid w:val="008C1995"/>
    <w:rsid w:val="008C6FFB"/>
    <w:rsid w:val="008C717C"/>
    <w:rsid w:val="008C76A1"/>
    <w:rsid w:val="008D01EC"/>
    <w:rsid w:val="008D03D1"/>
    <w:rsid w:val="008D2482"/>
    <w:rsid w:val="008D2999"/>
    <w:rsid w:val="008D4822"/>
    <w:rsid w:val="008D54AD"/>
    <w:rsid w:val="008D5575"/>
    <w:rsid w:val="008D5CC3"/>
    <w:rsid w:val="008D5D40"/>
    <w:rsid w:val="008D60B0"/>
    <w:rsid w:val="008D75B7"/>
    <w:rsid w:val="008E3635"/>
    <w:rsid w:val="008E3D60"/>
    <w:rsid w:val="008E4100"/>
    <w:rsid w:val="008E446F"/>
    <w:rsid w:val="008E4E4B"/>
    <w:rsid w:val="008E510B"/>
    <w:rsid w:val="008E5600"/>
    <w:rsid w:val="008E5E4D"/>
    <w:rsid w:val="008E6C9C"/>
    <w:rsid w:val="008E6DB2"/>
    <w:rsid w:val="008E76BF"/>
    <w:rsid w:val="008E7BE0"/>
    <w:rsid w:val="008F01A5"/>
    <w:rsid w:val="008F0B67"/>
    <w:rsid w:val="008F0BC6"/>
    <w:rsid w:val="008F10F5"/>
    <w:rsid w:val="008F11E9"/>
    <w:rsid w:val="008F2A8A"/>
    <w:rsid w:val="008F3F85"/>
    <w:rsid w:val="008F41BC"/>
    <w:rsid w:val="008F466B"/>
    <w:rsid w:val="008F4925"/>
    <w:rsid w:val="008F60A1"/>
    <w:rsid w:val="008F68A2"/>
    <w:rsid w:val="009000D4"/>
    <w:rsid w:val="00902B74"/>
    <w:rsid w:val="00904E5F"/>
    <w:rsid w:val="00906FB3"/>
    <w:rsid w:val="009071AE"/>
    <w:rsid w:val="00907B53"/>
    <w:rsid w:val="00910A49"/>
    <w:rsid w:val="0091769F"/>
    <w:rsid w:val="00920B0B"/>
    <w:rsid w:val="00923069"/>
    <w:rsid w:val="00923417"/>
    <w:rsid w:val="00924CA9"/>
    <w:rsid w:val="009277E0"/>
    <w:rsid w:val="00927DF2"/>
    <w:rsid w:val="009312AA"/>
    <w:rsid w:val="00932012"/>
    <w:rsid w:val="00934CD4"/>
    <w:rsid w:val="00935781"/>
    <w:rsid w:val="00935A82"/>
    <w:rsid w:val="009363FD"/>
    <w:rsid w:val="00936461"/>
    <w:rsid w:val="00937A27"/>
    <w:rsid w:val="009424E1"/>
    <w:rsid w:val="00942659"/>
    <w:rsid w:val="00942E1E"/>
    <w:rsid w:val="00942E9E"/>
    <w:rsid w:val="0094332F"/>
    <w:rsid w:val="00943797"/>
    <w:rsid w:val="009444EF"/>
    <w:rsid w:val="00944996"/>
    <w:rsid w:val="0094596E"/>
    <w:rsid w:val="0094734B"/>
    <w:rsid w:val="0094753E"/>
    <w:rsid w:val="00947D4F"/>
    <w:rsid w:val="009523FE"/>
    <w:rsid w:val="00952C0D"/>
    <w:rsid w:val="009532A7"/>
    <w:rsid w:val="00955112"/>
    <w:rsid w:val="0095614E"/>
    <w:rsid w:val="00956750"/>
    <w:rsid w:val="009570D2"/>
    <w:rsid w:val="00960D15"/>
    <w:rsid w:val="00960D81"/>
    <w:rsid w:val="00960F80"/>
    <w:rsid w:val="0096180B"/>
    <w:rsid w:val="0096413C"/>
    <w:rsid w:val="009649C0"/>
    <w:rsid w:val="00964EB9"/>
    <w:rsid w:val="00965983"/>
    <w:rsid w:val="00965D8B"/>
    <w:rsid w:val="00966523"/>
    <w:rsid w:val="00966953"/>
    <w:rsid w:val="009671C9"/>
    <w:rsid w:val="0097113C"/>
    <w:rsid w:val="00971788"/>
    <w:rsid w:val="0097202F"/>
    <w:rsid w:val="00973375"/>
    <w:rsid w:val="00973DEB"/>
    <w:rsid w:val="009740DD"/>
    <w:rsid w:val="00975072"/>
    <w:rsid w:val="00976D2A"/>
    <w:rsid w:val="009771EA"/>
    <w:rsid w:val="00981D93"/>
    <w:rsid w:val="00982806"/>
    <w:rsid w:val="009828C4"/>
    <w:rsid w:val="0098292D"/>
    <w:rsid w:val="00982BD7"/>
    <w:rsid w:val="00982D13"/>
    <w:rsid w:val="00982F0C"/>
    <w:rsid w:val="0098437F"/>
    <w:rsid w:val="0098731A"/>
    <w:rsid w:val="009877E9"/>
    <w:rsid w:val="00987E9F"/>
    <w:rsid w:val="00990CE9"/>
    <w:rsid w:val="00990D90"/>
    <w:rsid w:val="00991631"/>
    <w:rsid w:val="00991B18"/>
    <w:rsid w:val="00991E19"/>
    <w:rsid w:val="00991F13"/>
    <w:rsid w:val="009920AE"/>
    <w:rsid w:val="00993ED0"/>
    <w:rsid w:val="00994236"/>
    <w:rsid w:val="00994943"/>
    <w:rsid w:val="00994A5D"/>
    <w:rsid w:val="009957AA"/>
    <w:rsid w:val="00995B7A"/>
    <w:rsid w:val="00996895"/>
    <w:rsid w:val="0099693D"/>
    <w:rsid w:val="009A0059"/>
    <w:rsid w:val="009A1844"/>
    <w:rsid w:val="009A2E81"/>
    <w:rsid w:val="009A3E27"/>
    <w:rsid w:val="009A5284"/>
    <w:rsid w:val="009A5C13"/>
    <w:rsid w:val="009A6B43"/>
    <w:rsid w:val="009A7E4A"/>
    <w:rsid w:val="009B0036"/>
    <w:rsid w:val="009B03D0"/>
    <w:rsid w:val="009B03D8"/>
    <w:rsid w:val="009B0BA7"/>
    <w:rsid w:val="009B2C5D"/>
    <w:rsid w:val="009B4279"/>
    <w:rsid w:val="009B68C9"/>
    <w:rsid w:val="009B7CBC"/>
    <w:rsid w:val="009C0977"/>
    <w:rsid w:val="009C11BF"/>
    <w:rsid w:val="009C1975"/>
    <w:rsid w:val="009C29A2"/>
    <w:rsid w:val="009C5519"/>
    <w:rsid w:val="009C637B"/>
    <w:rsid w:val="009C6548"/>
    <w:rsid w:val="009D005D"/>
    <w:rsid w:val="009D02D5"/>
    <w:rsid w:val="009D1643"/>
    <w:rsid w:val="009D2283"/>
    <w:rsid w:val="009D3872"/>
    <w:rsid w:val="009D3D11"/>
    <w:rsid w:val="009D3DE8"/>
    <w:rsid w:val="009D591D"/>
    <w:rsid w:val="009D5C42"/>
    <w:rsid w:val="009E1DB8"/>
    <w:rsid w:val="009E44AB"/>
    <w:rsid w:val="009E484C"/>
    <w:rsid w:val="009E56AA"/>
    <w:rsid w:val="009E6612"/>
    <w:rsid w:val="009E66AF"/>
    <w:rsid w:val="009F0D67"/>
    <w:rsid w:val="009F1DB7"/>
    <w:rsid w:val="009F2566"/>
    <w:rsid w:val="009F3151"/>
    <w:rsid w:val="009F3627"/>
    <w:rsid w:val="009F409B"/>
    <w:rsid w:val="009F4C2A"/>
    <w:rsid w:val="009F65BC"/>
    <w:rsid w:val="009F673C"/>
    <w:rsid w:val="009F7170"/>
    <w:rsid w:val="009F7CB1"/>
    <w:rsid w:val="00A00613"/>
    <w:rsid w:val="00A00AF8"/>
    <w:rsid w:val="00A00CC4"/>
    <w:rsid w:val="00A01C0A"/>
    <w:rsid w:val="00A01D95"/>
    <w:rsid w:val="00A01F5E"/>
    <w:rsid w:val="00A02CDA"/>
    <w:rsid w:val="00A0330C"/>
    <w:rsid w:val="00A07A71"/>
    <w:rsid w:val="00A10355"/>
    <w:rsid w:val="00A10FFD"/>
    <w:rsid w:val="00A121B6"/>
    <w:rsid w:val="00A1473B"/>
    <w:rsid w:val="00A14A02"/>
    <w:rsid w:val="00A14DB7"/>
    <w:rsid w:val="00A16D0F"/>
    <w:rsid w:val="00A17017"/>
    <w:rsid w:val="00A170D6"/>
    <w:rsid w:val="00A1719B"/>
    <w:rsid w:val="00A17EFF"/>
    <w:rsid w:val="00A20ECC"/>
    <w:rsid w:val="00A21396"/>
    <w:rsid w:val="00A22861"/>
    <w:rsid w:val="00A244D2"/>
    <w:rsid w:val="00A2553E"/>
    <w:rsid w:val="00A30456"/>
    <w:rsid w:val="00A308B7"/>
    <w:rsid w:val="00A32FE9"/>
    <w:rsid w:val="00A33E2E"/>
    <w:rsid w:val="00A34040"/>
    <w:rsid w:val="00A354BF"/>
    <w:rsid w:val="00A35A70"/>
    <w:rsid w:val="00A364F9"/>
    <w:rsid w:val="00A373E5"/>
    <w:rsid w:val="00A37982"/>
    <w:rsid w:val="00A40C43"/>
    <w:rsid w:val="00A430AD"/>
    <w:rsid w:val="00A43B54"/>
    <w:rsid w:val="00A45741"/>
    <w:rsid w:val="00A467C8"/>
    <w:rsid w:val="00A4746E"/>
    <w:rsid w:val="00A5010C"/>
    <w:rsid w:val="00A5089C"/>
    <w:rsid w:val="00A50B15"/>
    <w:rsid w:val="00A52EE8"/>
    <w:rsid w:val="00A537C5"/>
    <w:rsid w:val="00A54BD0"/>
    <w:rsid w:val="00A5510D"/>
    <w:rsid w:val="00A5596F"/>
    <w:rsid w:val="00A56AF5"/>
    <w:rsid w:val="00A577E6"/>
    <w:rsid w:val="00A606C4"/>
    <w:rsid w:val="00A60D6C"/>
    <w:rsid w:val="00A61AC1"/>
    <w:rsid w:val="00A63BC4"/>
    <w:rsid w:val="00A63D3F"/>
    <w:rsid w:val="00A63DC0"/>
    <w:rsid w:val="00A6582E"/>
    <w:rsid w:val="00A67979"/>
    <w:rsid w:val="00A67B79"/>
    <w:rsid w:val="00A70397"/>
    <w:rsid w:val="00A70C5E"/>
    <w:rsid w:val="00A70CF2"/>
    <w:rsid w:val="00A71555"/>
    <w:rsid w:val="00A7177F"/>
    <w:rsid w:val="00A719D4"/>
    <w:rsid w:val="00A72E17"/>
    <w:rsid w:val="00A72FD6"/>
    <w:rsid w:val="00A73E7F"/>
    <w:rsid w:val="00A757D4"/>
    <w:rsid w:val="00A7603D"/>
    <w:rsid w:val="00A7663F"/>
    <w:rsid w:val="00A80E5B"/>
    <w:rsid w:val="00A80EBE"/>
    <w:rsid w:val="00A81951"/>
    <w:rsid w:val="00A82FA5"/>
    <w:rsid w:val="00A84E16"/>
    <w:rsid w:val="00A86DFE"/>
    <w:rsid w:val="00A87153"/>
    <w:rsid w:val="00A875D9"/>
    <w:rsid w:val="00A87711"/>
    <w:rsid w:val="00A90934"/>
    <w:rsid w:val="00A90B14"/>
    <w:rsid w:val="00A91049"/>
    <w:rsid w:val="00A92615"/>
    <w:rsid w:val="00A930D7"/>
    <w:rsid w:val="00A93843"/>
    <w:rsid w:val="00A93CEA"/>
    <w:rsid w:val="00A93F0B"/>
    <w:rsid w:val="00A9542C"/>
    <w:rsid w:val="00A95C79"/>
    <w:rsid w:val="00A96538"/>
    <w:rsid w:val="00A96841"/>
    <w:rsid w:val="00AA0BA7"/>
    <w:rsid w:val="00AA190B"/>
    <w:rsid w:val="00AA1E15"/>
    <w:rsid w:val="00AA239A"/>
    <w:rsid w:val="00AA23CF"/>
    <w:rsid w:val="00AA2ABB"/>
    <w:rsid w:val="00AA427C"/>
    <w:rsid w:val="00AA4512"/>
    <w:rsid w:val="00AA632E"/>
    <w:rsid w:val="00AB23B3"/>
    <w:rsid w:val="00AB2C12"/>
    <w:rsid w:val="00AB325E"/>
    <w:rsid w:val="00AB3301"/>
    <w:rsid w:val="00AB39B8"/>
    <w:rsid w:val="00AB40DA"/>
    <w:rsid w:val="00AB47BA"/>
    <w:rsid w:val="00AB72FD"/>
    <w:rsid w:val="00AB7555"/>
    <w:rsid w:val="00AC0C77"/>
    <w:rsid w:val="00AC26A4"/>
    <w:rsid w:val="00AC296F"/>
    <w:rsid w:val="00AC4277"/>
    <w:rsid w:val="00AC43BA"/>
    <w:rsid w:val="00AC443A"/>
    <w:rsid w:val="00AC492E"/>
    <w:rsid w:val="00AC49F7"/>
    <w:rsid w:val="00AC4C53"/>
    <w:rsid w:val="00AC5398"/>
    <w:rsid w:val="00AC62E0"/>
    <w:rsid w:val="00AD0864"/>
    <w:rsid w:val="00AD0915"/>
    <w:rsid w:val="00AD0E17"/>
    <w:rsid w:val="00AD321C"/>
    <w:rsid w:val="00AD359E"/>
    <w:rsid w:val="00AD4A25"/>
    <w:rsid w:val="00AD69EC"/>
    <w:rsid w:val="00AD7E56"/>
    <w:rsid w:val="00AE0413"/>
    <w:rsid w:val="00AE1271"/>
    <w:rsid w:val="00AE2078"/>
    <w:rsid w:val="00AE22A5"/>
    <w:rsid w:val="00AE22DD"/>
    <w:rsid w:val="00AE2ECB"/>
    <w:rsid w:val="00AE3219"/>
    <w:rsid w:val="00AE3453"/>
    <w:rsid w:val="00AE3791"/>
    <w:rsid w:val="00AE3DF3"/>
    <w:rsid w:val="00AE614B"/>
    <w:rsid w:val="00AE7E2A"/>
    <w:rsid w:val="00AF0A64"/>
    <w:rsid w:val="00AF10C8"/>
    <w:rsid w:val="00AF11B5"/>
    <w:rsid w:val="00AF1B28"/>
    <w:rsid w:val="00AF1E7A"/>
    <w:rsid w:val="00AF2242"/>
    <w:rsid w:val="00AF264A"/>
    <w:rsid w:val="00AF30CC"/>
    <w:rsid w:val="00AF5D27"/>
    <w:rsid w:val="00AF6211"/>
    <w:rsid w:val="00AF70AF"/>
    <w:rsid w:val="00AF7252"/>
    <w:rsid w:val="00B013CD"/>
    <w:rsid w:val="00B03237"/>
    <w:rsid w:val="00B0338F"/>
    <w:rsid w:val="00B041E4"/>
    <w:rsid w:val="00B047FA"/>
    <w:rsid w:val="00B04930"/>
    <w:rsid w:val="00B07005"/>
    <w:rsid w:val="00B07646"/>
    <w:rsid w:val="00B07DBF"/>
    <w:rsid w:val="00B100C3"/>
    <w:rsid w:val="00B11550"/>
    <w:rsid w:val="00B1196A"/>
    <w:rsid w:val="00B11999"/>
    <w:rsid w:val="00B13D69"/>
    <w:rsid w:val="00B15A3A"/>
    <w:rsid w:val="00B20EAE"/>
    <w:rsid w:val="00B20F79"/>
    <w:rsid w:val="00B212F2"/>
    <w:rsid w:val="00B22B14"/>
    <w:rsid w:val="00B23567"/>
    <w:rsid w:val="00B257BC"/>
    <w:rsid w:val="00B27805"/>
    <w:rsid w:val="00B302BE"/>
    <w:rsid w:val="00B309B8"/>
    <w:rsid w:val="00B34B21"/>
    <w:rsid w:val="00B3515E"/>
    <w:rsid w:val="00B360CE"/>
    <w:rsid w:val="00B36D4E"/>
    <w:rsid w:val="00B372F9"/>
    <w:rsid w:val="00B40957"/>
    <w:rsid w:val="00B40AF5"/>
    <w:rsid w:val="00B447AE"/>
    <w:rsid w:val="00B44DAC"/>
    <w:rsid w:val="00B46046"/>
    <w:rsid w:val="00B46CDB"/>
    <w:rsid w:val="00B471A7"/>
    <w:rsid w:val="00B50D97"/>
    <w:rsid w:val="00B516DF"/>
    <w:rsid w:val="00B51CD3"/>
    <w:rsid w:val="00B52500"/>
    <w:rsid w:val="00B52BE1"/>
    <w:rsid w:val="00B52DC3"/>
    <w:rsid w:val="00B53999"/>
    <w:rsid w:val="00B543E7"/>
    <w:rsid w:val="00B54BD5"/>
    <w:rsid w:val="00B54E42"/>
    <w:rsid w:val="00B55ADD"/>
    <w:rsid w:val="00B56548"/>
    <w:rsid w:val="00B56DC0"/>
    <w:rsid w:val="00B60428"/>
    <w:rsid w:val="00B61ECB"/>
    <w:rsid w:val="00B6312C"/>
    <w:rsid w:val="00B64D4E"/>
    <w:rsid w:val="00B64D99"/>
    <w:rsid w:val="00B6502A"/>
    <w:rsid w:val="00B66558"/>
    <w:rsid w:val="00B67453"/>
    <w:rsid w:val="00B726D5"/>
    <w:rsid w:val="00B72C57"/>
    <w:rsid w:val="00B73349"/>
    <w:rsid w:val="00B74F16"/>
    <w:rsid w:val="00B76221"/>
    <w:rsid w:val="00B804FE"/>
    <w:rsid w:val="00B817CC"/>
    <w:rsid w:val="00B81CC4"/>
    <w:rsid w:val="00B8277B"/>
    <w:rsid w:val="00B82B4D"/>
    <w:rsid w:val="00B83110"/>
    <w:rsid w:val="00B836EE"/>
    <w:rsid w:val="00B84CDB"/>
    <w:rsid w:val="00B85304"/>
    <w:rsid w:val="00B87131"/>
    <w:rsid w:val="00B87335"/>
    <w:rsid w:val="00B874AB"/>
    <w:rsid w:val="00B906BD"/>
    <w:rsid w:val="00B909CD"/>
    <w:rsid w:val="00B90B64"/>
    <w:rsid w:val="00B90C61"/>
    <w:rsid w:val="00B90DC6"/>
    <w:rsid w:val="00B90F41"/>
    <w:rsid w:val="00B926F9"/>
    <w:rsid w:val="00B954C5"/>
    <w:rsid w:val="00B95FB1"/>
    <w:rsid w:val="00B96562"/>
    <w:rsid w:val="00BA1583"/>
    <w:rsid w:val="00BA1ADA"/>
    <w:rsid w:val="00BA1D15"/>
    <w:rsid w:val="00BA1DF8"/>
    <w:rsid w:val="00BA31F4"/>
    <w:rsid w:val="00BA3E47"/>
    <w:rsid w:val="00BA6582"/>
    <w:rsid w:val="00BA6AD8"/>
    <w:rsid w:val="00BB04CF"/>
    <w:rsid w:val="00BB111F"/>
    <w:rsid w:val="00BB1BED"/>
    <w:rsid w:val="00BB2D85"/>
    <w:rsid w:val="00BB614F"/>
    <w:rsid w:val="00BB7CD8"/>
    <w:rsid w:val="00BC08B9"/>
    <w:rsid w:val="00BC1C88"/>
    <w:rsid w:val="00BC2352"/>
    <w:rsid w:val="00BC2539"/>
    <w:rsid w:val="00BC2972"/>
    <w:rsid w:val="00BC32E9"/>
    <w:rsid w:val="00BC35F8"/>
    <w:rsid w:val="00BC3B0F"/>
    <w:rsid w:val="00BC3FB8"/>
    <w:rsid w:val="00BC4543"/>
    <w:rsid w:val="00BC5389"/>
    <w:rsid w:val="00BC564C"/>
    <w:rsid w:val="00BC586B"/>
    <w:rsid w:val="00BC7DBE"/>
    <w:rsid w:val="00BD15A0"/>
    <w:rsid w:val="00BD17BC"/>
    <w:rsid w:val="00BD1EBD"/>
    <w:rsid w:val="00BD36E0"/>
    <w:rsid w:val="00BD3C1E"/>
    <w:rsid w:val="00BD47AC"/>
    <w:rsid w:val="00BD47C4"/>
    <w:rsid w:val="00BD48E7"/>
    <w:rsid w:val="00BD4E8E"/>
    <w:rsid w:val="00BD5389"/>
    <w:rsid w:val="00BE0750"/>
    <w:rsid w:val="00BE1819"/>
    <w:rsid w:val="00BE19C5"/>
    <w:rsid w:val="00BE1BFF"/>
    <w:rsid w:val="00BE3031"/>
    <w:rsid w:val="00BE3BD9"/>
    <w:rsid w:val="00BE3C50"/>
    <w:rsid w:val="00BE513F"/>
    <w:rsid w:val="00BE5C51"/>
    <w:rsid w:val="00BE5CEE"/>
    <w:rsid w:val="00BE6190"/>
    <w:rsid w:val="00BE693E"/>
    <w:rsid w:val="00BE69CF"/>
    <w:rsid w:val="00BE6EBA"/>
    <w:rsid w:val="00BE7482"/>
    <w:rsid w:val="00BE7F68"/>
    <w:rsid w:val="00BF18B7"/>
    <w:rsid w:val="00BF2C9C"/>
    <w:rsid w:val="00BF4154"/>
    <w:rsid w:val="00BF7516"/>
    <w:rsid w:val="00BF758B"/>
    <w:rsid w:val="00BF7DF1"/>
    <w:rsid w:val="00C00137"/>
    <w:rsid w:val="00C0019D"/>
    <w:rsid w:val="00C002FD"/>
    <w:rsid w:val="00C028EC"/>
    <w:rsid w:val="00C029C0"/>
    <w:rsid w:val="00C05C1C"/>
    <w:rsid w:val="00C06E78"/>
    <w:rsid w:val="00C072A0"/>
    <w:rsid w:val="00C102D1"/>
    <w:rsid w:val="00C133EC"/>
    <w:rsid w:val="00C13DB2"/>
    <w:rsid w:val="00C153A0"/>
    <w:rsid w:val="00C177F7"/>
    <w:rsid w:val="00C20050"/>
    <w:rsid w:val="00C208D5"/>
    <w:rsid w:val="00C2135F"/>
    <w:rsid w:val="00C21F30"/>
    <w:rsid w:val="00C2283A"/>
    <w:rsid w:val="00C23EA6"/>
    <w:rsid w:val="00C24202"/>
    <w:rsid w:val="00C2509C"/>
    <w:rsid w:val="00C25C58"/>
    <w:rsid w:val="00C26006"/>
    <w:rsid w:val="00C27084"/>
    <w:rsid w:val="00C274DB"/>
    <w:rsid w:val="00C275D1"/>
    <w:rsid w:val="00C27C5D"/>
    <w:rsid w:val="00C27FA5"/>
    <w:rsid w:val="00C30ABA"/>
    <w:rsid w:val="00C30ACE"/>
    <w:rsid w:val="00C31148"/>
    <w:rsid w:val="00C31A91"/>
    <w:rsid w:val="00C339DA"/>
    <w:rsid w:val="00C33A62"/>
    <w:rsid w:val="00C33C0E"/>
    <w:rsid w:val="00C34A54"/>
    <w:rsid w:val="00C35618"/>
    <w:rsid w:val="00C3562C"/>
    <w:rsid w:val="00C35A7C"/>
    <w:rsid w:val="00C36569"/>
    <w:rsid w:val="00C37CBD"/>
    <w:rsid w:val="00C40274"/>
    <w:rsid w:val="00C40554"/>
    <w:rsid w:val="00C40BE8"/>
    <w:rsid w:val="00C40DDE"/>
    <w:rsid w:val="00C4172B"/>
    <w:rsid w:val="00C41B2F"/>
    <w:rsid w:val="00C42B88"/>
    <w:rsid w:val="00C4324A"/>
    <w:rsid w:val="00C450D3"/>
    <w:rsid w:val="00C476E6"/>
    <w:rsid w:val="00C50486"/>
    <w:rsid w:val="00C50948"/>
    <w:rsid w:val="00C524F3"/>
    <w:rsid w:val="00C52D74"/>
    <w:rsid w:val="00C532D8"/>
    <w:rsid w:val="00C53C3F"/>
    <w:rsid w:val="00C55A6F"/>
    <w:rsid w:val="00C56886"/>
    <w:rsid w:val="00C60451"/>
    <w:rsid w:val="00C612C6"/>
    <w:rsid w:val="00C62CBD"/>
    <w:rsid w:val="00C67CC5"/>
    <w:rsid w:val="00C67D32"/>
    <w:rsid w:val="00C70A3A"/>
    <w:rsid w:val="00C71935"/>
    <w:rsid w:val="00C72462"/>
    <w:rsid w:val="00C72E7B"/>
    <w:rsid w:val="00C7345B"/>
    <w:rsid w:val="00C7503D"/>
    <w:rsid w:val="00C778E0"/>
    <w:rsid w:val="00C80342"/>
    <w:rsid w:val="00C8085C"/>
    <w:rsid w:val="00C83BC0"/>
    <w:rsid w:val="00C8464D"/>
    <w:rsid w:val="00C84F12"/>
    <w:rsid w:val="00C853CD"/>
    <w:rsid w:val="00C857CD"/>
    <w:rsid w:val="00C85A11"/>
    <w:rsid w:val="00C85E94"/>
    <w:rsid w:val="00C874C2"/>
    <w:rsid w:val="00C87C17"/>
    <w:rsid w:val="00C90ABF"/>
    <w:rsid w:val="00C90CB3"/>
    <w:rsid w:val="00C90D5C"/>
    <w:rsid w:val="00C9116A"/>
    <w:rsid w:val="00C91D94"/>
    <w:rsid w:val="00C91EB9"/>
    <w:rsid w:val="00C91FC5"/>
    <w:rsid w:val="00C94AA7"/>
    <w:rsid w:val="00C94B22"/>
    <w:rsid w:val="00C94B8A"/>
    <w:rsid w:val="00C94E43"/>
    <w:rsid w:val="00C97DDE"/>
    <w:rsid w:val="00CA0022"/>
    <w:rsid w:val="00CA172E"/>
    <w:rsid w:val="00CA1FE0"/>
    <w:rsid w:val="00CA45EB"/>
    <w:rsid w:val="00CA512A"/>
    <w:rsid w:val="00CA55BF"/>
    <w:rsid w:val="00CA6354"/>
    <w:rsid w:val="00CA6D49"/>
    <w:rsid w:val="00CB03AA"/>
    <w:rsid w:val="00CB2420"/>
    <w:rsid w:val="00CB2650"/>
    <w:rsid w:val="00CB284B"/>
    <w:rsid w:val="00CB4EE6"/>
    <w:rsid w:val="00CB557A"/>
    <w:rsid w:val="00CB61CF"/>
    <w:rsid w:val="00CB62F6"/>
    <w:rsid w:val="00CB6CF2"/>
    <w:rsid w:val="00CB7A46"/>
    <w:rsid w:val="00CC0126"/>
    <w:rsid w:val="00CC1631"/>
    <w:rsid w:val="00CC2990"/>
    <w:rsid w:val="00CC3450"/>
    <w:rsid w:val="00CC64D3"/>
    <w:rsid w:val="00CC6930"/>
    <w:rsid w:val="00CC7F44"/>
    <w:rsid w:val="00CC7F4A"/>
    <w:rsid w:val="00CD0C7C"/>
    <w:rsid w:val="00CD1298"/>
    <w:rsid w:val="00CD1FA0"/>
    <w:rsid w:val="00CD38DD"/>
    <w:rsid w:val="00CD3EDC"/>
    <w:rsid w:val="00CD7451"/>
    <w:rsid w:val="00CD78E6"/>
    <w:rsid w:val="00CD7C79"/>
    <w:rsid w:val="00CE023A"/>
    <w:rsid w:val="00CE0252"/>
    <w:rsid w:val="00CE1907"/>
    <w:rsid w:val="00CE275F"/>
    <w:rsid w:val="00CE3742"/>
    <w:rsid w:val="00CE4ADB"/>
    <w:rsid w:val="00CE506A"/>
    <w:rsid w:val="00CF213F"/>
    <w:rsid w:val="00CF2341"/>
    <w:rsid w:val="00CF4220"/>
    <w:rsid w:val="00CF4549"/>
    <w:rsid w:val="00CF46F9"/>
    <w:rsid w:val="00CF5361"/>
    <w:rsid w:val="00CF5DD2"/>
    <w:rsid w:val="00CF63B8"/>
    <w:rsid w:val="00CF677B"/>
    <w:rsid w:val="00CF6DF4"/>
    <w:rsid w:val="00CF6ED3"/>
    <w:rsid w:val="00D020AF"/>
    <w:rsid w:val="00D034DC"/>
    <w:rsid w:val="00D036A9"/>
    <w:rsid w:val="00D0425F"/>
    <w:rsid w:val="00D04E37"/>
    <w:rsid w:val="00D0641F"/>
    <w:rsid w:val="00D07841"/>
    <w:rsid w:val="00D0793D"/>
    <w:rsid w:val="00D07B1D"/>
    <w:rsid w:val="00D1020E"/>
    <w:rsid w:val="00D106DE"/>
    <w:rsid w:val="00D11884"/>
    <w:rsid w:val="00D11F77"/>
    <w:rsid w:val="00D12B32"/>
    <w:rsid w:val="00D13068"/>
    <w:rsid w:val="00D13F29"/>
    <w:rsid w:val="00D147BE"/>
    <w:rsid w:val="00D155AD"/>
    <w:rsid w:val="00D158D6"/>
    <w:rsid w:val="00D16073"/>
    <w:rsid w:val="00D1681A"/>
    <w:rsid w:val="00D16C4D"/>
    <w:rsid w:val="00D16C7B"/>
    <w:rsid w:val="00D202E7"/>
    <w:rsid w:val="00D2141D"/>
    <w:rsid w:val="00D22CE7"/>
    <w:rsid w:val="00D233E7"/>
    <w:rsid w:val="00D263C4"/>
    <w:rsid w:val="00D27EC1"/>
    <w:rsid w:val="00D30FCF"/>
    <w:rsid w:val="00D32EFD"/>
    <w:rsid w:val="00D33E54"/>
    <w:rsid w:val="00D34523"/>
    <w:rsid w:val="00D40120"/>
    <w:rsid w:val="00D40476"/>
    <w:rsid w:val="00D4048F"/>
    <w:rsid w:val="00D404FE"/>
    <w:rsid w:val="00D429E4"/>
    <w:rsid w:val="00D437D6"/>
    <w:rsid w:val="00D43AA1"/>
    <w:rsid w:val="00D443C1"/>
    <w:rsid w:val="00D44665"/>
    <w:rsid w:val="00D4614B"/>
    <w:rsid w:val="00D50ABA"/>
    <w:rsid w:val="00D50DCC"/>
    <w:rsid w:val="00D52953"/>
    <w:rsid w:val="00D53B9F"/>
    <w:rsid w:val="00D54088"/>
    <w:rsid w:val="00D55A22"/>
    <w:rsid w:val="00D5621E"/>
    <w:rsid w:val="00D61119"/>
    <w:rsid w:val="00D663C6"/>
    <w:rsid w:val="00D6664A"/>
    <w:rsid w:val="00D666AD"/>
    <w:rsid w:val="00D671D7"/>
    <w:rsid w:val="00D674E6"/>
    <w:rsid w:val="00D6752C"/>
    <w:rsid w:val="00D675C6"/>
    <w:rsid w:val="00D67825"/>
    <w:rsid w:val="00D67830"/>
    <w:rsid w:val="00D7019A"/>
    <w:rsid w:val="00D70E38"/>
    <w:rsid w:val="00D70F6A"/>
    <w:rsid w:val="00D71A9C"/>
    <w:rsid w:val="00D71E32"/>
    <w:rsid w:val="00D734F2"/>
    <w:rsid w:val="00D73BEA"/>
    <w:rsid w:val="00D74A39"/>
    <w:rsid w:val="00D754CC"/>
    <w:rsid w:val="00D76128"/>
    <w:rsid w:val="00D806C9"/>
    <w:rsid w:val="00D814B7"/>
    <w:rsid w:val="00D82045"/>
    <w:rsid w:val="00D824AB"/>
    <w:rsid w:val="00D84BE4"/>
    <w:rsid w:val="00D851A3"/>
    <w:rsid w:val="00D8583F"/>
    <w:rsid w:val="00D85B2A"/>
    <w:rsid w:val="00D86FB2"/>
    <w:rsid w:val="00D873DF"/>
    <w:rsid w:val="00D87EDA"/>
    <w:rsid w:val="00D90B2C"/>
    <w:rsid w:val="00D9381A"/>
    <w:rsid w:val="00D939F1"/>
    <w:rsid w:val="00D93D3E"/>
    <w:rsid w:val="00D949AC"/>
    <w:rsid w:val="00D94BB8"/>
    <w:rsid w:val="00D9587D"/>
    <w:rsid w:val="00D95FDB"/>
    <w:rsid w:val="00D97037"/>
    <w:rsid w:val="00D97F62"/>
    <w:rsid w:val="00DA2C34"/>
    <w:rsid w:val="00DA2EF2"/>
    <w:rsid w:val="00DA51A5"/>
    <w:rsid w:val="00DA52F1"/>
    <w:rsid w:val="00DA6AA7"/>
    <w:rsid w:val="00DA6D76"/>
    <w:rsid w:val="00DA79C5"/>
    <w:rsid w:val="00DA7B70"/>
    <w:rsid w:val="00DB002A"/>
    <w:rsid w:val="00DB08E1"/>
    <w:rsid w:val="00DB384F"/>
    <w:rsid w:val="00DB4139"/>
    <w:rsid w:val="00DB4477"/>
    <w:rsid w:val="00DB4C35"/>
    <w:rsid w:val="00DB6554"/>
    <w:rsid w:val="00DB6C14"/>
    <w:rsid w:val="00DC06A2"/>
    <w:rsid w:val="00DC160F"/>
    <w:rsid w:val="00DC24DB"/>
    <w:rsid w:val="00DC28BB"/>
    <w:rsid w:val="00DC4735"/>
    <w:rsid w:val="00DC4BB9"/>
    <w:rsid w:val="00DC4EDE"/>
    <w:rsid w:val="00DC52A1"/>
    <w:rsid w:val="00DC6160"/>
    <w:rsid w:val="00DC7F0A"/>
    <w:rsid w:val="00DD205C"/>
    <w:rsid w:val="00DD2623"/>
    <w:rsid w:val="00DD3510"/>
    <w:rsid w:val="00DD39DF"/>
    <w:rsid w:val="00DD3EE9"/>
    <w:rsid w:val="00DD4B1E"/>
    <w:rsid w:val="00DD52AD"/>
    <w:rsid w:val="00DD6434"/>
    <w:rsid w:val="00DD64E3"/>
    <w:rsid w:val="00DD6A1F"/>
    <w:rsid w:val="00DD70B8"/>
    <w:rsid w:val="00DE0FCB"/>
    <w:rsid w:val="00DE16DC"/>
    <w:rsid w:val="00DE1E47"/>
    <w:rsid w:val="00DE2736"/>
    <w:rsid w:val="00DE2745"/>
    <w:rsid w:val="00DE3700"/>
    <w:rsid w:val="00DE43FD"/>
    <w:rsid w:val="00DE522A"/>
    <w:rsid w:val="00DE58D9"/>
    <w:rsid w:val="00DE59BE"/>
    <w:rsid w:val="00DE622F"/>
    <w:rsid w:val="00DE6411"/>
    <w:rsid w:val="00DE6A96"/>
    <w:rsid w:val="00DF0CD9"/>
    <w:rsid w:val="00DF12E7"/>
    <w:rsid w:val="00DF3FFD"/>
    <w:rsid w:val="00DF42A5"/>
    <w:rsid w:val="00DF47E1"/>
    <w:rsid w:val="00DF49DD"/>
    <w:rsid w:val="00DF539D"/>
    <w:rsid w:val="00DF5A1E"/>
    <w:rsid w:val="00DF6CC1"/>
    <w:rsid w:val="00E02FD1"/>
    <w:rsid w:val="00E0565A"/>
    <w:rsid w:val="00E057E5"/>
    <w:rsid w:val="00E05E6D"/>
    <w:rsid w:val="00E06B02"/>
    <w:rsid w:val="00E06F0B"/>
    <w:rsid w:val="00E0710C"/>
    <w:rsid w:val="00E07F29"/>
    <w:rsid w:val="00E10CD2"/>
    <w:rsid w:val="00E1160A"/>
    <w:rsid w:val="00E11B1B"/>
    <w:rsid w:val="00E146BD"/>
    <w:rsid w:val="00E14D29"/>
    <w:rsid w:val="00E154F7"/>
    <w:rsid w:val="00E154FC"/>
    <w:rsid w:val="00E160A0"/>
    <w:rsid w:val="00E16710"/>
    <w:rsid w:val="00E1694D"/>
    <w:rsid w:val="00E177F3"/>
    <w:rsid w:val="00E237C3"/>
    <w:rsid w:val="00E25D67"/>
    <w:rsid w:val="00E26669"/>
    <w:rsid w:val="00E26ADE"/>
    <w:rsid w:val="00E2735B"/>
    <w:rsid w:val="00E27A92"/>
    <w:rsid w:val="00E27F28"/>
    <w:rsid w:val="00E30AF7"/>
    <w:rsid w:val="00E31245"/>
    <w:rsid w:val="00E32B68"/>
    <w:rsid w:val="00E342EC"/>
    <w:rsid w:val="00E34CF4"/>
    <w:rsid w:val="00E3549B"/>
    <w:rsid w:val="00E3578F"/>
    <w:rsid w:val="00E3600C"/>
    <w:rsid w:val="00E367CA"/>
    <w:rsid w:val="00E37147"/>
    <w:rsid w:val="00E37ABB"/>
    <w:rsid w:val="00E41F8A"/>
    <w:rsid w:val="00E42278"/>
    <w:rsid w:val="00E428B5"/>
    <w:rsid w:val="00E45AD1"/>
    <w:rsid w:val="00E46698"/>
    <w:rsid w:val="00E46C36"/>
    <w:rsid w:val="00E46E83"/>
    <w:rsid w:val="00E46FC2"/>
    <w:rsid w:val="00E50297"/>
    <w:rsid w:val="00E53118"/>
    <w:rsid w:val="00E540F5"/>
    <w:rsid w:val="00E540FE"/>
    <w:rsid w:val="00E56855"/>
    <w:rsid w:val="00E56DA9"/>
    <w:rsid w:val="00E60167"/>
    <w:rsid w:val="00E606E7"/>
    <w:rsid w:val="00E60A44"/>
    <w:rsid w:val="00E63B20"/>
    <w:rsid w:val="00E63E5E"/>
    <w:rsid w:val="00E644D2"/>
    <w:rsid w:val="00E64850"/>
    <w:rsid w:val="00E64F2E"/>
    <w:rsid w:val="00E651A7"/>
    <w:rsid w:val="00E654C0"/>
    <w:rsid w:val="00E667F0"/>
    <w:rsid w:val="00E66E83"/>
    <w:rsid w:val="00E67CC1"/>
    <w:rsid w:val="00E700C8"/>
    <w:rsid w:val="00E71937"/>
    <w:rsid w:val="00E72023"/>
    <w:rsid w:val="00E7488F"/>
    <w:rsid w:val="00E74F77"/>
    <w:rsid w:val="00E756CB"/>
    <w:rsid w:val="00E769F4"/>
    <w:rsid w:val="00E81E67"/>
    <w:rsid w:val="00E821BC"/>
    <w:rsid w:val="00E82D27"/>
    <w:rsid w:val="00E83B6B"/>
    <w:rsid w:val="00E8504E"/>
    <w:rsid w:val="00E85450"/>
    <w:rsid w:val="00E871E2"/>
    <w:rsid w:val="00E91079"/>
    <w:rsid w:val="00E9221D"/>
    <w:rsid w:val="00E928EA"/>
    <w:rsid w:val="00E92BF3"/>
    <w:rsid w:val="00E92FF4"/>
    <w:rsid w:val="00E931E1"/>
    <w:rsid w:val="00E93451"/>
    <w:rsid w:val="00E94B89"/>
    <w:rsid w:val="00E97B72"/>
    <w:rsid w:val="00EA31D9"/>
    <w:rsid w:val="00EA33C5"/>
    <w:rsid w:val="00EA6E0E"/>
    <w:rsid w:val="00EA7E08"/>
    <w:rsid w:val="00EB00E2"/>
    <w:rsid w:val="00EB1D2D"/>
    <w:rsid w:val="00EB2CB8"/>
    <w:rsid w:val="00EB3173"/>
    <w:rsid w:val="00EB3F82"/>
    <w:rsid w:val="00EB4B86"/>
    <w:rsid w:val="00EB7342"/>
    <w:rsid w:val="00EC2C01"/>
    <w:rsid w:val="00EC33F7"/>
    <w:rsid w:val="00EC34BC"/>
    <w:rsid w:val="00EC34FF"/>
    <w:rsid w:val="00EC45AF"/>
    <w:rsid w:val="00EC773B"/>
    <w:rsid w:val="00EC7F8F"/>
    <w:rsid w:val="00ED23C0"/>
    <w:rsid w:val="00ED4B93"/>
    <w:rsid w:val="00ED51BD"/>
    <w:rsid w:val="00ED5309"/>
    <w:rsid w:val="00ED626D"/>
    <w:rsid w:val="00ED65E1"/>
    <w:rsid w:val="00ED6FA3"/>
    <w:rsid w:val="00EE2025"/>
    <w:rsid w:val="00EE36CD"/>
    <w:rsid w:val="00EE3A54"/>
    <w:rsid w:val="00EE4206"/>
    <w:rsid w:val="00EE69B8"/>
    <w:rsid w:val="00EE76B0"/>
    <w:rsid w:val="00EE76BD"/>
    <w:rsid w:val="00EF1253"/>
    <w:rsid w:val="00EF2063"/>
    <w:rsid w:val="00EF3CA5"/>
    <w:rsid w:val="00EF4018"/>
    <w:rsid w:val="00EF402E"/>
    <w:rsid w:val="00EF409F"/>
    <w:rsid w:val="00EF41F0"/>
    <w:rsid w:val="00EF5739"/>
    <w:rsid w:val="00EF5CB4"/>
    <w:rsid w:val="00EF5E6D"/>
    <w:rsid w:val="00EF62B4"/>
    <w:rsid w:val="00EF6577"/>
    <w:rsid w:val="00EF6988"/>
    <w:rsid w:val="00F0149F"/>
    <w:rsid w:val="00F01815"/>
    <w:rsid w:val="00F03847"/>
    <w:rsid w:val="00F03FAB"/>
    <w:rsid w:val="00F0421A"/>
    <w:rsid w:val="00F04A60"/>
    <w:rsid w:val="00F05117"/>
    <w:rsid w:val="00F051AF"/>
    <w:rsid w:val="00F06660"/>
    <w:rsid w:val="00F0680C"/>
    <w:rsid w:val="00F0682C"/>
    <w:rsid w:val="00F06BE0"/>
    <w:rsid w:val="00F06CAB"/>
    <w:rsid w:val="00F06E77"/>
    <w:rsid w:val="00F079FD"/>
    <w:rsid w:val="00F126A6"/>
    <w:rsid w:val="00F12B20"/>
    <w:rsid w:val="00F12C63"/>
    <w:rsid w:val="00F133F8"/>
    <w:rsid w:val="00F13CD7"/>
    <w:rsid w:val="00F15219"/>
    <w:rsid w:val="00F165C3"/>
    <w:rsid w:val="00F17D35"/>
    <w:rsid w:val="00F23FD4"/>
    <w:rsid w:val="00F246EC"/>
    <w:rsid w:val="00F25B43"/>
    <w:rsid w:val="00F25E55"/>
    <w:rsid w:val="00F26791"/>
    <w:rsid w:val="00F27FD0"/>
    <w:rsid w:val="00F32DF7"/>
    <w:rsid w:val="00F33102"/>
    <w:rsid w:val="00F343A6"/>
    <w:rsid w:val="00F34546"/>
    <w:rsid w:val="00F356D3"/>
    <w:rsid w:val="00F35A34"/>
    <w:rsid w:val="00F35CE3"/>
    <w:rsid w:val="00F36A11"/>
    <w:rsid w:val="00F374F5"/>
    <w:rsid w:val="00F376CD"/>
    <w:rsid w:val="00F40F15"/>
    <w:rsid w:val="00F41008"/>
    <w:rsid w:val="00F41507"/>
    <w:rsid w:val="00F438AC"/>
    <w:rsid w:val="00F44BCA"/>
    <w:rsid w:val="00F44D33"/>
    <w:rsid w:val="00F459C2"/>
    <w:rsid w:val="00F46BCF"/>
    <w:rsid w:val="00F474AB"/>
    <w:rsid w:val="00F51C60"/>
    <w:rsid w:val="00F5299C"/>
    <w:rsid w:val="00F54121"/>
    <w:rsid w:val="00F545C3"/>
    <w:rsid w:val="00F54B16"/>
    <w:rsid w:val="00F56823"/>
    <w:rsid w:val="00F60917"/>
    <w:rsid w:val="00F61029"/>
    <w:rsid w:val="00F6285A"/>
    <w:rsid w:val="00F6299E"/>
    <w:rsid w:val="00F63136"/>
    <w:rsid w:val="00F65D50"/>
    <w:rsid w:val="00F65E7E"/>
    <w:rsid w:val="00F67C81"/>
    <w:rsid w:val="00F7103E"/>
    <w:rsid w:val="00F73411"/>
    <w:rsid w:val="00F73F02"/>
    <w:rsid w:val="00F832AF"/>
    <w:rsid w:val="00F83E4B"/>
    <w:rsid w:val="00F8552B"/>
    <w:rsid w:val="00F869EC"/>
    <w:rsid w:val="00F86A64"/>
    <w:rsid w:val="00F87234"/>
    <w:rsid w:val="00F900B3"/>
    <w:rsid w:val="00F93B67"/>
    <w:rsid w:val="00F94209"/>
    <w:rsid w:val="00F95193"/>
    <w:rsid w:val="00F956C6"/>
    <w:rsid w:val="00F96BBE"/>
    <w:rsid w:val="00F974E9"/>
    <w:rsid w:val="00F97C0C"/>
    <w:rsid w:val="00F97D64"/>
    <w:rsid w:val="00F97E2B"/>
    <w:rsid w:val="00FA02F9"/>
    <w:rsid w:val="00FA09D4"/>
    <w:rsid w:val="00FA0A81"/>
    <w:rsid w:val="00FA0C41"/>
    <w:rsid w:val="00FA0DE3"/>
    <w:rsid w:val="00FA1C10"/>
    <w:rsid w:val="00FA260C"/>
    <w:rsid w:val="00FA2F2A"/>
    <w:rsid w:val="00FA3252"/>
    <w:rsid w:val="00FA3A0D"/>
    <w:rsid w:val="00FA6259"/>
    <w:rsid w:val="00FA75FB"/>
    <w:rsid w:val="00FA78FC"/>
    <w:rsid w:val="00FB18C6"/>
    <w:rsid w:val="00FB2FB2"/>
    <w:rsid w:val="00FB3245"/>
    <w:rsid w:val="00FB344D"/>
    <w:rsid w:val="00FB3CAA"/>
    <w:rsid w:val="00FB5723"/>
    <w:rsid w:val="00FB6ACC"/>
    <w:rsid w:val="00FB6EEA"/>
    <w:rsid w:val="00FC0A7D"/>
    <w:rsid w:val="00FC1ED2"/>
    <w:rsid w:val="00FC5164"/>
    <w:rsid w:val="00FC5431"/>
    <w:rsid w:val="00FC5EBC"/>
    <w:rsid w:val="00FC611B"/>
    <w:rsid w:val="00FC65D5"/>
    <w:rsid w:val="00FD1462"/>
    <w:rsid w:val="00FD1DED"/>
    <w:rsid w:val="00FD22A9"/>
    <w:rsid w:val="00FD33D4"/>
    <w:rsid w:val="00FD4161"/>
    <w:rsid w:val="00FD643A"/>
    <w:rsid w:val="00FD6A14"/>
    <w:rsid w:val="00FD6E26"/>
    <w:rsid w:val="00FD7526"/>
    <w:rsid w:val="00FD7841"/>
    <w:rsid w:val="00FE15A6"/>
    <w:rsid w:val="00FE1CF8"/>
    <w:rsid w:val="00FE370E"/>
    <w:rsid w:val="00FE66D9"/>
    <w:rsid w:val="00FE68D5"/>
    <w:rsid w:val="00FE7342"/>
    <w:rsid w:val="00FF03EA"/>
    <w:rsid w:val="00FF0477"/>
    <w:rsid w:val="00FF0E69"/>
    <w:rsid w:val="00FF12A0"/>
    <w:rsid w:val="00FF1B03"/>
    <w:rsid w:val="00FF2AE0"/>
    <w:rsid w:val="00FF343C"/>
    <w:rsid w:val="00FF41FE"/>
    <w:rsid w:val="00FF4EA1"/>
    <w:rsid w:val="00FF533A"/>
    <w:rsid w:val="00FF56A7"/>
    <w:rsid w:val="00FF58BB"/>
    <w:rsid w:val="00FF59F5"/>
    <w:rsid w:val="00FF6B1D"/>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BD4AE9-D2A3-4CF9-BB64-AFE2ACC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F26791"/>
    <w:rPr>
      <w:i/>
      <w:iCs/>
    </w:rPr>
  </w:style>
  <w:style w:type="character" w:customStyle="1" w:styleId="Standard1">
    <w:name w:val="Standard1"/>
    <w:basedOn w:val="Absatz-Standardschriftart"/>
    <w:rsid w:val="00F73F02"/>
  </w:style>
  <w:style w:type="paragraph" w:styleId="KeinLeerraum">
    <w:name w:val="No Spacing"/>
    <w:uiPriority w:val="1"/>
    <w:qFormat/>
    <w:rsid w:val="0069206F"/>
    <w:rPr>
      <w:rFonts w:asciiTheme="minorHAnsi" w:eastAsiaTheme="minorHAnsi" w:hAnsiTheme="minorHAnsi" w:cstheme="minorBidi"/>
      <w:sz w:val="22"/>
      <w:szCs w:val="22"/>
      <w:lang w:eastAsia="en-US"/>
    </w:rPr>
  </w:style>
  <w:style w:type="character" w:customStyle="1" w:styleId="a-size-large">
    <w:name w:val="a-size-large"/>
    <w:basedOn w:val="Absatz-Standardschriftart"/>
    <w:rsid w:val="00DD3510"/>
  </w:style>
  <w:style w:type="paragraph" w:customStyle="1" w:styleId="Pa8">
    <w:name w:val="Pa8"/>
    <w:basedOn w:val="Default"/>
    <w:next w:val="Default"/>
    <w:uiPriority w:val="99"/>
    <w:rsid w:val="0055085C"/>
    <w:pPr>
      <w:spacing w:line="241" w:lineRule="atLeast"/>
    </w:pPr>
    <w:rPr>
      <w:rFonts w:ascii="Myriad Pro" w:hAnsi="Myriad Pro" w:cs="Times New Roman"/>
      <w:color w:val="auto"/>
    </w:rPr>
  </w:style>
  <w:style w:type="character" w:customStyle="1" w:styleId="A0">
    <w:name w:val="A0"/>
    <w:uiPriority w:val="99"/>
    <w:rsid w:val="0055085C"/>
    <w:rPr>
      <w:rFonts w:cs="Myriad Pro"/>
      <w:color w:val="000000"/>
    </w:rPr>
  </w:style>
  <w:style w:type="character" w:customStyle="1" w:styleId="NichtaufgelsteErwhnung1">
    <w:name w:val="Nicht aufgelöste Erwähnung1"/>
    <w:basedOn w:val="Absatz-Standardschriftart"/>
    <w:uiPriority w:val="99"/>
    <w:semiHidden/>
    <w:unhideWhenUsed/>
    <w:rsid w:val="002927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E4A7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E6A9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C45AF"/>
    <w:rPr>
      <w:color w:val="605E5C"/>
      <w:shd w:val="clear" w:color="auto" w:fill="E1DFDD"/>
    </w:rPr>
  </w:style>
  <w:style w:type="character" w:styleId="NichtaufgelsteErwhnung">
    <w:name w:val="Unresolved Mention"/>
    <w:basedOn w:val="Absatz-Standardschriftart"/>
    <w:uiPriority w:val="99"/>
    <w:semiHidden/>
    <w:unhideWhenUsed/>
    <w:rsid w:val="0022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521938978">
      <w:bodyDiv w:val="1"/>
      <w:marLeft w:val="0"/>
      <w:marRight w:val="0"/>
      <w:marTop w:val="0"/>
      <w:marBottom w:val="0"/>
      <w:divBdr>
        <w:top w:val="none" w:sz="0" w:space="0" w:color="auto"/>
        <w:left w:val="none" w:sz="0" w:space="0" w:color="auto"/>
        <w:bottom w:val="none" w:sz="0" w:space="0" w:color="auto"/>
        <w:right w:val="none" w:sz="0" w:space="0" w:color="auto"/>
      </w:divBdr>
      <w:divsChild>
        <w:div w:id="733938952">
          <w:marLeft w:val="0"/>
          <w:marRight w:val="0"/>
          <w:marTop w:val="0"/>
          <w:marBottom w:val="0"/>
          <w:divBdr>
            <w:top w:val="none" w:sz="0" w:space="0" w:color="auto"/>
            <w:left w:val="none" w:sz="0" w:space="0" w:color="auto"/>
            <w:bottom w:val="none" w:sz="0" w:space="0" w:color="auto"/>
            <w:right w:val="none" w:sz="0" w:space="0" w:color="auto"/>
          </w:divBdr>
          <w:divsChild>
            <w:div w:id="1510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5140">
      <w:bodyDiv w:val="1"/>
      <w:marLeft w:val="0"/>
      <w:marRight w:val="0"/>
      <w:marTop w:val="0"/>
      <w:marBottom w:val="0"/>
      <w:divBdr>
        <w:top w:val="none" w:sz="0" w:space="0" w:color="auto"/>
        <w:left w:val="none" w:sz="0" w:space="0" w:color="auto"/>
        <w:bottom w:val="none" w:sz="0" w:space="0" w:color="auto"/>
        <w:right w:val="none" w:sz="0" w:space="0" w:color="auto"/>
      </w:divBdr>
    </w:div>
    <w:div w:id="792527196">
      <w:bodyDiv w:val="1"/>
      <w:marLeft w:val="0"/>
      <w:marRight w:val="0"/>
      <w:marTop w:val="0"/>
      <w:marBottom w:val="0"/>
      <w:divBdr>
        <w:top w:val="none" w:sz="0" w:space="0" w:color="auto"/>
        <w:left w:val="none" w:sz="0" w:space="0" w:color="auto"/>
        <w:bottom w:val="none" w:sz="0" w:space="0" w:color="auto"/>
        <w:right w:val="none" w:sz="0" w:space="0" w:color="auto"/>
      </w:divBdr>
    </w:div>
    <w:div w:id="1157041272">
      <w:bodyDiv w:val="1"/>
      <w:marLeft w:val="0"/>
      <w:marRight w:val="0"/>
      <w:marTop w:val="0"/>
      <w:marBottom w:val="0"/>
      <w:divBdr>
        <w:top w:val="none" w:sz="0" w:space="0" w:color="auto"/>
        <w:left w:val="none" w:sz="0" w:space="0" w:color="auto"/>
        <w:bottom w:val="none" w:sz="0" w:space="0" w:color="auto"/>
        <w:right w:val="none" w:sz="0" w:space="0" w:color="auto"/>
      </w:divBdr>
      <w:divsChild>
        <w:div w:id="941033496">
          <w:marLeft w:val="0"/>
          <w:marRight w:val="0"/>
          <w:marTop w:val="0"/>
          <w:marBottom w:val="0"/>
          <w:divBdr>
            <w:top w:val="none" w:sz="0" w:space="0" w:color="auto"/>
            <w:left w:val="none" w:sz="0" w:space="0" w:color="auto"/>
            <w:bottom w:val="none" w:sz="0" w:space="0" w:color="auto"/>
            <w:right w:val="none" w:sz="0" w:space="0" w:color="auto"/>
          </w:divBdr>
        </w:div>
        <w:div w:id="2070878766">
          <w:marLeft w:val="0"/>
          <w:marRight w:val="0"/>
          <w:marTop w:val="0"/>
          <w:marBottom w:val="0"/>
          <w:divBdr>
            <w:top w:val="none" w:sz="0" w:space="0" w:color="auto"/>
            <w:left w:val="none" w:sz="0" w:space="0" w:color="auto"/>
            <w:bottom w:val="none" w:sz="0" w:space="0" w:color="auto"/>
            <w:right w:val="none" w:sz="0" w:space="0" w:color="auto"/>
          </w:divBdr>
        </w:div>
        <w:div w:id="1886868991">
          <w:marLeft w:val="0"/>
          <w:marRight w:val="0"/>
          <w:marTop w:val="0"/>
          <w:marBottom w:val="0"/>
          <w:divBdr>
            <w:top w:val="none" w:sz="0" w:space="0" w:color="auto"/>
            <w:left w:val="none" w:sz="0" w:space="0" w:color="auto"/>
            <w:bottom w:val="none" w:sz="0" w:space="0" w:color="auto"/>
            <w:right w:val="none" w:sz="0" w:space="0" w:color="auto"/>
          </w:divBdr>
        </w:div>
      </w:divsChild>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272662138">
      <w:bodyDiv w:val="1"/>
      <w:marLeft w:val="0"/>
      <w:marRight w:val="0"/>
      <w:marTop w:val="0"/>
      <w:marBottom w:val="0"/>
      <w:divBdr>
        <w:top w:val="none" w:sz="0" w:space="0" w:color="auto"/>
        <w:left w:val="none" w:sz="0" w:space="0" w:color="auto"/>
        <w:bottom w:val="none" w:sz="0" w:space="0" w:color="auto"/>
        <w:right w:val="none" w:sz="0" w:space="0" w:color="auto"/>
      </w:divBdr>
      <w:divsChild>
        <w:div w:id="17514616">
          <w:marLeft w:val="0"/>
          <w:marRight w:val="0"/>
          <w:marTop w:val="0"/>
          <w:marBottom w:val="0"/>
          <w:divBdr>
            <w:top w:val="none" w:sz="0" w:space="0" w:color="auto"/>
            <w:left w:val="none" w:sz="0" w:space="0" w:color="auto"/>
            <w:bottom w:val="none" w:sz="0" w:space="0" w:color="auto"/>
            <w:right w:val="none" w:sz="0" w:space="0" w:color="auto"/>
          </w:divBdr>
          <w:divsChild>
            <w:div w:id="1329599605">
              <w:marLeft w:val="0"/>
              <w:marRight w:val="0"/>
              <w:marTop w:val="0"/>
              <w:marBottom w:val="0"/>
              <w:divBdr>
                <w:top w:val="none" w:sz="0" w:space="0" w:color="auto"/>
                <w:left w:val="none" w:sz="0" w:space="0" w:color="auto"/>
                <w:bottom w:val="none" w:sz="0" w:space="0" w:color="auto"/>
                <w:right w:val="none" w:sz="0" w:space="0" w:color="auto"/>
              </w:divBdr>
            </w:div>
            <w:div w:id="1680430131">
              <w:marLeft w:val="0"/>
              <w:marRight w:val="0"/>
              <w:marTop w:val="0"/>
              <w:marBottom w:val="0"/>
              <w:divBdr>
                <w:top w:val="none" w:sz="0" w:space="0" w:color="auto"/>
                <w:left w:val="none" w:sz="0" w:space="0" w:color="auto"/>
                <w:bottom w:val="none" w:sz="0" w:space="0" w:color="auto"/>
                <w:right w:val="none" w:sz="0" w:space="0" w:color="auto"/>
              </w:divBdr>
            </w:div>
            <w:div w:id="1044908804">
              <w:marLeft w:val="0"/>
              <w:marRight w:val="0"/>
              <w:marTop w:val="0"/>
              <w:marBottom w:val="0"/>
              <w:divBdr>
                <w:top w:val="none" w:sz="0" w:space="0" w:color="auto"/>
                <w:left w:val="none" w:sz="0" w:space="0" w:color="auto"/>
                <w:bottom w:val="none" w:sz="0" w:space="0" w:color="auto"/>
                <w:right w:val="none" w:sz="0" w:space="0" w:color="auto"/>
              </w:divBdr>
            </w:div>
            <w:div w:id="626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334">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6064996">
      <w:bodyDiv w:val="1"/>
      <w:marLeft w:val="0"/>
      <w:marRight w:val="0"/>
      <w:marTop w:val="0"/>
      <w:marBottom w:val="0"/>
      <w:divBdr>
        <w:top w:val="none" w:sz="0" w:space="0" w:color="auto"/>
        <w:left w:val="none" w:sz="0" w:space="0" w:color="auto"/>
        <w:bottom w:val="none" w:sz="0" w:space="0" w:color="auto"/>
        <w:right w:val="none" w:sz="0" w:space="0" w:color="auto"/>
      </w:divBdr>
      <w:divsChild>
        <w:div w:id="626276451">
          <w:marLeft w:val="0"/>
          <w:marRight w:val="0"/>
          <w:marTop w:val="0"/>
          <w:marBottom w:val="0"/>
          <w:divBdr>
            <w:top w:val="none" w:sz="0" w:space="0" w:color="auto"/>
            <w:left w:val="none" w:sz="0" w:space="0" w:color="auto"/>
            <w:bottom w:val="none" w:sz="0" w:space="0" w:color="auto"/>
            <w:right w:val="none" w:sz="0" w:space="0" w:color="auto"/>
          </w:divBdr>
          <w:divsChild>
            <w:div w:id="24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594435479">
      <w:bodyDiv w:val="1"/>
      <w:marLeft w:val="0"/>
      <w:marRight w:val="0"/>
      <w:marTop w:val="0"/>
      <w:marBottom w:val="0"/>
      <w:divBdr>
        <w:top w:val="none" w:sz="0" w:space="0" w:color="auto"/>
        <w:left w:val="none" w:sz="0" w:space="0" w:color="auto"/>
        <w:bottom w:val="none" w:sz="0" w:space="0" w:color="auto"/>
        <w:right w:val="none" w:sz="0" w:space="0" w:color="auto"/>
      </w:divBdr>
      <w:divsChild>
        <w:div w:id="2091922441">
          <w:marLeft w:val="0"/>
          <w:marRight w:val="0"/>
          <w:marTop w:val="0"/>
          <w:marBottom w:val="0"/>
          <w:divBdr>
            <w:top w:val="none" w:sz="0" w:space="0" w:color="auto"/>
            <w:left w:val="none" w:sz="0" w:space="0" w:color="auto"/>
            <w:bottom w:val="none" w:sz="0" w:space="0" w:color="auto"/>
            <w:right w:val="none" w:sz="0" w:space="0" w:color="auto"/>
          </w:divBdr>
          <w:divsChild>
            <w:div w:id="1972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16787352">
      <w:bodyDiv w:val="1"/>
      <w:marLeft w:val="0"/>
      <w:marRight w:val="0"/>
      <w:marTop w:val="0"/>
      <w:marBottom w:val="0"/>
      <w:divBdr>
        <w:top w:val="none" w:sz="0" w:space="0" w:color="auto"/>
        <w:left w:val="none" w:sz="0" w:space="0" w:color="auto"/>
        <w:bottom w:val="none" w:sz="0" w:space="0" w:color="auto"/>
        <w:right w:val="none" w:sz="0" w:space="0" w:color="auto"/>
      </w:divBdr>
      <w:divsChild>
        <w:div w:id="610746567">
          <w:marLeft w:val="0"/>
          <w:marRight w:val="0"/>
          <w:marTop w:val="0"/>
          <w:marBottom w:val="0"/>
          <w:divBdr>
            <w:top w:val="none" w:sz="0" w:space="0" w:color="auto"/>
            <w:left w:val="none" w:sz="0" w:space="0" w:color="auto"/>
            <w:bottom w:val="none" w:sz="0" w:space="0" w:color="auto"/>
            <w:right w:val="none" w:sz="0" w:space="0" w:color="auto"/>
          </w:divBdr>
        </w:div>
        <w:div w:id="550074179">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34036651">
      <w:bodyDiv w:val="1"/>
      <w:marLeft w:val="0"/>
      <w:marRight w:val="0"/>
      <w:marTop w:val="0"/>
      <w:marBottom w:val="0"/>
      <w:divBdr>
        <w:top w:val="none" w:sz="0" w:space="0" w:color="auto"/>
        <w:left w:val="none" w:sz="0" w:space="0" w:color="auto"/>
        <w:bottom w:val="none" w:sz="0" w:space="0" w:color="auto"/>
        <w:right w:val="none" w:sz="0" w:space="0" w:color="auto"/>
      </w:divBdr>
      <w:divsChild>
        <w:div w:id="2001888022">
          <w:marLeft w:val="0"/>
          <w:marRight w:val="0"/>
          <w:marTop w:val="0"/>
          <w:marBottom w:val="0"/>
          <w:divBdr>
            <w:top w:val="none" w:sz="0" w:space="0" w:color="auto"/>
            <w:left w:val="none" w:sz="0" w:space="0" w:color="auto"/>
            <w:bottom w:val="none" w:sz="0" w:space="0" w:color="auto"/>
            <w:right w:val="none" w:sz="0" w:space="0" w:color="auto"/>
          </w:divBdr>
        </w:div>
        <w:div w:id="2042585985">
          <w:marLeft w:val="0"/>
          <w:marRight w:val="0"/>
          <w:marTop w:val="0"/>
          <w:marBottom w:val="0"/>
          <w:divBdr>
            <w:top w:val="none" w:sz="0" w:space="0" w:color="auto"/>
            <w:left w:val="none" w:sz="0" w:space="0" w:color="auto"/>
            <w:bottom w:val="none" w:sz="0" w:space="0" w:color="auto"/>
            <w:right w:val="none" w:sz="0" w:space="0" w:color="auto"/>
          </w:divBdr>
        </w:div>
      </w:divsChild>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u-tiernahrung.de" TargetMode="External"/><Relationship Id="rId13" Type="http://schemas.openxmlformats.org/officeDocument/2006/relationships/image" Target="media/image6.jpeg"/><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grau-tiernahrung.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s-pr.de/presse/20190916_gra" TargetMode="External"/><Relationship Id="rId20" Type="http://schemas.openxmlformats.org/officeDocument/2006/relationships/hyperlink" Target="mailto:MOvermann@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c.nitsche@grau-gmbh.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916_g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90916_g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0.jpg"/><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14026-B305-4A21-B854-02DF5E2A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4769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grau mit allerlei Neuheiten auf der Hund &amp; Pferd 2019 (grau Spezialtiernahrung) Pressemeldung vom</vt:lpstr>
    </vt:vector>
  </TitlesOfParts>
  <Company>Gehring Archivdepot GmbH</Company>
  <LinksUpToDate>false</LinksUpToDate>
  <CharactersWithSpaces>5350</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grau mit allerlei Neuheiten auf der Hund &amp; Pferd 2019 (grau Spezialtiernahrung) Pressemeldung vom 16.09.2019</dc:title>
  <dc:creator>Sabine Sturm</dc:creator>
  <cp:lastModifiedBy>Sabine Sturm</cp:lastModifiedBy>
  <cp:revision>2</cp:revision>
  <cp:lastPrinted>2019-09-16T07:34:00Z</cp:lastPrinted>
  <dcterms:created xsi:type="dcterms:W3CDTF">2019-09-16T09:32:00Z</dcterms:created>
  <dcterms:modified xsi:type="dcterms:W3CDTF">2019-09-16T09:32:00Z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