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601" w:rsidRPr="007D1C6A" w:rsidRDefault="007D1C6A" w:rsidP="00B92A99">
      <w:pPr>
        <w:pStyle w:val="Textkrper-Zeileneinzug"/>
        <w:rPr>
          <w:rFonts w:asciiTheme="minorHAnsi" w:hAnsiTheme="minorHAnsi"/>
          <w:bCs w:val="0"/>
          <w:sz w:val="34"/>
          <w:szCs w:val="34"/>
        </w:rPr>
      </w:pPr>
      <w:bookmarkStart w:id="0" w:name="_GoBack"/>
      <w:bookmarkEnd w:id="0"/>
      <w:r w:rsidRPr="007D1C6A">
        <w:rPr>
          <w:rFonts w:asciiTheme="minorHAnsi" w:hAnsiTheme="minorHAnsi"/>
          <w:bCs w:val="0"/>
          <w:sz w:val="34"/>
          <w:szCs w:val="34"/>
        </w:rPr>
        <w:t>Chef + Competence Academy bietet frische Ideen für Gastronomen</w:t>
      </w:r>
    </w:p>
    <w:p w:rsidR="005E068D" w:rsidRPr="005E068D" w:rsidRDefault="005E068D" w:rsidP="005E068D">
      <w:pPr>
        <w:spacing w:line="240" w:lineRule="atLeast"/>
        <w:jc w:val="both"/>
        <w:rPr>
          <w:rFonts w:asciiTheme="minorHAnsi" w:eastAsiaTheme="minorHAnsi" w:hAnsiTheme="minorHAnsi" w:cstheme="minorBidi"/>
          <w:sz w:val="22"/>
          <w:szCs w:val="22"/>
          <w:lang w:eastAsia="en-US"/>
        </w:rPr>
      </w:pPr>
    </w:p>
    <w:p w:rsidR="001A43F6" w:rsidRPr="00215215" w:rsidRDefault="006E3028" w:rsidP="0030569B">
      <w:pPr>
        <w:pStyle w:val="Listenabsatz"/>
        <w:numPr>
          <w:ilvl w:val="0"/>
          <w:numId w:val="25"/>
        </w:numPr>
        <w:spacing w:before="60" w:after="0" w:line="360" w:lineRule="atLeast"/>
        <w:contextualSpacing w:val="0"/>
        <w:jc w:val="both"/>
        <w:rPr>
          <w:b/>
          <w:sz w:val="24"/>
          <w:szCs w:val="24"/>
        </w:rPr>
      </w:pPr>
      <w:r w:rsidRPr="00215215">
        <w:rPr>
          <w:b/>
          <w:sz w:val="24"/>
          <w:szCs w:val="24"/>
        </w:rPr>
        <w:t xml:space="preserve">WASGAU C+C </w:t>
      </w:r>
      <w:r w:rsidR="00215215" w:rsidRPr="00215215">
        <w:rPr>
          <w:b/>
          <w:sz w:val="24"/>
          <w:szCs w:val="24"/>
        </w:rPr>
        <w:t>baut</w:t>
      </w:r>
      <w:r w:rsidRPr="00215215">
        <w:rPr>
          <w:b/>
          <w:sz w:val="24"/>
          <w:szCs w:val="24"/>
        </w:rPr>
        <w:t xml:space="preserve"> </w:t>
      </w:r>
      <w:r w:rsidR="00D2799D">
        <w:rPr>
          <w:b/>
          <w:sz w:val="24"/>
          <w:szCs w:val="24"/>
        </w:rPr>
        <w:t xml:space="preserve">nach erfolgreichem Seminarjahr 2018 das Programm </w:t>
      </w:r>
      <w:r w:rsidRPr="00215215">
        <w:rPr>
          <w:b/>
          <w:sz w:val="24"/>
          <w:szCs w:val="24"/>
        </w:rPr>
        <w:t xml:space="preserve">der </w:t>
      </w:r>
      <w:r w:rsidR="00D32032" w:rsidRPr="00215215">
        <w:rPr>
          <w:b/>
          <w:sz w:val="24"/>
          <w:szCs w:val="24"/>
        </w:rPr>
        <w:t>WASGAU C+C Academy</w:t>
      </w:r>
      <w:r w:rsidR="00215215" w:rsidRPr="00215215">
        <w:rPr>
          <w:b/>
          <w:sz w:val="24"/>
          <w:szCs w:val="24"/>
        </w:rPr>
        <w:t xml:space="preserve"> </w:t>
      </w:r>
      <w:r w:rsidR="00D2799D">
        <w:rPr>
          <w:b/>
          <w:sz w:val="24"/>
          <w:szCs w:val="24"/>
        </w:rPr>
        <w:t xml:space="preserve">für 2019 </w:t>
      </w:r>
      <w:r w:rsidR="000E1E5E">
        <w:rPr>
          <w:b/>
          <w:sz w:val="24"/>
          <w:szCs w:val="24"/>
        </w:rPr>
        <w:t xml:space="preserve">mit spannenden Themen </w:t>
      </w:r>
      <w:r w:rsidR="00215215" w:rsidRPr="00215215">
        <w:rPr>
          <w:b/>
          <w:sz w:val="24"/>
          <w:szCs w:val="24"/>
        </w:rPr>
        <w:t>weiter aus</w:t>
      </w:r>
      <w:r w:rsidR="000E1E5E">
        <w:rPr>
          <w:b/>
          <w:sz w:val="24"/>
          <w:szCs w:val="24"/>
        </w:rPr>
        <w:t xml:space="preserve"> </w:t>
      </w:r>
    </w:p>
    <w:p w:rsidR="00215215" w:rsidRPr="006E3028" w:rsidRDefault="003B1C45" w:rsidP="00BA777D">
      <w:pPr>
        <w:pStyle w:val="Listenabsatz"/>
        <w:numPr>
          <w:ilvl w:val="0"/>
          <w:numId w:val="25"/>
        </w:numPr>
        <w:spacing w:before="120" w:after="0" w:line="360" w:lineRule="atLeast"/>
        <w:ind w:left="357" w:hanging="357"/>
        <w:contextualSpacing w:val="0"/>
        <w:jc w:val="both"/>
        <w:rPr>
          <w:b/>
          <w:sz w:val="24"/>
          <w:szCs w:val="24"/>
        </w:rPr>
      </w:pPr>
      <w:r>
        <w:rPr>
          <w:b/>
          <w:sz w:val="24"/>
          <w:szCs w:val="24"/>
        </w:rPr>
        <w:t xml:space="preserve">Komplementäres </w:t>
      </w:r>
      <w:r w:rsidR="007B4051">
        <w:rPr>
          <w:b/>
          <w:sz w:val="24"/>
          <w:szCs w:val="24"/>
        </w:rPr>
        <w:t>Veranstaltungsa</w:t>
      </w:r>
      <w:r w:rsidR="00C570B3">
        <w:rPr>
          <w:b/>
          <w:sz w:val="24"/>
          <w:szCs w:val="24"/>
        </w:rPr>
        <w:t>ngebot aus zentralen Bereichen</w:t>
      </w:r>
      <w:r>
        <w:rPr>
          <w:b/>
          <w:sz w:val="24"/>
          <w:szCs w:val="24"/>
        </w:rPr>
        <w:t xml:space="preserve"> </w:t>
      </w:r>
      <w:r w:rsidR="00C570B3">
        <w:rPr>
          <w:b/>
          <w:sz w:val="24"/>
          <w:szCs w:val="24"/>
        </w:rPr>
        <w:t xml:space="preserve">der </w:t>
      </w:r>
      <w:r w:rsidR="00215215">
        <w:rPr>
          <w:b/>
          <w:sz w:val="24"/>
          <w:szCs w:val="24"/>
        </w:rPr>
        <w:t>moderne</w:t>
      </w:r>
      <w:r w:rsidR="00C570B3">
        <w:rPr>
          <w:b/>
          <w:sz w:val="24"/>
          <w:szCs w:val="24"/>
        </w:rPr>
        <w:t>n</w:t>
      </w:r>
      <w:r w:rsidR="00215215">
        <w:rPr>
          <w:b/>
          <w:sz w:val="24"/>
          <w:szCs w:val="24"/>
        </w:rPr>
        <w:t xml:space="preserve"> Gastronomie </w:t>
      </w:r>
      <w:r w:rsidR="00C570B3">
        <w:rPr>
          <w:b/>
          <w:sz w:val="24"/>
          <w:szCs w:val="24"/>
        </w:rPr>
        <w:t xml:space="preserve">richtet sich </w:t>
      </w:r>
      <w:r w:rsidR="00196C7D">
        <w:rPr>
          <w:b/>
          <w:sz w:val="24"/>
          <w:szCs w:val="24"/>
        </w:rPr>
        <w:t xml:space="preserve">an Kunden von </w:t>
      </w:r>
      <w:r w:rsidR="00196C7D" w:rsidRPr="00215215">
        <w:rPr>
          <w:b/>
          <w:sz w:val="24"/>
          <w:szCs w:val="24"/>
        </w:rPr>
        <w:t xml:space="preserve">WASGAU C+C </w:t>
      </w:r>
      <w:r w:rsidR="00196C7D">
        <w:rPr>
          <w:b/>
          <w:sz w:val="24"/>
          <w:szCs w:val="24"/>
        </w:rPr>
        <w:t>und Vertreter des Gastgewerbes allgemein</w:t>
      </w:r>
    </w:p>
    <w:p w:rsidR="008E4E3E" w:rsidRPr="00013B24" w:rsidRDefault="008E4E3E" w:rsidP="00CB48F9">
      <w:pPr>
        <w:spacing w:line="240" w:lineRule="atLeast"/>
        <w:jc w:val="both"/>
        <w:rPr>
          <w:rFonts w:asciiTheme="minorHAnsi" w:eastAsiaTheme="minorHAnsi" w:hAnsiTheme="minorHAnsi" w:cstheme="minorBidi"/>
          <w:sz w:val="22"/>
          <w:szCs w:val="22"/>
          <w:lang w:eastAsia="en-US"/>
        </w:rPr>
      </w:pPr>
    </w:p>
    <w:p w:rsidR="00FE36D2" w:rsidRDefault="001F4BEB" w:rsidP="00B60064">
      <w:pPr>
        <w:spacing w:line="360" w:lineRule="atLeast"/>
        <w:ind w:left="1418" w:firstLine="567"/>
        <w:jc w:val="both"/>
        <w:rPr>
          <w:rFonts w:asciiTheme="minorHAnsi" w:hAnsiTheme="minorHAnsi"/>
        </w:rPr>
      </w:pPr>
      <w:r w:rsidRPr="00013B24">
        <w:rPr>
          <w:rFonts w:asciiTheme="minorHAnsi" w:hAnsiTheme="minorHAnsi"/>
          <w:b/>
          <w:bCs/>
        </w:rPr>
        <w:t xml:space="preserve">Pirmasens, </w:t>
      </w:r>
      <w:r w:rsidR="00000419">
        <w:rPr>
          <w:rFonts w:asciiTheme="minorHAnsi" w:hAnsiTheme="minorHAnsi"/>
          <w:b/>
          <w:bCs/>
        </w:rPr>
        <w:t>20</w:t>
      </w:r>
      <w:r w:rsidRPr="00013B24">
        <w:rPr>
          <w:rFonts w:asciiTheme="minorHAnsi" w:hAnsiTheme="minorHAnsi"/>
          <w:b/>
          <w:bCs/>
        </w:rPr>
        <w:t xml:space="preserve">. </w:t>
      </w:r>
      <w:r w:rsidR="006A455B">
        <w:rPr>
          <w:rFonts w:asciiTheme="minorHAnsi" w:hAnsiTheme="minorHAnsi"/>
          <w:b/>
          <w:bCs/>
        </w:rPr>
        <w:t>November</w:t>
      </w:r>
      <w:r w:rsidRPr="00013B24">
        <w:rPr>
          <w:rFonts w:asciiTheme="minorHAnsi" w:hAnsiTheme="minorHAnsi"/>
          <w:b/>
          <w:bCs/>
        </w:rPr>
        <w:t xml:space="preserve"> 2018.</w:t>
      </w:r>
      <w:r w:rsidRPr="00013B24">
        <w:rPr>
          <w:rFonts w:asciiTheme="minorHAnsi" w:hAnsiTheme="minorHAnsi"/>
        </w:rPr>
        <w:t xml:space="preserve"> </w:t>
      </w:r>
      <w:r w:rsidR="001D5B53">
        <w:rPr>
          <w:rFonts w:asciiTheme="minorHAnsi" w:hAnsiTheme="minorHAnsi"/>
        </w:rPr>
        <w:t xml:space="preserve">Nur eine lebendige Gastronomie mit </w:t>
      </w:r>
      <w:r w:rsidR="004F20C3">
        <w:rPr>
          <w:rFonts w:asciiTheme="minorHAnsi" w:hAnsiTheme="minorHAnsi"/>
        </w:rPr>
        <w:t xml:space="preserve">stets </w:t>
      </w:r>
      <w:r w:rsidR="001D5B53">
        <w:rPr>
          <w:rFonts w:asciiTheme="minorHAnsi" w:hAnsiTheme="minorHAnsi"/>
        </w:rPr>
        <w:t xml:space="preserve">neuen kreativen Ideen vermag auch auf lange Sicht </w:t>
      </w:r>
      <w:r w:rsidR="00B60064">
        <w:rPr>
          <w:rFonts w:asciiTheme="minorHAnsi" w:hAnsiTheme="minorHAnsi"/>
        </w:rPr>
        <w:t xml:space="preserve">zu </w:t>
      </w:r>
      <w:r w:rsidR="001D5B53">
        <w:rPr>
          <w:rFonts w:asciiTheme="minorHAnsi" w:hAnsiTheme="minorHAnsi"/>
        </w:rPr>
        <w:t xml:space="preserve">begeistern, </w:t>
      </w:r>
      <w:r w:rsidR="008272BE">
        <w:rPr>
          <w:rFonts w:asciiTheme="minorHAnsi" w:hAnsiTheme="minorHAnsi"/>
        </w:rPr>
        <w:t>neue</w:t>
      </w:r>
      <w:r w:rsidR="001D5B53">
        <w:rPr>
          <w:rFonts w:asciiTheme="minorHAnsi" w:hAnsiTheme="minorHAnsi"/>
        </w:rPr>
        <w:t xml:space="preserve"> Gäste </w:t>
      </w:r>
      <w:r w:rsidR="00B60064">
        <w:rPr>
          <w:rFonts w:asciiTheme="minorHAnsi" w:hAnsiTheme="minorHAnsi"/>
        </w:rPr>
        <w:t xml:space="preserve">zu </w:t>
      </w:r>
      <w:r w:rsidR="001D5B53">
        <w:rPr>
          <w:rFonts w:asciiTheme="minorHAnsi" w:hAnsiTheme="minorHAnsi"/>
        </w:rPr>
        <w:t>finden und binden.</w:t>
      </w:r>
      <w:r w:rsidR="001421B4">
        <w:rPr>
          <w:rFonts w:asciiTheme="minorHAnsi" w:hAnsiTheme="minorHAnsi"/>
        </w:rPr>
        <w:t xml:space="preserve"> </w:t>
      </w:r>
      <w:r w:rsidR="00F52427">
        <w:rPr>
          <w:rFonts w:asciiTheme="minorHAnsi" w:hAnsiTheme="minorHAnsi"/>
        </w:rPr>
        <w:t xml:space="preserve">Gleichzeitig </w:t>
      </w:r>
      <w:r w:rsidR="004F20C3">
        <w:rPr>
          <w:rFonts w:asciiTheme="minorHAnsi" w:hAnsiTheme="minorHAnsi"/>
        </w:rPr>
        <w:t>muss</w:t>
      </w:r>
      <w:r w:rsidR="00F52427">
        <w:rPr>
          <w:rFonts w:asciiTheme="minorHAnsi" w:hAnsiTheme="minorHAnsi"/>
        </w:rPr>
        <w:t xml:space="preserve"> heute </w:t>
      </w:r>
      <w:r w:rsidR="008272BE">
        <w:rPr>
          <w:rFonts w:asciiTheme="minorHAnsi" w:hAnsiTheme="minorHAnsi"/>
        </w:rPr>
        <w:t xml:space="preserve">betont </w:t>
      </w:r>
      <w:r w:rsidR="00F52427">
        <w:rPr>
          <w:rFonts w:asciiTheme="minorHAnsi" w:hAnsiTheme="minorHAnsi"/>
        </w:rPr>
        <w:t xml:space="preserve">wirtschaftlich und nachhaltig </w:t>
      </w:r>
      <w:r w:rsidR="004F20C3">
        <w:rPr>
          <w:rFonts w:asciiTheme="minorHAnsi" w:hAnsiTheme="minorHAnsi"/>
        </w:rPr>
        <w:t>ge</w:t>
      </w:r>
      <w:r w:rsidR="00F52427">
        <w:rPr>
          <w:rFonts w:asciiTheme="minorHAnsi" w:hAnsiTheme="minorHAnsi"/>
        </w:rPr>
        <w:t>arbeite</w:t>
      </w:r>
      <w:r w:rsidR="00E46C47">
        <w:rPr>
          <w:rFonts w:asciiTheme="minorHAnsi" w:hAnsiTheme="minorHAnsi"/>
        </w:rPr>
        <w:t>t</w:t>
      </w:r>
      <w:r w:rsidR="00F52427">
        <w:rPr>
          <w:rFonts w:asciiTheme="minorHAnsi" w:hAnsiTheme="minorHAnsi"/>
        </w:rPr>
        <w:t xml:space="preserve"> </w:t>
      </w:r>
      <w:r w:rsidR="004F20C3">
        <w:rPr>
          <w:rFonts w:asciiTheme="minorHAnsi" w:hAnsiTheme="minorHAnsi"/>
        </w:rPr>
        <w:t>werden</w:t>
      </w:r>
      <w:r w:rsidR="00B60064">
        <w:rPr>
          <w:rFonts w:asciiTheme="minorHAnsi" w:hAnsiTheme="minorHAnsi"/>
        </w:rPr>
        <w:t xml:space="preserve">, dabei sind </w:t>
      </w:r>
      <w:r w:rsidR="004F20C3">
        <w:rPr>
          <w:rFonts w:asciiTheme="minorHAnsi" w:hAnsiTheme="minorHAnsi"/>
        </w:rPr>
        <w:t>immer wieder</w:t>
      </w:r>
      <w:r w:rsidR="004F20C3" w:rsidRPr="00F52427">
        <w:rPr>
          <w:rFonts w:asciiTheme="minorHAnsi" w:hAnsiTheme="minorHAnsi"/>
        </w:rPr>
        <w:t xml:space="preserve"> </w:t>
      </w:r>
      <w:r w:rsidR="00F52427" w:rsidRPr="00F52427">
        <w:rPr>
          <w:rFonts w:asciiTheme="minorHAnsi" w:hAnsiTheme="minorHAnsi"/>
        </w:rPr>
        <w:t xml:space="preserve">neue gesetzliche Vorgaben </w:t>
      </w:r>
      <w:r w:rsidR="004F20C3">
        <w:rPr>
          <w:rFonts w:asciiTheme="minorHAnsi" w:hAnsiTheme="minorHAnsi"/>
        </w:rPr>
        <w:t>umzusetzen</w:t>
      </w:r>
      <w:r w:rsidR="00F52427" w:rsidRPr="00F52427">
        <w:rPr>
          <w:rFonts w:asciiTheme="minorHAnsi" w:hAnsiTheme="minorHAnsi"/>
        </w:rPr>
        <w:t>.</w:t>
      </w:r>
      <w:r w:rsidR="00F52427">
        <w:rPr>
          <w:rFonts w:asciiTheme="minorHAnsi" w:hAnsiTheme="minorHAnsi"/>
        </w:rPr>
        <w:t xml:space="preserve"> </w:t>
      </w:r>
      <w:r w:rsidR="00BE00D0">
        <w:rPr>
          <w:rFonts w:asciiTheme="minorHAnsi" w:hAnsiTheme="minorHAnsi"/>
        </w:rPr>
        <w:t>Vor diesem Hintergrund</w:t>
      </w:r>
      <w:r w:rsidR="00BE00D0" w:rsidRPr="00013B24">
        <w:rPr>
          <w:rFonts w:asciiTheme="minorHAnsi" w:hAnsiTheme="minorHAnsi"/>
        </w:rPr>
        <w:t xml:space="preserve"> </w:t>
      </w:r>
      <w:r w:rsidR="00ED2EAB">
        <w:rPr>
          <w:rFonts w:asciiTheme="minorHAnsi" w:hAnsiTheme="minorHAnsi"/>
        </w:rPr>
        <w:t xml:space="preserve">versteht sich </w:t>
      </w:r>
      <w:r w:rsidR="00BE00D0">
        <w:rPr>
          <w:rFonts w:asciiTheme="minorHAnsi" w:hAnsiTheme="minorHAnsi"/>
        </w:rPr>
        <w:t>der Cash</w:t>
      </w:r>
      <w:r w:rsidR="00FE36D2">
        <w:rPr>
          <w:rFonts w:asciiTheme="minorHAnsi" w:hAnsiTheme="minorHAnsi"/>
        </w:rPr>
        <w:t> </w:t>
      </w:r>
      <w:r w:rsidR="00BE00D0">
        <w:rPr>
          <w:rFonts w:asciiTheme="minorHAnsi" w:hAnsiTheme="minorHAnsi"/>
        </w:rPr>
        <w:t>+</w:t>
      </w:r>
      <w:r w:rsidR="00FE36D2">
        <w:rPr>
          <w:rFonts w:asciiTheme="minorHAnsi" w:hAnsiTheme="minorHAnsi"/>
        </w:rPr>
        <w:t> </w:t>
      </w:r>
      <w:r w:rsidR="00BE00D0">
        <w:rPr>
          <w:rFonts w:asciiTheme="minorHAnsi" w:hAnsiTheme="minorHAnsi"/>
        </w:rPr>
        <w:t>Carry-Sp</w:t>
      </w:r>
      <w:r w:rsidR="00FE36D2">
        <w:rPr>
          <w:rFonts w:asciiTheme="minorHAnsi" w:hAnsiTheme="minorHAnsi"/>
        </w:rPr>
        <w:t>e</w:t>
      </w:r>
      <w:r w:rsidR="00BE00D0">
        <w:rPr>
          <w:rFonts w:asciiTheme="minorHAnsi" w:hAnsiTheme="minorHAnsi"/>
        </w:rPr>
        <w:t xml:space="preserve">zialist </w:t>
      </w:r>
      <w:r w:rsidR="008272BE" w:rsidRPr="00013B24">
        <w:rPr>
          <w:rFonts w:asciiTheme="minorHAnsi" w:hAnsiTheme="minorHAnsi"/>
        </w:rPr>
        <w:t>WASGAU</w:t>
      </w:r>
      <w:r w:rsidR="00B92FCD">
        <w:rPr>
          <w:rFonts w:asciiTheme="minorHAnsi" w:hAnsiTheme="minorHAnsi"/>
        </w:rPr>
        <w:t> </w:t>
      </w:r>
      <w:r w:rsidR="008272BE" w:rsidRPr="00013B24">
        <w:rPr>
          <w:rFonts w:asciiTheme="minorHAnsi" w:hAnsiTheme="minorHAnsi"/>
        </w:rPr>
        <w:t>C+C Groß</w:t>
      </w:r>
      <w:r w:rsidR="00FE36D2">
        <w:rPr>
          <w:rFonts w:asciiTheme="minorHAnsi" w:hAnsiTheme="minorHAnsi"/>
        </w:rPr>
        <w:softHyphen/>
      </w:r>
      <w:r w:rsidR="008272BE" w:rsidRPr="00013B24">
        <w:rPr>
          <w:rFonts w:asciiTheme="minorHAnsi" w:hAnsiTheme="minorHAnsi"/>
        </w:rPr>
        <w:t>handel GmbH</w:t>
      </w:r>
      <w:r w:rsidR="00ED2EAB">
        <w:rPr>
          <w:rFonts w:asciiTheme="minorHAnsi" w:hAnsiTheme="minorHAnsi"/>
        </w:rPr>
        <w:t xml:space="preserve">, Pirmasens, </w:t>
      </w:r>
      <w:r w:rsidR="00BE00D0">
        <w:rPr>
          <w:rFonts w:asciiTheme="minorHAnsi" w:hAnsiTheme="minorHAnsi"/>
        </w:rPr>
        <w:t xml:space="preserve">als Partner der Gastronomie. </w:t>
      </w:r>
      <w:r w:rsidR="00917F48">
        <w:rPr>
          <w:rFonts w:asciiTheme="minorHAnsi" w:hAnsiTheme="minorHAnsi"/>
        </w:rPr>
        <w:t>Seine</w:t>
      </w:r>
      <w:r w:rsidR="00BE00D0">
        <w:rPr>
          <w:rFonts w:asciiTheme="minorHAnsi" w:hAnsiTheme="minorHAnsi"/>
        </w:rPr>
        <w:t xml:space="preserve"> </w:t>
      </w:r>
      <w:r w:rsidR="00BE00D0" w:rsidRPr="00BE00D0">
        <w:rPr>
          <w:rFonts w:asciiTheme="minorHAnsi" w:hAnsiTheme="minorHAnsi"/>
        </w:rPr>
        <w:t>Chef</w:t>
      </w:r>
      <w:r w:rsidR="00FE36D2">
        <w:rPr>
          <w:rFonts w:asciiTheme="minorHAnsi" w:hAnsiTheme="minorHAnsi"/>
        </w:rPr>
        <w:t> </w:t>
      </w:r>
      <w:r w:rsidR="00BE00D0" w:rsidRPr="00BE00D0">
        <w:rPr>
          <w:rFonts w:asciiTheme="minorHAnsi" w:hAnsiTheme="minorHAnsi"/>
        </w:rPr>
        <w:t>+</w:t>
      </w:r>
      <w:r w:rsidR="00FE36D2">
        <w:rPr>
          <w:rFonts w:asciiTheme="minorHAnsi" w:hAnsiTheme="minorHAnsi"/>
        </w:rPr>
        <w:t> </w:t>
      </w:r>
      <w:r w:rsidR="00BE00D0" w:rsidRPr="00BE00D0">
        <w:rPr>
          <w:rFonts w:asciiTheme="minorHAnsi" w:hAnsiTheme="minorHAnsi"/>
        </w:rPr>
        <w:t>Competence</w:t>
      </w:r>
      <w:r w:rsidR="00FE36D2">
        <w:rPr>
          <w:rFonts w:asciiTheme="minorHAnsi" w:hAnsiTheme="minorHAnsi"/>
        </w:rPr>
        <w:t xml:space="preserve"> </w:t>
      </w:r>
      <w:r w:rsidR="00BE00D0" w:rsidRPr="00BE00D0">
        <w:rPr>
          <w:rFonts w:asciiTheme="minorHAnsi" w:hAnsiTheme="minorHAnsi"/>
        </w:rPr>
        <w:t>Academy</w:t>
      </w:r>
      <w:r w:rsidR="00BE00D0">
        <w:rPr>
          <w:rFonts w:asciiTheme="minorHAnsi" w:hAnsiTheme="minorHAnsi"/>
        </w:rPr>
        <w:t xml:space="preserve"> (C+C</w:t>
      </w:r>
      <w:r w:rsidR="00FE36D2">
        <w:rPr>
          <w:rFonts w:asciiTheme="minorHAnsi" w:hAnsiTheme="minorHAnsi"/>
        </w:rPr>
        <w:t> </w:t>
      </w:r>
      <w:r w:rsidR="00BE00D0">
        <w:rPr>
          <w:rFonts w:asciiTheme="minorHAnsi" w:hAnsiTheme="minorHAnsi"/>
        </w:rPr>
        <w:t xml:space="preserve">Academy) vermittelt </w:t>
      </w:r>
      <w:r w:rsidR="002041F3">
        <w:rPr>
          <w:rFonts w:asciiTheme="minorHAnsi" w:hAnsiTheme="minorHAnsi"/>
        </w:rPr>
        <w:t>im Einzugsgebiet der</w:t>
      </w:r>
      <w:r w:rsidR="002041F3" w:rsidRPr="002041F3">
        <w:rPr>
          <w:rFonts w:asciiTheme="minorHAnsi" w:hAnsiTheme="minorHAnsi"/>
        </w:rPr>
        <w:t xml:space="preserve"> </w:t>
      </w:r>
      <w:r w:rsidR="002041F3" w:rsidRPr="00AF5D50">
        <w:rPr>
          <w:rFonts w:asciiTheme="minorHAnsi" w:hAnsiTheme="minorHAnsi"/>
        </w:rPr>
        <w:t>Märkte an den Standorten Bad Kreuznach, Kaiserslautern, Neunkirchen, Neustadt an der Weinstraße, Pirmasens und Wadern</w:t>
      </w:r>
      <w:r w:rsidR="002041F3">
        <w:rPr>
          <w:rFonts w:asciiTheme="minorHAnsi" w:hAnsiTheme="minorHAnsi"/>
        </w:rPr>
        <w:t xml:space="preserve"> </w:t>
      </w:r>
      <w:r w:rsidR="00BE00D0">
        <w:rPr>
          <w:rFonts w:asciiTheme="minorHAnsi" w:hAnsiTheme="minorHAnsi"/>
        </w:rPr>
        <w:t xml:space="preserve">als </w:t>
      </w:r>
      <w:r w:rsidR="00ED2EAB">
        <w:rPr>
          <w:rFonts w:asciiTheme="minorHAnsi" w:hAnsiTheme="minorHAnsi"/>
        </w:rPr>
        <w:t>Ideenlieferant und Impu</w:t>
      </w:r>
      <w:r w:rsidR="005F72EE">
        <w:rPr>
          <w:rFonts w:asciiTheme="minorHAnsi" w:hAnsiTheme="minorHAnsi"/>
        </w:rPr>
        <w:t>l</w:t>
      </w:r>
      <w:r w:rsidR="00ED2EAB">
        <w:rPr>
          <w:rFonts w:asciiTheme="minorHAnsi" w:hAnsiTheme="minorHAnsi"/>
        </w:rPr>
        <w:t>sgeber</w:t>
      </w:r>
      <w:r w:rsidR="00BE00D0">
        <w:rPr>
          <w:rFonts w:asciiTheme="minorHAnsi" w:hAnsiTheme="minorHAnsi"/>
        </w:rPr>
        <w:t xml:space="preserve"> </w:t>
      </w:r>
      <w:r w:rsidR="005F72EE">
        <w:rPr>
          <w:rFonts w:asciiTheme="minorHAnsi" w:hAnsiTheme="minorHAnsi"/>
        </w:rPr>
        <w:t>über Schulungen</w:t>
      </w:r>
      <w:r w:rsidR="00722E57">
        <w:rPr>
          <w:rFonts w:asciiTheme="minorHAnsi" w:hAnsiTheme="minorHAnsi"/>
        </w:rPr>
        <w:t xml:space="preserve">, </w:t>
      </w:r>
      <w:r w:rsidR="005F72EE">
        <w:rPr>
          <w:rFonts w:asciiTheme="minorHAnsi" w:hAnsiTheme="minorHAnsi"/>
        </w:rPr>
        <w:t>Seminare</w:t>
      </w:r>
      <w:r w:rsidR="00722E57">
        <w:rPr>
          <w:rFonts w:asciiTheme="minorHAnsi" w:hAnsiTheme="minorHAnsi"/>
        </w:rPr>
        <w:t xml:space="preserve"> und Live-Cookings</w:t>
      </w:r>
      <w:r w:rsidR="005F72EE">
        <w:rPr>
          <w:rFonts w:asciiTheme="minorHAnsi" w:hAnsiTheme="minorHAnsi"/>
        </w:rPr>
        <w:t xml:space="preserve"> praktische Anleitungen </w:t>
      </w:r>
      <w:r w:rsidR="00BE00D0">
        <w:rPr>
          <w:rFonts w:asciiTheme="minorHAnsi" w:hAnsiTheme="minorHAnsi"/>
        </w:rPr>
        <w:t xml:space="preserve">und </w:t>
      </w:r>
      <w:r w:rsidR="00C82D16">
        <w:rPr>
          <w:rFonts w:asciiTheme="minorHAnsi" w:hAnsiTheme="minorHAnsi"/>
        </w:rPr>
        <w:t xml:space="preserve">Soft Skills, </w:t>
      </w:r>
      <w:r w:rsidR="00722E57">
        <w:rPr>
          <w:rFonts w:asciiTheme="minorHAnsi" w:hAnsiTheme="minorHAnsi"/>
        </w:rPr>
        <w:t xml:space="preserve">die </w:t>
      </w:r>
      <w:r w:rsidR="00C82D16">
        <w:rPr>
          <w:rFonts w:asciiTheme="minorHAnsi" w:hAnsiTheme="minorHAnsi"/>
        </w:rPr>
        <w:t>aus einer modernen gastro</w:t>
      </w:r>
      <w:r w:rsidR="00B60064">
        <w:rPr>
          <w:rFonts w:asciiTheme="minorHAnsi" w:hAnsiTheme="minorHAnsi"/>
        </w:rPr>
        <w:softHyphen/>
      </w:r>
      <w:r w:rsidR="00C82D16">
        <w:rPr>
          <w:rFonts w:asciiTheme="minorHAnsi" w:hAnsiTheme="minorHAnsi"/>
        </w:rPr>
        <w:t xml:space="preserve">nomischen Betriebsführung nicht mehr wegzudenken sind. </w:t>
      </w:r>
    </w:p>
    <w:p w:rsidR="00591838" w:rsidRDefault="00D1117A" w:rsidP="00B60064">
      <w:pPr>
        <w:spacing w:before="60" w:line="360" w:lineRule="atLeast"/>
        <w:ind w:left="1418" w:firstLine="567"/>
        <w:jc w:val="both"/>
        <w:rPr>
          <w:rFonts w:asciiTheme="minorHAnsi" w:hAnsiTheme="minorHAnsi"/>
        </w:rPr>
      </w:pPr>
      <w:r>
        <w:rPr>
          <w:rFonts w:asciiTheme="minorHAnsi" w:hAnsiTheme="minorHAnsi"/>
        </w:rPr>
        <w:t>D</w:t>
      </w:r>
      <w:r w:rsidR="00FE36D2">
        <w:rPr>
          <w:rFonts w:asciiTheme="minorHAnsi" w:hAnsiTheme="minorHAnsi"/>
        </w:rPr>
        <w:t xml:space="preserve">ie im letzten Jahr </w:t>
      </w:r>
      <w:r w:rsidR="00B92FCD">
        <w:rPr>
          <w:rFonts w:asciiTheme="minorHAnsi" w:hAnsiTheme="minorHAnsi"/>
        </w:rPr>
        <w:t xml:space="preserve">von </w:t>
      </w:r>
      <w:r w:rsidR="00B92FCD" w:rsidRPr="00013B24">
        <w:rPr>
          <w:rFonts w:asciiTheme="minorHAnsi" w:hAnsiTheme="minorHAnsi"/>
        </w:rPr>
        <w:t>WASGAU</w:t>
      </w:r>
      <w:r w:rsidR="00B92FCD">
        <w:rPr>
          <w:rFonts w:asciiTheme="minorHAnsi" w:hAnsiTheme="minorHAnsi"/>
        </w:rPr>
        <w:t> </w:t>
      </w:r>
      <w:r w:rsidR="00B92FCD" w:rsidRPr="00013B24">
        <w:rPr>
          <w:rFonts w:asciiTheme="minorHAnsi" w:hAnsiTheme="minorHAnsi"/>
        </w:rPr>
        <w:t xml:space="preserve">C+C </w:t>
      </w:r>
      <w:r w:rsidR="00B92FCD">
        <w:rPr>
          <w:rFonts w:asciiTheme="minorHAnsi" w:hAnsiTheme="minorHAnsi"/>
        </w:rPr>
        <w:t xml:space="preserve">gemeinsam mit spezialisierten Partnern an der C+C Academy </w:t>
      </w:r>
      <w:r w:rsidR="005F2704">
        <w:rPr>
          <w:rFonts w:asciiTheme="minorHAnsi" w:hAnsiTheme="minorHAnsi"/>
        </w:rPr>
        <w:t>durchgeführten</w:t>
      </w:r>
      <w:r w:rsidR="00FE36D2">
        <w:rPr>
          <w:rFonts w:asciiTheme="minorHAnsi" w:hAnsiTheme="minorHAnsi"/>
        </w:rPr>
        <w:t xml:space="preserve"> </w:t>
      </w:r>
      <w:r w:rsidR="000B7EB9">
        <w:rPr>
          <w:rFonts w:asciiTheme="minorHAnsi" w:hAnsiTheme="minorHAnsi"/>
        </w:rPr>
        <w:t>17</w:t>
      </w:r>
      <w:r w:rsidR="00E63F6A">
        <w:rPr>
          <w:rFonts w:asciiTheme="minorHAnsi" w:hAnsiTheme="minorHAnsi"/>
        </w:rPr>
        <w:t> </w:t>
      </w:r>
      <w:r w:rsidR="00FE36D2">
        <w:rPr>
          <w:rFonts w:asciiTheme="minorHAnsi" w:hAnsiTheme="minorHAnsi"/>
        </w:rPr>
        <w:t>Kurse wurden sehr gut angenomme</w:t>
      </w:r>
      <w:r w:rsidR="00B92FCD">
        <w:rPr>
          <w:rFonts w:asciiTheme="minorHAnsi" w:hAnsiTheme="minorHAnsi"/>
        </w:rPr>
        <w:t>n</w:t>
      </w:r>
      <w:r w:rsidR="005F2704">
        <w:rPr>
          <w:rFonts w:asciiTheme="minorHAnsi" w:hAnsiTheme="minorHAnsi"/>
        </w:rPr>
        <w:t xml:space="preserve">, daher sieht die Planung für 2019 eine </w:t>
      </w:r>
      <w:r w:rsidR="00E63F6A">
        <w:rPr>
          <w:rFonts w:asciiTheme="minorHAnsi" w:hAnsiTheme="minorHAnsi"/>
        </w:rPr>
        <w:t xml:space="preserve">deutliche </w:t>
      </w:r>
      <w:r w:rsidR="005F2704">
        <w:rPr>
          <w:rFonts w:asciiTheme="minorHAnsi" w:hAnsiTheme="minorHAnsi"/>
        </w:rPr>
        <w:t>Erweiterung des Seminarangebots auf 2</w:t>
      </w:r>
      <w:r w:rsidR="000B7EB9">
        <w:rPr>
          <w:rFonts w:asciiTheme="minorHAnsi" w:hAnsiTheme="minorHAnsi"/>
        </w:rPr>
        <w:t>6</w:t>
      </w:r>
      <w:r w:rsidR="00E63F6A">
        <w:rPr>
          <w:rFonts w:asciiTheme="minorHAnsi" w:hAnsiTheme="minorHAnsi"/>
        </w:rPr>
        <w:t> </w:t>
      </w:r>
      <w:r w:rsidR="005F2704">
        <w:rPr>
          <w:rFonts w:asciiTheme="minorHAnsi" w:hAnsiTheme="minorHAnsi"/>
        </w:rPr>
        <w:t xml:space="preserve">Veranstaltungen vor. </w:t>
      </w:r>
      <w:r w:rsidR="00797E46">
        <w:rPr>
          <w:rFonts w:asciiTheme="minorHAnsi" w:hAnsiTheme="minorHAnsi"/>
        </w:rPr>
        <w:t xml:space="preserve">Neu im Programm sind Kurse </w:t>
      </w:r>
      <w:r w:rsidR="00797E46" w:rsidRPr="00797E46">
        <w:rPr>
          <w:rFonts w:asciiTheme="minorHAnsi" w:hAnsiTheme="minorHAnsi"/>
        </w:rPr>
        <w:t xml:space="preserve">in Zusammenarbeit mit  „United against Waste“ </w:t>
      </w:r>
      <w:r w:rsidR="00797E46">
        <w:rPr>
          <w:rFonts w:asciiTheme="minorHAnsi" w:hAnsiTheme="minorHAnsi"/>
        </w:rPr>
        <w:t xml:space="preserve">mit Anleitungen zur </w:t>
      </w:r>
      <w:r w:rsidR="00E63F6A">
        <w:rPr>
          <w:rFonts w:asciiTheme="minorHAnsi" w:hAnsiTheme="minorHAnsi"/>
        </w:rPr>
        <w:t>Vermeidung von Lebensmittelabfällen zur Erhöhung der Wirtschaftlichkeit, ein Frischfisch-Seminar oder auch eine zweitägige A</w:t>
      </w:r>
      <w:r w:rsidR="00722E57">
        <w:rPr>
          <w:rFonts w:asciiTheme="minorHAnsi" w:hAnsiTheme="minorHAnsi"/>
        </w:rPr>
        <w:t>u</w:t>
      </w:r>
      <w:r w:rsidR="00E63F6A">
        <w:rPr>
          <w:rFonts w:asciiTheme="minorHAnsi" w:hAnsiTheme="minorHAnsi"/>
        </w:rPr>
        <w:t xml:space="preserve">sbildung zum </w:t>
      </w:r>
      <w:r w:rsidR="00797E46" w:rsidRPr="00797E46">
        <w:rPr>
          <w:rFonts w:asciiTheme="minorHAnsi" w:hAnsiTheme="minorHAnsi"/>
        </w:rPr>
        <w:t>anerkannten Berater für deutschen Wein</w:t>
      </w:r>
      <w:r w:rsidR="00E63F6A">
        <w:rPr>
          <w:rFonts w:asciiTheme="minorHAnsi" w:hAnsiTheme="minorHAnsi"/>
        </w:rPr>
        <w:t>.</w:t>
      </w:r>
      <w:r w:rsidR="00917F48">
        <w:rPr>
          <w:rFonts w:asciiTheme="minorHAnsi" w:hAnsiTheme="minorHAnsi"/>
        </w:rPr>
        <w:t xml:space="preserve"> </w:t>
      </w:r>
      <w:r w:rsidR="00221308">
        <w:rPr>
          <w:rFonts w:asciiTheme="minorHAnsi" w:hAnsiTheme="minorHAnsi"/>
        </w:rPr>
        <w:t xml:space="preserve">Viele Angebote aus dem Vorjahr bleiben </w:t>
      </w:r>
      <w:r w:rsidR="00E46C47">
        <w:rPr>
          <w:rFonts w:asciiTheme="minorHAnsi" w:hAnsiTheme="minorHAnsi"/>
        </w:rPr>
        <w:t xml:space="preserve">zugleich </w:t>
      </w:r>
      <w:r w:rsidR="00221308">
        <w:rPr>
          <w:rFonts w:asciiTheme="minorHAnsi" w:hAnsiTheme="minorHAnsi"/>
        </w:rPr>
        <w:t xml:space="preserve">in der Basis erhalten, darunter die </w:t>
      </w:r>
      <w:r w:rsidR="00797E46" w:rsidRPr="00797E46">
        <w:rPr>
          <w:rFonts w:asciiTheme="minorHAnsi" w:hAnsiTheme="minorHAnsi"/>
        </w:rPr>
        <w:t>HACCP</w:t>
      </w:r>
      <w:r w:rsidR="00176F80">
        <w:rPr>
          <w:rFonts w:asciiTheme="minorHAnsi" w:hAnsiTheme="minorHAnsi"/>
        </w:rPr>
        <w:t>-</w:t>
      </w:r>
      <w:r w:rsidR="00221308">
        <w:rPr>
          <w:rFonts w:asciiTheme="minorHAnsi" w:hAnsiTheme="minorHAnsi"/>
        </w:rPr>
        <w:t>Lebensmittelhygie</w:t>
      </w:r>
      <w:r w:rsidR="00E46C47">
        <w:rPr>
          <w:rFonts w:asciiTheme="minorHAnsi" w:hAnsiTheme="minorHAnsi"/>
        </w:rPr>
        <w:t>ne</w:t>
      </w:r>
      <w:r w:rsidR="00176F80">
        <w:rPr>
          <w:rFonts w:asciiTheme="minorHAnsi" w:hAnsiTheme="minorHAnsi"/>
        </w:rPr>
        <w:t>-S</w:t>
      </w:r>
      <w:r w:rsidR="00221308">
        <w:rPr>
          <w:rFonts w:asciiTheme="minorHAnsi" w:hAnsiTheme="minorHAnsi"/>
        </w:rPr>
        <w:t>chulungen, die Veranstaltungen „Qualität und Wirtschaftlich</w:t>
      </w:r>
      <w:r w:rsidR="00797E46">
        <w:rPr>
          <w:rFonts w:asciiTheme="minorHAnsi" w:hAnsiTheme="minorHAnsi"/>
        </w:rPr>
        <w:softHyphen/>
      </w:r>
      <w:r w:rsidR="00221308">
        <w:rPr>
          <w:rFonts w:asciiTheme="minorHAnsi" w:hAnsiTheme="minorHAnsi"/>
        </w:rPr>
        <w:t xml:space="preserve">keit“ und „Innovationen aus der Ideenküche“ </w:t>
      </w:r>
      <w:r w:rsidR="00E46C47">
        <w:rPr>
          <w:rFonts w:asciiTheme="minorHAnsi" w:hAnsiTheme="minorHAnsi"/>
        </w:rPr>
        <w:t xml:space="preserve">oder </w:t>
      </w:r>
      <w:r w:rsidR="00221308">
        <w:rPr>
          <w:rFonts w:asciiTheme="minorHAnsi" w:hAnsiTheme="minorHAnsi"/>
        </w:rPr>
        <w:t>das Kaffeeseminar</w:t>
      </w:r>
      <w:r w:rsidR="00E46C47">
        <w:rPr>
          <w:rFonts w:asciiTheme="minorHAnsi" w:hAnsiTheme="minorHAnsi"/>
        </w:rPr>
        <w:t xml:space="preserve"> </w:t>
      </w:r>
      <w:r w:rsidR="00221308">
        <w:rPr>
          <w:rFonts w:asciiTheme="minorHAnsi" w:hAnsiTheme="minorHAnsi"/>
        </w:rPr>
        <w:t>und das Basisseminar „Deutscher Wein“.</w:t>
      </w:r>
    </w:p>
    <w:p w:rsidR="001113E6" w:rsidRDefault="001113E6" w:rsidP="00B60064">
      <w:pPr>
        <w:spacing w:before="60" w:line="360" w:lineRule="atLeast"/>
        <w:ind w:left="1418" w:firstLine="567"/>
        <w:jc w:val="both"/>
        <w:rPr>
          <w:rFonts w:asciiTheme="minorHAnsi" w:hAnsiTheme="minorHAnsi"/>
        </w:rPr>
      </w:pPr>
      <w:r>
        <w:rPr>
          <w:rFonts w:asciiTheme="minorHAnsi" w:hAnsiTheme="minorHAnsi"/>
        </w:rPr>
        <w:t xml:space="preserve">Eine detaillierte Beschreibung des Angebots und der Referenten mit Terminen und Veranstaltungsorten bietet die Webseite der C+C Academy unter </w:t>
      </w:r>
      <w:hyperlink r:id="rId8" w:history="1">
        <w:r w:rsidRPr="00834ABC">
          <w:rPr>
            <w:rStyle w:val="Hyperlink"/>
            <w:rFonts w:asciiTheme="minorHAnsi" w:hAnsiTheme="minorHAnsi"/>
          </w:rPr>
          <w:t>https://www.cc-chefacademy.de</w:t>
        </w:r>
      </w:hyperlink>
      <w:r>
        <w:rPr>
          <w:rFonts w:asciiTheme="minorHAnsi" w:hAnsiTheme="minorHAnsi"/>
        </w:rPr>
        <w:t>; dort gibt es auch Info</w:t>
      </w:r>
      <w:r w:rsidR="00A37FCD">
        <w:rPr>
          <w:rFonts w:asciiTheme="minorHAnsi" w:hAnsiTheme="minorHAnsi"/>
        </w:rPr>
        <w:t xml:space="preserve">s </w:t>
      </w:r>
      <w:r>
        <w:rPr>
          <w:rFonts w:asciiTheme="minorHAnsi" w:hAnsiTheme="minorHAnsi"/>
        </w:rPr>
        <w:t>zum Anmeldeprozedere.</w:t>
      </w:r>
    </w:p>
    <w:p w:rsidR="007E0F2E" w:rsidRDefault="007E0F2E" w:rsidP="00B60064">
      <w:pPr>
        <w:spacing w:line="360" w:lineRule="atLeast"/>
        <w:ind w:left="1418"/>
        <w:jc w:val="both"/>
        <w:rPr>
          <w:rFonts w:asciiTheme="minorHAnsi" w:hAnsiTheme="minorHAnsi"/>
        </w:rPr>
      </w:pPr>
    </w:p>
    <w:p w:rsidR="00BA777D" w:rsidRDefault="00BA777D">
      <w:pPr>
        <w:rPr>
          <w:rFonts w:asciiTheme="minorHAnsi" w:hAnsiTheme="minorHAnsi"/>
          <w:b/>
        </w:rPr>
      </w:pPr>
      <w:r>
        <w:rPr>
          <w:rFonts w:asciiTheme="minorHAnsi" w:hAnsiTheme="minorHAnsi"/>
          <w:b/>
        </w:rPr>
        <w:br w:type="page"/>
      </w:r>
    </w:p>
    <w:p w:rsidR="007E0F2E" w:rsidRPr="007E0F2E" w:rsidRDefault="007E0F2E" w:rsidP="00B60064">
      <w:pPr>
        <w:spacing w:line="360" w:lineRule="atLeast"/>
        <w:ind w:left="1418"/>
        <w:jc w:val="both"/>
        <w:rPr>
          <w:rFonts w:asciiTheme="minorHAnsi" w:hAnsiTheme="minorHAnsi"/>
          <w:b/>
        </w:rPr>
      </w:pPr>
      <w:r>
        <w:rPr>
          <w:rFonts w:asciiTheme="minorHAnsi" w:hAnsiTheme="minorHAnsi"/>
          <w:b/>
        </w:rPr>
        <w:lastRenderedPageBreak/>
        <w:t>Frische Impulse und Handwerkszeug</w:t>
      </w:r>
    </w:p>
    <w:p w:rsidR="001421B4" w:rsidRDefault="001B1B41" w:rsidP="00B60064">
      <w:pPr>
        <w:spacing w:line="360" w:lineRule="atLeast"/>
        <w:ind w:left="1418"/>
        <w:jc w:val="both"/>
        <w:rPr>
          <w:rFonts w:asciiTheme="minorHAnsi" w:hAnsiTheme="minorHAnsi"/>
        </w:rPr>
      </w:pPr>
      <w:r>
        <w:rPr>
          <w:rFonts w:asciiTheme="minorHAnsi" w:hAnsiTheme="minorHAnsi"/>
        </w:rPr>
        <w:t>„Es reicht heute nicht mehr aus, einfach nur gut kochen zu können und ein freundlicher Gastgeber zu sein. Vie</w:t>
      </w:r>
      <w:r w:rsidR="00176F80">
        <w:rPr>
          <w:rFonts w:asciiTheme="minorHAnsi" w:hAnsiTheme="minorHAnsi"/>
        </w:rPr>
        <w:t>l</w:t>
      </w:r>
      <w:r>
        <w:rPr>
          <w:rFonts w:asciiTheme="minorHAnsi" w:hAnsiTheme="minorHAnsi"/>
        </w:rPr>
        <w:t>mehr müssen Gastronomen unternehmerische Alleskönner sein und sehen sich entsprechend hohen Ansprüchen gegen</w:t>
      </w:r>
      <w:r w:rsidR="00D76C4C">
        <w:rPr>
          <w:rFonts w:asciiTheme="minorHAnsi" w:hAnsiTheme="minorHAnsi"/>
        </w:rPr>
        <w:softHyphen/>
      </w:r>
      <w:r>
        <w:rPr>
          <w:rFonts w:asciiTheme="minorHAnsi" w:hAnsiTheme="minorHAnsi"/>
        </w:rPr>
        <w:t xml:space="preserve">übergestellt“, erklärt </w:t>
      </w:r>
      <w:r w:rsidR="0003458B" w:rsidRPr="0003458B">
        <w:rPr>
          <w:rFonts w:asciiTheme="minorHAnsi" w:hAnsiTheme="minorHAnsi"/>
        </w:rPr>
        <w:t xml:space="preserve">Peter Scharf, Geschäftsführer der </w:t>
      </w:r>
      <w:r w:rsidR="0003458B" w:rsidRPr="00013B24">
        <w:rPr>
          <w:rFonts w:asciiTheme="minorHAnsi" w:hAnsiTheme="minorHAnsi"/>
        </w:rPr>
        <w:t>WASGAU</w:t>
      </w:r>
      <w:r w:rsidR="0003458B">
        <w:rPr>
          <w:rFonts w:asciiTheme="minorHAnsi" w:hAnsiTheme="minorHAnsi"/>
        </w:rPr>
        <w:t> </w:t>
      </w:r>
      <w:r w:rsidR="0003458B" w:rsidRPr="00013B24">
        <w:rPr>
          <w:rFonts w:asciiTheme="minorHAnsi" w:hAnsiTheme="minorHAnsi"/>
        </w:rPr>
        <w:t>C+C Großhandel GmbH</w:t>
      </w:r>
      <w:r w:rsidR="0003458B">
        <w:rPr>
          <w:rFonts w:asciiTheme="minorHAnsi" w:hAnsiTheme="minorHAnsi"/>
        </w:rPr>
        <w:t>. „</w:t>
      </w:r>
      <w:r w:rsidR="001421B4">
        <w:rPr>
          <w:rFonts w:asciiTheme="minorHAnsi" w:hAnsiTheme="minorHAnsi"/>
        </w:rPr>
        <w:t xml:space="preserve">Gefragt sind </w:t>
      </w:r>
      <w:r w:rsidR="00F52427">
        <w:rPr>
          <w:rFonts w:asciiTheme="minorHAnsi" w:hAnsiTheme="minorHAnsi"/>
        </w:rPr>
        <w:t xml:space="preserve">daher </w:t>
      </w:r>
      <w:r w:rsidR="001421B4">
        <w:rPr>
          <w:rFonts w:asciiTheme="minorHAnsi" w:hAnsiTheme="minorHAnsi"/>
        </w:rPr>
        <w:t xml:space="preserve">frische Impulse für ein attraktives Ambiente, </w:t>
      </w:r>
      <w:r w:rsidR="00F52427">
        <w:rPr>
          <w:rFonts w:asciiTheme="minorHAnsi" w:hAnsiTheme="minorHAnsi"/>
        </w:rPr>
        <w:t xml:space="preserve">Tipps und Tricks für </w:t>
      </w:r>
      <w:r w:rsidR="001421B4">
        <w:rPr>
          <w:rFonts w:asciiTheme="minorHAnsi" w:hAnsiTheme="minorHAnsi"/>
        </w:rPr>
        <w:t>Küche und Service</w:t>
      </w:r>
      <w:r w:rsidR="003F0B6E">
        <w:rPr>
          <w:rFonts w:asciiTheme="minorHAnsi" w:hAnsiTheme="minorHAnsi"/>
        </w:rPr>
        <w:t xml:space="preserve">, </w:t>
      </w:r>
      <w:r w:rsidR="00F52427">
        <w:rPr>
          <w:rFonts w:asciiTheme="minorHAnsi" w:hAnsiTheme="minorHAnsi"/>
        </w:rPr>
        <w:t>aber</w:t>
      </w:r>
      <w:r w:rsidR="003F0B6E">
        <w:rPr>
          <w:rFonts w:asciiTheme="minorHAnsi" w:hAnsiTheme="minorHAnsi"/>
        </w:rPr>
        <w:t xml:space="preserve"> beispielsweise auch </w:t>
      </w:r>
      <w:r w:rsidR="00B60064">
        <w:rPr>
          <w:rFonts w:asciiTheme="minorHAnsi" w:hAnsiTheme="minorHAnsi"/>
        </w:rPr>
        <w:t>wertvolle Empfehlungen</w:t>
      </w:r>
      <w:r w:rsidR="00F52427">
        <w:rPr>
          <w:rFonts w:asciiTheme="minorHAnsi" w:hAnsiTheme="minorHAnsi"/>
        </w:rPr>
        <w:t xml:space="preserve"> </w:t>
      </w:r>
      <w:r w:rsidR="003F0B6E">
        <w:rPr>
          <w:rFonts w:asciiTheme="minorHAnsi" w:hAnsiTheme="minorHAnsi"/>
        </w:rPr>
        <w:t>für Einkauf, Mitarbeiterführung und Compliance</w:t>
      </w:r>
      <w:r w:rsidR="0003458B">
        <w:rPr>
          <w:rFonts w:asciiTheme="minorHAnsi" w:hAnsiTheme="minorHAnsi"/>
        </w:rPr>
        <w:t xml:space="preserve"> </w:t>
      </w:r>
      <w:r w:rsidR="00BE5425">
        <w:rPr>
          <w:rFonts w:asciiTheme="minorHAnsi" w:hAnsiTheme="minorHAnsi"/>
        </w:rPr>
        <w:t xml:space="preserve">sowie das entsprechende Marketing-Know-how, um die Innovationen nach außen zu tragen </w:t>
      </w:r>
      <w:r w:rsidR="0003458B">
        <w:rPr>
          <w:rFonts w:asciiTheme="minorHAnsi" w:hAnsiTheme="minorHAnsi"/>
        </w:rPr>
        <w:t>– genau d</w:t>
      </w:r>
      <w:r w:rsidR="000F6329">
        <w:rPr>
          <w:rFonts w:asciiTheme="minorHAnsi" w:hAnsiTheme="minorHAnsi"/>
        </w:rPr>
        <w:t>ieses Handwerks</w:t>
      </w:r>
      <w:r w:rsidR="00B60064">
        <w:rPr>
          <w:rFonts w:asciiTheme="minorHAnsi" w:hAnsiTheme="minorHAnsi"/>
        </w:rPr>
        <w:softHyphen/>
      </w:r>
      <w:r w:rsidR="000F6329">
        <w:rPr>
          <w:rFonts w:asciiTheme="minorHAnsi" w:hAnsiTheme="minorHAnsi"/>
        </w:rPr>
        <w:t>zeug</w:t>
      </w:r>
      <w:r w:rsidR="0003458B">
        <w:rPr>
          <w:rFonts w:asciiTheme="minorHAnsi" w:hAnsiTheme="minorHAnsi"/>
        </w:rPr>
        <w:t xml:space="preserve"> ve</w:t>
      </w:r>
      <w:r w:rsidR="00176F80">
        <w:rPr>
          <w:rFonts w:asciiTheme="minorHAnsi" w:hAnsiTheme="minorHAnsi"/>
        </w:rPr>
        <w:t>r</w:t>
      </w:r>
      <w:r w:rsidR="0003458B">
        <w:rPr>
          <w:rFonts w:asciiTheme="minorHAnsi" w:hAnsiTheme="minorHAnsi"/>
        </w:rPr>
        <w:t xml:space="preserve">mitteln wir in den </w:t>
      </w:r>
      <w:r w:rsidR="0026093E">
        <w:rPr>
          <w:rFonts w:asciiTheme="minorHAnsi" w:hAnsiTheme="minorHAnsi"/>
        </w:rPr>
        <w:t xml:space="preserve">attraktiven </w:t>
      </w:r>
      <w:r w:rsidR="0003458B">
        <w:rPr>
          <w:rFonts w:asciiTheme="minorHAnsi" w:hAnsiTheme="minorHAnsi"/>
        </w:rPr>
        <w:t>Kursen unserer C+C Academy.“</w:t>
      </w:r>
    </w:p>
    <w:p w:rsidR="00232C57" w:rsidRDefault="00232C57">
      <w:pPr>
        <w:rPr>
          <w:rFonts w:asciiTheme="minorHAnsi" w:hAnsiTheme="minorHAnsi"/>
          <w:b/>
        </w:rPr>
      </w:pPr>
    </w:p>
    <w:p w:rsidR="00C73D36" w:rsidRPr="00E74BF2" w:rsidRDefault="00C73D36" w:rsidP="00C73D36">
      <w:pPr>
        <w:spacing w:line="300" w:lineRule="atLeast"/>
        <w:rPr>
          <w:rFonts w:asciiTheme="minorHAnsi" w:hAnsiTheme="minorHAnsi"/>
          <w:b/>
        </w:rPr>
      </w:pPr>
      <w:r w:rsidRPr="00E74BF2">
        <w:rPr>
          <w:rFonts w:asciiTheme="minorHAnsi" w:hAnsiTheme="minorHAnsi"/>
          <w:b/>
        </w:rPr>
        <w:t>Hintergrundinformationen zur WASGAU Produktions &amp; Handels</w:t>
      </w:r>
      <w:r w:rsidRPr="00E74BF2">
        <w:rPr>
          <w:rFonts w:asciiTheme="minorHAnsi" w:hAnsiTheme="minorHAnsi"/>
          <w:i/>
        </w:rPr>
        <w:t xml:space="preserve"> </w:t>
      </w:r>
      <w:r w:rsidRPr="00E74BF2">
        <w:rPr>
          <w:rFonts w:asciiTheme="minorHAnsi" w:hAnsiTheme="minorHAnsi"/>
          <w:b/>
        </w:rPr>
        <w:t>AG</w:t>
      </w:r>
    </w:p>
    <w:p w:rsidR="00C73D36" w:rsidRDefault="00C73D36" w:rsidP="00C73D36">
      <w:pPr>
        <w:spacing w:line="280" w:lineRule="atLeast"/>
        <w:jc w:val="both"/>
        <w:rPr>
          <w:rFonts w:asciiTheme="minorHAnsi" w:hAnsiTheme="minorHAnsi"/>
        </w:rPr>
      </w:pPr>
      <w:r w:rsidRPr="00E74BF2">
        <w:rPr>
          <w:rFonts w:asciiTheme="minorHAnsi" w:hAnsiTheme="minorHAnsi"/>
        </w:rPr>
        <w:t>Die WASGAU Produktions &amp; Handels AG mit Sitz im westpfälzischen Pirmasens zählt zu den wenigen selbstständigen Lebensmittel-Handelsunternehmen in Deutschland und hat einen Einkaufsverbund mit der REWE Markt GmbH, Köln. Die Märkte und Geschäfte finden sich mit regionalem Schwer</w:t>
      </w:r>
      <w:r w:rsidRPr="00E74BF2">
        <w:rPr>
          <w:rFonts w:asciiTheme="minorHAnsi" w:hAnsiTheme="minorHAnsi"/>
        </w:rPr>
        <w:softHyphen/>
        <w:t>punkt in Rheinland-Pfalz und dem Saarland sowie im Nordwesten Baden-Württembergs. Den Kern der Handelstätigkeit bilden 77</w:t>
      </w:r>
      <w:r>
        <w:rPr>
          <w:rFonts w:asciiTheme="minorHAnsi" w:hAnsiTheme="minorHAnsi"/>
        </w:rPr>
        <w:t xml:space="preserve"> </w:t>
      </w:r>
      <w:r w:rsidRPr="00E74BF2">
        <w:rPr>
          <w:rFonts w:asciiTheme="minorHAnsi" w:hAnsiTheme="minorHAnsi"/>
        </w:rPr>
        <w:t xml:space="preserve">WASGAU Super- und Verbrauchermärkte mit Verkaufsflächen zwischen 600 und </w:t>
      </w:r>
      <w:r>
        <w:rPr>
          <w:rFonts w:asciiTheme="minorHAnsi" w:hAnsiTheme="minorHAnsi"/>
        </w:rPr>
        <w:t>3</w:t>
      </w:r>
      <w:r w:rsidRPr="00E74BF2">
        <w:rPr>
          <w:rFonts w:asciiTheme="minorHAnsi" w:hAnsiTheme="minorHAnsi"/>
        </w:rPr>
        <w:t>.</w:t>
      </w:r>
      <w:r>
        <w:rPr>
          <w:rFonts w:asciiTheme="minorHAnsi" w:hAnsiTheme="minorHAnsi"/>
        </w:rPr>
        <w:t>2</w:t>
      </w:r>
      <w:r w:rsidRPr="00E74BF2">
        <w:rPr>
          <w:rFonts w:asciiTheme="minorHAnsi" w:hAnsiTheme="minorHAnsi"/>
        </w:rPr>
        <w:t>00 Quadratmetern; daneben betreibt WASGAU sechs Cash</w:t>
      </w:r>
      <w:r>
        <w:rPr>
          <w:rFonts w:asciiTheme="minorHAnsi" w:hAnsiTheme="minorHAnsi"/>
        </w:rPr>
        <w:t>+</w:t>
      </w:r>
      <w:r w:rsidRPr="00E74BF2">
        <w:rPr>
          <w:rFonts w:asciiTheme="minorHAnsi" w:hAnsiTheme="minorHAnsi"/>
        </w:rPr>
        <w:t xml:space="preserve">Carry-Betriebe als Partner für Gastronomie und Großverbraucher. Über 85 Prozent des Umsatzes werden innerhalb dieser Vertriebsschienen erzielt. Die konzerneigene WASGAU Metzgerei und WASGAU Bäckerei versorgen die Märkte und Geschäfte mit Fleisch- und Wurstwaren sowie mit Backwaren und Konditorei-Erzeugnissen. Der Anteil der Frische-Warengruppen am Gesamtsortiment beträgt über 50 Prozent. Weitere Informationen sind unter </w:t>
      </w:r>
      <w:hyperlink r:id="rId9" w:history="1">
        <w:r w:rsidRPr="00257588">
          <w:rPr>
            <w:rStyle w:val="Hyperlink"/>
            <w:rFonts w:asciiTheme="minorHAnsi" w:hAnsiTheme="minorHAnsi"/>
          </w:rPr>
          <w:t>https://wasgau-ag.de</w:t>
        </w:r>
      </w:hyperlink>
      <w:r w:rsidRPr="00E74BF2">
        <w:rPr>
          <w:rFonts w:asciiTheme="minorHAnsi" w:hAnsiTheme="minorHAnsi"/>
        </w:rPr>
        <w:t xml:space="preserve"> erhältlich.</w:t>
      </w:r>
    </w:p>
    <w:p w:rsidR="00586A27" w:rsidRPr="00E74BF2" w:rsidRDefault="003A5A6E" w:rsidP="00C73D36">
      <w:pPr>
        <w:spacing w:line="280" w:lineRule="atLeast"/>
        <w:jc w:val="right"/>
        <w:rPr>
          <w:rFonts w:asciiTheme="minorHAnsi" w:hAnsiTheme="minorHAnsi"/>
          <w:b/>
        </w:rPr>
      </w:pPr>
      <w:r w:rsidRPr="00E74BF2">
        <w:rPr>
          <w:rFonts w:asciiTheme="minorHAnsi" w:hAnsiTheme="minorHAnsi"/>
          <w:b/>
          <w:sz w:val="16"/>
          <w:szCs w:val="16"/>
        </w:rPr>
        <w:t>201</w:t>
      </w:r>
      <w:r w:rsidR="003A233B" w:rsidRPr="00E74BF2">
        <w:rPr>
          <w:rFonts w:asciiTheme="minorHAnsi" w:hAnsiTheme="minorHAnsi"/>
          <w:b/>
          <w:sz w:val="16"/>
          <w:szCs w:val="16"/>
        </w:rPr>
        <w:t>8</w:t>
      </w:r>
      <w:r w:rsidR="00000419">
        <w:rPr>
          <w:rFonts w:asciiTheme="minorHAnsi" w:hAnsiTheme="minorHAnsi"/>
          <w:b/>
          <w:sz w:val="16"/>
          <w:szCs w:val="16"/>
        </w:rPr>
        <w:t>1120</w:t>
      </w:r>
      <w:r w:rsidR="00DE79A2" w:rsidRPr="00E74BF2">
        <w:rPr>
          <w:rFonts w:asciiTheme="minorHAnsi" w:hAnsiTheme="minorHAnsi"/>
          <w:b/>
          <w:sz w:val="16"/>
          <w:szCs w:val="16"/>
        </w:rPr>
        <w:t>_</w:t>
      </w:r>
      <w:r w:rsidR="00CA2888" w:rsidRPr="00E74BF2">
        <w:rPr>
          <w:rFonts w:asciiTheme="minorHAnsi" w:hAnsiTheme="minorHAnsi"/>
          <w:b/>
          <w:sz w:val="16"/>
          <w:szCs w:val="16"/>
        </w:rPr>
        <w:t>was</w:t>
      </w:r>
    </w:p>
    <w:p w:rsidR="006379FA" w:rsidRDefault="006379FA">
      <w:pPr>
        <w:rPr>
          <w:rFonts w:asciiTheme="minorHAnsi" w:hAnsiTheme="minorHAnsi"/>
          <w:b/>
          <w:sz w:val="16"/>
          <w:szCs w:val="16"/>
        </w:rPr>
      </w:pPr>
    </w:p>
    <w:p w:rsidR="007941AE" w:rsidRPr="00145EB0" w:rsidRDefault="00145EB0" w:rsidP="00145EB0">
      <w:pPr>
        <w:spacing w:line="340" w:lineRule="atLeast"/>
        <w:rPr>
          <w:rFonts w:asciiTheme="minorHAnsi" w:hAnsiTheme="minorHAnsi"/>
          <w:b/>
        </w:rPr>
      </w:pPr>
      <w:r w:rsidRPr="00145EB0">
        <w:rPr>
          <w:rFonts w:asciiTheme="minorHAnsi" w:hAnsiTheme="minorHAnsi"/>
          <w:b/>
        </w:rPr>
        <w:t>Begleitendes Bildmaterial</w:t>
      </w:r>
      <w:r w:rsidR="00D85BD1">
        <w:rPr>
          <w:rFonts w:asciiTheme="minorHAnsi" w:hAnsiTheme="minorHAnsi"/>
          <w:b/>
        </w:rPr>
        <w:t>:</w:t>
      </w:r>
    </w:p>
    <w:p w:rsidR="00BB3B76" w:rsidRDefault="00F93CED" w:rsidP="00F93CED">
      <w:pPr>
        <w:pStyle w:val="Standardeinzug"/>
        <w:tabs>
          <w:tab w:val="left" w:pos="1985"/>
          <w:tab w:val="left" w:pos="3119"/>
          <w:tab w:val="left" w:pos="3828"/>
          <w:tab w:val="left" w:pos="5670"/>
          <w:tab w:val="left" w:pos="7513"/>
        </w:tabs>
        <w:spacing w:before="60"/>
        <w:ind w:left="0"/>
        <w:jc w:val="both"/>
        <w:rPr>
          <w:rFonts w:asciiTheme="minorHAnsi" w:hAnsiTheme="minorHAnsi"/>
          <w:noProof/>
          <w:sz w:val="18"/>
          <w:szCs w:val="18"/>
        </w:rPr>
      </w:pPr>
      <w:r>
        <w:rPr>
          <w:rFonts w:asciiTheme="minorHAnsi" w:hAnsiTheme="minorHAnsi"/>
          <w:noProof/>
          <w:sz w:val="18"/>
          <w:szCs w:val="18"/>
        </w:rPr>
        <w:drawing>
          <wp:inline distT="0" distB="0" distL="0" distR="0">
            <wp:extent cx="1006240" cy="67152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3055" cy="682747"/>
                    </a:xfrm>
                    <a:prstGeom prst="rect">
                      <a:avLst/>
                    </a:prstGeom>
                    <a:noFill/>
                    <a:ln>
                      <a:noFill/>
                    </a:ln>
                  </pic:spPr>
                </pic:pic>
              </a:graphicData>
            </a:graphic>
          </wp:inline>
        </w:drawing>
      </w:r>
      <w:r>
        <w:rPr>
          <w:rFonts w:asciiTheme="minorHAnsi" w:hAnsiTheme="minorHAnsi"/>
          <w:noProof/>
          <w:sz w:val="18"/>
          <w:szCs w:val="18"/>
        </w:rPr>
        <w:tab/>
      </w:r>
      <w:r>
        <w:rPr>
          <w:rFonts w:asciiTheme="minorHAnsi" w:hAnsiTheme="minorHAnsi"/>
          <w:noProof/>
          <w:sz w:val="18"/>
          <w:szCs w:val="18"/>
        </w:rPr>
        <w:drawing>
          <wp:inline distT="0" distB="0" distL="0" distR="0">
            <wp:extent cx="963608" cy="643073"/>
            <wp:effectExtent l="0" t="0" r="825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853" cy="655916"/>
                    </a:xfrm>
                    <a:prstGeom prst="rect">
                      <a:avLst/>
                    </a:prstGeom>
                    <a:noFill/>
                    <a:ln>
                      <a:noFill/>
                    </a:ln>
                  </pic:spPr>
                </pic:pic>
              </a:graphicData>
            </a:graphic>
          </wp:inline>
        </w:drawing>
      </w:r>
      <w:r>
        <w:rPr>
          <w:rFonts w:asciiTheme="minorHAnsi" w:hAnsiTheme="minorHAnsi"/>
          <w:noProof/>
          <w:sz w:val="18"/>
          <w:szCs w:val="18"/>
        </w:rPr>
        <w:tab/>
      </w:r>
      <w:r>
        <w:rPr>
          <w:rFonts w:asciiTheme="minorHAnsi" w:hAnsiTheme="minorHAnsi"/>
          <w:noProof/>
          <w:sz w:val="18"/>
          <w:szCs w:val="18"/>
        </w:rPr>
        <w:drawing>
          <wp:inline distT="0" distB="0" distL="0" distR="0">
            <wp:extent cx="978289" cy="65287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1063" cy="668072"/>
                    </a:xfrm>
                    <a:prstGeom prst="rect">
                      <a:avLst/>
                    </a:prstGeom>
                    <a:noFill/>
                    <a:ln>
                      <a:noFill/>
                    </a:ln>
                  </pic:spPr>
                </pic:pic>
              </a:graphicData>
            </a:graphic>
          </wp:inline>
        </w:drawing>
      </w:r>
      <w:r>
        <w:rPr>
          <w:rFonts w:asciiTheme="minorHAnsi" w:hAnsiTheme="minorHAnsi"/>
          <w:noProof/>
          <w:sz w:val="18"/>
          <w:szCs w:val="18"/>
        </w:rPr>
        <w:tab/>
      </w:r>
      <w:r w:rsidR="006E3D88">
        <w:rPr>
          <w:rFonts w:asciiTheme="minorHAnsi" w:hAnsiTheme="minorHAnsi"/>
          <w:noProof/>
          <w:sz w:val="18"/>
          <w:szCs w:val="18"/>
        </w:rPr>
        <w:drawing>
          <wp:inline distT="0" distB="0" distL="0" distR="0">
            <wp:extent cx="876608" cy="657411"/>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911979" cy="683938"/>
                    </a:xfrm>
                    <a:prstGeom prst="rect">
                      <a:avLst/>
                    </a:prstGeom>
                    <a:noFill/>
                    <a:ln>
                      <a:noFill/>
                    </a:ln>
                  </pic:spPr>
                </pic:pic>
              </a:graphicData>
            </a:graphic>
          </wp:inline>
        </w:drawing>
      </w:r>
      <w:r>
        <w:rPr>
          <w:rFonts w:asciiTheme="minorHAnsi" w:hAnsiTheme="minorHAnsi"/>
          <w:noProof/>
          <w:sz w:val="18"/>
          <w:szCs w:val="18"/>
        </w:rPr>
        <w:tab/>
      </w:r>
    </w:p>
    <w:p w:rsidR="00704F0B" w:rsidRDefault="00262FEA" w:rsidP="00262FEA">
      <w:pPr>
        <w:tabs>
          <w:tab w:val="left" w:pos="3969"/>
        </w:tabs>
        <w:spacing w:before="120"/>
        <w:rPr>
          <w:rFonts w:asciiTheme="minorHAnsi" w:hAnsiTheme="minorHAnsi" w:cstheme="minorHAnsi"/>
          <w:b/>
          <w:sz w:val="18"/>
          <w:szCs w:val="18"/>
        </w:rPr>
      </w:pPr>
      <w:r w:rsidRPr="00262FEA">
        <w:rPr>
          <w:rFonts w:asciiTheme="minorHAnsi" w:hAnsiTheme="minorHAnsi" w:cstheme="minorHAnsi"/>
          <w:b/>
          <w:sz w:val="18"/>
          <w:szCs w:val="18"/>
        </w:rPr>
        <w:t>Impressionen aus der WASGAU Chef + Competence Academy (C+C Academy)</w:t>
      </w:r>
    </w:p>
    <w:p w:rsidR="00277D26" w:rsidRPr="003732AF" w:rsidRDefault="00717D2B" w:rsidP="00277D26">
      <w:pPr>
        <w:pStyle w:val="Standardeinzug"/>
        <w:spacing w:before="60" w:line="360" w:lineRule="atLeast"/>
        <w:ind w:left="0"/>
        <w:jc w:val="both"/>
        <w:rPr>
          <w:rFonts w:asciiTheme="minorHAnsi" w:hAnsiTheme="minorHAnsi"/>
          <w:sz w:val="22"/>
          <w:szCs w:val="22"/>
        </w:rPr>
      </w:pPr>
      <w:r w:rsidRPr="003732AF">
        <w:rPr>
          <w:rFonts w:asciiTheme="minorHAnsi" w:hAnsiTheme="minorHAnsi"/>
          <w:sz w:val="22"/>
          <w:szCs w:val="22"/>
        </w:rPr>
        <w:t xml:space="preserve">[ Download unter </w:t>
      </w:r>
      <w:hyperlink r:id="rId14" w:history="1">
        <w:r w:rsidR="00000419" w:rsidRPr="00A30D56">
          <w:rPr>
            <w:rStyle w:val="Hyperlink"/>
            <w:rFonts w:asciiTheme="minorHAnsi" w:hAnsiTheme="minorHAnsi"/>
            <w:sz w:val="22"/>
            <w:szCs w:val="22"/>
          </w:rPr>
          <w:t>https://ars-pr.de/presse/20181120_was</w:t>
        </w:r>
      </w:hyperlink>
      <w:r w:rsidR="00CC6169">
        <w:rPr>
          <w:rFonts w:asciiTheme="minorHAnsi" w:hAnsiTheme="minorHAnsi"/>
          <w:sz w:val="22"/>
          <w:szCs w:val="22"/>
        </w:rPr>
        <w:t xml:space="preserve"> </w:t>
      </w:r>
      <w:r w:rsidRPr="003732AF">
        <w:rPr>
          <w:rFonts w:asciiTheme="minorHAnsi" w:hAnsiTheme="minorHAnsi"/>
          <w:sz w:val="22"/>
          <w:szCs w:val="22"/>
        </w:rPr>
        <w:t>]</w:t>
      </w:r>
    </w:p>
    <w:p w:rsidR="00E74BF2" w:rsidRDefault="00E74BF2" w:rsidP="00701823">
      <w:pPr>
        <w:rPr>
          <w:rFonts w:asciiTheme="minorHAnsi" w:hAnsiTheme="minorHAnsi"/>
        </w:rPr>
      </w:pPr>
    </w:p>
    <w:p w:rsidR="00791972" w:rsidRPr="00163C3F" w:rsidRDefault="00D84C74" w:rsidP="00642D03">
      <w:pPr>
        <w:pStyle w:val="Infozeile"/>
        <w:spacing w:line="240" w:lineRule="atLeast"/>
        <w:rPr>
          <w:rFonts w:asciiTheme="minorHAnsi" w:hAnsiTheme="minorHAnsi"/>
          <w:b/>
          <w:bCs/>
          <w:i w:val="0"/>
        </w:rPr>
      </w:pPr>
      <w:r>
        <w:rPr>
          <w:rFonts w:asciiTheme="minorHAnsi" w:hAnsiTheme="minorHAnsi"/>
          <w:b/>
          <w:bCs/>
          <w:i w:val="0"/>
        </w:rPr>
        <w:t>W</w:t>
      </w:r>
      <w:r w:rsidR="00791972" w:rsidRPr="00163C3F">
        <w:rPr>
          <w:rFonts w:asciiTheme="minorHAnsi" w:hAnsiTheme="minorHAnsi"/>
          <w:b/>
          <w:bCs/>
          <w:i w:val="0"/>
        </w:rPr>
        <w:t>eitere Informationen:</w:t>
      </w:r>
      <w:r w:rsidR="00791972" w:rsidRPr="00163C3F">
        <w:rPr>
          <w:rFonts w:asciiTheme="minorHAnsi" w:hAnsiTheme="minorHAnsi"/>
          <w:b/>
          <w:bCs/>
          <w:i w:val="0"/>
        </w:rPr>
        <w:tab/>
      </w:r>
      <w:r w:rsidR="00791972" w:rsidRPr="00163C3F">
        <w:rPr>
          <w:rFonts w:asciiTheme="minorHAnsi" w:hAnsiTheme="minorHAnsi"/>
          <w:b/>
          <w:bCs/>
          <w:i w:val="0"/>
        </w:rPr>
        <w:tab/>
      </w:r>
      <w:r w:rsidR="00791972" w:rsidRPr="00163C3F">
        <w:rPr>
          <w:rFonts w:asciiTheme="minorHAnsi" w:hAnsiTheme="minorHAnsi"/>
          <w:b/>
          <w:bCs/>
          <w:i w:val="0"/>
        </w:rPr>
        <w:tab/>
      </w:r>
      <w:r w:rsidR="00791972" w:rsidRPr="00163C3F">
        <w:rPr>
          <w:rFonts w:asciiTheme="minorHAnsi" w:hAnsiTheme="minorHAnsi"/>
          <w:b/>
          <w:bCs/>
          <w:i w:val="0"/>
        </w:rPr>
        <w:tab/>
        <w:t>Ansprechpartner für die Presse:</w:t>
      </w:r>
    </w:p>
    <w:p w:rsidR="00791972" w:rsidRPr="006E08A2" w:rsidRDefault="00DD674B" w:rsidP="00642D03">
      <w:pPr>
        <w:pStyle w:val="Infozeile"/>
        <w:spacing w:line="240" w:lineRule="atLeast"/>
        <w:rPr>
          <w:rFonts w:asciiTheme="minorHAnsi" w:hAnsiTheme="minorHAnsi"/>
          <w:i w:val="0"/>
          <w:iCs w:val="0"/>
        </w:rPr>
      </w:pPr>
      <w:r w:rsidRPr="00013B24">
        <w:rPr>
          <w:rFonts w:asciiTheme="minorHAnsi" w:hAnsiTheme="minorHAnsi"/>
          <w:i w:val="0"/>
          <w:iCs w:val="0"/>
        </w:rPr>
        <w:t xml:space="preserve">WASGAU </w:t>
      </w:r>
      <w:r w:rsidR="003000C8" w:rsidRPr="00013B24">
        <w:rPr>
          <w:rFonts w:asciiTheme="minorHAnsi" w:hAnsiTheme="minorHAnsi"/>
          <w:i w:val="0"/>
          <w:iCs w:val="0"/>
        </w:rPr>
        <w:t>Produktions &amp; Handels AG</w:t>
      </w:r>
      <w:r w:rsidR="009D7528" w:rsidRPr="006E08A2">
        <w:rPr>
          <w:rFonts w:asciiTheme="minorHAnsi" w:hAnsiTheme="minorHAnsi"/>
          <w:i w:val="0"/>
          <w:iCs w:val="0"/>
        </w:rPr>
        <w:tab/>
      </w:r>
      <w:r w:rsidR="003000C8" w:rsidRPr="006E08A2">
        <w:rPr>
          <w:rFonts w:asciiTheme="minorHAnsi" w:hAnsiTheme="minorHAnsi"/>
          <w:i w:val="0"/>
          <w:iCs w:val="0"/>
        </w:rPr>
        <w:tab/>
      </w:r>
      <w:r w:rsidR="00704F0B">
        <w:rPr>
          <w:rFonts w:asciiTheme="minorHAnsi" w:hAnsiTheme="minorHAnsi"/>
          <w:i w:val="0"/>
          <w:iCs w:val="0"/>
        </w:rPr>
        <w:tab/>
      </w:r>
      <w:r w:rsidR="00791972" w:rsidRPr="006E08A2">
        <w:rPr>
          <w:rFonts w:asciiTheme="minorHAnsi" w:hAnsiTheme="minorHAnsi"/>
          <w:i w:val="0"/>
          <w:iCs w:val="0"/>
        </w:rPr>
        <w:t>ars publicandi GmbH</w:t>
      </w:r>
    </w:p>
    <w:p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Isolde Woll</w:t>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00791972" w:rsidRPr="006E08A2">
        <w:rPr>
          <w:rFonts w:asciiTheme="minorHAnsi" w:hAnsiTheme="minorHAnsi"/>
          <w:i w:val="0"/>
          <w:iCs w:val="0"/>
        </w:rPr>
        <w:t>Martina Overmann</w:t>
      </w:r>
    </w:p>
    <w:p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Blocksbergstraße 183</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t>Schulstraße 28</w:t>
      </w:r>
    </w:p>
    <w:p w:rsidR="00791972" w:rsidRPr="006E08A2" w:rsidRDefault="00B53E8B" w:rsidP="00642D03">
      <w:pPr>
        <w:pStyle w:val="Infozeile"/>
        <w:spacing w:line="240" w:lineRule="atLeast"/>
        <w:rPr>
          <w:rFonts w:asciiTheme="minorHAnsi" w:hAnsiTheme="minorHAnsi"/>
          <w:i w:val="0"/>
          <w:iCs w:val="0"/>
        </w:rPr>
      </w:pPr>
      <w:r w:rsidRPr="006E08A2">
        <w:rPr>
          <w:rFonts w:asciiTheme="minorHAnsi" w:hAnsiTheme="minorHAnsi"/>
          <w:i w:val="0"/>
          <w:iCs w:val="0"/>
        </w:rPr>
        <w:t>D-</w:t>
      </w:r>
      <w:r w:rsidR="00DD674B" w:rsidRPr="006E08A2">
        <w:rPr>
          <w:rFonts w:asciiTheme="minorHAnsi" w:hAnsiTheme="minorHAnsi"/>
          <w:i w:val="0"/>
          <w:iCs w:val="0"/>
        </w:rPr>
        <w:t>66955 Pirmasens</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DD674B" w:rsidRPr="006E08A2">
        <w:rPr>
          <w:rFonts w:asciiTheme="minorHAnsi" w:hAnsiTheme="minorHAnsi"/>
          <w:i w:val="0"/>
          <w:iCs w:val="0"/>
        </w:rPr>
        <w:tab/>
      </w:r>
      <w:r w:rsidRPr="006E08A2">
        <w:rPr>
          <w:rFonts w:asciiTheme="minorHAnsi" w:hAnsiTheme="minorHAnsi"/>
          <w:i w:val="0"/>
          <w:iCs w:val="0"/>
        </w:rPr>
        <w:t>D-</w:t>
      </w:r>
      <w:r w:rsidR="00791972" w:rsidRPr="006E08A2">
        <w:rPr>
          <w:rFonts w:asciiTheme="minorHAnsi" w:hAnsiTheme="minorHAnsi"/>
          <w:i w:val="0"/>
          <w:iCs w:val="0"/>
        </w:rPr>
        <w:t>66976 Rodalben</w:t>
      </w:r>
    </w:p>
    <w:p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Telefon: +49(0)6331/558-281</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t>Telefon: +49(0)6331/5543-13</w:t>
      </w:r>
    </w:p>
    <w:p w:rsidR="00791972" w:rsidRPr="006E08A2" w:rsidRDefault="00791972" w:rsidP="00642D03">
      <w:pPr>
        <w:pStyle w:val="Infozeile"/>
        <w:spacing w:line="240" w:lineRule="atLeast"/>
        <w:rPr>
          <w:rFonts w:asciiTheme="minorHAnsi" w:hAnsiTheme="minorHAnsi"/>
          <w:i w:val="0"/>
          <w:iCs w:val="0"/>
        </w:rPr>
      </w:pPr>
      <w:r w:rsidRPr="006E08A2">
        <w:rPr>
          <w:rFonts w:asciiTheme="minorHAnsi" w:hAnsiTheme="minorHAnsi"/>
          <w:i w:val="0"/>
          <w:iCs w:val="0"/>
        </w:rPr>
        <w:t>Telefax: +</w:t>
      </w:r>
      <w:r w:rsidR="00DD674B" w:rsidRPr="006E08A2">
        <w:rPr>
          <w:rFonts w:asciiTheme="minorHAnsi" w:hAnsiTheme="minorHAnsi"/>
          <w:i w:val="0"/>
          <w:iCs w:val="0"/>
        </w:rPr>
        <w:t>49(0)6331/</w:t>
      </w:r>
      <w:r w:rsidR="00166DAB" w:rsidRPr="006E08A2">
        <w:rPr>
          <w:rFonts w:asciiTheme="minorHAnsi" w:hAnsiTheme="minorHAnsi"/>
          <w:i w:val="0"/>
          <w:iCs w:val="0"/>
        </w:rPr>
        <w:t>558</w:t>
      </w:r>
      <w:r w:rsidR="00166DAB">
        <w:rPr>
          <w:rFonts w:asciiTheme="minorHAnsi" w:hAnsiTheme="minorHAnsi"/>
          <w:i w:val="0"/>
          <w:iCs w:val="0"/>
        </w:rPr>
        <w:t>-</w:t>
      </w:r>
      <w:r w:rsidR="005A0A7F">
        <w:rPr>
          <w:rFonts w:asciiTheme="minorHAnsi" w:hAnsiTheme="minorHAnsi"/>
          <w:i w:val="0"/>
          <w:iCs w:val="0"/>
        </w:rPr>
        <w:t>999</w:t>
      </w:r>
      <w:r w:rsidR="00DD674B" w:rsidRPr="006E08A2">
        <w:rPr>
          <w:rFonts w:asciiTheme="minorHAnsi" w:hAnsiTheme="minorHAnsi"/>
          <w:i w:val="0"/>
          <w:iCs w:val="0"/>
        </w:rPr>
        <w:t>-28</w:t>
      </w:r>
      <w:r w:rsidR="005A0A7F">
        <w:rPr>
          <w:rFonts w:asciiTheme="minorHAnsi" w:hAnsiTheme="minorHAnsi"/>
          <w:i w:val="0"/>
          <w:iCs w:val="0"/>
        </w:rPr>
        <w:t>1</w:t>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t>Telefax: +</w:t>
      </w:r>
      <w:r w:rsidR="00DD674B" w:rsidRPr="006E08A2">
        <w:rPr>
          <w:rFonts w:asciiTheme="minorHAnsi" w:hAnsiTheme="minorHAnsi"/>
          <w:i w:val="0"/>
          <w:iCs w:val="0"/>
        </w:rPr>
        <w:t>49(0)6331/5543-43</w:t>
      </w:r>
    </w:p>
    <w:p w:rsidR="00791972" w:rsidRPr="006E08A2" w:rsidRDefault="00F37D7B" w:rsidP="00642D03">
      <w:pPr>
        <w:pStyle w:val="Infozeile"/>
        <w:spacing w:line="240" w:lineRule="atLeast"/>
        <w:rPr>
          <w:rFonts w:asciiTheme="minorHAnsi" w:hAnsiTheme="minorHAnsi"/>
          <w:i w:val="0"/>
          <w:iCs w:val="0"/>
        </w:rPr>
      </w:pPr>
      <w:hyperlink r:id="rId15" w:history="1">
        <w:r w:rsidR="00DD674B" w:rsidRPr="006E08A2">
          <w:rPr>
            <w:rStyle w:val="Hyperlink"/>
            <w:rFonts w:asciiTheme="minorHAnsi" w:hAnsiTheme="minorHAnsi"/>
            <w:i w:val="0"/>
            <w:iCs w:val="0"/>
          </w:rPr>
          <w:t>isolde.woll@wasgau-dlog.de</w:t>
        </w:r>
      </w:hyperlink>
      <w:r w:rsidR="00DD674B" w:rsidRPr="006E08A2">
        <w:rPr>
          <w:rFonts w:asciiTheme="minorHAnsi" w:hAnsiTheme="minorHAnsi"/>
          <w:i w:val="0"/>
          <w:iCs w:val="0"/>
        </w:rPr>
        <w:t xml:space="preserve"> </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hyperlink r:id="rId16" w:history="1">
        <w:r w:rsidR="005E7197" w:rsidRPr="006E08A2">
          <w:rPr>
            <w:rStyle w:val="Hyperlink"/>
            <w:rFonts w:asciiTheme="minorHAnsi" w:hAnsiTheme="minorHAnsi"/>
            <w:i w:val="0"/>
            <w:iCs w:val="0"/>
          </w:rPr>
          <w:t>MOvermann@ars-pr.de</w:t>
        </w:r>
      </w:hyperlink>
    </w:p>
    <w:p w:rsidR="00A67E82" w:rsidRDefault="00F37D7B" w:rsidP="00642D03">
      <w:pPr>
        <w:pStyle w:val="Infozeile"/>
        <w:spacing w:line="240" w:lineRule="atLeast"/>
        <w:rPr>
          <w:rStyle w:val="Hyperlink"/>
          <w:rFonts w:asciiTheme="minorHAnsi" w:hAnsiTheme="minorHAnsi"/>
          <w:i w:val="0"/>
          <w:iCs w:val="0"/>
        </w:rPr>
      </w:pPr>
      <w:hyperlink r:id="rId17" w:history="1">
        <w:r w:rsidR="00704F0B" w:rsidRPr="00704F0B">
          <w:rPr>
            <w:rStyle w:val="Hyperlink"/>
            <w:rFonts w:asciiTheme="minorHAnsi" w:hAnsiTheme="minorHAnsi"/>
            <w:i w:val="0"/>
          </w:rPr>
          <w:t>https://wasgau-ag.de</w:t>
        </w:r>
      </w:hyperlink>
      <w:r w:rsidR="00DD674B" w:rsidRPr="006E08A2">
        <w:rPr>
          <w:rFonts w:asciiTheme="minorHAnsi" w:hAnsiTheme="minorHAnsi"/>
          <w:i w:val="0"/>
          <w:iCs w:val="0"/>
        </w:rPr>
        <w:t xml:space="preserve"> </w:t>
      </w:r>
      <w:r w:rsidR="00CE6894"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hyperlink r:id="rId18" w:history="1">
        <w:r w:rsidR="00693FE0" w:rsidRPr="00313061">
          <w:rPr>
            <w:rStyle w:val="Hyperlink"/>
            <w:rFonts w:asciiTheme="minorHAnsi" w:hAnsiTheme="minorHAnsi"/>
            <w:i w:val="0"/>
            <w:iCs w:val="0"/>
          </w:rPr>
          <w:t>https://ars-pr.de</w:t>
        </w:r>
      </w:hyperlink>
      <w:r w:rsidR="00693FE0">
        <w:rPr>
          <w:rFonts w:asciiTheme="minorHAnsi" w:hAnsiTheme="minorHAnsi"/>
          <w:i w:val="0"/>
          <w:iCs w:val="0"/>
        </w:rPr>
        <w:t xml:space="preserve"> </w:t>
      </w:r>
    </w:p>
    <w:sectPr w:rsidR="00A67E82" w:rsidSect="009D5B6F">
      <w:headerReference w:type="even" r:id="rId19"/>
      <w:headerReference w:type="default" r:id="rId20"/>
      <w:footerReference w:type="default" r:id="rId21"/>
      <w:headerReference w:type="first" r:id="rId22"/>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968" w:rsidRDefault="00E76968">
      <w:r>
        <w:separator/>
      </w:r>
    </w:p>
  </w:endnote>
  <w:endnote w:type="continuationSeparator" w:id="0">
    <w:p w:rsidR="00E76968" w:rsidRDefault="00E7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968" w:rsidRPr="00EF12C1" w:rsidRDefault="00E76968" w:rsidP="00494BD5">
    <w:pPr>
      <w:pStyle w:val="Fuzeile"/>
      <w:rPr>
        <w:rFonts w:asciiTheme="minorHAnsi" w:hAnsiTheme="minorHAnsi" w:cs="Arial"/>
        <w:b/>
        <w:bCs/>
        <w:sz w:val="22"/>
        <w:szCs w:val="22"/>
      </w:rPr>
    </w:pPr>
    <w:r w:rsidRPr="00EF12C1">
      <w:rPr>
        <w:rFonts w:asciiTheme="minorHAnsi" w:hAnsiTheme="minorHAnsi" w:cs="Arial"/>
        <w:b/>
        <w:bCs/>
        <w:sz w:val="22"/>
        <w:szCs w:val="22"/>
      </w:rPr>
      <w:t xml:space="preserve">Text-/Bild-Download unter </w:t>
    </w:r>
    <w:hyperlink r:id="rId1" w:history="1">
      <w:r w:rsidR="00000419" w:rsidRPr="00A30D56">
        <w:rPr>
          <w:rStyle w:val="Hyperlink"/>
          <w:rFonts w:asciiTheme="minorHAnsi" w:hAnsiTheme="minorHAnsi" w:cs="Arial"/>
          <w:b/>
          <w:bCs/>
          <w:sz w:val="22"/>
          <w:szCs w:val="22"/>
        </w:rPr>
        <w:t>https://ars-pr.de/presse/20181120_was</w:t>
      </w:r>
    </w:hyperlink>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sidRPr="00EF12C1">
      <w:rPr>
        <w:rStyle w:val="Seitenzahl"/>
        <w:rFonts w:asciiTheme="minorHAnsi" w:hAnsiTheme="minorHAnsi" w:cs="Arial"/>
        <w:b/>
        <w:bCs/>
        <w:sz w:val="22"/>
        <w:szCs w:val="22"/>
      </w:rPr>
      <w:fldChar w:fldCharType="begin"/>
    </w:r>
    <w:r w:rsidRPr="00EF12C1">
      <w:rPr>
        <w:rStyle w:val="Seitenzahl"/>
        <w:rFonts w:asciiTheme="minorHAnsi" w:hAnsiTheme="minorHAnsi" w:cs="Arial"/>
        <w:b/>
        <w:bCs/>
        <w:sz w:val="22"/>
        <w:szCs w:val="22"/>
      </w:rPr>
      <w:instrText xml:space="preserve"> PAGE </w:instrText>
    </w:r>
    <w:r w:rsidRPr="00EF12C1">
      <w:rPr>
        <w:rStyle w:val="Seitenzahl"/>
        <w:rFonts w:asciiTheme="minorHAnsi" w:hAnsiTheme="minorHAnsi" w:cs="Arial"/>
        <w:b/>
        <w:bCs/>
        <w:sz w:val="22"/>
        <w:szCs w:val="22"/>
      </w:rPr>
      <w:fldChar w:fldCharType="separate"/>
    </w:r>
    <w:r>
      <w:rPr>
        <w:rStyle w:val="Seitenzahl"/>
        <w:rFonts w:asciiTheme="minorHAnsi" w:hAnsiTheme="minorHAnsi" w:cs="Arial"/>
        <w:b/>
        <w:bCs/>
        <w:noProof/>
        <w:sz w:val="22"/>
        <w:szCs w:val="22"/>
      </w:rPr>
      <w:t>2</w:t>
    </w:r>
    <w:r w:rsidRPr="00EF12C1">
      <w:rPr>
        <w:rStyle w:val="Seitenzahl"/>
        <w:rFonts w:asciiTheme="minorHAnsi" w:hAnsiTheme="minorHAnsi"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968" w:rsidRDefault="00E76968">
      <w:r>
        <w:separator/>
      </w:r>
    </w:p>
  </w:footnote>
  <w:footnote w:type="continuationSeparator" w:id="0">
    <w:p w:rsidR="00E76968" w:rsidRDefault="00E76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75" w:rsidRDefault="00B957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968" w:rsidRDefault="00E76968">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58240" behindDoc="1" locked="0" layoutInCell="1" allowOverlap="1">
          <wp:simplePos x="0" y="0"/>
          <wp:positionH relativeFrom="margin">
            <wp:posOffset>2603500</wp:posOffset>
          </wp:positionH>
          <wp:positionV relativeFrom="paragraph">
            <wp:posOffset>10160</wp:posOffset>
          </wp:positionV>
          <wp:extent cx="3517265" cy="619125"/>
          <wp:effectExtent l="0" t="0" r="6985" b="9525"/>
          <wp:wrapTight wrapText="bothSides">
            <wp:wrapPolygon edited="0">
              <wp:start x="0" y="0"/>
              <wp:lineTo x="0" y="21268"/>
              <wp:lineTo x="21526" y="21268"/>
              <wp:lineTo x="2152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SGAU-CC_Dachmarke-2017.jpg"/>
                  <pic:cNvPicPr/>
                </pic:nvPicPr>
                <pic:blipFill>
                  <a:blip r:embed="rId1"/>
                  <a:stretch>
                    <a:fillRect/>
                  </a:stretch>
                </pic:blipFill>
                <pic:spPr>
                  <a:xfrm>
                    <a:off x="0" y="0"/>
                    <a:ext cx="3517265" cy="619125"/>
                  </a:xfrm>
                  <a:prstGeom prst="rect">
                    <a:avLst/>
                  </a:prstGeom>
                </pic:spPr>
              </pic:pic>
            </a:graphicData>
          </a:graphic>
          <wp14:sizeRelH relativeFrom="margin">
            <wp14:pctWidth>0</wp14:pctWidth>
          </wp14:sizeRelH>
          <wp14:sizeRelV relativeFrom="margin">
            <wp14:pctHeight>0</wp14:pctHeight>
          </wp14:sizeRelV>
        </wp:anchor>
      </w:drawing>
    </w:r>
    <w:r w:rsidRPr="00785B51">
      <w:rPr>
        <w:rFonts w:asciiTheme="minorHAnsi" w:hAnsiTheme="minorHAnsi" w:cs="Arial"/>
        <w:b/>
        <w:bCs/>
        <w:iCs/>
        <w:sz w:val="28"/>
        <w:szCs w:val="28"/>
      </w:rPr>
      <w:t>Pressemeldung</w:t>
    </w:r>
  </w:p>
  <w:p w:rsidR="00E76968" w:rsidRPr="00785B51" w:rsidRDefault="00E76968">
    <w:pPr>
      <w:pStyle w:val="Kopfzeile"/>
      <w:rPr>
        <w:rFonts w:asciiTheme="minorHAnsi" w:hAnsiTheme="minorHAnsi" w:cs="Arial"/>
        <w:b/>
        <w:bCs/>
        <w:iCs/>
        <w:sz w:val="28"/>
        <w:szCs w:val="28"/>
      </w:rPr>
    </w:pPr>
  </w:p>
  <w:p w:rsidR="00E76968" w:rsidRPr="00785B51" w:rsidRDefault="00E76968">
    <w:pPr>
      <w:pStyle w:val="Kopfzeile"/>
      <w:rPr>
        <w:rFonts w:asciiTheme="minorHAnsi" w:hAnsiTheme="minorHAnsi" w:cs="Arial"/>
        <w:bCs/>
        <w:iCs/>
        <w:sz w:val="24"/>
        <w:szCs w:val="24"/>
      </w:rPr>
    </w:pPr>
  </w:p>
  <w:p w:rsidR="00E76968" w:rsidRDefault="00E76968">
    <w:pPr>
      <w:pStyle w:val="Kopfzeile"/>
      <w:rPr>
        <w:rFonts w:asciiTheme="minorHAnsi" w:hAnsiTheme="minorHAnsi" w:cs="Arial"/>
        <w:bCs/>
        <w:iCs/>
        <w:sz w:val="24"/>
        <w:szCs w:val="24"/>
      </w:rPr>
    </w:pPr>
  </w:p>
  <w:p w:rsidR="00E76968" w:rsidRDefault="00E76968">
    <w:pPr>
      <w:pStyle w:val="Kopfzeile"/>
      <w:rPr>
        <w:rFonts w:asciiTheme="minorHAnsi" w:hAnsiTheme="minorHAnsi" w:cs="Arial"/>
        <w:bCs/>
        <w:i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75" w:rsidRDefault="00B957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DEE"/>
    <w:multiLevelType w:val="hybridMultilevel"/>
    <w:tmpl w:val="6A2459E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1143DD"/>
    <w:multiLevelType w:val="hybridMultilevel"/>
    <w:tmpl w:val="EC6CA3C0"/>
    <w:lvl w:ilvl="0" w:tplc="04070005">
      <w:start w:val="1"/>
      <w:numFmt w:val="bullet"/>
      <w:lvlText w:val=""/>
      <w:lvlJc w:val="left"/>
      <w:pPr>
        <w:ind w:left="2061" w:hanging="360"/>
      </w:pPr>
      <w:rPr>
        <w:rFonts w:ascii="Wingdings" w:hAnsi="Wingdings"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 w15:restartNumberingAfterBreak="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40748E"/>
    <w:multiLevelType w:val="hybridMultilevel"/>
    <w:tmpl w:val="9A8C697C"/>
    <w:lvl w:ilvl="0" w:tplc="1E70F8DE">
      <w:start w:val="1"/>
      <w:numFmt w:val="bullet"/>
      <w:lvlText w:val="•"/>
      <w:lvlJc w:val="left"/>
      <w:pPr>
        <w:tabs>
          <w:tab w:val="num" w:pos="720"/>
        </w:tabs>
        <w:ind w:left="720" w:hanging="360"/>
      </w:pPr>
      <w:rPr>
        <w:rFonts w:ascii="Arial" w:hAnsi="Arial" w:hint="default"/>
      </w:rPr>
    </w:lvl>
    <w:lvl w:ilvl="1" w:tplc="06E49DAC" w:tentative="1">
      <w:start w:val="1"/>
      <w:numFmt w:val="bullet"/>
      <w:lvlText w:val="•"/>
      <w:lvlJc w:val="left"/>
      <w:pPr>
        <w:tabs>
          <w:tab w:val="num" w:pos="1440"/>
        </w:tabs>
        <w:ind w:left="1440" w:hanging="360"/>
      </w:pPr>
      <w:rPr>
        <w:rFonts w:ascii="Arial" w:hAnsi="Arial" w:hint="default"/>
      </w:rPr>
    </w:lvl>
    <w:lvl w:ilvl="2" w:tplc="66460D12" w:tentative="1">
      <w:start w:val="1"/>
      <w:numFmt w:val="bullet"/>
      <w:lvlText w:val="•"/>
      <w:lvlJc w:val="left"/>
      <w:pPr>
        <w:tabs>
          <w:tab w:val="num" w:pos="2160"/>
        </w:tabs>
        <w:ind w:left="2160" w:hanging="360"/>
      </w:pPr>
      <w:rPr>
        <w:rFonts w:ascii="Arial" w:hAnsi="Arial" w:hint="default"/>
      </w:rPr>
    </w:lvl>
    <w:lvl w:ilvl="3" w:tplc="AAE22364" w:tentative="1">
      <w:start w:val="1"/>
      <w:numFmt w:val="bullet"/>
      <w:lvlText w:val="•"/>
      <w:lvlJc w:val="left"/>
      <w:pPr>
        <w:tabs>
          <w:tab w:val="num" w:pos="2880"/>
        </w:tabs>
        <w:ind w:left="2880" w:hanging="360"/>
      </w:pPr>
      <w:rPr>
        <w:rFonts w:ascii="Arial" w:hAnsi="Arial" w:hint="default"/>
      </w:rPr>
    </w:lvl>
    <w:lvl w:ilvl="4" w:tplc="2E66469E" w:tentative="1">
      <w:start w:val="1"/>
      <w:numFmt w:val="bullet"/>
      <w:lvlText w:val="•"/>
      <w:lvlJc w:val="left"/>
      <w:pPr>
        <w:tabs>
          <w:tab w:val="num" w:pos="3600"/>
        </w:tabs>
        <w:ind w:left="3600" w:hanging="360"/>
      </w:pPr>
      <w:rPr>
        <w:rFonts w:ascii="Arial" w:hAnsi="Arial" w:hint="default"/>
      </w:rPr>
    </w:lvl>
    <w:lvl w:ilvl="5" w:tplc="8BACEB2C" w:tentative="1">
      <w:start w:val="1"/>
      <w:numFmt w:val="bullet"/>
      <w:lvlText w:val="•"/>
      <w:lvlJc w:val="left"/>
      <w:pPr>
        <w:tabs>
          <w:tab w:val="num" w:pos="4320"/>
        </w:tabs>
        <w:ind w:left="4320" w:hanging="360"/>
      </w:pPr>
      <w:rPr>
        <w:rFonts w:ascii="Arial" w:hAnsi="Arial" w:hint="default"/>
      </w:rPr>
    </w:lvl>
    <w:lvl w:ilvl="6" w:tplc="B0C4BF92" w:tentative="1">
      <w:start w:val="1"/>
      <w:numFmt w:val="bullet"/>
      <w:lvlText w:val="•"/>
      <w:lvlJc w:val="left"/>
      <w:pPr>
        <w:tabs>
          <w:tab w:val="num" w:pos="5040"/>
        </w:tabs>
        <w:ind w:left="5040" w:hanging="360"/>
      </w:pPr>
      <w:rPr>
        <w:rFonts w:ascii="Arial" w:hAnsi="Arial" w:hint="default"/>
      </w:rPr>
    </w:lvl>
    <w:lvl w:ilvl="7" w:tplc="B5B8C746" w:tentative="1">
      <w:start w:val="1"/>
      <w:numFmt w:val="bullet"/>
      <w:lvlText w:val="•"/>
      <w:lvlJc w:val="left"/>
      <w:pPr>
        <w:tabs>
          <w:tab w:val="num" w:pos="5760"/>
        </w:tabs>
        <w:ind w:left="5760" w:hanging="360"/>
      </w:pPr>
      <w:rPr>
        <w:rFonts w:ascii="Arial" w:hAnsi="Arial" w:hint="default"/>
      </w:rPr>
    </w:lvl>
    <w:lvl w:ilvl="8" w:tplc="6B4E06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A66AA"/>
    <w:multiLevelType w:val="hybridMultilevel"/>
    <w:tmpl w:val="C5607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FF5CD1"/>
    <w:multiLevelType w:val="hybridMultilevel"/>
    <w:tmpl w:val="1ADE0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3F5646"/>
    <w:multiLevelType w:val="hybridMultilevel"/>
    <w:tmpl w:val="1E3EA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10" w15:restartNumberingAfterBreak="0">
    <w:nsid w:val="39595812"/>
    <w:multiLevelType w:val="hybridMultilevel"/>
    <w:tmpl w:val="E71807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696D2E"/>
    <w:multiLevelType w:val="hybridMultilevel"/>
    <w:tmpl w:val="9F8ADD4A"/>
    <w:lvl w:ilvl="0" w:tplc="642681D4">
      <w:start w:val="1"/>
      <w:numFmt w:val="bullet"/>
      <w:lvlText w:val="n"/>
      <w:lvlJc w:val="left"/>
      <w:pPr>
        <w:ind w:left="2421" w:hanging="360"/>
      </w:pPr>
      <w:rPr>
        <w:rFonts w:ascii="Wingdings" w:hAnsi="Wingdings"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2" w15:restartNumberingAfterBreak="0">
    <w:nsid w:val="3BB66AC7"/>
    <w:multiLevelType w:val="multilevel"/>
    <w:tmpl w:val="29D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B701A"/>
    <w:multiLevelType w:val="hybridMultilevel"/>
    <w:tmpl w:val="F03A6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D01BDA"/>
    <w:multiLevelType w:val="hybridMultilevel"/>
    <w:tmpl w:val="0DCA6368"/>
    <w:lvl w:ilvl="0" w:tplc="642681D4">
      <w:start w:val="1"/>
      <w:numFmt w:val="bullet"/>
      <w:lvlText w:val="n"/>
      <w:lvlJc w:val="left"/>
      <w:pPr>
        <w:ind w:left="2487" w:hanging="360"/>
      </w:pPr>
      <w:rPr>
        <w:rFonts w:ascii="Wingdings" w:hAnsi="Wingdings"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16" w15:restartNumberingAfterBreak="0">
    <w:nsid w:val="434E57C2"/>
    <w:multiLevelType w:val="hybridMultilevel"/>
    <w:tmpl w:val="E8D4C88A"/>
    <w:lvl w:ilvl="0" w:tplc="0374D640">
      <w:start w:val="1"/>
      <w:numFmt w:val="bullet"/>
      <w:lvlText w:val="•"/>
      <w:lvlJc w:val="left"/>
      <w:pPr>
        <w:tabs>
          <w:tab w:val="num" w:pos="720"/>
        </w:tabs>
        <w:ind w:left="720" w:hanging="360"/>
      </w:pPr>
      <w:rPr>
        <w:rFonts w:ascii="Arial" w:hAnsi="Arial" w:hint="default"/>
      </w:rPr>
    </w:lvl>
    <w:lvl w:ilvl="1" w:tplc="DBA61B4E" w:tentative="1">
      <w:start w:val="1"/>
      <w:numFmt w:val="bullet"/>
      <w:lvlText w:val="•"/>
      <w:lvlJc w:val="left"/>
      <w:pPr>
        <w:tabs>
          <w:tab w:val="num" w:pos="1440"/>
        </w:tabs>
        <w:ind w:left="1440" w:hanging="360"/>
      </w:pPr>
      <w:rPr>
        <w:rFonts w:ascii="Arial" w:hAnsi="Arial" w:hint="default"/>
      </w:rPr>
    </w:lvl>
    <w:lvl w:ilvl="2" w:tplc="03BCBB18" w:tentative="1">
      <w:start w:val="1"/>
      <w:numFmt w:val="bullet"/>
      <w:lvlText w:val="•"/>
      <w:lvlJc w:val="left"/>
      <w:pPr>
        <w:tabs>
          <w:tab w:val="num" w:pos="2160"/>
        </w:tabs>
        <w:ind w:left="2160" w:hanging="360"/>
      </w:pPr>
      <w:rPr>
        <w:rFonts w:ascii="Arial" w:hAnsi="Arial" w:hint="default"/>
      </w:rPr>
    </w:lvl>
    <w:lvl w:ilvl="3" w:tplc="40FECAD6" w:tentative="1">
      <w:start w:val="1"/>
      <w:numFmt w:val="bullet"/>
      <w:lvlText w:val="•"/>
      <w:lvlJc w:val="left"/>
      <w:pPr>
        <w:tabs>
          <w:tab w:val="num" w:pos="2880"/>
        </w:tabs>
        <w:ind w:left="2880" w:hanging="360"/>
      </w:pPr>
      <w:rPr>
        <w:rFonts w:ascii="Arial" w:hAnsi="Arial" w:hint="default"/>
      </w:rPr>
    </w:lvl>
    <w:lvl w:ilvl="4" w:tplc="F2D0C470" w:tentative="1">
      <w:start w:val="1"/>
      <w:numFmt w:val="bullet"/>
      <w:lvlText w:val="•"/>
      <w:lvlJc w:val="left"/>
      <w:pPr>
        <w:tabs>
          <w:tab w:val="num" w:pos="3600"/>
        </w:tabs>
        <w:ind w:left="3600" w:hanging="360"/>
      </w:pPr>
      <w:rPr>
        <w:rFonts w:ascii="Arial" w:hAnsi="Arial" w:hint="default"/>
      </w:rPr>
    </w:lvl>
    <w:lvl w:ilvl="5" w:tplc="90BE2C3C" w:tentative="1">
      <w:start w:val="1"/>
      <w:numFmt w:val="bullet"/>
      <w:lvlText w:val="•"/>
      <w:lvlJc w:val="left"/>
      <w:pPr>
        <w:tabs>
          <w:tab w:val="num" w:pos="4320"/>
        </w:tabs>
        <w:ind w:left="4320" w:hanging="360"/>
      </w:pPr>
      <w:rPr>
        <w:rFonts w:ascii="Arial" w:hAnsi="Arial" w:hint="default"/>
      </w:rPr>
    </w:lvl>
    <w:lvl w:ilvl="6" w:tplc="586E0484" w:tentative="1">
      <w:start w:val="1"/>
      <w:numFmt w:val="bullet"/>
      <w:lvlText w:val="•"/>
      <w:lvlJc w:val="left"/>
      <w:pPr>
        <w:tabs>
          <w:tab w:val="num" w:pos="5040"/>
        </w:tabs>
        <w:ind w:left="5040" w:hanging="360"/>
      </w:pPr>
      <w:rPr>
        <w:rFonts w:ascii="Arial" w:hAnsi="Arial" w:hint="default"/>
      </w:rPr>
    </w:lvl>
    <w:lvl w:ilvl="7" w:tplc="A12EEC7E" w:tentative="1">
      <w:start w:val="1"/>
      <w:numFmt w:val="bullet"/>
      <w:lvlText w:val="•"/>
      <w:lvlJc w:val="left"/>
      <w:pPr>
        <w:tabs>
          <w:tab w:val="num" w:pos="5760"/>
        </w:tabs>
        <w:ind w:left="5760" w:hanging="360"/>
      </w:pPr>
      <w:rPr>
        <w:rFonts w:ascii="Arial" w:hAnsi="Arial" w:hint="default"/>
      </w:rPr>
    </w:lvl>
    <w:lvl w:ilvl="8" w:tplc="5A7222E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B63D6D"/>
    <w:multiLevelType w:val="hybridMultilevel"/>
    <w:tmpl w:val="85BE32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0730E6"/>
    <w:multiLevelType w:val="hybridMultilevel"/>
    <w:tmpl w:val="476A16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FF50E2"/>
    <w:multiLevelType w:val="hybridMultilevel"/>
    <w:tmpl w:val="89FE564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FB0365"/>
    <w:multiLevelType w:val="hybridMultilevel"/>
    <w:tmpl w:val="DFCC3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6E59DC"/>
    <w:multiLevelType w:val="hybridMultilevel"/>
    <w:tmpl w:val="11D6A5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E765669"/>
    <w:multiLevelType w:val="hybridMultilevel"/>
    <w:tmpl w:val="879A8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9"/>
  </w:num>
  <w:num w:numId="5">
    <w:abstractNumId w:val="23"/>
  </w:num>
  <w:num w:numId="6">
    <w:abstractNumId w:val="4"/>
  </w:num>
  <w:num w:numId="7">
    <w:abstractNumId w:val="20"/>
  </w:num>
  <w:num w:numId="8">
    <w:abstractNumId w:val="21"/>
  </w:num>
  <w:num w:numId="9">
    <w:abstractNumId w:val="10"/>
  </w:num>
  <w:num w:numId="10">
    <w:abstractNumId w:val="24"/>
  </w:num>
  <w:num w:numId="11">
    <w:abstractNumId w:val="1"/>
  </w:num>
  <w:num w:numId="12">
    <w:abstractNumId w:val="22"/>
  </w:num>
  <w:num w:numId="13">
    <w:abstractNumId w:val="14"/>
  </w:num>
  <w:num w:numId="14">
    <w:abstractNumId w:val="8"/>
  </w:num>
  <w:num w:numId="15">
    <w:abstractNumId w:val="17"/>
  </w:num>
  <w:num w:numId="16">
    <w:abstractNumId w:val="6"/>
  </w:num>
  <w:num w:numId="17">
    <w:abstractNumId w:val="19"/>
  </w:num>
  <w:num w:numId="18">
    <w:abstractNumId w:val="7"/>
  </w:num>
  <w:num w:numId="19">
    <w:abstractNumId w:val="12"/>
  </w:num>
  <w:num w:numId="20">
    <w:abstractNumId w:val="18"/>
  </w:num>
  <w:num w:numId="21">
    <w:abstractNumId w:val="3"/>
  </w:num>
  <w:num w:numId="22">
    <w:abstractNumId w:val="16"/>
  </w:num>
  <w:num w:numId="23">
    <w:abstractNumId w:val="15"/>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formLetters"/>
    <w:linkToQuery/>
    <w:dataType w:val="native"/>
    <w:connectString w:val="Provider=Microsoft.ACE.OLEDB.12.0;User ID=Admin;Data Source=Z:\Marketing\Claas Männel\Workshop WASGAU Botschafter\Namen WASGAU Botschafter_C+C.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Tabelle1$`"/>
    <w:activeRecord w:val="-1"/>
    <w:odso>
      <w:udl w:val="Provider=Microsoft.ACE.OLEDB.12.0;User ID=Admin;Data Source=Z:\Marketing\Claas Männel\Workshop WASGAU Botschafter\Namen WASGAU Botschafter_C+C.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Tabelle1$"/>
      <w:src r:id="rId1"/>
      <w:colDelim w:val="9"/>
      <w:type w:val="database"/>
      <w:fHdr/>
      <w:fieldMapData>
        <w:column w:val="0"/>
        <w:lid w:val="de-DE"/>
      </w:fieldMapData>
      <w:fieldMapData>
        <w:type w:val="dbColumn"/>
        <w:name w:val="Anrede"/>
        <w:mappedName w:val="Anrede"/>
        <w:column w:val="1"/>
        <w:lid w:val="de-DE"/>
      </w:fieldMapData>
      <w:fieldMapData>
        <w:type w:val="dbColumn"/>
        <w:name w:val="Vorname"/>
        <w:mappedName w:val="Vorname"/>
        <w:column w:val="2"/>
        <w:lid w:val="de-DE"/>
      </w:fieldMapData>
      <w:fieldMapData>
        <w:column w:val="0"/>
        <w:lid w:val="de-DE"/>
      </w:fieldMapData>
      <w:fieldMapData>
        <w:type w:val="dbColumn"/>
        <w:name w:val="Nachname"/>
        <w:mappedName w:val="Nachname"/>
        <w:column w:val="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9"/>
  <w:hyphenationZone w:val="425"/>
  <w:doNotHyphenateCaps/>
  <w:characterSpacingControl w:val="doNotCompress"/>
  <w:hdrShapeDefaults>
    <o:shapedefaults v:ext="edit" spidmax="245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14"/>
    <w:rsid w:val="00000419"/>
    <w:rsid w:val="000042F1"/>
    <w:rsid w:val="00006449"/>
    <w:rsid w:val="000069BF"/>
    <w:rsid w:val="0000751D"/>
    <w:rsid w:val="000075F3"/>
    <w:rsid w:val="00010FBE"/>
    <w:rsid w:val="00012134"/>
    <w:rsid w:val="0001253C"/>
    <w:rsid w:val="000127ED"/>
    <w:rsid w:val="00013B24"/>
    <w:rsid w:val="00014187"/>
    <w:rsid w:val="000149CC"/>
    <w:rsid w:val="00015CAC"/>
    <w:rsid w:val="00016188"/>
    <w:rsid w:val="00016496"/>
    <w:rsid w:val="00022C41"/>
    <w:rsid w:val="000235A8"/>
    <w:rsid w:val="00023AD6"/>
    <w:rsid w:val="00024436"/>
    <w:rsid w:val="000248ED"/>
    <w:rsid w:val="000251B9"/>
    <w:rsid w:val="00031678"/>
    <w:rsid w:val="00031ED2"/>
    <w:rsid w:val="0003250B"/>
    <w:rsid w:val="0003458B"/>
    <w:rsid w:val="000346A9"/>
    <w:rsid w:val="00034DD7"/>
    <w:rsid w:val="00035DF6"/>
    <w:rsid w:val="0003656C"/>
    <w:rsid w:val="00037A51"/>
    <w:rsid w:val="00037F7E"/>
    <w:rsid w:val="00040056"/>
    <w:rsid w:val="00040721"/>
    <w:rsid w:val="00040818"/>
    <w:rsid w:val="000458A9"/>
    <w:rsid w:val="0004690B"/>
    <w:rsid w:val="00046B88"/>
    <w:rsid w:val="00046C56"/>
    <w:rsid w:val="00047D7E"/>
    <w:rsid w:val="00051783"/>
    <w:rsid w:val="00051CFC"/>
    <w:rsid w:val="000531FD"/>
    <w:rsid w:val="00053712"/>
    <w:rsid w:val="000553C3"/>
    <w:rsid w:val="00055949"/>
    <w:rsid w:val="00055984"/>
    <w:rsid w:val="000602C0"/>
    <w:rsid w:val="00062A1B"/>
    <w:rsid w:val="00062E59"/>
    <w:rsid w:val="000630E3"/>
    <w:rsid w:val="000659AE"/>
    <w:rsid w:val="00071FAC"/>
    <w:rsid w:val="00075B82"/>
    <w:rsid w:val="0007690B"/>
    <w:rsid w:val="000774C9"/>
    <w:rsid w:val="00077B48"/>
    <w:rsid w:val="0008124C"/>
    <w:rsid w:val="00081A8F"/>
    <w:rsid w:val="0008341F"/>
    <w:rsid w:val="0009003D"/>
    <w:rsid w:val="00093054"/>
    <w:rsid w:val="000957A4"/>
    <w:rsid w:val="000963DE"/>
    <w:rsid w:val="00096495"/>
    <w:rsid w:val="000971C8"/>
    <w:rsid w:val="00097427"/>
    <w:rsid w:val="000A2FE0"/>
    <w:rsid w:val="000A5043"/>
    <w:rsid w:val="000A57BF"/>
    <w:rsid w:val="000A5AC2"/>
    <w:rsid w:val="000A5D37"/>
    <w:rsid w:val="000A62BF"/>
    <w:rsid w:val="000A7A28"/>
    <w:rsid w:val="000A7CC3"/>
    <w:rsid w:val="000A7E7C"/>
    <w:rsid w:val="000B0A69"/>
    <w:rsid w:val="000B0CB8"/>
    <w:rsid w:val="000B38AA"/>
    <w:rsid w:val="000B521E"/>
    <w:rsid w:val="000B69C5"/>
    <w:rsid w:val="000B6F6E"/>
    <w:rsid w:val="000B78AF"/>
    <w:rsid w:val="000B7EB9"/>
    <w:rsid w:val="000C124A"/>
    <w:rsid w:val="000C1760"/>
    <w:rsid w:val="000C2DEC"/>
    <w:rsid w:val="000C3264"/>
    <w:rsid w:val="000C35A8"/>
    <w:rsid w:val="000C4146"/>
    <w:rsid w:val="000C51EE"/>
    <w:rsid w:val="000C5D37"/>
    <w:rsid w:val="000C6D80"/>
    <w:rsid w:val="000D0C03"/>
    <w:rsid w:val="000D1138"/>
    <w:rsid w:val="000D2956"/>
    <w:rsid w:val="000D3572"/>
    <w:rsid w:val="000D4677"/>
    <w:rsid w:val="000D4EC2"/>
    <w:rsid w:val="000D5E97"/>
    <w:rsid w:val="000D7906"/>
    <w:rsid w:val="000E013D"/>
    <w:rsid w:val="000E0B7E"/>
    <w:rsid w:val="000E18CE"/>
    <w:rsid w:val="000E1E5E"/>
    <w:rsid w:val="000E4ACD"/>
    <w:rsid w:val="000E533B"/>
    <w:rsid w:val="000E7210"/>
    <w:rsid w:val="000E7409"/>
    <w:rsid w:val="000E797B"/>
    <w:rsid w:val="000F0395"/>
    <w:rsid w:val="000F128B"/>
    <w:rsid w:val="000F3EE7"/>
    <w:rsid w:val="000F42BB"/>
    <w:rsid w:val="000F5852"/>
    <w:rsid w:val="000F6329"/>
    <w:rsid w:val="000F7444"/>
    <w:rsid w:val="00102B8E"/>
    <w:rsid w:val="001032BA"/>
    <w:rsid w:val="00103375"/>
    <w:rsid w:val="00103F7F"/>
    <w:rsid w:val="00105FA6"/>
    <w:rsid w:val="001071B6"/>
    <w:rsid w:val="001113E6"/>
    <w:rsid w:val="001114DA"/>
    <w:rsid w:val="0011155B"/>
    <w:rsid w:val="00112D3E"/>
    <w:rsid w:val="001134EC"/>
    <w:rsid w:val="00113738"/>
    <w:rsid w:val="00116E95"/>
    <w:rsid w:val="001203C5"/>
    <w:rsid w:val="00120431"/>
    <w:rsid w:val="0012047A"/>
    <w:rsid w:val="00120CE1"/>
    <w:rsid w:val="001212C8"/>
    <w:rsid w:val="00123911"/>
    <w:rsid w:val="00124584"/>
    <w:rsid w:val="0013072A"/>
    <w:rsid w:val="001318BF"/>
    <w:rsid w:val="00132328"/>
    <w:rsid w:val="0013237D"/>
    <w:rsid w:val="00133295"/>
    <w:rsid w:val="00134AD4"/>
    <w:rsid w:val="00136582"/>
    <w:rsid w:val="0013704B"/>
    <w:rsid w:val="00140CA6"/>
    <w:rsid w:val="001421B4"/>
    <w:rsid w:val="0014268C"/>
    <w:rsid w:val="001428F5"/>
    <w:rsid w:val="0014318F"/>
    <w:rsid w:val="00143FAB"/>
    <w:rsid w:val="001446B0"/>
    <w:rsid w:val="00144899"/>
    <w:rsid w:val="00145EB0"/>
    <w:rsid w:val="0014645D"/>
    <w:rsid w:val="001465E0"/>
    <w:rsid w:val="0014703D"/>
    <w:rsid w:val="0014707A"/>
    <w:rsid w:val="0014763D"/>
    <w:rsid w:val="001477CA"/>
    <w:rsid w:val="00151390"/>
    <w:rsid w:val="00151D55"/>
    <w:rsid w:val="00152515"/>
    <w:rsid w:val="00153474"/>
    <w:rsid w:val="00154769"/>
    <w:rsid w:val="00154FF0"/>
    <w:rsid w:val="001559E6"/>
    <w:rsid w:val="00160151"/>
    <w:rsid w:val="00160F3C"/>
    <w:rsid w:val="00162097"/>
    <w:rsid w:val="00162FED"/>
    <w:rsid w:val="001639CF"/>
    <w:rsid w:val="00163C3F"/>
    <w:rsid w:val="00163D94"/>
    <w:rsid w:val="001650A7"/>
    <w:rsid w:val="00165670"/>
    <w:rsid w:val="00165FA2"/>
    <w:rsid w:val="001662BF"/>
    <w:rsid w:val="00166DAB"/>
    <w:rsid w:val="00167273"/>
    <w:rsid w:val="0016741A"/>
    <w:rsid w:val="00167C11"/>
    <w:rsid w:val="00167DD7"/>
    <w:rsid w:val="00167EFC"/>
    <w:rsid w:val="001705F9"/>
    <w:rsid w:val="00174A7B"/>
    <w:rsid w:val="0017561B"/>
    <w:rsid w:val="00175D8E"/>
    <w:rsid w:val="00176F80"/>
    <w:rsid w:val="00180156"/>
    <w:rsid w:val="001802B8"/>
    <w:rsid w:val="00180690"/>
    <w:rsid w:val="001808E7"/>
    <w:rsid w:val="0018112A"/>
    <w:rsid w:val="001812E6"/>
    <w:rsid w:val="0018359E"/>
    <w:rsid w:val="001850D0"/>
    <w:rsid w:val="001851A2"/>
    <w:rsid w:val="00185CE8"/>
    <w:rsid w:val="0019029D"/>
    <w:rsid w:val="00191C14"/>
    <w:rsid w:val="00192710"/>
    <w:rsid w:val="001931D6"/>
    <w:rsid w:val="00193314"/>
    <w:rsid w:val="0019449F"/>
    <w:rsid w:val="00196C7D"/>
    <w:rsid w:val="00197FB9"/>
    <w:rsid w:val="001A02B8"/>
    <w:rsid w:val="001A139D"/>
    <w:rsid w:val="001A1B8E"/>
    <w:rsid w:val="001A3174"/>
    <w:rsid w:val="001A32BE"/>
    <w:rsid w:val="001A38B3"/>
    <w:rsid w:val="001A411B"/>
    <w:rsid w:val="001A43F6"/>
    <w:rsid w:val="001A4F23"/>
    <w:rsid w:val="001A4F34"/>
    <w:rsid w:val="001A60D5"/>
    <w:rsid w:val="001A7D69"/>
    <w:rsid w:val="001B06B1"/>
    <w:rsid w:val="001B0731"/>
    <w:rsid w:val="001B1B41"/>
    <w:rsid w:val="001B1EEC"/>
    <w:rsid w:val="001B2830"/>
    <w:rsid w:val="001B2B30"/>
    <w:rsid w:val="001B30EE"/>
    <w:rsid w:val="001B315C"/>
    <w:rsid w:val="001B365C"/>
    <w:rsid w:val="001B4BE7"/>
    <w:rsid w:val="001B50C2"/>
    <w:rsid w:val="001B6673"/>
    <w:rsid w:val="001B6E99"/>
    <w:rsid w:val="001B76AB"/>
    <w:rsid w:val="001C1417"/>
    <w:rsid w:val="001C1547"/>
    <w:rsid w:val="001C21BF"/>
    <w:rsid w:val="001C22B5"/>
    <w:rsid w:val="001C2C63"/>
    <w:rsid w:val="001C3711"/>
    <w:rsid w:val="001C4BBE"/>
    <w:rsid w:val="001C575A"/>
    <w:rsid w:val="001C5A42"/>
    <w:rsid w:val="001C70A7"/>
    <w:rsid w:val="001C72AC"/>
    <w:rsid w:val="001C7575"/>
    <w:rsid w:val="001D0F9C"/>
    <w:rsid w:val="001D16D8"/>
    <w:rsid w:val="001D1F2A"/>
    <w:rsid w:val="001D42DF"/>
    <w:rsid w:val="001D514C"/>
    <w:rsid w:val="001D544D"/>
    <w:rsid w:val="001D5B53"/>
    <w:rsid w:val="001D7E71"/>
    <w:rsid w:val="001E08BD"/>
    <w:rsid w:val="001E17B2"/>
    <w:rsid w:val="001E17F0"/>
    <w:rsid w:val="001E19D9"/>
    <w:rsid w:val="001E24C2"/>
    <w:rsid w:val="001E25D1"/>
    <w:rsid w:val="001E2749"/>
    <w:rsid w:val="001E2E53"/>
    <w:rsid w:val="001E3488"/>
    <w:rsid w:val="001E5014"/>
    <w:rsid w:val="001E56BB"/>
    <w:rsid w:val="001E627B"/>
    <w:rsid w:val="001E659F"/>
    <w:rsid w:val="001F09FC"/>
    <w:rsid w:val="001F1B6B"/>
    <w:rsid w:val="001F4BEB"/>
    <w:rsid w:val="001F5CD9"/>
    <w:rsid w:val="001F6617"/>
    <w:rsid w:val="001F6A7D"/>
    <w:rsid w:val="00200083"/>
    <w:rsid w:val="002000C5"/>
    <w:rsid w:val="002029FF"/>
    <w:rsid w:val="00203730"/>
    <w:rsid w:val="002041F3"/>
    <w:rsid w:val="0020484D"/>
    <w:rsid w:val="00204927"/>
    <w:rsid w:val="002067D1"/>
    <w:rsid w:val="00206972"/>
    <w:rsid w:val="00206C7A"/>
    <w:rsid w:val="00207153"/>
    <w:rsid w:val="0020789E"/>
    <w:rsid w:val="0021100B"/>
    <w:rsid w:val="00211A55"/>
    <w:rsid w:val="00215215"/>
    <w:rsid w:val="0021632A"/>
    <w:rsid w:val="00216C8C"/>
    <w:rsid w:val="00217A36"/>
    <w:rsid w:val="00217C54"/>
    <w:rsid w:val="00220B8D"/>
    <w:rsid w:val="00221308"/>
    <w:rsid w:val="00222C00"/>
    <w:rsid w:val="002277E7"/>
    <w:rsid w:val="0023033C"/>
    <w:rsid w:val="002307B1"/>
    <w:rsid w:val="0023122A"/>
    <w:rsid w:val="002314FE"/>
    <w:rsid w:val="002318BB"/>
    <w:rsid w:val="002324BB"/>
    <w:rsid w:val="00232C57"/>
    <w:rsid w:val="00233DF9"/>
    <w:rsid w:val="00233F43"/>
    <w:rsid w:val="00236355"/>
    <w:rsid w:val="0023660B"/>
    <w:rsid w:val="00236EA2"/>
    <w:rsid w:val="002373AC"/>
    <w:rsid w:val="002378E6"/>
    <w:rsid w:val="00237C15"/>
    <w:rsid w:val="00240BB9"/>
    <w:rsid w:val="00241115"/>
    <w:rsid w:val="002411CD"/>
    <w:rsid w:val="002419A9"/>
    <w:rsid w:val="0024312F"/>
    <w:rsid w:val="00244270"/>
    <w:rsid w:val="0024538A"/>
    <w:rsid w:val="002454DC"/>
    <w:rsid w:val="002459C2"/>
    <w:rsid w:val="00245F23"/>
    <w:rsid w:val="00246733"/>
    <w:rsid w:val="00246DD4"/>
    <w:rsid w:val="00247D57"/>
    <w:rsid w:val="002508DA"/>
    <w:rsid w:val="0025213D"/>
    <w:rsid w:val="00255CC6"/>
    <w:rsid w:val="00256374"/>
    <w:rsid w:val="002563D3"/>
    <w:rsid w:val="00256D8D"/>
    <w:rsid w:val="00256FC9"/>
    <w:rsid w:val="002572B9"/>
    <w:rsid w:val="0026006B"/>
    <w:rsid w:val="002608F9"/>
    <w:rsid w:val="0026093E"/>
    <w:rsid w:val="00261302"/>
    <w:rsid w:val="00261C1F"/>
    <w:rsid w:val="00262FEA"/>
    <w:rsid w:val="00263723"/>
    <w:rsid w:val="00263BAC"/>
    <w:rsid w:val="00263D5E"/>
    <w:rsid w:val="002642A1"/>
    <w:rsid w:val="002647BD"/>
    <w:rsid w:val="00265B93"/>
    <w:rsid w:val="00265FD7"/>
    <w:rsid w:val="00266B90"/>
    <w:rsid w:val="00266B9D"/>
    <w:rsid w:val="002673EF"/>
    <w:rsid w:val="00267930"/>
    <w:rsid w:val="00275A92"/>
    <w:rsid w:val="002770F3"/>
    <w:rsid w:val="00277D26"/>
    <w:rsid w:val="002800FE"/>
    <w:rsid w:val="00280F28"/>
    <w:rsid w:val="002821DB"/>
    <w:rsid w:val="00282252"/>
    <w:rsid w:val="00282377"/>
    <w:rsid w:val="002825C0"/>
    <w:rsid w:val="0028663B"/>
    <w:rsid w:val="00287646"/>
    <w:rsid w:val="00287663"/>
    <w:rsid w:val="0029020F"/>
    <w:rsid w:val="00291484"/>
    <w:rsid w:val="00292B71"/>
    <w:rsid w:val="002952CD"/>
    <w:rsid w:val="002956BE"/>
    <w:rsid w:val="00296A8E"/>
    <w:rsid w:val="002977D6"/>
    <w:rsid w:val="002A0186"/>
    <w:rsid w:val="002A04AD"/>
    <w:rsid w:val="002A1323"/>
    <w:rsid w:val="002A1AF2"/>
    <w:rsid w:val="002A1C5D"/>
    <w:rsid w:val="002A1E78"/>
    <w:rsid w:val="002A2368"/>
    <w:rsid w:val="002A2B4B"/>
    <w:rsid w:val="002A2FBC"/>
    <w:rsid w:val="002A44A7"/>
    <w:rsid w:val="002A4BA8"/>
    <w:rsid w:val="002A4C2D"/>
    <w:rsid w:val="002A5987"/>
    <w:rsid w:val="002A636B"/>
    <w:rsid w:val="002B00B0"/>
    <w:rsid w:val="002B263A"/>
    <w:rsid w:val="002B286C"/>
    <w:rsid w:val="002B34F8"/>
    <w:rsid w:val="002B3540"/>
    <w:rsid w:val="002B37F2"/>
    <w:rsid w:val="002B3952"/>
    <w:rsid w:val="002B3D68"/>
    <w:rsid w:val="002B4D4F"/>
    <w:rsid w:val="002B616F"/>
    <w:rsid w:val="002B6BF0"/>
    <w:rsid w:val="002B6C28"/>
    <w:rsid w:val="002B7053"/>
    <w:rsid w:val="002B7AD3"/>
    <w:rsid w:val="002B7F02"/>
    <w:rsid w:val="002C1533"/>
    <w:rsid w:val="002C2AB5"/>
    <w:rsid w:val="002C2B1D"/>
    <w:rsid w:val="002C357A"/>
    <w:rsid w:val="002C36D0"/>
    <w:rsid w:val="002C3F14"/>
    <w:rsid w:val="002C4493"/>
    <w:rsid w:val="002C4979"/>
    <w:rsid w:val="002C56D8"/>
    <w:rsid w:val="002C5892"/>
    <w:rsid w:val="002C5C3A"/>
    <w:rsid w:val="002C5CAF"/>
    <w:rsid w:val="002C6943"/>
    <w:rsid w:val="002D064D"/>
    <w:rsid w:val="002D09EB"/>
    <w:rsid w:val="002D13DD"/>
    <w:rsid w:val="002D2876"/>
    <w:rsid w:val="002D4D9D"/>
    <w:rsid w:val="002D592D"/>
    <w:rsid w:val="002D6091"/>
    <w:rsid w:val="002D60CB"/>
    <w:rsid w:val="002D6A5D"/>
    <w:rsid w:val="002D6DA6"/>
    <w:rsid w:val="002D7A0A"/>
    <w:rsid w:val="002E02A0"/>
    <w:rsid w:val="002E0E6A"/>
    <w:rsid w:val="002E1009"/>
    <w:rsid w:val="002E12F2"/>
    <w:rsid w:val="002E339C"/>
    <w:rsid w:val="002E3788"/>
    <w:rsid w:val="002E5C97"/>
    <w:rsid w:val="002E7A33"/>
    <w:rsid w:val="002F008E"/>
    <w:rsid w:val="002F0B9E"/>
    <w:rsid w:val="002F2611"/>
    <w:rsid w:val="002F3BB0"/>
    <w:rsid w:val="002F45AC"/>
    <w:rsid w:val="002F5657"/>
    <w:rsid w:val="002F5CBC"/>
    <w:rsid w:val="002F5E03"/>
    <w:rsid w:val="002F6169"/>
    <w:rsid w:val="002F6309"/>
    <w:rsid w:val="002F657F"/>
    <w:rsid w:val="002F69B1"/>
    <w:rsid w:val="002F7C81"/>
    <w:rsid w:val="00300076"/>
    <w:rsid w:val="003000C8"/>
    <w:rsid w:val="00300668"/>
    <w:rsid w:val="00300ED7"/>
    <w:rsid w:val="00301864"/>
    <w:rsid w:val="00302DFB"/>
    <w:rsid w:val="00303F8A"/>
    <w:rsid w:val="0030531E"/>
    <w:rsid w:val="0030569B"/>
    <w:rsid w:val="0030691C"/>
    <w:rsid w:val="003077BF"/>
    <w:rsid w:val="003079F5"/>
    <w:rsid w:val="00310EF4"/>
    <w:rsid w:val="00311F74"/>
    <w:rsid w:val="003131BF"/>
    <w:rsid w:val="0031330D"/>
    <w:rsid w:val="0031358D"/>
    <w:rsid w:val="00313D5B"/>
    <w:rsid w:val="00314146"/>
    <w:rsid w:val="00314358"/>
    <w:rsid w:val="00316FC3"/>
    <w:rsid w:val="00317A05"/>
    <w:rsid w:val="00317CF0"/>
    <w:rsid w:val="00320530"/>
    <w:rsid w:val="003228B5"/>
    <w:rsid w:val="00322B11"/>
    <w:rsid w:val="00322F22"/>
    <w:rsid w:val="00324A46"/>
    <w:rsid w:val="0032643B"/>
    <w:rsid w:val="00326DD4"/>
    <w:rsid w:val="003270E6"/>
    <w:rsid w:val="00330E8A"/>
    <w:rsid w:val="003312FA"/>
    <w:rsid w:val="00331CD1"/>
    <w:rsid w:val="00332053"/>
    <w:rsid w:val="00332347"/>
    <w:rsid w:val="00334F6C"/>
    <w:rsid w:val="0033541B"/>
    <w:rsid w:val="0033558B"/>
    <w:rsid w:val="003366D9"/>
    <w:rsid w:val="00337732"/>
    <w:rsid w:val="00340173"/>
    <w:rsid w:val="00340874"/>
    <w:rsid w:val="00340A38"/>
    <w:rsid w:val="003428E6"/>
    <w:rsid w:val="00342BDF"/>
    <w:rsid w:val="00343C30"/>
    <w:rsid w:val="00344018"/>
    <w:rsid w:val="00344022"/>
    <w:rsid w:val="0034409B"/>
    <w:rsid w:val="0034582A"/>
    <w:rsid w:val="00346CF6"/>
    <w:rsid w:val="003472E8"/>
    <w:rsid w:val="00350AD5"/>
    <w:rsid w:val="003521AA"/>
    <w:rsid w:val="00352D32"/>
    <w:rsid w:val="003545BC"/>
    <w:rsid w:val="00356498"/>
    <w:rsid w:val="0035678D"/>
    <w:rsid w:val="00356ACD"/>
    <w:rsid w:val="00356C84"/>
    <w:rsid w:val="00360BE3"/>
    <w:rsid w:val="00360C47"/>
    <w:rsid w:val="00361831"/>
    <w:rsid w:val="00363128"/>
    <w:rsid w:val="003639CD"/>
    <w:rsid w:val="00364158"/>
    <w:rsid w:val="00366E57"/>
    <w:rsid w:val="00366E89"/>
    <w:rsid w:val="003704AE"/>
    <w:rsid w:val="0037250E"/>
    <w:rsid w:val="003726D7"/>
    <w:rsid w:val="0037296A"/>
    <w:rsid w:val="003732AF"/>
    <w:rsid w:val="003736A4"/>
    <w:rsid w:val="00374A2E"/>
    <w:rsid w:val="0037616C"/>
    <w:rsid w:val="00380A5E"/>
    <w:rsid w:val="003818F1"/>
    <w:rsid w:val="00382A0A"/>
    <w:rsid w:val="00384D80"/>
    <w:rsid w:val="00384DC3"/>
    <w:rsid w:val="003851A8"/>
    <w:rsid w:val="003856AF"/>
    <w:rsid w:val="00386352"/>
    <w:rsid w:val="00390C26"/>
    <w:rsid w:val="00391BAF"/>
    <w:rsid w:val="00392B85"/>
    <w:rsid w:val="00392E97"/>
    <w:rsid w:val="00393D1C"/>
    <w:rsid w:val="0039462D"/>
    <w:rsid w:val="00394F9E"/>
    <w:rsid w:val="003956D1"/>
    <w:rsid w:val="00396694"/>
    <w:rsid w:val="003A22F5"/>
    <w:rsid w:val="003A233B"/>
    <w:rsid w:val="003A29FD"/>
    <w:rsid w:val="003A2D0B"/>
    <w:rsid w:val="003A5A6E"/>
    <w:rsid w:val="003A5B4E"/>
    <w:rsid w:val="003A6077"/>
    <w:rsid w:val="003A64A4"/>
    <w:rsid w:val="003A6508"/>
    <w:rsid w:val="003B1C45"/>
    <w:rsid w:val="003B2B20"/>
    <w:rsid w:val="003B4674"/>
    <w:rsid w:val="003B6E41"/>
    <w:rsid w:val="003B79F7"/>
    <w:rsid w:val="003B7B3E"/>
    <w:rsid w:val="003C005E"/>
    <w:rsid w:val="003C0193"/>
    <w:rsid w:val="003C048B"/>
    <w:rsid w:val="003C0577"/>
    <w:rsid w:val="003C0AE7"/>
    <w:rsid w:val="003C145C"/>
    <w:rsid w:val="003C266D"/>
    <w:rsid w:val="003C3C2F"/>
    <w:rsid w:val="003C3C8F"/>
    <w:rsid w:val="003C51F8"/>
    <w:rsid w:val="003C5ABE"/>
    <w:rsid w:val="003C5BE2"/>
    <w:rsid w:val="003D28D1"/>
    <w:rsid w:val="003D2C6A"/>
    <w:rsid w:val="003D4F36"/>
    <w:rsid w:val="003D62E9"/>
    <w:rsid w:val="003D7A33"/>
    <w:rsid w:val="003D7BC3"/>
    <w:rsid w:val="003E0A8E"/>
    <w:rsid w:val="003E0BED"/>
    <w:rsid w:val="003E1BBE"/>
    <w:rsid w:val="003E29A0"/>
    <w:rsid w:val="003E29F1"/>
    <w:rsid w:val="003E2CF0"/>
    <w:rsid w:val="003E3940"/>
    <w:rsid w:val="003E39F8"/>
    <w:rsid w:val="003E7377"/>
    <w:rsid w:val="003E78D2"/>
    <w:rsid w:val="003F084E"/>
    <w:rsid w:val="003F0B6E"/>
    <w:rsid w:val="003F2112"/>
    <w:rsid w:val="003F3841"/>
    <w:rsid w:val="003F69F3"/>
    <w:rsid w:val="00400249"/>
    <w:rsid w:val="00403189"/>
    <w:rsid w:val="00404F41"/>
    <w:rsid w:val="00406032"/>
    <w:rsid w:val="0040609A"/>
    <w:rsid w:val="004063B3"/>
    <w:rsid w:val="00406626"/>
    <w:rsid w:val="00406970"/>
    <w:rsid w:val="00406AE1"/>
    <w:rsid w:val="00407661"/>
    <w:rsid w:val="00410113"/>
    <w:rsid w:val="0041036B"/>
    <w:rsid w:val="004122E1"/>
    <w:rsid w:val="004127A8"/>
    <w:rsid w:val="00412B0E"/>
    <w:rsid w:val="00413D1A"/>
    <w:rsid w:val="00414080"/>
    <w:rsid w:val="004159A5"/>
    <w:rsid w:val="004173DA"/>
    <w:rsid w:val="00417B0C"/>
    <w:rsid w:val="00421123"/>
    <w:rsid w:val="004222C3"/>
    <w:rsid w:val="004236C4"/>
    <w:rsid w:val="00423CE6"/>
    <w:rsid w:val="004242CF"/>
    <w:rsid w:val="00424725"/>
    <w:rsid w:val="004269AE"/>
    <w:rsid w:val="0042764E"/>
    <w:rsid w:val="00427C30"/>
    <w:rsid w:val="0043067C"/>
    <w:rsid w:val="00431955"/>
    <w:rsid w:val="00432878"/>
    <w:rsid w:val="00434664"/>
    <w:rsid w:val="0043474B"/>
    <w:rsid w:val="00434C11"/>
    <w:rsid w:val="004367FC"/>
    <w:rsid w:val="0044004A"/>
    <w:rsid w:val="0044258F"/>
    <w:rsid w:val="00442671"/>
    <w:rsid w:val="00442789"/>
    <w:rsid w:val="004436BB"/>
    <w:rsid w:val="00443FB8"/>
    <w:rsid w:val="00444C49"/>
    <w:rsid w:val="00446040"/>
    <w:rsid w:val="00447390"/>
    <w:rsid w:val="00447F56"/>
    <w:rsid w:val="0045018A"/>
    <w:rsid w:val="0045040C"/>
    <w:rsid w:val="00451795"/>
    <w:rsid w:val="004537B0"/>
    <w:rsid w:val="0045603C"/>
    <w:rsid w:val="00456120"/>
    <w:rsid w:val="0046101D"/>
    <w:rsid w:val="004626DB"/>
    <w:rsid w:val="00462CEF"/>
    <w:rsid w:val="00463E8D"/>
    <w:rsid w:val="004654E8"/>
    <w:rsid w:val="00470501"/>
    <w:rsid w:val="00470E07"/>
    <w:rsid w:val="00471580"/>
    <w:rsid w:val="00471910"/>
    <w:rsid w:val="00471DCB"/>
    <w:rsid w:val="00471FE8"/>
    <w:rsid w:val="0047219D"/>
    <w:rsid w:val="00473791"/>
    <w:rsid w:val="0047380A"/>
    <w:rsid w:val="00474D2E"/>
    <w:rsid w:val="004758E1"/>
    <w:rsid w:val="00476F5C"/>
    <w:rsid w:val="004770B8"/>
    <w:rsid w:val="004778FC"/>
    <w:rsid w:val="00477B3A"/>
    <w:rsid w:val="00480EF8"/>
    <w:rsid w:val="00481574"/>
    <w:rsid w:val="00482127"/>
    <w:rsid w:val="0048436A"/>
    <w:rsid w:val="00485BA1"/>
    <w:rsid w:val="004869AD"/>
    <w:rsid w:val="0048709B"/>
    <w:rsid w:val="0048734A"/>
    <w:rsid w:val="004876D0"/>
    <w:rsid w:val="00490AF5"/>
    <w:rsid w:val="00491452"/>
    <w:rsid w:val="00491BB5"/>
    <w:rsid w:val="004926EB"/>
    <w:rsid w:val="0049486E"/>
    <w:rsid w:val="00494BD5"/>
    <w:rsid w:val="00495172"/>
    <w:rsid w:val="004966A3"/>
    <w:rsid w:val="0049749C"/>
    <w:rsid w:val="004976CE"/>
    <w:rsid w:val="00497738"/>
    <w:rsid w:val="004A001D"/>
    <w:rsid w:val="004A08A4"/>
    <w:rsid w:val="004A1923"/>
    <w:rsid w:val="004A243A"/>
    <w:rsid w:val="004A4440"/>
    <w:rsid w:val="004A499B"/>
    <w:rsid w:val="004A4E69"/>
    <w:rsid w:val="004A57FC"/>
    <w:rsid w:val="004B07EA"/>
    <w:rsid w:val="004B0CB7"/>
    <w:rsid w:val="004B1324"/>
    <w:rsid w:val="004B2F7E"/>
    <w:rsid w:val="004B49D9"/>
    <w:rsid w:val="004B6231"/>
    <w:rsid w:val="004B6F6C"/>
    <w:rsid w:val="004B7592"/>
    <w:rsid w:val="004B7E46"/>
    <w:rsid w:val="004C058A"/>
    <w:rsid w:val="004C11A5"/>
    <w:rsid w:val="004C1ED1"/>
    <w:rsid w:val="004C3D6D"/>
    <w:rsid w:val="004C4776"/>
    <w:rsid w:val="004C567F"/>
    <w:rsid w:val="004C61A6"/>
    <w:rsid w:val="004C7441"/>
    <w:rsid w:val="004C767B"/>
    <w:rsid w:val="004C7D5A"/>
    <w:rsid w:val="004D2154"/>
    <w:rsid w:val="004D2A07"/>
    <w:rsid w:val="004D3E97"/>
    <w:rsid w:val="004D4BB3"/>
    <w:rsid w:val="004D75DC"/>
    <w:rsid w:val="004D7CAE"/>
    <w:rsid w:val="004E4CC6"/>
    <w:rsid w:val="004E6051"/>
    <w:rsid w:val="004E64FC"/>
    <w:rsid w:val="004E76AD"/>
    <w:rsid w:val="004F0020"/>
    <w:rsid w:val="004F15E8"/>
    <w:rsid w:val="004F20C3"/>
    <w:rsid w:val="004F2703"/>
    <w:rsid w:val="004F4230"/>
    <w:rsid w:val="004F4886"/>
    <w:rsid w:val="004F4A25"/>
    <w:rsid w:val="004F5262"/>
    <w:rsid w:val="004F549B"/>
    <w:rsid w:val="004F5634"/>
    <w:rsid w:val="004F5EA1"/>
    <w:rsid w:val="004F61EC"/>
    <w:rsid w:val="004F6449"/>
    <w:rsid w:val="004F718E"/>
    <w:rsid w:val="004F7B9F"/>
    <w:rsid w:val="005005E9"/>
    <w:rsid w:val="00501BB8"/>
    <w:rsid w:val="00502AA2"/>
    <w:rsid w:val="00502EB4"/>
    <w:rsid w:val="005048E5"/>
    <w:rsid w:val="00504B52"/>
    <w:rsid w:val="00504CA0"/>
    <w:rsid w:val="00510365"/>
    <w:rsid w:val="0051041E"/>
    <w:rsid w:val="00510F32"/>
    <w:rsid w:val="00511D45"/>
    <w:rsid w:val="0051252D"/>
    <w:rsid w:val="005145D4"/>
    <w:rsid w:val="00514AE4"/>
    <w:rsid w:val="00516385"/>
    <w:rsid w:val="00517A6D"/>
    <w:rsid w:val="00520EF3"/>
    <w:rsid w:val="005217D7"/>
    <w:rsid w:val="00522307"/>
    <w:rsid w:val="0052291E"/>
    <w:rsid w:val="00522B81"/>
    <w:rsid w:val="00522FFA"/>
    <w:rsid w:val="00523AE3"/>
    <w:rsid w:val="00523B40"/>
    <w:rsid w:val="0052440B"/>
    <w:rsid w:val="00524D36"/>
    <w:rsid w:val="00524F67"/>
    <w:rsid w:val="0052672C"/>
    <w:rsid w:val="00527FFD"/>
    <w:rsid w:val="0053033F"/>
    <w:rsid w:val="00530D37"/>
    <w:rsid w:val="00532AF9"/>
    <w:rsid w:val="005355B1"/>
    <w:rsid w:val="005359D4"/>
    <w:rsid w:val="00537A7D"/>
    <w:rsid w:val="00537B8C"/>
    <w:rsid w:val="0054027C"/>
    <w:rsid w:val="00540911"/>
    <w:rsid w:val="005410DC"/>
    <w:rsid w:val="00541282"/>
    <w:rsid w:val="0054157A"/>
    <w:rsid w:val="0054213D"/>
    <w:rsid w:val="0054315E"/>
    <w:rsid w:val="00543982"/>
    <w:rsid w:val="00543A36"/>
    <w:rsid w:val="005449A5"/>
    <w:rsid w:val="00544A47"/>
    <w:rsid w:val="00544BDB"/>
    <w:rsid w:val="00545E62"/>
    <w:rsid w:val="0054632C"/>
    <w:rsid w:val="0055038B"/>
    <w:rsid w:val="0055190E"/>
    <w:rsid w:val="00551E76"/>
    <w:rsid w:val="005524F7"/>
    <w:rsid w:val="0055292F"/>
    <w:rsid w:val="00552D29"/>
    <w:rsid w:val="00552F04"/>
    <w:rsid w:val="00552F5C"/>
    <w:rsid w:val="00554CC3"/>
    <w:rsid w:val="00556A47"/>
    <w:rsid w:val="00556D35"/>
    <w:rsid w:val="00557D1A"/>
    <w:rsid w:val="00560AFD"/>
    <w:rsid w:val="00561329"/>
    <w:rsid w:val="00562EED"/>
    <w:rsid w:val="00565412"/>
    <w:rsid w:val="00566892"/>
    <w:rsid w:val="00567491"/>
    <w:rsid w:val="005701FB"/>
    <w:rsid w:val="0057434D"/>
    <w:rsid w:val="00580480"/>
    <w:rsid w:val="00582318"/>
    <w:rsid w:val="0058251B"/>
    <w:rsid w:val="00585BD7"/>
    <w:rsid w:val="00585E0F"/>
    <w:rsid w:val="00586246"/>
    <w:rsid w:val="00586A27"/>
    <w:rsid w:val="00591838"/>
    <w:rsid w:val="005918D2"/>
    <w:rsid w:val="00592018"/>
    <w:rsid w:val="0059225C"/>
    <w:rsid w:val="00593369"/>
    <w:rsid w:val="00594BFF"/>
    <w:rsid w:val="00595223"/>
    <w:rsid w:val="00595D25"/>
    <w:rsid w:val="005967E1"/>
    <w:rsid w:val="005A0A7F"/>
    <w:rsid w:val="005A129F"/>
    <w:rsid w:val="005A527C"/>
    <w:rsid w:val="005A67B2"/>
    <w:rsid w:val="005A685F"/>
    <w:rsid w:val="005A6BAC"/>
    <w:rsid w:val="005B0F92"/>
    <w:rsid w:val="005B1C16"/>
    <w:rsid w:val="005B2EEA"/>
    <w:rsid w:val="005B30BD"/>
    <w:rsid w:val="005B32C6"/>
    <w:rsid w:val="005B442B"/>
    <w:rsid w:val="005B5DB2"/>
    <w:rsid w:val="005B707A"/>
    <w:rsid w:val="005B7C49"/>
    <w:rsid w:val="005C02BF"/>
    <w:rsid w:val="005C091C"/>
    <w:rsid w:val="005C0F45"/>
    <w:rsid w:val="005C0F95"/>
    <w:rsid w:val="005C37F8"/>
    <w:rsid w:val="005C3B41"/>
    <w:rsid w:val="005C49E8"/>
    <w:rsid w:val="005C5FDC"/>
    <w:rsid w:val="005C6074"/>
    <w:rsid w:val="005C62A5"/>
    <w:rsid w:val="005C64BB"/>
    <w:rsid w:val="005D69DF"/>
    <w:rsid w:val="005D6A3B"/>
    <w:rsid w:val="005D7C1A"/>
    <w:rsid w:val="005E068D"/>
    <w:rsid w:val="005E17C1"/>
    <w:rsid w:val="005E291B"/>
    <w:rsid w:val="005E29AB"/>
    <w:rsid w:val="005E338D"/>
    <w:rsid w:val="005E3748"/>
    <w:rsid w:val="005E4536"/>
    <w:rsid w:val="005E4796"/>
    <w:rsid w:val="005E4F06"/>
    <w:rsid w:val="005E7197"/>
    <w:rsid w:val="005E757B"/>
    <w:rsid w:val="005F1259"/>
    <w:rsid w:val="005F1A6E"/>
    <w:rsid w:val="005F1BBE"/>
    <w:rsid w:val="005F2704"/>
    <w:rsid w:val="005F3A1A"/>
    <w:rsid w:val="005F4304"/>
    <w:rsid w:val="005F6039"/>
    <w:rsid w:val="005F6EE0"/>
    <w:rsid w:val="005F72EE"/>
    <w:rsid w:val="0060010A"/>
    <w:rsid w:val="00600A58"/>
    <w:rsid w:val="00600B71"/>
    <w:rsid w:val="0060101A"/>
    <w:rsid w:val="0060162E"/>
    <w:rsid w:val="00601D4A"/>
    <w:rsid w:val="00602C1F"/>
    <w:rsid w:val="00602CF4"/>
    <w:rsid w:val="006031A0"/>
    <w:rsid w:val="006036C8"/>
    <w:rsid w:val="00604BCC"/>
    <w:rsid w:val="00605FE8"/>
    <w:rsid w:val="00606660"/>
    <w:rsid w:val="00606C00"/>
    <w:rsid w:val="006070C8"/>
    <w:rsid w:val="00610FBD"/>
    <w:rsid w:val="00611D48"/>
    <w:rsid w:val="006126B9"/>
    <w:rsid w:val="00613E4B"/>
    <w:rsid w:val="006153C4"/>
    <w:rsid w:val="00620499"/>
    <w:rsid w:val="00621714"/>
    <w:rsid w:val="0062397D"/>
    <w:rsid w:val="0062570D"/>
    <w:rsid w:val="00626150"/>
    <w:rsid w:val="00627FA8"/>
    <w:rsid w:val="0063035F"/>
    <w:rsid w:val="0063119C"/>
    <w:rsid w:val="006318F4"/>
    <w:rsid w:val="006321DA"/>
    <w:rsid w:val="00632C01"/>
    <w:rsid w:val="0063342A"/>
    <w:rsid w:val="0063569D"/>
    <w:rsid w:val="006376F4"/>
    <w:rsid w:val="006379FA"/>
    <w:rsid w:val="00637B0E"/>
    <w:rsid w:val="00641696"/>
    <w:rsid w:val="00641FD0"/>
    <w:rsid w:val="00642D03"/>
    <w:rsid w:val="00643CAA"/>
    <w:rsid w:val="00643F2A"/>
    <w:rsid w:val="00645329"/>
    <w:rsid w:val="00646F0D"/>
    <w:rsid w:val="006504BD"/>
    <w:rsid w:val="00650C08"/>
    <w:rsid w:val="00650EAF"/>
    <w:rsid w:val="00651FFF"/>
    <w:rsid w:val="00652228"/>
    <w:rsid w:val="006524F6"/>
    <w:rsid w:val="0065442D"/>
    <w:rsid w:val="00655E3F"/>
    <w:rsid w:val="00656309"/>
    <w:rsid w:val="00656F5B"/>
    <w:rsid w:val="006579F6"/>
    <w:rsid w:val="00657AD2"/>
    <w:rsid w:val="006606DB"/>
    <w:rsid w:val="00661613"/>
    <w:rsid w:val="006634B9"/>
    <w:rsid w:val="006637BA"/>
    <w:rsid w:val="00663AB0"/>
    <w:rsid w:val="0066484A"/>
    <w:rsid w:val="006652F6"/>
    <w:rsid w:val="00665926"/>
    <w:rsid w:val="00665D1D"/>
    <w:rsid w:val="0066661E"/>
    <w:rsid w:val="0067169D"/>
    <w:rsid w:val="00673618"/>
    <w:rsid w:val="00673852"/>
    <w:rsid w:val="006738D6"/>
    <w:rsid w:val="0067636F"/>
    <w:rsid w:val="00677401"/>
    <w:rsid w:val="0067782A"/>
    <w:rsid w:val="00677FFB"/>
    <w:rsid w:val="006807B2"/>
    <w:rsid w:val="00681A97"/>
    <w:rsid w:val="006822A2"/>
    <w:rsid w:val="00685951"/>
    <w:rsid w:val="006872F6"/>
    <w:rsid w:val="00687529"/>
    <w:rsid w:val="00690B9F"/>
    <w:rsid w:val="00693425"/>
    <w:rsid w:val="006934D9"/>
    <w:rsid w:val="00693FE0"/>
    <w:rsid w:val="00694AEC"/>
    <w:rsid w:val="006951FB"/>
    <w:rsid w:val="00695AD8"/>
    <w:rsid w:val="0069615F"/>
    <w:rsid w:val="00696575"/>
    <w:rsid w:val="00696F19"/>
    <w:rsid w:val="00697CC5"/>
    <w:rsid w:val="006A087F"/>
    <w:rsid w:val="006A1D94"/>
    <w:rsid w:val="006A1F0D"/>
    <w:rsid w:val="006A29A2"/>
    <w:rsid w:val="006A32BD"/>
    <w:rsid w:val="006A455B"/>
    <w:rsid w:val="006A5600"/>
    <w:rsid w:val="006B0975"/>
    <w:rsid w:val="006B1183"/>
    <w:rsid w:val="006B1896"/>
    <w:rsid w:val="006B588D"/>
    <w:rsid w:val="006B6C2D"/>
    <w:rsid w:val="006C1079"/>
    <w:rsid w:val="006C27DF"/>
    <w:rsid w:val="006C2AD6"/>
    <w:rsid w:val="006C301A"/>
    <w:rsid w:val="006C3ACA"/>
    <w:rsid w:val="006C6BC3"/>
    <w:rsid w:val="006C6D8E"/>
    <w:rsid w:val="006D0254"/>
    <w:rsid w:val="006D05B4"/>
    <w:rsid w:val="006D0625"/>
    <w:rsid w:val="006D187A"/>
    <w:rsid w:val="006D20AB"/>
    <w:rsid w:val="006D2871"/>
    <w:rsid w:val="006D3690"/>
    <w:rsid w:val="006D37D1"/>
    <w:rsid w:val="006D3814"/>
    <w:rsid w:val="006D4DEB"/>
    <w:rsid w:val="006D5F11"/>
    <w:rsid w:val="006D7270"/>
    <w:rsid w:val="006E0776"/>
    <w:rsid w:val="006E08A2"/>
    <w:rsid w:val="006E0CFD"/>
    <w:rsid w:val="006E14F4"/>
    <w:rsid w:val="006E218D"/>
    <w:rsid w:val="006E2788"/>
    <w:rsid w:val="006E3028"/>
    <w:rsid w:val="006E3D88"/>
    <w:rsid w:val="006E4B2D"/>
    <w:rsid w:val="006E4FF8"/>
    <w:rsid w:val="006E7146"/>
    <w:rsid w:val="006E775E"/>
    <w:rsid w:val="006F02D3"/>
    <w:rsid w:val="006F0874"/>
    <w:rsid w:val="006F130A"/>
    <w:rsid w:val="006F160C"/>
    <w:rsid w:val="006F162D"/>
    <w:rsid w:val="006F2119"/>
    <w:rsid w:val="006F2F3C"/>
    <w:rsid w:val="006F2F9D"/>
    <w:rsid w:val="006F3B92"/>
    <w:rsid w:val="006F5F4C"/>
    <w:rsid w:val="006F6F0C"/>
    <w:rsid w:val="006F7031"/>
    <w:rsid w:val="006F7F22"/>
    <w:rsid w:val="007014B3"/>
    <w:rsid w:val="00701823"/>
    <w:rsid w:val="007019FE"/>
    <w:rsid w:val="0070221F"/>
    <w:rsid w:val="00704B72"/>
    <w:rsid w:val="00704F0B"/>
    <w:rsid w:val="00705482"/>
    <w:rsid w:val="007060EA"/>
    <w:rsid w:val="00707667"/>
    <w:rsid w:val="007103A6"/>
    <w:rsid w:val="00711241"/>
    <w:rsid w:val="00712562"/>
    <w:rsid w:val="007149C6"/>
    <w:rsid w:val="00714B2A"/>
    <w:rsid w:val="0071561D"/>
    <w:rsid w:val="007156D2"/>
    <w:rsid w:val="007171EA"/>
    <w:rsid w:val="0071799E"/>
    <w:rsid w:val="00717D2B"/>
    <w:rsid w:val="0072074F"/>
    <w:rsid w:val="007219A0"/>
    <w:rsid w:val="00722E57"/>
    <w:rsid w:val="007242E9"/>
    <w:rsid w:val="007264B5"/>
    <w:rsid w:val="00726747"/>
    <w:rsid w:val="0072740C"/>
    <w:rsid w:val="007311A6"/>
    <w:rsid w:val="0073174A"/>
    <w:rsid w:val="007319C1"/>
    <w:rsid w:val="00732589"/>
    <w:rsid w:val="00733261"/>
    <w:rsid w:val="00733326"/>
    <w:rsid w:val="00734210"/>
    <w:rsid w:val="00734C42"/>
    <w:rsid w:val="00734CF0"/>
    <w:rsid w:val="00735C1E"/>
    <w:rsid w:val="00735F08"/>
    <w:rsid w:val="00736CF7"/>
    <w:rsid w:val="007370FB"/>
    <w:rsid w:val="007373AA"/>
    <w:rsid w:val="00741A02"/>
    <w:rsid w:val="0074314E"/>
    <w:rsid w:val="007447A1"/>
    <w:rsid w:val="00744883"/>
    <w:rsid w:val="0074634A"/>
    <w:rsid w:val="00746759"/>
    <w:rsid w:val="00746BFF"/>
    <w:rsid w:val="00747238"/>
    <w:rsid w:val="007478D7"/>
    <w:rsid w:val="00747AA3"/>
    <w:rsid w:val="007500FE"/>
    <w:rsid w:val="00750708"/>
    <w:rsid w:val="00752DF2"/>
    <w:rsid w:val="00754BFD"/>
    <w:rsid w:val="007550A8"/>
    <w:rsid w:val="007555B8"/>
    <w:rsid w:val="007560BB"/>
    <w:rsid w:val="007606A7"/>
    <w:rsid w:val="00761AD1"/>
    <w:rsid w:val="007658AC"/>
    <w:rsid w:val="00765D74"/>
    <w:rsid w:val="00767148"/>
    <w:rsid w:val="0077106E"/>
    <w:rsid w:val="00771374"/>
    <w:rsid w:val="00772A7F"/>
    <w:rsid w:val="00775880"/>
    <w:rsid w:val="00776443"/>
    <w:rsid w:val="0077652F"/>
    <w:rsid w:val="00776987"/>
    <w:rsid w:val="00776B27"/>
    <w:rsid w:val="00776EF1"/>
    <w:rsid w:val="0077714F"/>
    <w:rsid w:val="0077735B"/>
    <w:rsid w:val="00777D45"/>
    <w:rsid w:val="007814EA"/>
    <w:rsid w:val="007822B6"/>
    <w:rsid w:val="00783038"/>
    <w:rsid w:val="00783634"/>
    <w:rsid w:val="0078483C"/>
    <w:rsid w:val="00784C0C"/>
    <w:rsid w:val="00785167"/>
    <w:rsid w:val="007855C9"/>
    <w:rsid w:val="00785B51"/>
    <w:rsid w:val="0078676D"/>
    <w:rsid w:val="00787547"/>
    <w:rsid w:val="00787A2F"/>
    <w:rsid w:val="00790E84"/>
    <w:rsid w:val="00791004"/>
    <w:rsid w:val="00791972"/>
    <w:rsid w:val="00792E74"/>
    <w:rsid w:val="00793FC4"/>
    <w:rsid w:val="007941AE"/>
    <w:rsid w:val="0079528F"/>
    <w:rsid w:val="007962E5"/>
    <w:rsid w:val="007972EF"/>
    <w:rsid w:val="00797733"/>
    <w:rsid w:val="00797810"/>
    <w:rsid w:val="00797E46"/>
    <w:rsid w:val="007A14A0"/>
    <w:rsid w:val="007A1CBC"/>
    <w:rsid w:val="007A2300"/>
    <w:rsid w:val="007A2A55"/>
    <w:rsid w:val="007A3ACA"/>
    <w:rsid w:val="007A4160"/>
    <w:rsid w:val="007A6473"/>
    <w:rsid w:val="007A7BD7"/>
    <w:rsid w:val="007B1F58"/>
    <w:rsid w:val="007B2C53"/>
    <w:rsid w:val="007B4051"/>
    <w:rsid w:val="007B5342"/>
    <w:rsid w:val="007B5758"/>
    <w:rsid w:val="007B611C"/>
    <w:rsid w:val="007C058C"/>
    <w:rsid w:val="007C08A1"/>
    <w:rsid w:val="007C1E48"/>
    <w:rsid w:val="007C2080"/>
    <w:rsid w:val="007C26EE"/>
    <w:rsid w:val="007C2D5C"/>
    <w:rsid w:val="007C5D86"/>
    <w:rsid w:val="007D0D87"/>
    <w:rsid w:val="007D1C6A"/>
    <w:rsid w:val="007D1F47"/>
    <w:rsid w:val="007D29CB"/>
    <w:rsid w:val="007D48FA"/>
    <w:rsid w:val="007D4A80"/>
    <w:rsid w:val="007D5D2A"/>
    <w:rsid w:val="007D5FDD"/>
    <w:rsid w:val="007D69D6"/>
    <w:rsid w:val="007D6C84"/>
    <w:rsid w:val="007E0F2E"/>
    <w:rsid w:val="007E0F6F"/>
    <w:rsid w:val="007E2DB0"/>
    <w:rsid w:val="007E3020"/>
    <w:rsid w:val="007E322B"/>
    <w:rsid w:val="007E3F82"/>
    <w:rsid w:val="007E42D3"/>
    <w:rsid w:val="007E57C8"/>
    <w:rsid w:val="007E71CD"/>
    <w:rsid w:val="007E78B9"/>
    <w:rsid w:val="007F149E"/>
    <w:rsid w:val="007F2990"/>
    <w:rsid w:val="007F3456"/>
    <w:rsid w:val="007F4819"/>
    <w:rsid w:val="007F5AC8"/>
    <w:rsid w:val="00801241"/>
    <w:rsid w:val="0080383C"/>
    <w:rsid w:val="00803D37"/>
    <w:rsid w:val="00803E5B"/>
    <w:rsid w:val="00803F38"/>
    <w:rsid w:val="00804F29"/>
    <w:rsid w:val="00806766"/>
    <w:rsid w:val="00806DA8"/>
    <w:rsid w:val="008110B3"/>
    <w:rsid w:val="008111C3"/>
    <w:rsid w:val="00811A20"/>
    <w:rsid w:val="00814231"/>
    <w:rsid w:val="00815649"/>
    <w:rsid w:val="00815B1B"/>
    <w:rsid w:val="00822C96"/>
    <w:rsid w:val="008237A1"/>
    <w:rsid w:val="00823E28"/>
    <w:rsid w:val="008266FD"/>
    <w:rsid w:val="00827182"/>
    <w:rsid w:val="008272BE"/>
    <w:rsid w:val="00827C08"/>
    <w:rsid w:val="00831CD4"/>
    <w:rsid w:val="008349EB"/>
    <w:rsid w:val="00834C89"/>
    <w:rsid w:val="00837E7A"/>
    <w:rsid w:val="00840069"/>
    <w:rsid w:val="00840D94"/>
    <w:rsid w:val="00841372"/>
    <w:rsid w:val="008430E4"/>
    <w:rsid w:val="00843444"/>
    <w:rsid w:val="008434D7"/>
    <w:rsid w:val="00843E9C"/>
    <w:rsid w:val="0084453B"/>
    <w:rsid w:val="00844C71"/>
    <w:rsid w:val="00844C94"/>
    <w:rsid w:val="008457C0"/>
    <w:rsid w:val="00845CC6"/>
    <w:rsid w:val="00846070"/>
    <w:rsid w:val="00847022"/>
    <w:rsid w:val="008478C3"/>
    <w:rsid w:val="00850889"/>
    <w:rsid w:val="00850B38"/>
    <w:rsid w:val="00855179"/>
    <w:rsid w:val="008570C7"/>
    <w:rsid w:val="00857693"/>
    <w:rsid w:val="008577CD"/>
    <w:rsid w:val="00857D44"/>
    <w:rsid w:val="00860B50"/>
    <w:rsid w:val="00860C5B"/>
    <w:rsid w:val="008611E4"/>
    <w:rsid w:val="008612B5"/>
    <w:rsid w:val="00862837"/>
    <w:rsid w:val="00862EF1"/>
    <w:rsid w:val="00863AE4"/>
    <w:rsid w:val="008649D6"/>
    <w:rsid w:val="00864A19"/>
    <w:rsid w:val="0086537A"/>
    <w:rsid w:val="008658E2"/>
    <w:rsid w:val="00867279"/>
    <w:rsid w:val="008679AB"/>
    <w:rsid w:val="00867EFC"/>
    <w:rsid w:val="0087255C"/>
    <w:rsid w:val="00874348"/>
    <w:rsid w:val="00874624"/>
    <w:rsid w:val="0087490A"/>
    <w:rsid w:val="00874943"/>
    <w:rsid w:val="00875E25"/>
    <w:rsid w:val="008776C1"/>
    <w:rsid w:val="00882484"/>
    <w:rsid w:val="008831ED"/>
    <w:rsid w:val="00883739"/>
    <w:rsid w:val="0088462C"/>
    <w:rsid w:val="00884B00"/>
    <w:rsid w:val="008867FF"/>
    <w:rsid w:val="00887ABD"/>
    <w:rsid w:val="00887CB1"/>
    <w:rsid w:val="00890300"/>
    <w:rsid w:val="00893D11"/>
    <w:rsid w:val="00895815"/>
    <w:rsid w:val="00896014"/>
    <w:rsid w:val="008963E1"/>
    <w:rsid w:val="00896C37"/>
    <w:rsid w:val="008971E0"/>
    <w:rsid w:val="008972D5"/>
    <w:rsid w:val="00897D6D"/>
    <w:rsid w:val="008A0479"/>
    <w:rsid w:val="008A04F4"/>
    <w:rsid w:val="008A0E58"/>
    <w:rsid w:val="008A10DD"/>
    <w:rsid w:val="008A1130"/>
    <w:rsid w:val="008A17B1"/>
    <w:rsid w:val="008A1F5A"/>
    <w:rsid w:val="008A24F9"/>
    <w:rsid w:val="008A2D03"/>
    <w:rsid w:val="008A30D9"/>
    <w:rsid w:val="008A3F1F"/>
    <w:rsid w:val="008A4AD6"/>
    <w:rsid w:val="008A5120"/>
    <w:rsid w:val="008A547B"/>
    <w:rsid w:val="008A59C9"/>
    <w:rsid w:val="008A6242"/>
    <w:rsid w:val="008A6AD7"/>
    <w:rsid w:val="008B00C8"/>
    <w:rsid w:val="008B4150"/>
    <w:rsid w:val="008B6557"/>
    <w:rsid w:val="008C2148"/>
    <w:rsid w:val="008C4596"/>
    <w:rsid w:val="008C6B80"/>
    <w:rsid w:val="008D0BD6"/>
    <w:rsid w:val="008D0D4F"/>
    <w:rsid w:val="008D0E6B"/>
    <w:rsid w:val="008D1994"/>
    <w:rsid w:val="008D1D54"/>
    <w:rsid w:val="008D1DBB"/>
    <w:rsid w:val="008D27C3"/>
    <w:rsid w:val="008D3F5D"/>
    <w:rsid w:val="008D700B"/>
    <w:rsid w:val="008E01AB"/>
    <w:rsid w:val="008E18E6"/>
    <w:rsid w:val="008E321E"/>
    <w:rsid w:val="008E33C4"/>
    <w:rsid w:val="008E3B34"/>
    <w:rsid w:val="008E4A6B"/>
    <w:rsid w:val="008E4E3E"/>
    <w:rsid w:val="008E60E3"/>
    <w:rsid w:val="008E7AF9"/>
    <w:rsid w:val="008E7EBC"/>
    <w:rsid w:val="008E7F74"/>
    <w:rsid w:val="008F00F4"/>
    <w:rsid w:val="008F0F47"/>
    <w:rsid w:val="008F2702"/>
    <w:rsid w:val="008F4642"/>
    <w:rsid w:val="008F5479"/>
    <w:rsid w:val="008F5839"/>
    <w:rsid w:val="008F61ED"/>
    <w:rsid w:val="008F64B5"/>
    <w:rsid w:val="008F6D9D"/>
    <w:rsid w:val="00900572"/>
    <w:rsid w:val="00900DB2"/>
    <w:rsid w:val="00901FB7"/>
    <w:rsid w:val="00903AF4"/>
    <w:rsid w:val="00903D49"/>
    <w:rsid w:val="009043B5"/>
    <w:rsid w:val="00905360"/>
    <w:rsid w:val="00905E93"/>
    <w:rsid w:val="00906DBB"/>
    <w:rsid w:val="00912928"/>
    <w:rsid w:val="00913E8F"/>
    <w:rsid w:val="0091566E"/>
    <w:rsid w:val="009164F2"/>
    <w:rsid w:val="00917F48"/>
    <w:rsid w:val="009223BE"/>
    <w:rsid w:val="009255B6"/>
    <w:rsid w:val="00926043"/>
    <w:rsid w:val="00926865"/>
    <w:rsid w:val="00927B33"/>
    <w:rsid w:val="009332AF"/>
    <w:rsid w:val="00936026"/>
    <w:rsid w:val="00936E80"/>
    <w:rsid w:val="009371FC"/>
    <w:rsid w:val="0093782A"/>
    <w:rsid w:val="00940587"/>
    <w:rsid w:val="00944347"/>
    <w:rsid w:val="009446DB"/>
    <w:rsid w:val="00944CB9"/>
    <w:rsid w:val="00944FF8"/>
    <w:rsid w:val="0094693D"/>
    <w:rsid w:val="00946FD8"/>
    <w:rsid w:val="00947082"/>
    <w:rsid w:val="009476CF"/>
    <w:rsid w:val="00947779"/>
    <w:rsid w:val="009515DF"/>
    <w:rsid w:val="00951C0E"/>
    <w:rsid w:val="0095219D"/>
    <w:rsid w:val="009526F6"/>
    <w:rsid w:val="009530E4"/>
    <w:rsid w:val="009535F3"/>
    <w:rsid w:val="0095365E"/>
    <w:rsid w:val="009537B0"/>
    <w:rsid w:val="0095432E"/>
    <w:rsid w:val="00954A4C"/>
    <w:rsid w:val="009563D3"/>
    <w:rsid w:val="00960EA4"/>
    <w:rsid w:val="00961362"/>
    <w:rsid w:val="00961AEB"/>
    <w:rsid w:val="00961CC4"/>
    <w:rsid w:val="00963957"/>
    <w:rsid w:val="00963B7C"/>
    <w:rsid w:val="00963D7B"/>
    <w:rsid w:val="0096479F"/>
    <w:rsid w:val="009658F8"/>
    <w:rsid w:val="00966065"/>
    <w:rsid w:val="0096652A"/>
    <w:rsid w:val="0097183E"/>
    <w:rsid w:val="0097606A"/>
    <w:rsid w:val="00976790"/>
    <w:rsid w:val="00976B28"/>
    <w:rsid w:val="009800C5"/>
    <w:rsid w:val="0098067C"/>
    <w:rsid w:val="00981E72"/>
    <w:rsid w:val="009824F2"/>
    <w:rsid w:val="00982A15"/>
    <w:rsid w:val="00982E1B"/>
    <w:rsid w:val="009841CF"/>
    <w:rsid w:val="00985D73"/>
    <w:rsid w:val="009870D0"/>
    <w:rsid w:val="00987CBF"/>
    <w:rsid w:val="00991C3B"/>
    <w:rsid w:val="00992B34"/>
    <w:rsid w:val="00993EF2"/>
    <w:rsid w:val="009949AC"/>
    <w:rsid w:val="00994CD2"/>
    <w:rsid w:val="0099676F"/>
    <w:rsid w:val="00996C32"/>
    <w:rsid w:val="00996DC0"/>
    <w:rsid w:val="009A02AA"/>
    <w:rsid w:val="009A145D"/>
    <w:rsid w:val="009A5AEE"/>
    <w:rsid w:val="009A7E03"/>
    <w:rsid w:val="009B1401"/>
    <w:rsid w:val="009B1ADB"/>
    <w:rsid w:val="009B2C95"/>
    <w:rsid w:val="009B3867"/>
    <w:rsid w:val="009B3AC5"/>
    <w:rsid w:val="009B3FB4"/>
    <w:rsid w:val="009B5DC7"/>
    <w:rsid w:val="009B702D"/>
    <w:rsid w:val="009C11C9"/>
    <w:rsid w:val="009C121D"/>
    <w:rsid w:val="009C2813"/>
    <w:rsid w:val="009C34B9"/>
    <w:rsid w:val="009C40ED"/>
    <w:rsid w:val="009C4D9E"/>
    <w:rsid w:val="009C50A5"/>
    <w:rsid w:val="009C59CF"/>
    <w:rsid w:val="009D0251"/>
    <w:rsid w:val="009D1507"/>
    <w:rsid w:val="009D1ABD"/>
    <w:rsid w:val="009D24F5"/>
    <w:rsid w:val="009D3305"/>
    <w:rsid w:val="009D3480"/>
    <w:rsid w:val="009D4A12"/>
    <w:rsid w:val="009D5B6F"/>
    <w:rsid w:val="009D6326"/>
    <w:rsid w:val="009D649D"/>
    <w:rsid w:val="009D679B"/>
    <w:rsid w:val="009D73EC"/>
    <w:rsid w:val="009D7528"/>
    <w:rsid w:val="009D7AA2"/>
    <w:rsid w:val="009D7AD8"/>
    <w:rsid w:val="009D7B9F"/>
    <w:rsid w:val="009E0220"/>
    <w:rsid w:val="009E37B8"/>
    <w:rsid w:val="009E38BC"/>
    <w:rsid w:val="009E4640"/>
    <w:rsid w:val="009E5466"/>
    <w:rsid w:val="009E551A"/>
    <w:rsid w:val="009E7EF9"/>
    <w:rsid w:val="009F1414"/>
    <w:rsid w:val="009F1D2B"/>
    <w:rsid w:val="009F2E5E"/>
    <w:rsid w:val="009F3D4E"/>
    <w:rsid w:val="009F3DE5"/>
    <w:rsid w:val="009F55A7"/>
    <w:rsid w:val="009F6797"/>
    <w:rsid w:val="009F727D"/>
    <w:rsid w:val="009F7D4F"/>
    <w:rsid w:val="00A00BD8"/>
    <w:rsid w:val="00A00BF6"/>
    <w:rsid w:val="00A01146"/>
    <w:rsid w:val="00A0160A"/>
    <w:rsid w:val="00A01A68"/>
    <w:rsid w:val="00A020AD"/>
    <w:rsid w:val="00A02C68"/>
    <w:rsid w:val="00A02D12"/>
    <w:rsid w:val="00A02D83"/>
    <w:rsid w:val="00A03E15"/>
    <w:rsid w:val="00A045C1"/>
    <w:rsid w:val="00A056EA"/>
    <w:rsid w:val="00A10E3B"/>
    <w:rsid w:val="00A130CF"/>
    <w:rsid w:val="00A1448E"/>
    <w:rsid w:val="00A14B4B"/>
    <w:rsid w:val="00A16467"/>
    <w:rsid w:val="00A16D0F"/>
    <w:rsid w:val="00A171C0"/>
    <w:rsid w:val="00A17AF9"/>
    <w:rsid w:val="00A20BDE"/>
    <w:rsid w:val="00A21F35"/>
    <w:rsid w:val="00A22707"/>
    <w:rsid w:val="00A22C26"/>
    <w:rsid w:val="00A22D04"/>
    <w:rsid w:val="00A2363C"/>
    <w:rsid w:val="00A239C2"/>
    <w:rsid w:val="00A2458D"/>
    <w:rsid w:val="00A2682D"/>
    <w:rsid w:val="00A2686F"/>
    <w:rsid w:val="00A26A1E"/>
    <w:rsid w:val="00A26AEF"/>
    <w:rsid w:val="00A328E1"/>
    <w:rsid w:val="00A34127"/>
    <w:rsid w:val="00A34BD5"/>
    <w:rsid w:val="00A34E99"/>
    <w:rsid w:val="00A3501E"/>
    <w:rsid w:val="00A37FCD"/>
    <w:rsid w:val="00A43025"/>
    <w:rsid w:val="00A43B41"/>
    <w:rsid w:val="00A44512"/>
    <w:rsid w:val="00A44C61"/>
    <w:rsid w:val="00A45520"/>
    <w:rsid w:val="00A457CB"/>
    <w:rsid w:val="00A460FE"/>
    <w:rsid w:val="00A47847"/>
    <w:rsid w:val="00A50B02"/>
    <w:rsid w:val="00A51A6D"/>
    <w:rsid w:val="00A51DCA"/>
    <w:rsid w:val="00A52BD3"/>
    <w:rsid w:val="00A53072"/>
    <w:rsid w:val="00A53EEA"/>
    <w:rsid w:val="00A55143"/>
    <w:rsid w:val="00A56674"/>
    <w:rsid w:val="00A60372"/>
    <w:rsid w:val="00A647DF"/>
    <w:rsid w:val="00A64ACB"/>
    <w:rsid w:val="00A64C6C"/>
    <w:rsid w:val="00A651B8"/>
    <w:rsid w:val="00A65555"/>
    <w:rsid w:val="00A666B8"/>
    <w:rsid w:val="00A66D5E"/>
    <w:rsid w:val="00A66E02"/>
    <w:rsid w:val="00A66FE5"/>
    <w:rsid w:val="00A67E82"/>
    <w:rsid w:val="00A7053B"/>
    <w:rsid w:val="00A71D4D"/>
    <w:rsid w:val="00A71EF8"/>
    <w:rsid w:val="00A737DA"/>
    <w:rsid w:val="00A76BBF"/>
    <w:rsid w:val="00A77036"/>
    <w:rsid w:val="00A80815"/>
    <w:rsid w:val="00A81207"/>
    <w:rsid w:val="00A81F22"/>
    <w:rsid w:val="00A84D9C"/>
    <w:rsid w:val="00A84DE1"/>
    <w:rsid w:val="00A857D4"/>
    <w:rsid w:val="00A85BCA"/>
    <w:rsid w:val="00A85CAA"/>
    <w:rsid w:val="00A86506"/>
    <w:rsid w:val="00A90484"/>
    <w:rsid w:val="00A9057E"/>
    <w:rsid w:val="00A90A44"/>
    <w:rsid w:val="00A913B5"/>
    <w:rsid w:val="00A92050"/>
    <w:rsid w:val="00A92683"/>
    <w:rsid w:val="00A9346F"/>
    <w:rsid w:val="00A93CF6"/>
    <w:rsid w:val="00A95D40"/>
    <w:rsid w:val="00AA0976"/>
    <w:rsid w:val="00AA1285"/>
    <w:rsid w:val="00AA15DD"/>
    <w:rsid w:val="00AA1C1E"/>
    <w:rsid w:val="00AA2249"/>
    <w:rsid w:val="00AA2521"/>
    <w:rsid w:val="00AA4E15"/>
    <w:rsid w:val="00AA56CD"/>
    <w:rsid w:val="00AA777B"/>
    <w:rsid w:val="00AA77B8"/>
    <w:rsid w:val="00AB0E08"/>
    <w:rsid w:val="00AB246B"/>
    <w:rsid w:val="00AB3649"/>
    <w:rsid w:val="00AB4B4A"/>
    <w:rsid w:val="00AB609B"/>
    <w:rsid w:val="00AB7DC3"/>
    <w:rsid w:val="00AC01B4"/>
    <w:rsid w:val="00AC15C4"/>
    <w:rsid w:val="00AC1E90"/>
    <w:rsid w:val="00AC2084"/>
    <w:rsid w:val="00AC2321"/>
    <w:rsid w:val="00AC274E"/>
    <w:rsid w:val="00AC37C0"/>
    <w:rsid w:val="00AC5521"/>
    <w:rsid w:val="00AC6780"/>
    <w:rsid w:val="00AC7277"/>
    <w:rsid w:val="00AD090D"/>
    <w:rsid w:val="00AD0E6F"/>
    <w:rsid w:val="00AD1206"/>
    <w:rsid w:val="00AD2A42"/>
    <w:rsid w:val="00AD34EA"/>
    <w:rsid w:val="00AD36F8"/>
    <w:rsid w:val="00AD4D76"/>
    <w:rsid w:val="00AD4FB8"/>
    <w:rsid w:val="00AD51B8"/>
    <w:rsid w:val="00AE090B"/>
    <w:rsid w:val="00AE1437"/>
    <w:rsid w:val="00AE18FF"/>
    <w:rsid w:val="00AE3750"/>
    <w:rsid w:val="00AE390C"/>
    <w:rsid w:val="00AE4392"/>
    <w:rsid w:val="00AE50C9"/>
    <w:rsid w:val="00AE5277"/>
    <w:rsid w:val="00AE721F"/>
    <w:rsid w:val="00AE72AA"/>
    <w:rsid w:val="00AF1B1B"/>
    <w:rsid w:val="00AF2CD3"/>
    <w:rsid w:val="00AF37C0"/>
    <w:rsid w:val="00AF40F3"/>
    <w:rsid w:val="00AF459C"/>
    <w:rsid w:val="00B0090A"/>
    <w:rsid w:val="00B011C4"/>
    <w:rsid w:val="00B02D8A"/>
    <w:rsid w:val="00B03857"/>
    <w:rsid w:val="00B05736"/>
    <w:rsid w:val="00B05940"/>
    <w:rsid w:val="00B078AC"/>
    <w:rsid w:val="00B1003A"/>
    <w:rsid w:val="00B107AD"/>
    <w:rsid w:val="00B1108E"/>
    <w:rsid w:val="00B11884"/>
    <w:rsid w:val="00B142A1"/>
    <w:rsid w:val="00B14A64"/>
    <w:rsid w:val="00B15248"/>
    <w:rsid w:val="00B15557"/>
    <w:rsid w:val="00B15789"/>
    <w:rsid w:val="00B16982"/>
    <w:rsid w:val="00B176C8"/>
    <w:rsid w:val="00B214D5"/>
    <w:rsid w:val="00B21FFE"/>
    <w:rsid w:val="00B2268A"/>
    <w:rsid w:val="00B25C6C"/>
    <w:rsid w:val="00B262B2"/>
    <w:rsid w:val="00B26F39"/>
    <w:rsid w:val="00B30C4C"/>
    <w:rsid w:val="00B33B56"/>
    <w:rsid w:val="00B33F57"/>
    <w:rsid w:val="00B341CB"/>
    <w:rsid w:val="00B35368"/>
    <w:rsid w:val="00B371D3"/>
    <w:rsid w:val="00B37474"/>
    <w:rsid w:val="00B37AE0"/>
    <w:rsid w:val="00B40597"/>
    <w:rsid w:val="00B417C8"/>
    <w:rsid w:val="00B428A3"/>
    <w:rsid w:val="00B44BBC"/>
    <w:rsid w:val="00B4544A"/>
    <w:rsid w:val="00B470A3"/>
    <w:rsid w:val="00B5083E"/>
    <w:rsid w:val="00B50F6B"/>
    <w:rsid w:val="00B51508"/>
    <w:rsid w:val="00B527DC"/>
    <w:rsid w:val="00B53E8B"/>
    <w:rsid w:val="00B546AC"/>
    <w:rsid w:val="00B60064"/>
    <w:rsid w:val="00B621DC"/>
    <w:rsid w:val="00B62269"/>
    <w:rsid w:val="00B639A2"/>
    <w:rsid w:val="00B65AA4"/>
    <w:rsid w:val="00B66015"/>
    <w:rsid w:val="00B6616C"/>
    <w:rsid w:val="00B662FE"/>
    <w:rsid w:val="00B6642B"/>
    <w:rsid w:val="00B67375"/>
    <w:rsid w:val="00B67896"/>
    <w:rsid w:val="00B7002C"/>
    <w:rsid w:val="00B70E7F"/>
    <w:rsid w:val="00B71367"/>
    <w:rsid w:val="00B73C6B"/>
    <w:rsid w:val="00B74AC1"/>
    <w:rsid w:val="00B76420"/>
    <w:rsid w:val="00B77F7E"/>
    <w:rsid w:val="00B84010"/>
    <w:rsid w:val="00B84AF6"/>
    <w:rsid w:val="00B8571C"/>
    <w:rsid w:val="00B869C3"/>
    <w:rsid w:val="00B91C02"/>
    <w:rsid w:val="00B91DFB"/>
    <w:rsid w:val="00B92A99"/>
    <w:rsid w:val="00B92EF2"/>
    <w:rsid w:val="00B92FCD"/>
    <w:rsid w:val="00B93CA8"/>
    <w:rsid w:val="00B94943"/>
    <w:rsid w:val="00B95775"/>
    <w:rsid w:val="00B9603A"/>
    <w:rsid w:val="00BA011B"/>
    <w:rsid w:val="00BA017A"/>
    <w:rsid w:val="00BA080B"/>
    <w:rsid w:val="00BA1A49"/>
    <w:rsid w:val="00BA1E8B"/>
    <w:rsid w:val="00BA2229"/>
    <w:rsid w:val="00BA4064"/>
    <w:rsid w:val="00BA4605"/>
    <w:rsid w:val="00BA4ADC"/>
    <w:rsid w:val="00BA54B1"/>
    <w:rsid w:val="00BA59D3"/>
    <w:rsid w:val="00BA777D"/>
    <w:rsid w:val="00BA7A8E"/>
    <w:rsid w:val="00BB0773"/>
    <w:rsid w:val="00BB0AC1"/>
    <w:rsid w:val="00BB1985"/>
    <w:rsid w:val="00BB2A37"/>
    <w:rsid w:val="00BB3B76"/>
    <w:rsid w:val="00BB57CD"/>
    <w:rsid w:val="00BB5C7D"/>
    <w:rsid w:val="00BB74AA"/>
    <w:rsid w:val="00BB776F"/>
    <w:rsid w:val="00BC0C75"/>
    <w:rsid w:val="00BC10CC"/>
    <w:rsid w:val="00BC11D8"/>
    <w:rsid w:val="00BC18E1"/>
    <w:rsid w:val="00BC29CC"/>
    <w:rsid w:val="00BC3352"/>
    <w:rsid w:val="00BC3E45"/>
    <w:rsid w:val="00BC43D1"/>
    <w:rsid w:val="00BC464C"/>
    <w:rsid w:val="00BC5C94"/>
    <w:rsid w:val="00BC6898"/>
    <w:rsid w:val="00BC76CF"/>
    <w:rsid w:val="00BD004C"/>
    <w:rsid w:val="00BD0434"/>
    <w:rsid w:val="00BD2E68"/>
    <w:rsid w:val="00BD2F31"/>
    <w:rsid w:val="00BD3B43"/>
    <w:rsid w:val="00BD3C29"/>
    <w:rsid w:val="00BD5466"/>
    <w:rsid w:val="00BD674E"/>
    <w:rsid w:val="00BD6B99"/>
    <w:rsid w:val="00BD741D"/>
    <w:rsid w:val="00BE00D0"/>
    <w:rsid w:val="00BE043C"/>
    <w:rsid w:val="00BE058F"/>
    <w:rsid w:val="00BE0DCA"/>
    <w:rsid w:val="00BE1EA5"/>
    <w:rsid w:val="00BE214F"/>
    <w:rsid w:val="00BE25CB"/>
    <w:rsid w:val="00BE35C8"/>
    <w:rsid w:val="00BE3732"/>
    <w:rsid w:val="00BE3BC1"/>
    <w:rsid w:val="00BE5425"/>
    <w:rsid w:val="00BE570F"/>
    <w:rsid w:val="00BE593B"/>
    <w:rsid w:val="00BE6A2D"/>
    <w:rsid w:val="00BE73B3"/>
    <w:rsid w:val="00BE7FA9"/>
    <w:rsid w:val="00BF068F"/>
    <w:rsid w:val="00BF1143"/>
    <w:rsid w:val="00BF1C89"/>
    <w:rsid w:val="00BF22F3"/>
    <w:rsid w:val="00BF4B2B"/>
    <w:rsid w:val="00BF5CDC"/>
    <w:rsid w:val="00BF6276"/>
    <w:rsid w:val="00BF68EC"/>
    <w:rsid w:val="00C010D6"/>
    <w:rsid w:val="00C01A08"/>
    <w:rsid w:val="00C01D42"/>
    <w:rsid w:val="00C04262"/>
    <w:rsid w:val="00C04610"/>
    <w:rsid w:val="00C05576"/>
    <w:rsid w:val="00C05B7C"/>
    <w:rsid w:val="00C0677C"/>
    <w:rsid w:val="00C07388"/>
    <w:rsid w:val="00C07EAC"/>
    <w:rsid w:val="00C10171"/>
    <w:rsid w:val="00C1103E"/>
    <w:rsid w:val="00C117D4"/>
    <w:rsid w:val="00C1250C"/>
    <w:rsid w:val="00C130E7"/>
    <w:rsid w:val="00C137D2"/>
    <w:rsid w:val="00C14689"/>
    <w:rsid w:val="00C1540F"/>
    <w:rsid w:val="00C15824"/>
    <w:rsid w:val="00C15956"/>
    <w:rsid w:val="00C17E62"/>
    <w:rsid w:val="00C22840"/>
    <w:rsid w:val="00C22AD0"/>
    <w:rsid w:val="00C22C0D"/>
    <w:rsid w:val="00C23872"/>
    <w:rsid w:val="00C23CC4"/>
    <w:rsid w:val="00C24108"/>
    <w:rsid w:val="00C25DE1"/>
    <w:rsid w:val="00C3029C"/>
    <w:rsid w:val="00C306FA"/>
    <w:rsid w:val="00C309AA"/>
    <w:rsid w:val="00C32834"/>
    <w:rsid w:val="00C3403D"/>
    <w:rsid w:val="00C343BE"/>
    <w:rsid w:val="00C34701"/>
    <w:rsid w:val="00C347B2"/>
    <w:rsid w:val="00C3568D"/>
    <w:rsid w:val="00C364CF"/>
    <w:rsid w:val="00C36A17"/>
    <w:rsid w:val="00C4072A"/>
    <w:rsid w:val="00C42CE1"/>
    <w:rsid w:val="00C432AD"/>
    <w:rsid w:val="00C437D4"/>
    <w:rsid w:val="00C44CEA"/>
    <w:rsid w:val="00C452E9"/>
    <w:rsid w:val="00C47167"/>
    <w:rsid w:val="00C47558"/>
    <w:rsid w:val="00C50EC1"/>
    <w:rsid w:val="00C51D9A"/>
    <w:rsid w:val="00C54680"/>
    <w:rsid w:val="00C554B0"/>
    <w:rsid w:val="00C55675"/>
    <w:rsid w:val="00C55E0A"/>
    <w:rsid w:val="00C570B3"/>
    <w:rsid w:val="00C57FCD"/>
    <w:rsid w:val="00C60743"/>
    <w:rsid w:val="00C60D4E"/>
    <w:rsid w:val="00C628AD"/>
    <w:rsid w:val="00C628CB"/>
    <w:rsid w:val="00C634C3"/>
    <w:rsid w:val="00C63757"/>
    <w:rsid w:val="00C63990"/>
    <w:rsid w:val="00C63DC0"/>
    <w:rsid w:val="00C63F02"/>
    <w:rsid w:val="00C643E6"/>
    <w:rsid w:val="00C64F86"/>
    <w:rsid w:val="00C66D1C"/>
    <w:rsid w:val="00C71482"/>
    <w:rsid w:val="00C7282B"/>
    <w:rsid w:val="00C72997"/>
    <w:rsid w:val="00C72F98"/>
    <w:rsid w:val="00C7368B"/>
    <w:rsid w:val="00C73CA9"/>
    <w:rsid w:val="00C73D36"/>
    <w:rsid w:val="00C74C16"/>
    <w:rsid w:val="00C755EE"/>
    <w:rsid w:val="00C75F25"/>
    <w:rsid w:val="00C761D6"/>
    <w:rsid w:val="00C774B2"/>
    <w:rsid w:val="00C77844"/>
    <w:rsid w:val="00C77C24"/>
    <w:rsid w:val="00C8059F"/>
    <w:rsid w:val="00C80948"/>
    <w:rsid w:val="00C82D16"/>
    <w:rsid w:val="00C8347E"/>
    <w:rsid w:val="00C86C3D"/>
    <w:rsid w:val="00C8746E"/>
    <w:rsid w:val="00C8762A"/>
    <w:rsid w:val="00C87E1A"/>
    <w:rsid w:val="00C91379"/>
    <w:rsid w:val="00C9353E"/>
    <w:rsid w:val="00C93D49"/>
    <w:rsid w:val="00C95220"/>
    <w:rsid w:val="00C95E05"/>
    <w:rsid w:val="00C97272"/>
    <w:rsid w:val="00C97907"/>
    <w:rsid w:val="00CA0B8F"/>
    <w:rsid w:val="00CA1D98"/>
    <w:rsid w:val="00CA2888"/>
    <w:rsid w:val="00CA3EFB"/>
    <w:rsid w:val="00CA42BD"/>
    <w:rsid w:val="00CA44D6"/>
    <w:rsid w:val="00CA524B"/>
    <w:rsid w:val="00CA77A3"/>
    <w:rsid w:val="00CB0599"/>
    <w:rsid w:val="00CB0B82"/>
    <w:rsid w:val="00CB11CD"/>
    <w:rsid w:val="00CB23B4"/>
    <w:rsid w:val="00CB2F41"/>
    <w:rsid w:val="00CB433E"/>
    <w:rsid w:val="00CB4375"/>
    <w:rsid w:val="00CB48F9"/>
    <w:rsid w:val="00CC05AB"/>
    <w:rsid w:val="00CC0D8E"/>
    <w:rsid w:val="00CC1259"/>
    <w:rsid w:val="00CC3249"/>
    <w:rsid w:val="00CC37B5"/>
    <w:rsid w:val="00CC6169"/>
    <w:rsid w:val="00CD1A17"/>
    <w:rsid w:val="00CD2D78"/>
    <w:rsid w:val="00CD362B"/>
    <w:rsid w:val="00CD4201"/>
    <w:rsid w:val="00CD7725"/>
    <w:rsid w:val="00CD7933"/>
    <w:rsid w:val="00CD7CFD"/>
    <w:rsid w:val="00CD7E89"/>
    <w:rsid w:val="00CE057D"/>
    <w:rsid w:val="00CE141C"/>
    <w:rsid w:val="00CE2929"/>
    <w:rsid w:val="00CE297D"/>
    <w:rsid w:val="00CE31D2"/>
    <w:rsid w:val="00CE4D5F"/>
    <w:rsid w:val="00CE6894"/>
    <w:rsid w:val="00CE6E7B"/>
    <w:rsid w:val="00CE7F4F"/>
    <w:rsid w:val="00CF0E68"/>
    <w:rsid w:val="00CF3C00"/>
    <w:rsid w:val="00CF4C32"/>
    <w:rsid w:val="00CF4FD0"/>
    <w:rsid w:val="00CF54B1"/>
    <w:rsid w:val="00CF576E"/>
    <w:rsid w:val="00CF5B10"/>
    <w:rsid w:val="00CF64CF"/>
    <w:rsid w:val="00CF67A6"/>
    <w:rsid w:val="00CF7DBD"/>
    <w:rsid w:val="00D00F55"/>
    <w:rsid w:val="00D0167B"/>
    <w:rsid w:val="00D02167"/>
    <w:rsid w:val="00D02746"/>
    <w:rsid w:val="00D03C0C"/>
    <w:rsid w:val="00D046B4"/>
    <w:rsid w:val="00D04722"/>
    <w:rsid w:val="00D07A14"/>
    <w:rsid w:val="00D1117A"/>
    <w:rsid w:val="00D115E9"/>
    <w:rsid w:val="00D11785"/>
    <w:rsid w:val="00D118B3"/>
    <w:rsid w:val="00D11D2F"/>
    <w:rsid w:val="00D1237D"/>
    <w:rsid w:val="00D12CCA"/>
    <w:rsid w:val="00D12E37"/>
    <w:rsid w:val="00D141AC"/>
    <w:rsid w:val="00D1472E"/>
    <w:rsid w:val="00D15641"/>
    <w:rsid w:val="00D15ED0"/>
    <w:rsid w:val="00D17784"/>
    <w:rsid w:val="00D20162"/>
    <w:rsid w:val="00D20395"/>
    <w:rsid w:val="00D20F0B"/>
    <w:rsid w:val="00D21152"/>
    <w:rsid w:val="00D2121D"/>
    <w:rsid w:val="00D249E0"/>
    <w:rsid w:val="00D25204"/>
    <w:rsid w:val="00D2571C"/>
    <w:rsid w:val="00D2588D"/>
    <w:rsid w:val="00D25D9E"/>
    <w:rsid w:val="00D25DCA"/>
    <w:rsid w:val="00D25E2D"/>
    <w:rsid w:val="00D25E62"/>
    <w:rsid w:val="00D2675D"/>
    <w:rsid w:val="00D26B6C"/>
    <w:rsid w:val="00D2724E"/>
    <w:rsid w:val="00D2793F"/>
    <w:rsid w:val="00D2799D"/>
    <w:rsid w:val="00D3069F"/>
    <w:rsid w:val="00D30C85"/>
    <w:rsid w:val="00D312E8"/>
    <w:rsid w:val="00D31A3B"/>
    <w:rsid w:val="00D32032"/>
    <w:rsid w:val="00D32624"/>
    <w:rsid w:val="00D32AAD"/>
    <w:rsid w:val="00D403BA"/>
    <w:rsid w:val="00D419EC"/>
    <w:rsid w:val="00D421DB"/>
    <w:rsid w:val="00D422B0"/>
    <w:rsid w:val="00D425DE"/>
    <w:rsid w:val="00D42A15"/>
    <w:rsid w:val="00D4449E"/>
    <w:rsid w:val="00D44E5E"/>
    <w:rsid w:val="00D453BC"/>
    <w:rsid w:val="00D47C89"/>
    <w:rsid w:val="00D50331"/>
    <w:rsid w:val="00D51251"/>
    <w:rsid w:val="00D51D51"/>
    <w:rsid w:val="00D528DD"/>
    <w:rsid w:val="00D53C4D"/>
    <w:rsid w:val="00D54A5E"/>
    <w:rsid w:val="00D5572B"/>
    <w:rsid w:val="00D5749F"/>
    <w:rsid w:val="00D60370"/>
    <w:rsid w:val="00D6166F"/>
    <w:rsid w:val="00D6309D"/>
    <w:rsid w:val="00D6399D"/>
    <w:rsid w:val="00D66A92"/>
    <w:rsid w:val="00D66DEB"/>
    <w:rsid w:val="00D7068E"/>
    <w:rsid w:val="00D7082E"/>
    <w:rsid w:val="00D716DE"/>
    <w:rsid w:val="00D722E6"/>
    <w:rsid w:val="00D73937"/>
    <w:rsid w:val="00D73DE0"/>
    <w:rsid w:val="00D756BC"/>
    <w:rsid w:val="00D76A34"/>
    <w:rsid w:val="00D76C4C"/>
    <w:rsid w:val="00D76D0D"/>
    <w:rsid w:val="00D81610"/>
    <w:rsid w:val="00D82F58"/>
    <w:rsid w:val="00D8301C"/>
    <w:rsid w:val="00D83890"/>
    <w:rsid w:val="00D838F2"/>
    <w:rsid w:val="00D841F0"/>
    <w:rsid w:val="00D84C74"/>
    <w:rsid w:val="00D85140"/>
    <w:rsid w:val="00D85BD1"/>
    <w:rsid w:val="00D860A5"/>
    <w:rsid w:val="00D864CC"/>
    <w:rsid w:val="00D91937"/>
    <w:rsid w:val="00D91BCD"/>
    <w:rsid w:val="00D923FD"/>
    <w:rsid w:val="00D95A62"/>
    <w:rsid w:val="00D96B54"/>
    <w:rsid w:val="00D96C64"/>
    <w:rsid w:val="00D978F9"/>
    <w:rsid w:val="00DA0F5D"/>
    <w:rsid w:val="00DA0F99"/>
    <w:rsid w:val="00DA1714"/>
    <w:rsid w:val="00DA1A01"/>
    <w:rsid w:val="00DA286D"/>
    <w:rsid w:val="00DA323E"/>
    <w:rsid w:val="00DA38AA"/>
    <w:rsid w:val="00DA3C63"/>
    <w:rsid w:val="00DA3CC5"/>
    <w:rsid w:val="00DA5789"/>
    <w:rsid w:val="00DA5A37"/>
    <w:rsid w:val="00DA5DCC"/>
    <w:rsid w:val="00DA7658"/>
    <w:rsid w:val="00DB08D3"/>
    <w:rsid w:val="00DB11F9"/>
    <w:rsid w:val="00DB19CB"/>
    <w:rsid w:val="00DB5E9C"/>
    <w:rsid w:val="00DB69A3"/>
    <w:rsid w:val="00DB71F4"/>
    <w:rsid w:val="00DB729A"/>
    <w:rsid w:val="00DC027B"/>
    <w:rsid w:val="00DC058E"/>
    <w:rsid w:val="00DC17A8"/>
    <w:rsid w:val="00DC1A96"/>
    <w:rsid w:val="00DC522F"/>
    <w:rsid w:val="00DC7F7A"/>
    <w:rsid w:val="00DD0852"/>
    <w:rsid w:val="00DD215B"/>
    <w:rsid w:val="00DD2B57"/>
    <w:rsid w:val="00DD38E0"/>
    <w:rsid w:val="00DD3E76"/>
    <w:rsid w:val="00DD4400"/>
    <w:rsid w:val="00DD459D"/>
    <w:rsid w:val="00DD4F37"/>
    <w:rsid w:val="00DD5526"/>
    <w:rsid w:val="00DD55E2"/>
    <w:rsid w:val="00DD572C"/>
    <w:rsid w:val="00DD573E"/>
    <w:rsid w:val="00DD5D68"/>
    <w:rsid w:val="00DD674B"/>
    <w:rsid w:val="00DD6F03"/>
    <w:rsid w:val="00DD7370"/>
    <w:rsid w:val="00DE0CE4"/>
    <w:rsid w:val="00DE2D33"/>
    <w:rsid w:val="00DE3A8B"/>
    <w:rsid w:val="00DE4280"/>
    <w:rsid w:val="00DE5369"/>
    <w:rsid w:val="00DE6182"/>
    <w:rsid w:val="00DE688F"/>
    <w:rsid w:val="00DE79A2"/>
    <w:rsid w:val="00DF222D"/>
    <w:rsid w:val="00DF4066"/>
    <w:rsid w:val="00DF411A"/>
    <w:rsid w:val="00DF44C3"/>
    <w:rsid w:val="00DF475E"/>
    <w:rsid w:val="00DF6E3A"/>
    <w:rsid w:val="00DF753B"/>
    <w:rsid w:val="00E019DD"/>
    <w:rsid w:val="00E01F38"/>
    <w:rsid w:val="00E03ED3"/>
    <w:rsid w:val="00E0499E"/>
    <w:rsid w:val="00E053F0"/>
    <w:rsid w:val="00E05793"/>
    <w:rsid w:val="00E06374"/>
    <w:rsid w:val="00E06B30"/>
    <w:rsid w:val="00E07CF9"/>
    <w:rsid w:val="00E104CF"/>
    <w:rsid w:val="00E108DB"/>
    <w:rsid w:val="00E12302"/>
    <w:rsid w:val="00E1356E"/>
    <w:rsid w:val="00E143F6"/>
    <w:rsid w:val="00E15870"/>
    <w:rsid w:val="00E16E92"/>
    <w:rsid w:val="00E1770D"/>
    <w:rsid w:val="00E20B32"/>
    <w:rsid w:val="00E20E91"/>
    <w:rsid w:val="00E217CB"/>
    <w:rsid w:val="00E21D0A"/>
    <w:rsid w:val="00E21D43"/>
    <w:rsid w:val="00E2451C"/>
    <w:rsid w:val="00E24C81"/>
    <w:rsid w:val="00E26CD2"/>
    <w:rsid w:val="00E270AA"/>
    <w:rsid w:val="00E30D7C"/>
    <w:rsid w:val="00E32AAC"/>
    <w:rsid w:val="00E32C11"/>
    <w:rsid w:val="00E334F3"/>
    <w:rsid w:val="00E340BC"/>
    <w:rsid w:val="00E34DF0"/>
    <w:rsid w:val="00E3615B"/>
    <w:rsid w:val="00E41909"/>
    <w:rsid w:val="00E4310F"/>
    <w:rsid w:val="00E43C50"/>
    <w:rsid w:val="00E454B8"/>
    <w:rsid w:val="00E46C47"/>
    <w:rsid w:val="00E47265"/>
    <w:rsid w:val="00E47E62"/>
    <w:rsid w:val="00E512E5"/>
    <w:rsid w:val="00E52FBF"/>
    <w:rsid w:val="00E5437D"/>
    <w:rsid w:val="00E558DE"/>
    <w:rsid w:val="00E577B2"/>
    <w:rsid w:val="00E6045C"/>
    <w:rsid w:val="00E6184C"/>
    <w:rsid w:val="00E62678"/>
    <w:rsid w:val="00E63182"/>
    <w:rsid w:val="00E632F6"/>
    <w:rsid w:val="00E63D05"/>
    <w:rsid w:val="00E63E17"/>
    <w:rsid w:val="00E63E6F"/>
    <w:rsid w:val="00E63F6A"/>
    <w:rsid w:val="00E64BDB"/>
    <w:rsid w:val="00E6532C"/>
    <w:rsid w:val="00E66157"/>
    <w:rsid w:val="00E66D45"/>
    <w:rsid w:val="00E67703"/>
    <w:rsid w:val="00E67AFF"/>
    <w:rsid w:val="00E70D8A"/>
    <w:rsid w:val="00E71322"/>
    <w:rsid w:val="00E71E9E"/>
    <w:rsid w:val="00E726E9"/>
    <w:rsid w:val="00E7301B"/>
    <w:rsid w:val="00E74937"/>
    <w:rsid w:val="00E74BF2"/>
    <w:rsid w:val="00E75351"/>
    <w:rsid w:val="00E75D84"/>
    <w:rsid w:val="00E76968"/>
    <w:rsid w:val="00E7744A"/>
    <w:rsid w:val="00E777D8"/>
    <w:rsid w:val="00E80C81"/>
    <w:rsid w:val="00E837C8"/>
    <w:rsid w:val="00E83C0A"/>
    <w:rsid w:val="00E856A2"/>
    <w:rsid w:val="00E85E15"/>
    <w:rsid w:val="00E86787"/>
    <w:rsid w:val="00E87CF0"/>
    <w:rsid w:val="00E90251"/>
    <w:rsid w:val="00E90CCF"/>
    <w:rsid w:val="00E91532"/>
    <w:rsid w:val="00E91998"/>
    <w:rsid w:val="00E91E70"/>
    <w:rsid w:val="00E92C8E"/>
    <w:rsid w:val="00E937CD"/>
    <w:rsid w:val="00E9384D"/>
    <w:rsid w:val="00E93E46"/>
    <w:rsid w:val="00E94075"/>
    <w:rsid w:val="00E94298"/>
    <w:rsid w:val="00E94522"/>
    <w:rsid w:val="00E94B14"/>
    <w:rsid w:val="00E961CF"/>
    <w:rsid w:val="00E961D1"/>
    <w:rsid w:val="00E96E1A"/>
    <w:rsid w:val="00E97148"/>
    <w:rsid w:val="00E977E8"/>
    <w:rsid w:val="00EA01C1"/>
    <w:rsid w:val="00EA03FF"/>
    <w:rsid w:val="00EA07BF"/>
    <w:rsid w:val="00EA2DD9"/>
    <w:rsid w:val="00EA2DE3"/>
    <w:rsid w:val="00EA403C"/>
    <w:rsid w:val="00EA41B4"/>
    <w:rsid w:val="00EA44E3"/>
    <w:rsid w:val="00EB01D1"/>
    <w:rsid w:val="00EB094F"/>
    <w:rsid w:val="00EB1266"/>
    <w:rsid w:val="00EB3663"/>
    <w:rsid w:val="00EB3964"/>
    <w:rsid w:val="00EB3E23"/>
    <w:rsid w:val="00EB3EB4"/>
    <w:rsid w:val="00EB4C65"/>
    <w:rsid w:val="00EB4CCB"/>
    <w:rsid w:val="00EB60BD"/>
    <w:rsid w:val="00EC36C6"/>
    <w:rsid w:val="00EC3A0B"/>
    <w:rsid w:val="00EC401F"/>
    <w:rsid w:val="00EC4CFD"/>
    <w:rsid w:val="00EC5533"/>
    <w:rsid w:val="00EC622A"/>
    <w:rsid w:val="00EC6596"/>
    <w:rsid w:val="00EC7460"/>
    <w:rsid w:val="00EC74EB"/>
    <w:rsid w:val="00EC79CA"/>
    <w:rsid w:val="00ED09D2"/>
    <w:rsid w:val="00ED1968"/>
    <w:rsid w:val="00ED2181"/>
    <w:rsid w:val="00ED2EAB"/>
    <w:rsid w:val="00ED4343"/>
    <w:rsid w:val="00ED57C8"/>
    <w:rsid w:val="00ED6460"/>
    <w:rsid w:val="00ED68D6"/>
    <w:rsid w:val="00ED6E09"/>
    <w:rsid w:val="00ED6E7A"/>
    <w:rsid w:val="00EE0136"/>
    <w:rsid w:val="00EE051C"/>
    <w:rsid w:val="00EE0D5E"/>
    <w:rsid w:val="00EE0E67"/>
    <w:rsid w:val="00EE1700"/>
    <w:rsid w:val="00EE3BFE"/>
    <w:rsid w:val="00EE4829"/>
    <w:rsid w:val="00EE4B5B"/>
    <w:rsid w:val="00EE4FF3"/>
    <w:rsid w:val="00EE5C34"/>
    <w:rsid w:val="00EE664D"/>
    <w:rsid w:val="00EE6FAC"/>
    <w:rsid w:val="00EE71D6"/>
    <w:rsid w:val="00EE7A88"/>
    <w:rsid w:val="00EF0E47"/>
    <w:rsid w:val="00EF0E95"/>
    <w:rsid w:val="00EF12C1"/>
    <w:rsid w:val="00EF1568"/>
    <w:rsid w:val="00EF19C6"/>
    <w:rsid w:val="00EF1FDF"/>
    <w:rsid w:val="00EF5168"/>
    <w:rsid w:val="00EF5341"/>
    <w:rsid w:val="00EF544B"/>
    <w:rsid w:val="00EF6BC8"/>
    <w:rsid w:val="00EF74D9"/>
    <w:rsid w:val="00F016E8"/>
    <w:rsid w:val="00F03261"/>
    <w:rsid w:val="00F052F1"/>
    <w:rsid w:val="00F06394"/>
    <w:rsid w:val="00F064A9"/>
    <w:rsid w:val="00F06BA3"/>
    <w:rsid w:val="00F07052"/>
    <w:rsid w:val="00F077D5"/>
    <w:rsid w:val="00F07E12"/>
    <w:rsid w:val="00F07FB4"/>
    <w:rsid w:val="00F07FF3"/>
    <w:rsid w:val="00F10548"/>
    <w:rsid w:val="00F111CD"/>
    <w:rsid w:val="00F1224B"/>
    <w:rsid w:val="00F1232D"/>
    <w:rsid w:val="00F136EF"/>
    <w:rsid w:val="00F14467"/>
    <w:rsid w:val="00F149BE"/>
    <w:rsid w:val="00F17F0F"/>
    <w:rsid w:val="00F21053"/>
    <w:rsid w:val="00F23AAD"/>
    <w:rsid w:val="00F23BD5"/>
    <w:rsid w:val="00F23EAE"/>
    <w:rsid w:val="00F24AC3"/>
    <w:rsid w:val="00F26A0D"/>
    <w:rsid w:val="00F30479"/>
    <w:rsid w:val="00F32B0B"/>
    <w:rsid w:val="00F32E20"/>
    <w:rsid w:val="00F36044"/>
    <w:rsid w:val="00F36818"/>
    <w:rsid w:val="00F36DF1"/>
    <w:rsid w:val="00F41BAD"/>
    <w:rsid w:val="00F42A02"/>
    <w:rsid w:val="00F42E5A"/>
    <w:rsid w:val="00F43521"/>
    <w:rsid w:val="00F438A0"/>
    <w:rsid w:val="00F479C4"/>
    <w:rsid w:val="00F479F2"/>
    <w:rsid w:val="00F50C84"/>
    <w:rsid w:val="00F52427"/>
    <w:rsid w:val="00F5335E"/>
    <w:rsid w:val="00F5394D"/>
    <w:rsid w:val="00F53BEC"/>
    <w:rsid w:val="00F53E2D"/>
    <w:rsid w:val="00F54605"/>
    <w:rsid w:val="00F54BA9"/>
    <w:rsid w:val="00F56852"/>
    <w:rsid w:val="00F57601"/>
    <w:rsid w:val="00F613D5"/>
    <w:rsid w:val="00F61C12"/>
    <w:rsid w:val="00F61CFD"/>
    <w:rsid w:val="00F62081"/>
    <w:rsid w:val="00F635E8"/>
    <w:rsid w:val="00F638F9"/>
    <w:rsid w:val="00F64F94"/>
    <w:rsid w:val="00F656DE"/>
    <w:rsid w:val="00F6732F"/>
    <w:rsid w:val="00F730A5"/>
    <w:rsid w:val="00F743CE"/>
    <w:rsid w:val="00F7665C"/>
    <w:rsid w:val="00F767A5"/>
    <w:rsid w:val="00F7707A"/>
    <w:rsid w:val="00F77DBC"/>
    <w:rsid w:val="00F8098A"/>
    <w:rsid w:val="00F81271"/>
    <w:rsid w:val="00F81846"/>
    <w:rsid w:val="00F81C80"/>
    <w:rsid w:val="00F81D03"/>
    <w:rsid w:val="00F834E1"/>
    <w:rsid w:val="00F84121"/>
    <w:rsid w:val="00F85D2D"/>
    <w:rsid w:val="00F860E2"/>
    <w:rsid w:val="00F866E2"/>
    <w:rsid w:val="00F8704F"/>
    <w:rsid w:val="00F90AE5"/>
    <w:rsid w:val="00F90B9B"/>
    <w:rsid w:val="00F91A4A"/>
    <w:rsid w:val="00F92913"/>
    <w:rsid w:val="00F93BB8"/>
    <w:rsid w:val="00F93CED"/>
    <w:rsid w:val="00F94096"/>
    <w:rsid w:val="00FA0782"/>
    <w:rsid w:val="00FA259F"/>
    <w:rsid w:val="00FA5997"/>
    <w:rsid w:val="00FA5E27"/>
    <w:rsid w:val="00FA642F"/>
    <w:rsid w:val="00FA6AFA"/>
    <w:rsid w:val="00FA7339"/>
    <w:rsid w:val="00FA7F61"/>
    <w:rsid w:val="00FB0617"/>
    <w:rsid w:val="00FB1EC6"/>
    <w:rsid w:val="00FB2E7F"/>
    <w:rsid w:val="00FB3B2D"/>
    <w:rsid w:val="00FB3CA0"/>
    <w:rsid w:val="00FB3E0E"/>
    <w:rsid w:val="00FB4336"/>
    <w:rsid w:val="00FC045A"/>
    <w:rsid w:val="00FC1A20"/>
    <w:rsid w:val="00FC32D3"/>
    <w:rsid w:val="00FC41AE"/>
    <w:rsid w:val="00FC41FF"/>
    <w:rsid w:val="00FC4230"/>
    <w:rsid w:val="00FC4C0F"/>
    <w:rsid w:val="00FC4E8B"/>
    <w:rsid w:val="00FC63A8"/>
    <w:rsid w:val="00FC6AC1"/>
    <w:rsid w:val="00FC7C08"/>
    <w:rsid w:val="00FD0BBB"/>
    <w:rsid w:val="00FD1D9A"/>
    <w:rsid w:val="00FD471D"/>
    <w:rsid w:val="00FD4981"/>
    <w:rsid w:val="00FD6F65"/>
    <w:rsid w:val="00FE0338"/>
    <w:rsid w:val="00FE1B24"/>
    <w:rsid w:val="00FE2164"/>
    <w:rsid w:val="00FE271D"/>
    <w:rsid w:val="00FE36D2"/>
    <w:rsid w:val="00FE4451"/>
    <w:rsid w:val="00FE5243"/>
    <w:rsid w:val="00FE5423"/>
    <w:rsid w:val="00FE6FAA"/>
    <w:rsid w:val="00FF17E3"/>
    <w:rsid w:val="00FF245C"/>
    <w:rsid w:val="00FF3083"/>
    <w:rsid w:val="00FF4978"/>
    <w:rsid w:val="00FF6104"/>
    <w:rsid w:val="00FF7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80"/>
    <o:shapelayout v:ext="edit">
      <o:idmap v:ext="edit" data="1"/>
    </o:shapelayout>
  </w:shapeDefaults>
  <w:decimalSymbol w:val=","/>
  <w:listSeparator w:val=";"/>
  <w15:docId w15:val="{6705A608-3C53-48FD-8AD0-87D5C0AB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22"/>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rsid w:val="009D5B6F"/>
    <w:pPr>
      <w:spacing w:before="100" w:beforeAutospacing="1" w:after="100" w:afterAutospacing="1"/>
    </w:pPr>
    <w:rPr>
      <w:rFonts w:ascii="Arial Unicode MS" w:eastAsia="Arial Unicode MS" w:hAnsi="Arial Unicode MS"/>
    </w:rPr>
  </w:style>
  <w:style w:type="character" w:styleId="Besucht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 w:type="character" w:styleId="Hervorhebung">
    <w:name w:val="Emphasis"/>
    <w:basedOn w:val="Absatz-Standardschriftart"/>
    <w:uiPriority w:val="20"/>
    <w:qFormat/>
    <w:locked/>
    <w:rsid w:val="00677FFB"/>
    <w:rPr>
      <w:i/>
      <w:iCs/>
    </w:rPr>
  </w:style>
  <w:style w:type="paragraph" w:styleId="Listenabsatz">
    <w:name w:val="List Paragraph"/>
    <w:basedOn w:val="Standard"/>
    <w:uiPriority w:val="34"/>
    <w:qFormat/>
    <w:rsid w:val="002800F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reen">
    <w:name w:val="green"/>
    <w:basedOn w:val="Absatz-Standardschriftart"/>
    <w:rsid w:val="00CA0B8F"/>
  </w:style>
  <w:style w:type="character" w:styleId="HTMLZitat">
    <w:name w:val="HTML Cite"/>
    <w:basedOn w:val="Absatz-Standardschriftart"/>
    <w:uiPriority w:val="99"/>
    <w:semiHidden/>
    <w:unhideWhenUsed/>
    <w:rsid w:val="003366D9"/>
    <w:rPr>
      <w:i/>
      <w:iCs/>
    </w:rPr>
  </w:style>
  <w:style w:type="paragraph" w:customStyle="1" w:styleId="Default">
    <w:name w:val="Default"/>
    <w:rsid w:val="00D32624"/>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2C589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4B6231"/>
    <w:rPr>
      <w:color w:val="808080"/>
      <w:shd w:val="clear" w:color="auto" w:fill="E6E6E6"/>
    </w:rPr>
  </w:style>
  <w:style w:type="character" w:customStyle="1" w:styleId="NichtaufgelsteErwhnung3">
    <w:name w:val="Nicht aufgelöste Erwähnung3"/>
    <w:basedOn w:val="Absatz-Standardschriftart"/>
    <w:uiPriority w:val="99"/>
    <w:semiHidden/>
    <w:unhideWhenUsed/>
    <w:rsid w:val="00BA59D3"/>
    <w:rPr>
      <w:color w:val="808080"/>
      <w:shd w:val="clear" w:color="auto" w:fill="E6E6E6"/>
    </w:rPr>
  </w:style>
  <w:style w:type="character" w:styleId="NichtaufgelsteErwhnung">
    <w:name w:val="Unresolved Mention"/>
    <w:basedOn w:val="Absatz-Standardschriftart"/>
    <w:uiPriority w:val="99"/>
    <w:semiHidden/>
    <w:unhideWhenUsed/>
    <w:rsid w:val="00013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4863">
      <w:bodyDiv w:val="1"/>
      <w:marLeft w:val="0"/>
      <w:marRight w:val="0"/>
      <w:marTop w:val="0"/>
      <w:marBottom w:val="0"/>
      <w:divBdr>
        <w:top w:val="none" w:sz="0" w:space="0" w:color="auto"/>
        <w:left w:val="none" w:sz="0" w:space="0" w:color="auto"/>
        <w:bottom w:val="none" w:sz="0" w:space="0" w:color="auto"/>
        <w:right w:val="none" w:sz="0" w:space="0" w:color="auto"/>
      </w:divBdr>
    </w:div>
    <w:div w:id="146750819">
      <w:bodyDiv w:val="1"/>
      <w:marLeft w:val="0"/>
      <w:marRight w:val="0"/>
      <w:marTop w:val="0"/>
      <w:marBottom w:val="0"/>
      <w:divBdr>
        <w:top w:val="none" w:sz="0" w:space="0" w:color="auto"/>
        <w:left w:val="none" w:sz="0" w:space="0" w:color="auto"/>
        <w:bottom w:val="none" w:sz="0" w:space="0" w:color="auto"/>
        <w:right w:val="none" w:sz="0" w:space="0" w:color="auto"/>
      </w:divBdr>
    </w:div>
    <w:div w:id="163208781">
      <w:bodyDiv w:val="1"/>
      <w:marLeft w:val="0"/>
      <w:marRight w:val="0"/>
      <w:marTop w:val="0"/>
      <w:marBottom w:val="0"/>
      <w:divBdr>
        <w:top w:val="none" w:sz="0" w:space="0" w:color="auto"/>
        <w:left w:val="none" w:sz="0" w:space="0" w:color="auto"/>
        <w:bottom w:val="none" w:sz="0" w:space="0" w:color="auto"/>
        <w:right w:val="none" w:sz="0" w:space="0" w:color="auto"/>
      </w:divBdr>
      <w:divsChild>
        <w:div w:id="188229018">
          <w:marLeft w:val="0"/>
          <w:marRight w:val="0"/>
          <w:marTop w:val="0"/>
          <w:marBottom w:val="0"/>
          <w:divBdr>
            <w:top w:val="none" w:sz="0" w:space="0" w:color="auto"/>
            <w:left w:val="none" w:sz="0" w:space="0" w:color="auto"/>
            <w:bottom w:val="none" w:sz="0" w:space="0" w:color="auto"/>
            <w:right w:val="none" w:sz="0" w:space="0" w:color="auto"/>
          </w:divBdr>
          <w:divsChild>
            <w:div w:id="1619557018">
              <w:marLeft w:val="0"/>
              <w:marRight w:val="0"/>
              <w:marTop w:val="0"/>
              <w:marBottom w:val="0"/>
              <w:divBdr>
                <w:top w:val="none" w:sz="0" w:space="0" w:color="auto"/>
                <w:left w:val="none" w:sz="0" w:space="0" w:color="auto"/>
                <w:bottom w:val="none" w:sz="0" w:space="0" w:color="auto"/>
                <w:right w:val="none" w:sz="0" w:space="0" w:color="auto"/>
              </w:divBdr>
              <w:divsChild>
                <w:div w:id="16152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297">
      <w:bodyDiv w:val="1"/>
      <w:marLeft w:val="0"/>
      <w:marRight w:val="0"/>
      <w:marTop w:val="0"/>
      <w:marBottom w:val="0"/>
      <w:divBdr>
        <w:top w:val="none" w:sz="0" w:space="0" w:color="auto"/>
        <w:left w:val="none" w:sz="0" w:space="0" w:color="auto"/>
        <w:bottom w:val="none" w:sz="0" w:space="0" w:color="auto"/>
        <w:right w:val="none" w:sz="0" w:space="0" w:color="auto"/>
      </w:divBdr>
    </w:div>
    <w:div w:id="339702432">
      <w:bodyDiv w:val="1"/>
      <w:marLeft w:val="0"/>
      <w:marRight w:val="0"/>
      <w:marTop w:val="0"/>
      <w:marBottom w:val="0"/>
      <w:divBdr>
        <w:top w:val="none" w:sz="0" w:space="0" w:color="auto"/>
        <w:left w:val="none" w:sz="0" w:space="0" w:color="auto"/>
        <w:bottom w:val="none" w:sz="0" w:space="0" w:color="auto"/>
        <w:right w:val="none" w:sz="0" w:space="0" w:color="auto"/>
      </w:divBdr>
      <w:divsChild>
        <w:div w:id="427583072">
          <w:marLeft w:val="0"/>
          <w:marRight w:val="0"/>
          <w:marTop w:val="0"/>
          <w:marBottom w:val="0"/>
          <w:divBdr>
            <w:top w:val="none" w:sz="0" w:space="0" w:color="auto"/>
            <w:left w:val="none" w:sz="0" w:space="0" w:color="auto"/>
            <w:bottom w:val="none" w:sz="0" w:space="0" w:color="auto"/>
            <w:right w:val="none" w:sz="0" w:space="0" w:color="auto"/>
          </w:divBdr>
          <w:divsChild>
            <w:div w:id="19868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0416">
      <w:bodyDiv w:val="1"/>
      <w:marLeft w:val="0"/>
      <w:marRight w:val="0"/>
      <w:marTop w:val="0"/>
      <w:marBottom w:val="0"/>
      <w:divBdr>
        <w:top w:val="none" w:sz="0" w:space="0" w:color="auto"/>
        <w:left w:val="none" w:sz="0" w:space="0" w:color="auto"/>
        <w:bottom w:val="none" w:sz="0" w:space="0" w:color="auto"/>
        <w:right w:val="none" w:sz="0" w:space="0" w:color="auto"/>
      </w:divBdr>
    </w:div>
    <w:div w:id="574821808">
      <w:bodyDiv w:val="1"/>
      <w:marLeft w:val="0"/>
      <w:marRight w:val="0"/>
      <w:marTop w:val="0"/>
      <w:marBottom w:val="0"/>
      <w:divBdr>
        <w:top w:val="none" w:sz="0" w:space="0" w:color="auto"/>
        <w:left w:val="none" w:sz="0" w:space="0" w:color="auto"/>
        <w:bottom w:val="none" w:sz="0" w:space="0" w:color="auto"/>
        <w:right w:val="none" w:sz="0" w:space="0" w:color="auto"/>
      </w:divBdr>
    </w:div>
    <w:div w:id="813185252">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989673058">
      <w:bodyDiv w:val="1"/>
      <w:marLeft w:val="0"/>
      <w:marRight w:val="0"/>
      <w:marTop w:val="0"/>
      <w:marBottom w:val="0"/>
      <w:divBdr>
        <w:top w:val="none" w:sz="0" w:space="0" w:color="auto"/>
        <w:left w:val="none" w:sz="0" w:space="0" w:color="auto"/>
        <w:bottom w:val="none" w:sz="0" w:space="0" w:color="auto"/>
        <w:right w:val="none" w:sz="0" w:space="0" w:color="auto"/>
      </w:divBdr>
    </w:div>
    <w:div w:id="1214729785">
      <w:bodyDiv w:val="1"/>
      <w:marLeft w:val="0"/>
      <w:marRight w:val="0"/>
      <w:marTop w:val="0"/>
      <w:marBottom w:val="0"/>
      <w:divBdr>
        <w:top w:val="none" w:sz="0" w:space="0" w:color="auto"/>
        <w:left w:val="none" w:sz="0" w:space="0" w:color="auto"/>
        <w:bottom w:val="none" w:sz="0" w:space="0" w:color="auto"/>
        <w:right w:val="none" w:sz="0" w:space="0" w:color="auto"/>
      </w:divBdr>
    </w:div>
    <w:div w:id="1655987411">
      <w:bodyDiv w:val="1"/>
      <w:marLeft w:val="0"/>
      <w:marRight w:val="0"/>
      <w:marTop w:val="0"/>
      <w:marBottom w:val="0"/>
      <w:divBdr>
        <w:top w:val="none" w:sz="0" w:space="0" w:color="auto"/>
        <w:left w:val="none" w:sz="0" w:space="0" w:color="auto"/>
        <w:bottom w:val="none" w:sz="0" w:space="0" w:color="auto"/>
        <w:right w:val="none" w:sz="0" w:space="0" w:color="auto"/>
      </w:divBdr>
    </w:div>
    <w:div w:id="1792896889">
      <w:bodyDiv w:val="1"/>
      <w:marLeft w:val="0"/>
      <w:marRight w:val="0"/>
      <w:marTop w:val="0"/>
      <w:marBottom w:val="0"/>
      <w:divBdr>
        <w:top w:val="none" w:sz="0" w:space="0" w:color="auto"/>
        <w:left w:val="none" w:sz="0" w:space="0" w:color="auto"/>
        <w:bottom w:val="none" w:sz="0" w:space="0" w:color="auto"/>
        <w:right w:val="none" w:sz="0" w:space="0" w:color="auto"/>
      </w:divBdr>
      <w:divsChild>
        <w:div w:id="419718289">
          <w:marLeft w:val="274"/>
          <w:marRight w:val="0"/>
          <w:marTop w:val="0"/>
          <w:marBottom w:val="0"/>
          <w:divBdr>
            <w:top w:val="none" w:sz="0" w:space="0" w:color="auto"/>
            <w:left w:val="none" w:sz="0" w:space="0" w:color="auto"/>
            <w:bottom w:val="none" w:sz="0" w:space="0" w:color="auto"/>
            <w:right w:val="none" w:sz="0" w:space="0" w:color="auto"/>
          </w:divBdr>
        </w:div>
        <w:div w:id="1553345355">
          <w:marLeft w:val="274"/>
          <w:marRight w:val="0"/>
          <w:marTop w:val="0"/>
          <w:marBottom w:val="0"/>
          <w:divBdr>
            <w:top w:val="none" w:sz="0" w:space="0" w:color="auto"/>
            <w:left w:val="none" w:sz="0" w:space="0" w:color="auto"/>
            <w:bottom w:val="none" w:sz="0" w:space="0" w:color="auto"/>
            <w:right w:val="none" w:sz="0" w:space="0" w:color="auto"/>
          </w:divBdr>
        </w:div>
      </w:divsChild>
    </w:div>
    <w:div w:id="2005283792">
      <w:bodyDiv w:val="1"/>
      <w:marLeft w:val="0"/>
      <w:marRight w:val="0"/>
      <w:marTop w:val="0"/>
      <w:marBottom w:val="0"/>
      <w:divBdr>
        <w:top w:val="none" w:sz="0" w:space="0" w:color="auto"/>
        <w:left w:val="none" w:sz="0" w:space="0" w:color="auto"/>
        <w:bottom w:val="none" w:sz="0" w:space="0" w:color="auto"/>
        <w:right w:val="none" w:sz="0" w:space="0" w:color="auto"/>
      </w:divBdr>
      <w:divsChild>
        <w:div w:id="50928046">
          <w:marLeft w:val="0"/>
          <w:marRight w:val="0"/>
          <w:marTop w:val="0"/>
          <w:marBottom w:val="0"/>
          <w:divBdr>
            <w:top w:val="none" w:sz="0" w:space="0" w:color="auto"/>
            <w:left w:val="none" w:sz="0" w:space="0" w:color="auto"/>
            <w:bottom w:val="none" w:sz="0" w:space="0" w:color="auto"/>
            <w:right w:val="none" w:sz="0" w:space="0" w:color="auto"/>
          </w:divBdr>
          <w:divsChild>
            <w:div w:id="1414816618">
              <w:marLeft w:val="0"/>
              <w:marRight w:val="0"/>
              <w:marTop w:val="0"/>
              <w:marBottom w:val="0"/>
              <w:divBdr>
                <w:top w:val="none" w:sz="0" w:space="0" w:color="auto"/>
                <w:left w:val="none" w:sz="0" w:space="0" w:color="auto"/>
                <w:bottom w:val="none" w:sz="0" w:space="0" w:color="auto"/>
                <w:right w:val="none" w:sz="0" w:space="0" w:color="auto"/>
              </w:divBdr>
              <w:divsChild>
                <w:div w:id="1153958040">
                  <w:marLeft w:val="0"/>
                  <w:marRight w:val="0"/>
                  <w:marTop w:val="0"/>
                  <w:marBottom w:val="0"/>
                  <w:divBdr>
                    <w:top w:val="none" w:sz="0" w:space="0" w:color="auto"/>
                    <w:left w:val="none" w:sz="0" w:space="0" w:color="auto"/>
                    <w:bottom w:val="none" w:sz="0" w:space="0" w:color="auto"/>
                    <w:right w:val="none" w:sz="0" w:space="0" w:color="auto"/>
                  </w:divBdr>
                  <w:divsChild>
                    <w:div w:id="1061752324">
                      <w:marLeft w:val="0"/>
                      <w:marRight w:val="0"/>
                      <w:marTop w:val="0"/>
                      <w:marBottom w:val="0"/>
                      <w:divBdr>
                        <w:top w:val="none" w:sz="0" w:space="0" w:color="auto"/>
                        <w:left w:val="none" w:sz="0" w:space="0" w:color="auto"/>
                        <w:bottom w:val="none" w:sz="0" w:space="0" w:color="auto"/>
                        <w:right w:val="none" w:sz="0" w:space="0" w:color="auto"/>
                      </w:divBdr>
                      <w:divsChild>
                        <w:div w:id="1857307444">
                          <w:marLeft w:val="0"/>
                          <w:marRight w:val="0"/>
                          <w:marTop w:val="0"/>
                          <w:marBottom w:val="0"/>
                          <w:divBdr>
                            <w:top w:val="none" w:sz="0" w:space="0" w:color="auto"/>
                            <w:left w:val="none" w:sz="0" w:space="0" w:color="auto"/>
                            <w:bottom w:val="none" w:sz="0" w:space="0" w:color="auto"/>
                            <w:right w:val="none" w:sz="0" w:space="0" w:color="auto"/>
                          </w:divBdr>
                          <w:divsChild>
                            <w:div w:id="17340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900489">
          <w:marLeft w:val="0"/>
          <w:marRight w:val="0"/>
          <w:marTop w:val="0"/>
          <w:marBottom w:val="0"/>
          <w:divBdr>
            <w:top w:val="none" w:sz="0" w:space="0" w:color="auto"/>
            <w:left w:val="none" w:sz="0" w:space="0" w:color="auto"/>
            <w:bottom w:val="none" w:sz="0" w:space="0" w:color="auto"/>
            <w:right w:val="none" w:sz="0" w:space="0" w:color="auto"/>
          </w:divBdr>
          <w:divsChild>
            <w:div w:id="1434130687">
              <w:marLeft w:val="0"/>
              <w:marRight w:val="0"/>
              <w:marTop w:val="0"/>
              <w:marBottom w:val="0"/>
              <w:divBdr>
                <w:top w:val="none" w:sz="0" w:space="0" w:color="auto"/>
                <w:left w:val="none" w:sz="0" w:space="0" w:color="auto"/>
                <w:bottom w:val="none" w:sz="0" w:space="0" w:color="auto"/>
                <w:right w:val="none" w:sz="0" w:space="0" w:color="auto"/>
              </w:divBdr>
              <w:divsChild>
                <w:div w:id="439841852">
                  <w:marLeft w:val="0"/>
                  <w:marRight w:val="0"/>
                  <w:marTop w:val="0"/>
                  <w:marBottom w:val="0"/>
                  <w:divBdr>
                    <w:top w:val="none" w:sz="0" w:space="0" w:color="auto"/>
                    <w:left w:val="none" w:sz="0" w:space="0" w:color="auto"/>
                    <w:bottom w:val="none" w:sz="0" w:space="0" w:color="auto"/>
                    <w:right w:val="none" w:sz="0" w:space="0" w:color="auto"/>
                  </w:divBdr>
                  <w:divsChild>
                    <w:div w:id="430274696">
                      <w:marLeft w:val="0"/>
                      <w:marRight w:val="0"/>
                      <w:marTop w:val="0"/>
                      <w:marBottom w:val="0"/>
                      <w:divBdr>
                        <w:top w:val="none" w:sz="0" w:space="0" w:color="auto"/>
                        <w:left w:val="none" w:sz="0" w:space="0" w:color="auto"/>
                        <w:bottom w:val="none" w:sz="0" w:space="0" w:color="auto"/>
                        <w:right w:val="none" w:sz="0" w:space="0" w:color="auto"/>
                      </w:divBdr>
                      <w:divsChild>
                        <w:div w:id="2001424497">
                          <w:marLeft w:val="0"/>
                          <w:marRight w:val="0"/>
                          <w:marTop w:val="0"/>
                          <w:marBottom w:val="0"/>
                          <w:divBdr>
                            <w:top w:val="none" w:sz="0" w:space="0" w:color="auto"/>
                            <w:left w:val="none" w:sz="0" w:space="0" w:color="auto"/>
                            <w:bottom w:val="none" w:sz="0" w:space="0" w:color="auto"/>
                            <w:right w:val="none" w:sz="0" w:space="0" w:color="auto"/>
                          </w:divBdr>
                          <w:divsChild>
                            <w:div w:id="9029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2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c-chefacademy.de" TargetMode="External"/><Relationship Id="rId13" Type="http://schemas.openxmlformats.org/officeDocument/2006/relationships/image" Target="media/image4.jpeg"/><Relationship Id="rId18" Type="http://schemas.openxmlformats.org/officeDocument/2006/relationships/hyperlink" Target="https://ars-pr.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asgau-ag.de" TargetMode="Externa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solde.woll@wasgau-dlog.de"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asgau-ag.de/" TargetMode="External"/><Relationship Id="rId14" Type="http://schemas.openxmlformats.org/officeDocument/2006/relationships/hyperlink" Target="https://ars-pr.de/presse/20181120_was"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81120_wa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mailMergeSource" Target="file:///Z:\Marketing\Claas%20M&#228;nnel\Workshop%20WASGAU%20Botschafter\Namen%20WASGAU%20Botschafter_C+C.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06DA-4EB7-4084-A618-66A4761A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4342</Characters>
  <Application>Microsoft Office Word</Application>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Chef + Competence Academy bietet frische Ideen für Gastronomen (WASGAU) Pressemeldung vom 20.11.2018</vt:lpstr>
      <vt:lpstr>sou.MatriXX mit optimierter Dokumentenverarbeitung (SOU) Pressemeldung vom</vt:lpstr>
    </vt:vector>
  </TitlesOfParts>
  <Company>ars publicandi GmbH</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Chef + Competence Academy bietet frische Ideen für Gastronomen (WASGAU) Pressemeldung vom 20.11.2018</dc:title>
  <dc:creator>Sabine Sturm</dc:creator>
  <cp:lastModifiedBy>Andreas</cp:lastModifiedBy>
  <cp:revision>2</cp:revision>
  <cp:lastPrinted>2018-08-07T11:56:00Z</cp:lastPrinted>
  <dcterms:created xsi:type="dcterms:W3CDTF">2018-10-30T14:54:00Z</dcterms:created>
  <dcterms:modified xsi:type="dcterms:W3CDTF">2018-10-30T14:54:00Z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ies>
</file>