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4922" w14:textId="4F6D8D1C" w:rsidR="00491CE5" w:rsidRPr="00326B5A" w:rsidRDefault="00456600" w:rsidP="00741111">
      <w:pPr>
        <w:pStyle w:val="Textkrper-Zeileneinzug"/>
        <w:rPr>
          <w:rFonts w:asciiTheme="minorHAnsi" w:hAnsiTheme="minorHAnsi"/>
          <w:sz w:val="38"/>
          <w:szCs w:val="38"/>
        </w:rPr>
      </w:pPr>
      <w:r w:rsidRPr="00326B5A">
        <w:rPr>
          <w:rFonts w:asciiTheme="minorHAnsi" w:hAnsiTheme="minorHAnsi"/>
          <w:sz w:val="38"/>
          <w:szCs w:val="38"/>
        </w:rPr>
        <w:t xml:space="preserve">„Software </w:t>
      </w:r>
      <w:r w:rsidR="00B3150F">
        <w:rPr>
          <w:rFonts w:asciiTheme="minorHAnsi" w:hAnsiTheme="minorHAnsi"/>
          <w:sz w:val="38"/>
          <w:szCs w:val="38"/>
        </w:rPr>
        <w:t>M</w:t>
      </w:r>
      <w:r w:rsidRPr="00326B5A">
        <w:rPr>
          <w:rFonts w:asciiTheme="minorHAnsi" w:hAnsiTheme="minorHAnsi"/>
          <w:sz w:val="38"/>
          <w:szCs w:val="38"/>
        </w:rPr>
        <w:t>ade in Germany“</w:t>
      </w:r>
      <w:r w:rsidR="00326B5A" w:rsidRPr="00326B5A">
        <w:rPr>
          <w:rFonts w:asciiTheme="minorHAnsi" w:hAnsiTheme="minorHAnsi"/>
          <w:sz w:val="38"/>
          <w:szCs w:val="38"/>
        </w:rPr>
        <w:t>-Zertifizierung für</w:t>
      </w:r>
      <w:r w:rsidRPr="00326B5A">
        <w:rPr>
          <w:rFonts w:asciiTheme="minorHAnsi" w:hAnsiTheme="minorHAnsi"/>
          <w:sz w:val="38"/>
          <w:szCs w:val="38"/>
        </w:rPr>
        <w:t xml:space="preserve"> </w:t>
      </w:r>
      <w:proofErr w:type="gramStart"/>
      <w:r w:rsidR="00326B5A" w:rsidRPr="00326B5A">
        <w:rPr>
          <w:rFonts w:asciiTheme="minorHAnsi" w:hAnsiTheme="minorHAnsi"/>
          <w:sz w:val="38"/>
          <w:szCs w:val="38"/>
        </w:rPr>
        <w:t>sou.matrixx</w:t>
      </w:r>
      <w:proofErr w:type="gramEnd"/>
    </w:p>
    <w:p w14:paraId="74783486" w14:textId="77777777" w:rsidR="00AE090B" w:rsidRPr="00533CAA" w:rsidRDefault="00AE090B" w:rsidP="00ED2D9C">
      <w:pPr>
        <w:pStyle w:val="Textkrper-Zeileneinzug"/>
        <w:spacing w:line="240" w:lineRule="atLeast"/>
        <w:rPr>
          <w:rFonts w:asciiTheme="minorHAnsi" w:hAnsiTheme="minorHAnsi"/>
        </w:rPr>
      </w:pPr>
    </w:p>
    <w:p w14:paraId="0A8152E7" w14:textId="29DC530B" w:rsidR="00533CAA" w:rsidRDefault="00D74485" w:rsidP="004C0E37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Leistungsstarke </w:t>
      </w:r>
      <w:r w:rsidR="00456600">
        <w:rPr>
          <w:rFonts w:asciiTheme="minorHAnsi" w:hAnsiTheme="minorHAnsi"/>
        </w:rPr>
        <w:t xml:space="preserve">ERP-Software von SOU </w:t>
      </w:r>
      <w:r>
        <w:rPr>
          <w:rFonts w:asciiTheme="minorHAnsi" w:hAnsiTheme="minorHAnsi"/>
        </w:rPr>
        <w:t xml:space="preserve">erhält </w:t>
      </w:r>
      <w:r w:rsidR="00EB68D8">
        <w:rPr>
          <w:rFonts w:asciiTheme="minorHAnsi" w:hAnsiTheme="minorHAnsi"/>
        </w:rPr>
        <w:t xml:space="preserve">bereits </w:t>
      </w:r>
      <w:r>
        <w:rPr>
          <w:rFonts w:asciiTheme="minorHAnsi" w:hAnsiTheme="minorHAnsi"/>
        </w:rPr>
        <w:t xml:space="preserve">zum siebten Mal in Folge das </w:t>
      </w:r>
      <w:r w:rsidR="00326B5A">
        <w:rPr>
          <w:rFonts w:asciiTheme="minorHAnsi" w:hAnsiTheme="minorHAnsi"/>
        </w:rPr>
        <w:t>Güte</w:t>
      </w:r>
      <w:r>
        <w:rPr>
          <w:rFonts w:asciiTheme="minorHAnsi" w:hAnsiTheme="minorHAnsi"/>
        </w:rPr>
        <w:t xml:space="preserve">siegel der Initiative des </w:t>
      </w:r>
      <w:proofErr w:type="spellStart"/>
      <w:r>
        <w:rPr>
          <w:rFonts w:asciiTheme="minorHAnsi" w:hAnsiTheme="minorHAnsi"/>
        </w:rPr>
        <w:t>BITMi</w:t>
      </w:r>
      <w:proofErr w:type="spellEnd"/>
      <w:r>
        <w:rPr>
          <w:rFonts w:asciiTheme="minorHAnsi" w:hAnsiTheme="minorHAnsi"/>
        </w:rPr>
        <w:t xml:space="preserve"> e.V. </w:t>
      </w:r>
      <w:r w:rsidR="00326B5A">
        <w:rPr>
          <w:rFonts w:asciiTheme="minorHAnsi" w:hAnsiTheme="minorHAnsi"/>
        </w:rPr>
        <w:t xml:space="preserve">– Auszeichnung bescheinigt hohe Qualität in Funktion und Service </w:t>
      </w:r>
    </w:p>
    <w:p w14:paraId="1980640A" w14:textId="77777777" w:rsidR="00971BE6" w:rsidRPr="00440322" w:rsidRDefault="00971BE6" w:rsidP="00AE090B">
      <w:pPr>
        <w:pStyle w:val="Textkrper-Zeileneinzug"/>
        <w:rPr>
          <w:rFonts w:asciiTheme="minorHAnsi" w:hAnsiTheme="minorHAnsi"/>
          <w:b w:val="0"/>
        </w:rPr>
      </w:pPr>
    </w:p>
    <w:p w14:paraId="5F315524" w14:textId="0332AE01" w:rsidR="00391DA6" w:rsidRDefault="0072074F" w:rsidP="00811368">
      <w:pPr>
        <w:spacing w:line="360" w:lineRule="atLeast"/>
        <w:ind w:left="1985" w:firstLine="567"/>
        <w:jc w:val="both"/>
        <w:rPr>
          <w:rFonts w:asciiTheme="minorHAnsi" w:hAnsiTheme="minorHAnsi"/>
        </w:rPr>
      </w:pPr>
      <w:r w:rsidRPr="00811368">
        <w:rPr>
          <w:rFonts w:asciiTheme="minorHAnsi" w:hAnsiTheme="minorHAnsi"/>
          <w:b/>
        </w:rPr>
        <w:t>Schwetzingen</w:t>
      </w:r>
      <w:r w:rsidR="00C755EE" w:rsidRPr="00811368">
        <w:rPr>
          <w:rFonts w:asciiTheme="minorHAnsi" w:hAnsiTheme="minorHAnsi"/>
          <w:b/>
        </w:rPr>
        <w:t xml:space="preserve"> und Dresden</w:t>
      </w:r>
      <w:r w:rsidR="00791972" w:rsidRPr="00811368">
        <w:rPr>
          <w:rFonts w:asciiTheme="minorHAnsi" w:hAnsiTheme="minorHAnsi"/>
          <w:b/>
        </w:rPr>
        <w:t xml:space="preserve">, </w:t>
      </w:r>
      <w:r w:rsidR="0053624A">
        <w:rPr>
          <w:rFonts w:asciiTheme="minorHAnsi" w:hAnsiTheme="minorHAnsi"/>
          <w:b/>
        </w:rPr>
        <w:t>9</w:t>
      </w:r>
      <w:r w:rsidR="008B1E32" w:rsidRPr="00811368">
        <w:rPr>
          <w:rFonts w:asciiTheme="minorHAnsi" w:hAnsiTheme="minorHAnsi"/>
          <w:b/>
        </w:rPr>
        <w:t xml:space="preserve">. </w:t>
      </w:r>
      <w:r w:rsidR="00680899">
        <w:rPr>
          <w:rFonts w:asciiTheme="minorHAnsi" w:hAnsiTheme="minorHAnsi"/>
          <w:b/>
        </w:rPr>
        <w:t>Ju</w:t>
      </w:r>
      <w:r w:rsidR="0053624A">
        <w:rPr>
          <w:rFonts w:asciiTheme="minorHAnsi" w:hAnsiTheme="minorHAnsi"/>
          <w:b/>
        </w:rPr>
        <w:t>l</w:t>
      </w:r>
      <w:r w:rsidR="00680899">
        <w:rPr>
          <w:rFonts w:asciiTheme="minorHAnsi" w:hAnsiTheme="minorHAnsi"/>
          <w:b/>
        </w:rPr>
        <w:t>i</w:t>
      </w:r>
      <w:r w:rsidR="00456600" w:rsidRPr="00811368">
        <w:rPr>
          <w:rFonts w:asciiTheme="minorHAnsi" w:hAnsiTheme="minorHAnsi"/>
          <w:b/>
        </w:rPr>
        <w:t xml:space="preserve"> </w:t>
      </w:r>
      <w:r w:rsidR="00024340" w:rsidRPr="00811368">
        <w:rPr>
          <w:rFonts w:asciiTheme="minorHAnsi" w:hAnsiTheme="minorHAnsi"/>
          <w:b/>
        </w:rPr>
        <w:t>2018</w:t>
      </w:r>
      <w:r w:rsidR="00791972" w:rsidRPr="00811368">
        <w:rPr>
          <w:rFonts w:asciiTheme="minorHAnsi" w:hAnsiTheme="minorHAnsi"/>
          <w:b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D471EA">
        <w:rPr>
          <w:rFonts w:asciiTheme="minorHAnsi" w:hAnsiTheme="minorHAnsi"/>
        </w:rPr>
        <w:t xml:space="preserve">Mit ihrer komplett eigenentwickelten ERP (Enterprise Resource </w:t>
      </w:r>
      <w:proofErr w:type="gramStart"/>
      <w:r w:rsidR="00D471EA">
        <w:rPr>
          <w:rFonts w:asciiTheme="minorHAnsi" w:hAnsiTheme="minorHAnsi"/>
        </w:rPr>
        <w:t>Planning)-</w:t>
      </w:r>
      <w:proofErr w:type="gramEnd"/>
      <w:r w:rsidR="00D471EA">
        <w:rPr>
          <w:rFonts w:asciiTheme="minorHAnsi" w:hAnsiTheme="minorHAnsi"/>
        </w:rPr>
        <w:t>Lösung sou.matrixx hat sich die SOU AG</w:t>
      </w:r>
      <w:r w:rsidR="00391DA6">
        <w:rPr>
          <w:rFonts w:asciiTheme="minorHAnsi" w:hAnsiTheme="minorHAnsi"/>
        </w:rPr>
        <w:t>, Schwetzingen und Dresden,</w:t>
      </w:r>
      <w:r w:rsidR="00D471EA">
        <w:rPr>
          <w:rFonts w:asciiTheme="minorHAnsi" w:hAnsiTheme="minorHAnsi"/>
        </w:rPr>
        <w:t xml:space="preserve"> </w:t>
      </w:r>
      <w:r w:rsidR="006D1008">
        <w:rPr>
          <w:rFonts w:asciiTheme="minorHAnsi" w:hAnsiTheme="minorHAnsi"/>
        </w:rPr>
        <w:t>das siebte Jahr in Folge</w:t>
      </w:r>
      <w:r w:rsidR="00431DFC">
        <w:rPr>
          <w:rFonts w:asciiTheme="minorHAnsi" w:hAnsiTheme="minorHAnsi"/>
        </w:rPr>
        <w:t xml:space="preserve"> </w:t>
      </w:r>
      <w:r w:rsidR="00D471EA">
        <w:rPr>
          <w:rFonts w:asciiTheme="minorHAnsi" w:hAnsiTheme="minorHAnsi"/>
        </w:rPr>
        <w:t xml:space="preserve">das </w:t>
      </w:r>
      <w:r w:rsidR="00D74485">
        <w:rPr>
          <w:rFonts w:asciiTheme="minorHAnsi" w:hAnsiTheme="minorHAnsi"/>
        </w:rPr>
        <w:t>Güte</w:t>
      </w:r>
      <w:r w:rsidR="00431DFC">
        <w:rPr>
          <w:rFonts w:asciiTheme="minorHAnsi" w:hAnsiTheme="minorHAnsi"/>
        </w:rPr>
        <w:t>s</w:t>
      </w:r>
      <w:r w:rsidR="00D471EA">
        <w:rPr>
          <w:rFonts w:asciiTheme="minorHAnsi" w:hAnsiTheme="minorHAnsi"/>
        </w:rPr>
        <w:t xml:space="preserve">iegel „Software </w:t>
      </w:r>
      <w:r w:rsidR="00B3150F">
        <w:rPr>
          <w:rFonts w:asciiTheme="minorHAnsi" w:hAnsiTheme="minorHAnsi"/>
        </w:rPr>
        <w:t>M</w:t>
      </w:r>
      <w:r w:rsidR="00D471EA">
        <w:rPr>
          <w:rFonts w:asciiTheme="minorHAnsi" w:hAnsiTheme="minorHAnsi"/>
        </w:rPr>
        <w:t xml:space="preserve">ade in Germany“ </w:t>
      </w:r>
      <w:r w:rsidR="00431DFC">
        <w:rPr>
          <w:rFonts w:asciiTheme="minorHAnsi" w:hAnsiTheme="minorHAnsi"/>
        </w:rPr>
        <w:t xml:space="preserve">gesichert. </w:t>
      </w:r>
      <w:r w:rsidR="00A33417">
        <w:rPr>
          <w:rFonts w:asciiTheme="minorHAnsi" w:hAnsiTheme="minorHAnsi"/>
        </w:rPr>
        <w:t>Das unabhängige Siegel wird vom Bundesverband IT-Mittelstand e.V. (</w:t>
      </w:r>
      <w:proofErr w:type="spellStart"/>
      <w:r w:rsidR="00A33417">
        <w:rPr>
          <w:rFonts w:asciiTheme="minorHAnsi" w:hAnsiTheme="minorHAnsi"/>
        </w:rPr>
        <w:t>BITMi</w:t>
      </w:r>
      <w:proofErr w:type="spellEnd"/>
      <w:r w:rsidR="00A33417">
        <w:rPr>
          <w:rFonts w:asciiTheme="minorHAnsi" w:hAnsiTheme="minorHAnsi"/>
        </w:rPr>
        <w:t>) vergeben, einer Vertretung des IT-Mittelstands in Deuts</w:t>
      </w:r>
      <w:bookmarkStart w:id="0" w:name="_GoBack"/>
      <w:bookmarkEnd w:id="0"/>
      <w:r w:rsidR="00A33417">
        <w:rPr>
          <w:rFonts w:asciiTheme="minorHAnsi" w:hAnsiTheme="minorHAnsi"/>
        </w:rPr>
        <w:t xml:space="preserve">chlands und IT-Fachverbands, der ausschließlich </w:t>
      </w:r>
      <w:r w:rsidR="00EB68D8">
        <w:rPr>
          <w:rFonts w:asciiTheme="minorHAnsi" w:hAnsiTheme="minorHAnsi"/>
        </w:rPr>
        <w:t xml:space="preserve">für </w:t>
      </w:r>
      <w:r w:rsidR="00A33417">
        <w:rPr>
          <w:rFonts w:asciiTheme="minorHAnsi" w:hAnsiTheme="minorHAnsi"/>
        </w:rPr>
        <w:t xml:space="preserve">mittelständische Interessen </w:t>
      </w:r>
      <w:r w:rsidR="00EB68D8">
        <w:rPr>
          <w:rFonts w:asciiTheme="minorHAnsi" w:hAnsiTheme="minorHAnsi"/>
        </w:rPr>
        <w:t>einsteht</w:t>
      </w:r>
      <w:r w:rsidR="00A33417">
        <w:rPr>
          <w:rFonts w:asciiTheme="minorHAnsi" w:hAnsiTheme="minorHAnsi"/>
        </w:rPr>
        <w:t xml:space="preserve">. </w:t>
      </w:r>
      <w:r w:rsidR="00391DA6">
        <w:rPr>
          <w:rFonts w:asciiTheme="minorHAnsi" w:hAnsiTheme="minorHAnsi"/>
        </w:rPr>
        <w:t xml:space="preserve">Dabei belegt die Auszeichnung für den langjährig erfahrenen ERP-Spezialisten SOU die durchgängig hohe Qualität von </w:t>
      </w:r>
      <w:proofErr w:type="gramStart"/>
      <w:r w:rsidR="00391DA6">
        <w:rPr>
          <w:rFonts w:asciiTheme="minorHAnsi" w:hAnsiTheme="minorHAnsi"/>
        </w:rPr>
        <w:t>sou.matrixx</w:t>
      </w:r>
      <w:proofErr w:type="gramEnd"/>
      <w:r w:rsidR="00391DA6">
        <w:rPr>
          <w:rFonts w:asciiTheme="minorHAnsi" w:hAnsiTheme="minorHAnsi"/>
        </w:rPr>
        <w:t xml:space="preserve"> ebenso wie die Praxistauglichkeit und Investitionssicherheit der Software. Kunden und Anwendern steht damit eine bedienerfreundliche, technologisch moderne und funktionsstarke Softwarelösung zur Abbildung ihrer Geschäftsprozesse zur Verfügung.</w:t>
      </w:r>
    </w:p>
    <w:p w14:paraId="5E22A3D2" w14:textId="76EFC87C" w:rsidR="000E22E4" w:rsidRDefault="0055080D" w:rsidP="00811368">
      <w:pPr>
        <w:spacing w:before="120" w:line="360" w:lineRule="atLeast"/>
        <w:ind w:left="1985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Zertifizierung </w:t>
      </w:r>
      <w:r w:rsidR="006D1008">
        <w:rPr>
          <w:rFonts w:asciiTheme="minorHAnsi" w:hAnsiTheme="minorHAnsi"/>
        </w:rPr>
        <w:t xml:space="preserve">„Software </w:t>
      </w:r>
      <w:r w:rsidR="00B3150F">
        <w:rPr>
          <w:rFonts w:asciiTheme="minorHAnsi" w:hAnsiTheme="minorHAnsi"/>
        </w:rPr>
        <w:t>M</w:t>
      </w:r>
      <w:r w:rsidR="006D1008">
        <w:rPr>
          <w:rFonts w:asciiTheme="minorHAnsi" w:hAnsiTheme="minorHAnsi"/>
        </w:rPr>
        <w:t>ade in Germany“</w:t>
      </w:r>
      <w:r w:rsidR="005F6040">
        <w:rPr>
          <w:rFonts w:asciiTheme="minorHAnsi" w:hAnsiTheme="minorHAnsi"/>
        </w:rPr>
        <w:t xml:space="preserve"> erhalten ausschließlich Softwarehersteller, deren Unternehmenssitz</w:t>
      </w:r>
      <w:r w:rsidR="00E269A8">
        <w:rPr>
          <w:rFonts w:asciiTheme="minorHAnsi" w:hAnsiTheme="minorHAnsi"/>
        </w:rPr>
        <w:t xml:space="preserve"> wie im Fall von SOU</w:t>
      </w:r>
      <w:r w:rsidR="005F6040">
        <w:rPr>
          <w:rFonts w:asciiTheme="minorHAnsi" w:hAnsiTheme="minorHAnsi"/>
        </w:rPr>
        <w:t xml:space="preserve"> in Deutschland liegt. </w:t>
      </w:r>
      <w:r w:rsidR="008D6807">
        <w:rPr>
          <w:rFonts w:asciiTheme="minorHAnsi" w:hAnsiTheme="minorHAnsi"/>
        </w:rPr>
        <w:t xml:space="preserve">Es </w:t>
      </w:r>
      <w:r w:rsidR="005F6040">
        <w:rPr>
          <w:rFonts w:asciiTheme="minorHAnsi" w:hAnsiTheme="minorHAnsi"/>
        </w:rPr>
        <w:t xml:space="preserve">bedingt </w:t>
      </w:r>
      <w:r w:rsidR="008D6807">
        <w:rPr>
          <w:rFonts w:asciiTheme="minorHAnsi" w:hAnsiTheme="minorHAnsi"/>
        </w:rPr>
        <w:t>zudem</w:t>
      </w:r>
      <w:r w:rsidR="005F6040">
        <w:rPr>
          <w:rFonts w:asciiTheme="minorHAnsi" w:hAnsiTheme="minorHAnsi"/>
        </w:rPr>
        <w:t>, dass die wesentlichen Herstellungsschritte der Software</w:t>
      </w:r>
      <w:r w:rsidR="007C46C2">
        <w:rPr>
          <w:rFonts w:asciiTheme="minorHAnsi" w:hAnsiTheme="minorHAnsi"/>
        </w:rPr>
        <w:t xml:space="preserve"> </w:t>
      </w:r>
      <w:r w:rsidR="00EB68D8">
        <w:rPr>
          <w:rFonts w:asciiTheme="minorHAnsi" w:hAnsiTheme="minorHAnsi"/>
        </w:rPr>
        <w:t xml:space="preserve">im Inland </w:t>
      </w:r>
      <w:r w:rsidR="007C46C2">
        <w:rPr>
          <w:rFonts w:asciiTheme="minorHAnsi" w:hAnsiTheme="minorHAnsi"/>
        </w:rPr>
        <w:t xml:space="preserve">erfolgen und </w:t>
      </w:r>
      <w:r w:rsidR="008D6807">
        <w:rPr>
          <w:rFonts w:asciiTheme="minorHAnsi" w:hAnsiTheme="minorHAnsi"/>
        </w:rPr>
        <w:t xml:space="preserve">dort </w:t>
      </w:r>
      <w:r w:rsidR="000A65ED">
        <w:rPr>
          <w:rFonts w:asciiTheme="minorHAnsi" w:hAnsiTheme="minorHAnsi"/>
        </w:rPr>
        <w:t>ebenso</w:t>
      </w:r>
      <w:r w:rsidR="008D6807">
        <w:rPr>
          <w:rFonts w:asciiTheme="minorHAnsi" w:hAnsiTheme="minorHAnsi"/>
        </w:rPr>
        <w:t xml:space="preserve"> die Qualität gesichert ist. </w:t>
      </w:r>
      <w:r w:rsidR="00E269A8">
        <w:rPr>
          <w:rFonts w:asciiTheme="minorHAnsi" w:hAnsiTheme="minorHAnsi"/>
        </w:rPr>
        <w:t xml:space="preserve">Darüber hinaus verfügt </w:t>
      </w:r>
      <w:proofErr w:type="gramStart"/>
      <w:r w:rsidR="00E269A8">
        <w:rPr>
          <w:rFonts w:asciiTheme="minorHAnsi" w:hAnsiTheme="minorHAnsi"/>
        </w:rPr>
        <w:t>sou.matrixx</w:t>
      </w:r>
      <w:proofErr w:type="gramEnd"/>
      <w:r w:rsidR="00E269A8">
        <w:rPr>
          <w:rFonts w:asciiTheme="minorHAnsi" w:hAnsiTheme="minorHAnsi"/>
        </w:rPr>
        <w:t xml:space="preserve"> </w:t>
      </w:r>
      <w:r w:rsidR="000A65ED">
        <w:rPr>
          <w:rFonts w:asciiTheme="minorHAnsi" w:hAnsiTheme="minorHAnsi"/>
        </w:rPr>
        <w:t xml:space="preserve">auch </w:t>
      </w:r>
      <w:r w:rsidR="00E269A8">
        <w:rPr>
          <w:rFonts w:asciiTheme="minorHAnsi" w:hAnsiTheme="minorHAnsi"/>
        </w:rPr>
        <w:t xml:space="preserve">über eine Benutzeroberfläche und ein Hilfesystem sowie eine Dokumentation und Service-/Supportleistungen in deutscher Sprache mit multilingualer Option. Besonders wichtig </w:t>
      </w:r>
      <w:r w:rsidR="00441CFA">
        <w:rPr>
          <w:rFonts w:asciiTheme="minorHAnsi" w:hAnsiTheme="minorHAnsi"/>
        </w:rPr>
        <w:t>für die SOU-</w:t>
      </w:r>
      <w:r w:rsidR="000A65ED">
        <w:rPr>
          <w:rFonts w:asciiTheme="minorHAnsi" w:hAnsiTheme="minorHAnsi"/>
        </w:rPr>
        <w:t>User</w:t>
      </w:r>
      <w:r w:rsidR="00441CFA">
        <w:rPr>
          <w:rFonts w:asciiTheme="minorHAnsi" w:hAnsiTheme="minorHAnsi"/>
        </w:rPr>
        <w:t xml:space="preserve"> ist nicht zuletzt die</w:t>
      </w:r>
      <w:r w:rsidR="000A65ED">
        <w:rPr>
          <w:rFonts w:asciiTheme="minorHAnsi" w:hAnsiTheme="minorHAnsi"/>
        </w:rPr>
        <w:t xml:space="preserve"> vertragliche Zusicherung der Zukunftssicherheit von </w:t>
      </w:r>
      <w:proofErr w:type="gramStart"/>
      <w:r w:rsidR="000A65ED">
        <w:rPr>
          <w:rFonts w:asciiTheme="minorHAnsi" w:hAnsiTheme="minorHAnsi"/>
        </w:rPr>
        <w:t>sou.matrixx</w:t>
      </w:r>
      <w:proofErr w:type="gramEnd"/>
      <w:r w:rsidR="000A65ED">
        <w:rPr>
          <w:rFonts w:asciiTheme="minorHAnsi" w:hAnsiTheme="minorHAnsi"/>
        </w:rPr>
        <w:t xml:space="preserve"> für den bestimmungsgemäßen Einsatz, hinzu kommen belastbare Referenzen verschiedenster Anwenderunternehmen. </w:t>
      </w:r>
      <w:r w:rsidR="00996EBD">
        <w:rPr>
          <w:rFonts w:asciiTheme="minorHAnsi" w:hAnsiTheme="minorHAnsi"/>
        </w:rPr>
        <w:t>Verantwortlich f</w:t>
      </w:r>
      <w:r w:rsidR="000A65ED">
        <w:rPr>
          <w:rFonts w:asciiTheme="minorHAnsi" w:hAnsiTheme="minorHAnsi"/>
        </w:rPr>
        <w:t xml:space="preserve">ür die Überprüfung der Einhaltung dieser Bedingungen </w:t>
      </w:r>
      <w:r w:rsidR="00996EBD">
        <w:rPr>
          <w:rFonts w:asciiTheme="minorHAnsi" w:hAnsiTheme="minorHAnsi"/>
        </w:rPr>
        <w:t xml:space="preserve">sind der </w:t>
      </w:r>
      <w:proofErr w:type="spellStart"/>
      <w:r w:rsidR="00996EBD">
        <w:rPr>
          <w:rFonts w:asciiTheme="minorHAnsi" w:hAnsiTheme="minorHAnsi"/>
        </w:rPr>
        <w:t>BITMi</w:t>
      </w:r>
      <w:proofErr w:type="spellEnd"/>
      <w:r w:rsidR="00996EBD">
        <w:rPr>
          <w:rFonts w:asciiTheme="minorHAnsi" w:hAnsiTheme="minorHAnsi"/>
        </w:rPr>
        <w:t xml:space="preserve"> sowie der </w:t>
      </w:r>
      <w:r w:rsidR="000E5D0E">
        <w:rPr>
          <w:rFonts w:asciiTheme="minorHAnsi" w:hAnsiTheme="minorHAnsi"/>
        </w:rPr>
        <w:t xml:space="preserve">siebenköpfige </w:t>
      </w:r>
      <w:r w:rsidR="00996EBD">
        <w:rPr>
          <w:rFonts w:asciiTheme="minorHAnsi" w:hAnsiTheme="minorHAnsi"/>
        </w:rPr>
        <w:t xml:space="preserve">Expertenbeirat von „Software </w:t>
      </w:r>
      <w:r w:rsidR="00B3150F">
        <w:rPr>
          <w:rFonts w:asciiTheme="minorHAnsi" w:hAnsiTheme="minorHAnsi"/>
        </w:rPr>
        <w:t>M</w:t>
      </w:r>
      <w:r w:rsidR="00996EBD">
        <w:rPr>
          <w:rFonts w:asciiTheme="minorHAnsi" w:hAnsiTheme="minorHAnsi"/>
        </w:rPr>
        <w:t xml:space="preserve">ade in Germany“. </w:t>
      </w:r>
    </w:p>
    <w:p w14:paraId="6C60C269" w14:textId="43B2670C" w:rsidR="005D431E" w:rsidRDefault="005D431E" w:rsidP="00811368">
      <w:pPr>
        <w:spacing w:before="120" w:line="360" w:lineRule="atLeast"/>
        <w:ind w:left="1985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D87AC6">
        <w:rPr>
          <w:rFonts w:asciiTheme="minorHAnsi" w:hAnsiTheme="minorHAnsi"/>
        </w:rPr>
        <w:t xml:space="preserve">Wir sind sehr stolz, dass unsere ERP-Lösung </w:t>
      </w:r>
      <w:proofErr w:type="gramStart"/>
      <w:r w:rsidR="00D87AC6">
        <w:rPr>
          <w:rFonts w:asciiTheme="minorHAnsi" w:hAnsiTheme="minorHAnsi"/>
        </w:rPr>
        <w:t>sou.matrixx</w:t>
      </w:r>
      <w:proofErr w:type="gramEnd"/>
      <w:r w:rsidR="00D87AC6">
        <w:rPr>
          <w:rFonts w:asciiTheme="minorHAnsi" w:hAnsiTheme="minorHAnsi"/>
        </w:rPr>
        <w:t xml:space="preserve"> nun schon seit sieben Jahren das Gütesiegel ‘Software </w:t>
      </w:r>
      <w:r w:rsidR="00B3150F">
        <w:rPr>
          <w:rFonts w:asciiTheme="minorHAnsi" w:hAnsiTheme="minorHAnsi"/>
        </w:rPr>
        <w:t>M</w:t>
      </w:r>
      <w:r w:rsidR="00D87AC6">
        <w:rPr>
          <w:rFonts w:asciiTheme="minorHAnsi" w:hAnsiTheme="minorHAnsi"/>
        </w:rPr>
        <w:t>ade in Germany‘</w:t>
      </w:r>
      <w:r w:rsidR="00AF48A5">
        <w:rPr>
          <w:rFonts w:asciiTheme="minorHAnsi" w:hAnsiTheme="minorHAnsi"/>
        </w:rPr>
        <w:t xml:space="preserve"> </w:t>
      </w:r>
      <w:r w:rsidR="00DE35AD">
        <w:rPr>
          <w:rFonts w:asciiTheme="minorHAnsi" w:hAnsiTheme="minorHAnsi"/>
        </w:rPr>
        <w:t xml:space="preserve">tragen darf. </w:t>
      </w:r>
      <w:r w:rsidR="000E5D0E">
        <w:rPr>
          <w:rFonts w:asciiTheme="minorHAnsi" w:hAnsiTheme="minorHAnsi"/>
        </w:rPr>
        <w:t xml:space="preserve">Bei der Suche nach einer geeigneten ERP-Lösung bietet es </w:t>
      </w:r>
      <w:r w:rsidR="00166E2E">
        <w:rPr>
          <w:rFonts w:asciiTheme="minorHAnsi" w:hAnsiTheme="minorHAnsi"/>
        </w:rPr>
        <w:t xml:space="preserve">hiesigen </w:t>
      </w:r>
      <w:r>
        <w:rPr>
          <w:rFonts w:asciiTheme="minorHAnsi" w:hAnsiTheme="minorHAnsi"/>
        </w:rPr>
        <w:t>Unternehmen</w:t>
      </w:r>
      <w:r w:rsidR="00DE35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ein</w:t>
      </w:r>
      <w:r w:rsidR="00F10322">
        <w:rPr>
          <w:rFonts w:asciiTheme="minorHAnsi" w:hAnsiTheme="minorHAnsi"/>
        </w:rPr>
        <w:t xml:space="preserve">e </w:t>
      </w:r>
      <w:r w:rsidR="00211C0E">
        <w:rPr>
          <w:rFonts w:asciiTheme="minorHAnsi" w:hAnsiTheme="minorHAnsi"/>
        </w:rPr>
        <w:t xml:space="preserve">ganz entscheidende </w:t>
      </w:r>
      <w:r w:rsidR="00F10322">
        <w:rPr>
          <w:rFonts w:asciiTheme="minorHAnsi" w:hAnsiTheme="minorHAnsi"/>
        </w:rPr>
        <w:t>Richtschnur</w:t>
      </w:r>
      <w:r w:rsidR="000E5D0E">
        <w:rPr>
          <w:rFonts w:asciiTheme="minorHAnsi" w:hAnsiTheme="minorHAnsi"/>
        </w:rPr>
        <w:t xml:space="preserve">, gerade wenn es um </w:t>
      </w:r>
      <w:r w:rsidR="00211C0E">
        <w:rPr>
          <w:rFonts w:asciiTheme="minorHAnsi" w:hAnsiTheme="minorHAnsi"/>
        </w:rPr>
        <w:t xml:space="preserve">den </w:t>
      </w:r>
      <w:r w:rsidR="000E5D0E">
        <w:rPr>
          <w:rFonts w:asciiTheme="minorHAnsi" w:hAnsiTheme="minorHAnsi"/>
        </w:rPr>
        <w:t xml:space="preserve">Investitionsschutz und </w:t>
      </w:r>
      <w:r w:rsidR="00211C0E">
        <w:rPr>
          <w:rFonts w:asciiTheme="minorHAnsi" w:hAnsiTheme="minorHAnsi"/>
        </w:rPr>
        <w:t xml:space="preserve">die </w:t>
      </w:r>
      <w:r w:rsidR="000E5D0E">
        <w:rPr>
          <w:rFonts w:asciiTheme="minorHAnsi" w:hAnsiTheme="minorHAnsi"/>
        </w:rPr>
        <w:t xml:space="preserve">Zukunftssicherheit </w:t>
      </w:r>
      <w:r w:rsidR="00211C0E">
        <w:rPr>
          <w:rFonts w:asciiTheme="minorHAnsi" w:hAnsiTheme="minorHAnsi"/>
        </w:rPr>
        <w:t xml:space="preserve">ihrer künftigen Software </w:t>
      </w:r>
      <w:r w:rsidR="000E5D0E">
        <w:rPr>
          <w:rFonts w:asciiTheme="minorHAnsi" w:hAnsiTheme="minorHAnsi"/>
        </w:rPr>
        <w:t xml:space="preserve">geht. </w:t>
      </w:r>
      <w:r w:rsidR="00211C0E">
        <w:rPr>
          <w:rFonts w:asciiTheme="minorHAnsi" w:hAnsiTheme="minorHAnsi"/>
        </w:rPr>
        <w:t xml:space="preserve">Bei SOU </w:t>
      </w:r>
      <w:r w:rsidR="006240F1">
        <w:rPr>
          <w:rFonts w:asciiTheme="minorHAnsi" w:hAnsiTheme="minorHAnsi"/>
        </w:rPr>
        <w:t xml:space="preserve">können </w:t>
      </w:r>
      <w:r w:rsidR="00211C0E">
        <w:rPr>
          <w:rFonts w:asciiTheme="minorHAnsi" w:hAnsiTheme="minorHAnsi"/>
        </w:rPr>
        <w:t xml:space="preserve">sie </w:t>
      </w:r>
      <w:r w:rsidR="00F10322">
        <w:rPr>
          <w:rFonts w:asciiTheme="minorHAnsi" w:hAnsiTheme="minorHAnsi"/>
        </w:rPr>
        <w:lastRenderedPageBreak/>
        <w:t xml:space="preserve">darauf vertrauen, dass </w:t>
      </w:r>
      <w:r w:rsidR="00166E2E">
        <w:rPr>
          <w:rFonts w:asciiTheme="minorHAnsi" w:hAnsiTheme="minorHAnsi"/>
        </w:rPr>
        <w:t xml:space="preserve">wir </w:t>
      </w:r>
      <w:proofErr w:type="gramStart"/>
      <w:r w:rsidR="00166E2E">
        <w:rPr>
          <w:rFonts w:asciiTheme="minorHAnsi" w:hAnsiTheme="minorHAnsi"/>
        </w:rPr>
        <w:t>sou.matrixx</w:t>
      </w:r>
      <w:proofErr w:type="gramEnd"/>
      <w:r w:rsidR="00166E2E">
        <w:rPr>
          <w:rFonts w:asciiTheme="minorHAnsi" w:hAnsiTheme="minorHAnsi"/>
        </w:rPr>
        <w:t xml:space="preserve"> </w:t>
      </w:r>
      <w:r w:rsidR="00F10322">
        <w:rPr>
          <w:rFonts w:asciiTheme="minorHAnsi" w:hAnsiTheme="minorHAnsi"/>
        </w:rPr>
        <w:t xml:space="preserve">komplett </w:t>
      </w:r>
      <w:r w:rsidR="00166E2E">
        <w:rPr>
          <w:rFonts w:asciiTheme="minorHAnsi" w:hAnsiTheme="minorHAnsi"/>
        </w:rPr>
        <w:t xml:space="preserve">selbst </w:t>
      </w:r>
      <w:r w:rsidR="00F10322">
        <w:rPr>
          <w:rFonts w:asciiTheme="minorHAnsi" w:hAnsiTheme="minorHAnsi"/>
        </w:rPr>
        <w:t xml:space="preserve">entwickelt </w:t>
      </w:r>
      <w:r w:rsidR="00166E2E">
        <w:rPr>
          <w:rFonts w:asciiTheme="minorHAnsi" w:hAnsiTheme="minorHAnsi"/>
        </w:rPr>
        <w:t xml:space="preserve">haben </w:t>
      </w:r>
      <w:r w:rsidR="000E5D0E">
        <w:rPr>
          <w:rFonts w:asciiTheme="minorHAnsi" w:hAnsiTheme="minorHAnsi"/>
        </w:rPr>
        <w:t>und auch</w:t>
      </w:r>
      <w:r w:rsidR="00D87AC6">
        <w:rPr>
          <w:rFonts w:asciiTheme="minorHAnsi" w:hAnsiTheme="minorHAnsi"/>
        </w:rPr>
        <w:t xml:space="preserve"> kontinuierlich bei uns weiterentwickel</w:t>
      </w:r>
      <w:r w:rsidR="00166E2E">
        <w:rPr>
          <w:rFonts w:asciiTheme="minorHAnsi" w:hAnsiTheme="minorHAnsi"/>
        </w:rPr>
        <w:t>n</w:t>
      </w:r>
      <w:r w:rsidR="0016650E">
        <w:rPr>
          <w:rFonts w:asciiTheme="minorHAnsi" w:hAnsiTheme="minorHAnsi"/>
        </w:rPr>
        <w:t>“, zeigt sich Marco Mancuso, CFO von SOU, zufrieden mit der erneuten Verleihung des Siegels.</w:t>
      </w:r>
      <w:r w:rsidR="00F10322">
        <w:rPr>
          <w:rFonts w:asciiTheme="minorHAnsi" w:hAnsiTheme="minorHAnsi"/>
        </w:rPr>
        <w:t xml:space="preserve"> </w:t>
      </w:r>
      <w:r w:rsidR="0016650E">
        <w:rPr>
          <w:rFonts w:asciiTheme="minorHAnsi" w:hAnsiTheme="minorHAnsi"/>
        </w:rPr>
        <w:t>„</w:t>
      </w:r>
      <w:r w:rsidR="00F10322">
        <w:rPr>
          <w:rFonts w:asciiTheme="minorHAnsi" w:hAnsiTheme="minorHAnsi"/>
        </w:rPr>
        <w:t xml:space="preserve">Außerdem </w:t>
      </w:r>
      <w:r w:rsidR="0055080D">
        <w:rPr>
          <w:rFonts w:asciiTheme="minorHAnsi" w:hAnsiTheme="minorHAnsi"/>
        </w:rPr>
        <w:t>garantieren</w:t>
      </w:r>
      <w:r w:rsidR="00F10322">
        <w:rPr>
          <w:rFonts w:asciiTheme="minorHAnsi" w:hAnsiTheme="minorHAnsi"/>
        </w:rPr>
        <w:t xml:space="preserve"> wir </w:t>
      </w:r>
      <w:r w:rsidR="006240F1">
        <w:rPr>
          <w:rFonts w:asciiTheme="minorHAnsi" w:hAnsiTheme="minorHAnsi"/>
        </w:rPr>
        <w:t xml:space="preserve">mit unserem versierten Team </w:t>
      </w:r>
      <w:r w:rsidR="00F10322">
        <w:rPr>
          <w:rFonts w:asciiTheme="minorHAnsi" w:hAnsiTheme="minorHAnsi"/>
        </w:rPr>
        <w:t xml:space="preserve">umfassende Supportdienstleistungen mit einer kompletten Betreuungskette von der ersten Analyse und Konzeption </w:t>
      </w:r>
      <w:r w:rsidR="006240F1">
        <w:rPr>
          <w:rFonts w:asciiTheme="minorHAnsi" w:hAnsiTheme="minorHAnsi"/>
        </w:rPr>
        <w:t>über die Einführung der Software inklusive der Schulungen bis zu einem zuverlässigen technischen Support im Echtbetrieb</w:t>
      </w:r>
      <w:r w:rsidR="000E5D0E">
        <w:rPr>
          <w:rFonts w:asciiTheme="minorHAnsi" w:hAnsiTheme="minorHAnsi"/>
        </w:rPr>
        <w:t>.“</w:t>
      </w:r>
      <w:r w:rsidR="0016650E">
        <w:rPr>
          <w:rFonts w:asciiTheme="minorHAnsi" w:hAnsiTheme="minorHAnsi"/>
        </w:rPr>
        <w:t xml:space="preserve"> </w:t>
      </w:r>
    </w:p>
    <w:p w14:paraId="1621EC1F" w14:textId="77777777" w:rsidR="000E22E4" w:rsidRDefault="000E22E4" w:rsidP="008B5569">
      <w:pPr>
        <w:spacing w:line="360" w:lineRule="atLeast"/>
        <w:ind w:left="2268" w:firstLine="567"/>
        <w:jc w:val="both"/>
        <w:rPr>
          <w:rFonts w:asciiTheme="minorHAnsi" w:hAnsiTheme="minorHAnsi"/>
        </w:rPr>
      </w:pPr>
    </w:p>
    <w:p w14:paraId="25D1FF04" w14:textId="1BD0F935" w:rsidR="001A60D5" w:rsidRPr="00785B51" w:rsidRDefault="001A60D5" w:rsidP="00B41E09">
      <w:pPr>
        <w:spacing w:line="360" w:lineRule="atLeast"/>
        <w:rPr>
          <w:rFonts w:asciiTheme="minorHAnsi" w:hAnsiTheme="minorHAnsi"/>
          <w:b/>
        </w:rPr>
      </w:pPr>
      <w:r w:rsidRPr="00785B51">
        <w:rPr>
          <w:rFonts w:asciiTheme="minorHAnsi" w:hAnsiTheme="minorHAnsi"/>
          <w:b/>
        </w:rPr>
        <w:t xml:space="preserve">Hintergrundinformationen zu SOU </w:t>
      </w:r>
    </w:p>
    <w:p w14:paraId="0431085C" w14:textId="0EF9221F" w:rsidR="004E6051" w:rsidRDefault="003A7285" w:rsidP="00B41E09">
      <w:pPr>
        <w:spacing w:line="36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3A7285">
        <w:rPr>
          <w:rFonts w:asciiTheme="minorHAnsi" w:hAnsiTheme="minorHAnsi"/>
        </w:rPr>
        <w:t>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>
        <w:rPr>
          <w:rFonts w:asciiTheme="minorHAnsi" w:hAnsiTheme="minorHAnsi"/>
        </w:rPr>
        <w:softHyphen/>
      </w:r>
      <w:r w:rsidRPr="003A7285">
        <w:rPr>
          <w:rFonts w:asciiTheme="minorHAnsi" w:hAnsiTheme="minorHAnsi"/>
        </w:rPr>
        <w:t>nehmen und Konzerne spezialisiert.</w:t>
      </w:r>
      <w:r>
        <w:rPr>
          <w:rFonts w:asciiTheme="minorHAnsi" w:hAnsiTheme="minorHAnsi"/>
        </w:rPr>
        <w:t xml:space="preserve"> </w:t>
      </w:r>
      <w:r w:rsidR="001A60D5" w:rsidRPr="00785B51">
        <w:rPr>
          <w:rFonts w:asciiTheme="minorHAnsi" w:hAnsiTheme="minorHAnsi"/>
        </w:rPr>
        <w:t xml:space="preserve">Weitere Informationen sind unter </w:t>
      </w:r>
      <w:hyperlink r:id="rId8" w:history="1">
        <w:r w:rsidR="00B0745C" w:rsidRPr="00215206">
          <w:rPr>
            <w:rStyle w:val="Hyperlink"/>
            <w:rFonts w:asciiTheme="minorHAnsi" w:hAnsiTheme="minorHAnsi"/>
          </w:rPr>
          <w:t>https://sou.de</w:t>
        </w:r>
      </w:hyperlink>
      <w:r w:rsidR="00B0745C">
        <w:rPr>
          <w:rFonts w:asciiTheme="minorHAnsi" w:hAnsiTheme="minorHAnsi"/>
        </w:rPr>
        <w:t xml:space="preserve"> </w:t>
      </w:r>
      <w:r w:rsidR="001A60D5" w:rsidRPr="00785B51">
        <w:rPr>
          <w:rFonts w:asciiTheme="minorHAnsi" w:hAnsiTheme="minorHAnsi"/>
        </w:rPr>
        <w:t>erhältlich.</w:t>
      </w:r>
    </w:p>
    <w:p w14:paraId="681A64F8" w14:textId="768DA543" w:rsidR="0055038B" w:rsidRDefault="00012351" w:rsidP="0030691C">
      <w:pPr>
        <w:spacing w:line="28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</w:t>
      </w:r>
      <w:r w:rsidR="00024340">
        <w:rPr>
          <w:rFonts w:asciiTheme="minorHAnsi" w:hAnsiTheme="minorHAnsi"/>
          <w:b/>
          <w:sz w:val="16"/>
          <w:szCs w:val="16"/>
        </w:rPr>
        <w:t>8</w:t>
      </w:r>
      <w:r w:rsidR="0053624A">
        <w:rPr>
          <w:rFonts w:asciiTheme="minorHAnsi" w:hAnsiTheme="minorHAnsi"/>
          <w:b/>
          <w:sz w:val="16"/>
          <w:szCs w:val="16"/>
        </w:rPr>
        <w:t>0709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2478FA91" w14:textId="77777777" w:rsidR="008B5569" w:rsidRPr="008B5569" w:rsidRDefault="008B5569" w:rsidP="008B5569">
      <w:pPr>
        <w:spacing w:line="360" w:lineRule="atLeast"/>
        <w:jc w:val="both"/>
        <w:rPr>
          <w:rFonts w:asciiTheme="minorHAnsi" w:hAnsiTheme="minorHAnsi"/>
        </w:rPr>
      </w:pPr>
    </w:p>
    <w:p w14:paraId="00F86A5D" w14:textId="4FA8E486" w:rsidR="00263D67" w:rsidRPr="00785B51" w:rsidRDefault="00263D67" w:rsidP="00C33A08">
      <w:pPr>
        <w:spacing w:before="12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  <w:r w:rsidR="005B7D17">
        <w:rPr>
          <w:rFonts w:asciiTheme="minorHAnsi" w:hAnsiTheme="minorHAnsi"/>
          <w:b/>
          <w:bCs/>
        </w:rPr>
        <w:br/>
      </w:r>
    </w:p>
    <w:p w14:paraId="5199B184" w14:textId="5B4D447A" w:rsidR="00F9675E" w:rsidRDefault="00B3150F" w:rsidP="00263D67">
      <w:pPr>
        <w:pStyle w:val="Standardeinzug"/>
        <w:tabs>
          <w:tab w:val="left" w:pos="3686"/>
        </w:tabs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6BADC8" wp14:editId="61B18973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1591200" cy="1015200"/>
            <wp:effectExtent l="0" t="0" r="0" b="0"/>
            <wp:wrapTight wrapText="bothSides">
              <wp:wrapPolygon edited="0">
                <wp:start x="0" y="0"/>
                <wp:lineTo x="0" y="21086"/>
                <wp:lineTo x="21212" y="21086"/>
                <wp:lineTo x="2121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534A9DD" wp14:editId="1E1E80AA">
            <wp:extent cx="676275" cy="1001889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i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547" cy="101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E08">
        <w:rPr>
          <w:rFonts w:asciiTheme="minorHAnsi" w:hAnsiTheme="minorHAnsi"/>
          <w:sz w:val="22"/>
          <w:szCs w:val="22"/>
        </w:rPr>
        <w:t xml:space="preserve">        </w:t>
      </w:r>
    </w:p>
    <w:p w14:paraId="65FE0B11" w14:textId="482B58F5" w:rsidR="000B6E68" w:rsidRPr="00350BC7" w:rsidRDefault="005C3E08" w:rsidP="00350BC7">
      <w:pPr>
        <w:pStyle w:val="Standardeinzug"/>
        <w:tabs>
          <w:tab w:val="left" w:pos="3686"/>
        </w:tabs>
        <w:spacing w:before="60" w:line="360" w:lineRule="atLeast"/>
        <w:ind w:left="0"/>
        <w:jc w:val="both"/>
        <w:rPr>
          <w:rFonts w:asciiTheme="minorHAnsi" w:hAnsiTheme="minorHAnsi"/>
          <w:noProof/>
          <w:sz w:val="22"/>
          <w:szCs w:val="22"/>
        </w:rPr>
      </w:pPr>
      <w:r w:rsidRPr="00350BC7">
        <w:rPr>
          <w:rFonts w:asciiTheme="minorHAnsi" w:hAnsiTheme="minorHAnsi"/>
          <w:noProof/>
          <w:sz w:val="22"/>
          <w:szCs w:val="22"/>
        </w:rPr>
        <w:t xml:space="preserve">Logo </w:t>
      </w:r>
      <w:r w:rsidR="00B3150F">
        <w:rPr>
          <w:rFonts w:asciiTheme="minorHAnsi" w:hAnsiTheme="minorHAnsi"/>
          <w:noProof/>
          <w:sz w:val="22"/>
          <w:szCs w:val="22"/>
        </w:rPr>
        <w:t>„Software Made in Germany“</w:t>
      </w:r>
      <w:r w:rsidR="00B3150F">
        <w:rPr>
          <w:rFonts w:asciiTheme="minorHAnsi" w:hAnsiTheme="minorHAnsi"/>
          <w:noProof/>
          <w:sz w:val="22"/>
          <w:szCs w:val="22"/>
        </w:rPr>
        <w:tab/>
      </w:r>
      <w:r w:rsidRPr="00350BC7">
        <w:rPr>
          <w:rFonts w:asciiTheme="minorHAnsi" w:hAnsiTheme="minorHAnsi"/>
          <w:noProof/>
          <w:sz w:val="22"/>
          <w:szCs w:val="22"/>
        </w:rPr>
        <w:t xml:space="preserve">Marco Mancuso, </w:t>
      </w:r>
      <w:r w:rsidR="0020362F" w:rsidRPr="00350BC7">
        <w:rPr>
          <w:rFonts w:asciiTheme="minorHAnsi" w:hAnsiTheme="minorHAnsi"/>
          <w:noProof/>
          <w:sz w:val="22"/>
          <w:szCs w:val="22"/>
        </w:rPr>
        <w:t>CFO der SOU AG</w:t>
      </w:r>
    </w:p>
    <w:p w14:paraId="00A60129" w14:textId="3FBFA909" w:rsidR="00086434" w:rsidRDefault="0034042B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 </w:t>
      </w:r>
      <w:r w:rsidR="00263D67"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53624A" w:rsidRPr="00F746EC">
          <w:rPr>
            <w:rStyle w:val="Hyperlink"/>
            <w:rFonts w:asciiTheme="minorHAnsi" w:hAnsiTheme="minorHAnsi"/>
            <w:sz w:val="22"/>
            <w:szCs w:val="22"/>
          </w:rPr>
          <w:t>https://ars-pr.de/presse/20180709_sou</w:t>
        </w:r>
      </w:hyperlink>
      <w:r w:rsidR="0053624A">
        <w:rPr>
          <w:rFonts w:asciiTheme="minorHAnsi" w:hAnsiTheme="minorHAnsi"/>
          <w:sz w:val="22"/>
          <w:szCs w:val="22"/>
        </w:rPr>
        <w:t xml:space="preserve"> </w:t>
      </w:r>
      <w:r w:rsidR="00263D67" w:rsidRPr="005F149E">
        <w:rPr>
          <w:rFonts w:asciiTheme="minorHAnsi" w:hAnsiTheme="minorHAnsi"/>
          <w:sz w:val="22"/>
          <w:szCs w:val="22"/>
        </w:rPr>
        <w:t>]</w:t>
      </w:r>
    </w:p>
    <w:p w14:paraId="0A31B08E" w14:textId="77777777" w:rsidR="00086434" w:rsidRDefault="00086434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</w:p>
    <w:p w14:paraId="42EBFD5A" w14:textId="7B872209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1F4389D5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(0) </w:t>
      </w:r>
      <w:r w:rsidR="007D7CFA" w:rsidRPr="007D7CFA">
        <w:rPr>
          <w:rFonts w:asciiTheme="minorHAnsi" w:hAnsiTheme="minorHAnsi"/>
          <w:i w:val="0"/>
          <w:iCs w:val="0"/>
        </w:rPr>
        <w:t>62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Telefon: +49 (0) 63 31 / 55 43-13</w:t>
      </w:r>
    </w:p>
    <w:p w14:paraId="32192EF2" w14:textId="30D97AD6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(0) </w:t>
      </w:r>
      <w:r w:rsidR="007D7CFA" w:rsidRPr="007D7CFA">
        <w:rPr>
          <w:rFonts w:asciiTheme="minorHAnsi" w:hAnsiTheme="minorHAnsi"/>
          <w:i w:val="0"/>
          <w:iCs w:val="0"/>
        </w:rPr>
        <w:t>62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Telefax: +49 (0) 63 31 / 55 43-43</w:t>
      </w:r>
    </w:p>
    <w:p w14:paraId="0B2AD555" w14:textId="62317A31" w:rsidR="00791972" w:rsidRPr="00785B51" w:rsidRDefault="0079423E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2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1FEC4C55" w:rsidR="00791972" w:rsidRDefault="0079423E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6A4DC4" w:rsidRPr="003F7075">
          <w:rPr>
            <w:rStyle w:val="Hyperlink"/>
            <w:rFonts w:asciiTheme="minorHAnsi" w:hAnsiTheme="minorHAnsi"/>
            <w:i w:val="0"/>
            <w:iCs w:val="0"/>
          </w:rPr>
          <w:t>https://sou.de</w:t>
        </w:r>
      </w:hyperlink>
      <w:r w:rsidR="006A4DC4">
        <w:rPr>
          <w:rFonts w:asciiTheme="minorHAnsi" w:hAnsiTheme="minorHAnsi"/>
          <w:i w:val="0"/>
          <w:iCs w:val="0"/>
        </w:rPr>
        <w:t xml:space="preserve"> </w:t>
      </w:r>
      <w:r w:rsidR="009F46DC">
        <w:rPr>
          <w:rFonts w:asciiTheme="minorHAnsi" w:hAnsiTheme="minorHAnsi"/>
          <w:i w:val="0"/>
          <w:iCs w:val="0"/>
        </w:rPr>
        <w:t xml:space="preserve"> </w:t>
      </w:r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5" w:history="1">
        <w:r w:rsidR="009F46DC" w:rsidRPr="003F7075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CDCF5" w14:textId="77777777" w:rsidR="00B74BC6" w:rsidRDefault="00B74BC6">
      <w:r>
        <w:separator/>
      </w:r>
    </w:p>
  </w:endnote>
  <w:endnote w:type="continuationSeparator" w:id="0">
    <w:p w14:paraId="78ADF2A0" w14:textId="77777777" w:rsidR="00B74BC6" w:rsidRDefault="00B7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65BE33F9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53624A" w:rsidRPr="00F746EC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https://ars-pr.de/presse/20180709_sou</w:t>
      </w:r>
    </w:hyperlink>
    <w:r w:rsidR="0053624A">
      <w:rPr>
        <w:rFonts w:asciiTheme="minorHAnsi" w:hAnsiTheme="minorHAnsi" w:cs="Arial"/>
        <w:b/>
        <w:bCs/>
        <w:sz w:val="22"/>
        <w:szCs w:val="22"/>
      </w:rPr>
      <w:t xml:space="preserve"> </w:t>
    </w:r>
    <w:r w:rsidR="0081007D" w:rsidRPr="00391DA6">
      <w:rPr>
        <w:rFonts w:asciiTheme="minorHAnsi" w:hAnsiTheme="minorHAnsi" w:cs="Arial"/>
        <w:b/>
        <w:bCs/>
        <w:sz w:val="22"/>
        <w:szCs w:val="22"/>
      </w:rPr>
      <w:t xml:space="preserve"> </w:t>
    </w:r>
    <w:r w:rsidR="00846EDB">
      <w:rPr>
        <w:rFonts w:asciiTheme="minorHAnsi" w:hAnsiTheme="minorHAnsi"/>
        <w:b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EF7F21">
      <w:rPr>
        <w:rStyle w:val="Seitenzahl"/>
        <w:rFonts w:asciiTheme="minorHAnsi" w:hAnsiTheme="minorHAnsi" w:cs="Arial"/>
        <w:b/>
        <w:bCs/>
        <w:noProof/>
        <w:sz w:val="22"/>
        <w:szCs w:val="22"/>
      </w:rPr>
      <w:t>3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63E0" w14:textId="77777777" w:rsidR="00B74BC6" w:rsidRDefault="00B74BC6">
      <w:r>
        <w:separator/>
      </w:r>
    </w:p>
  </w:footnote>
  <w:footnote w:type="continuationSeparator" w:id="0">
    <w:p w14:paraId="4DAE3DC5" w14:textId="77777777" w:rsidR="00B74BC6" w:rsidRDefault="00B7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062C" w14:textId="77777777" w:rsidR="009255B6" w:rsidRDefault="0079423E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2D075C0F" w:rsidR="00504B52" w:rsidRPr="00785B51" w:rsidRDefault="00394F11">
    <w:pPr>
      <w:pStyle w:val="Kopfzeile"/>
      <w:rPr>
        <w:rFonts w:asciiTheme="minorHAnsi" w:hAnsiTheme="minorHAnsi" w:cs="Arial"/>
        <w:bCs/>
        <w:iCs/>
        <w:sz w:val="24"/>
        <w:szCs w:val="24"/>
      </w:rPr>
    </w:pPr>
    <w:r w:rsidRPr="00853479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3559166" wp14:editId="0BF154A6">
              <wp:simplePos x="0" y="0"/>
              <wp:positionH relativeFrom="column">
                <wp:posOffset>4238625</wp:posOffset>
              </wp:positionH>
              <wp:positionV relativeFrom="paragraph">
                <wp:posOffset>16510</wp:posOffset>
              </wp:positionV>
              <wp:extent cx="1494000" cy="198000"/>
              <wp:effectExtent l="0" t="0" r="0" b="0"/>
              <wp:wrapTight wrapText="bothSides">
                <wp:wrapPolygon edited="0">
                  <wp:start x="0" y="0"/>
                  <wp:lineTo x="0" y="18752"/>
                  <wp:lineTo x="21214" y="18752"/>
                  <wp:lineTo x="21214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D2ED" w14:textId="77777777" w:rsidR="00394F11" w:rsidRPr="006054E9" w:rsidRDefault="00394F11" w:rsidP="00394F11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054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91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75pt;margin-top:1.3pt;width:117.65pt;height:15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" stroked="f">
              <v:textbox>
                <w:txbxContent>
                  <w:p w14:paraId="28D7D2ED" w14:textId="77777777" w:rsidR="00394F11" w:rsidRPr="006054E9" w:rsidRDefault="00394F11" w:rsidP="00394F11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054E9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>zertifiziert nach ISO 9001:2015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82CE623" w14:textId="45000688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5FF0" w14:textId="77777777" w:rsidR="009255B6" w:rsidRDefault="0079423E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2C41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606C9"/>
    <w:rsid w:val="00062391"/>
    <w:rsid w:val="00062A1B"/>
    <w:rsid w:val="000659AE"/>
    <w:rsid w:val="00071FAC"/>
    <w:rsid w:val="00072384"/>
    <w:rsid w:val="00075B82"/>
    <w:rsid w:val="0007690B"/>
    <w:rsid w:val="0008124C"/>
    <w:rsid w:val="00081A8F"/>
    <w:rsid w:val="00081DB0"/>
    <w:rsid w:val="00081E86"/>
    <w:rsid w:val="0008341F"/>
    <w:rsid w:val="00084AFE"/>
    <w:rsid w:val="00086434"/>
    <w:rsid w:val="000876D8"/>
    <w:rsid w:val="000952BD"/>
    <w:rsid w:val="00097427"/>
    <w:rsid w:val="000A5043"/>
    <w:rsid w:val="000A62D1"/>
    <w:rsid w:val="000A65ED"/>
    <w:rsid w:val="000A7574"/>
    <w:rsid w:val="000A7A28"/>
    <w:rsid w:val="000B0211"/>
    <w:rsid w:val="000B38AA"/>
    <w:rsid w:val="000B69C5"/>
    <w:rsid w:val="000B6E68"/>
    <w:rsid w:val="000B78AF"/>
    <w:rsid w:val="000C2DEC"/>
    <w:rsid w:val="000C5D37"/>
    <w:rsid w:val="000C64F2"/>
    <w:rsid w:val="000D3572"/>
    <w:rsid w:val="000D4677"/>
    <w:rsid w:val="000D4EC2"/>
    <w:rsid w:val="000D5BA7"/>
    <w:rsid w:val="000D5E97"/>
    <w:rsid w:val="000E22E4"/>
    <w:rsid w:val="000E4ACD"/>
    <w:rsid w:val="000E4AE5"/>
    <w:rsid w:val="000E5D0E"/>
    <w:rsid w:val="000E797B"/>
    <w:rsid w:val="000F0395"/>
    <w:rsid w:val="000F186C"/>
    <w:rsid w:val="000F1B1F"/>
    <w:rsid w:val="000F5852"/>
    <w:rsid w:val="001021EE"/>
    <w:rsid w:val="001026BB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3911"/>
    <w:rsid w:val="00124874"/>
    <w:rsid w:val="00127E35"/>
    <w:rsid w:val="00132328"/>
    <w:rsid w:val="00133295"/>
    <w:rsid w:val="00134AD4"/>
    <w:rsid w:val="00135F0A"/>
    <w:rsid w:val="0013704B"/>
    <w:rsid w:val="00140359"/>
    <w:rsid w:val="00140C96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62097"/>
    <w:rsid w:val="001639CF"/>
    <w:rsid w:val="00163D94"/>
    <w:rsid w:val="00164DCE"/>
    <w:rsid w:val="001650A7"/>
    <w:rsid w:val="00165716"/>
    <w:rsid w:val="00165FA2"/>
    <w:rsid w:val="0016650E"/>
    <w:rsid w:val="00166E2E"/>
    <w:rsid w:val="001670B1"/>
    <w:rsid w:val="00167DD7"/>
    <w:rsid w:val="001705F9"/>
    <w:rsid w:val="0017561B"/>
    <w:rsid w:val="00175D8E"/>
    <w:rsid w:val="00180156"/>
    <w:rsid w:val="00180690"/>
    <w:rsid w:val="001812E6"/>
    <w:rsid w:val="001816A9"/>
    <w:rsid w:val="0018218C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355"/>
    <w:rsid w:val="001A7D69"/>
    <w:rsid w:val="001B06B1"/>
    <w:rsid w:val="001B1EEC"/>
    <w:rsid w:val="001B2015"/>
    <w:rsid w:val="001B365C"/>
    <w:rsid w:val="001B4BE7"/>
    <w:rsid w:val="001B50C2"/>
    <w:rsid w:val="001B6E99"/>
    <w:rsid w:val="001C04A5"/>
    <w:rsid w:val="001C21BF"/>
    <w:rsid w:val="001C2C5B"/>
    <w:rsid w:val="001C3711"/>
    <w:rsid w:val="001C70A7"/>
    <w:rsid w:val="001D20E0"/>
    <w:rsid w:val="001D42DF"/>
    <w:rsid w:val="001D544D"/>
    <w:rsid w:val="001D5532"/>
    <w:rsid w:val="001D7A99"/>
    <w:rsid w:val="001D7DE4"/>
    <w:rsid w:val="001E25D1"/>
    <w:rsid w:val="001E5014"/>
    <w:rsid w:val="001E5548"/>
    <w:rsid w:val="001E7F2F"/>
    <w:rsid w:val="001F1B6B"/>
    <w:rsid w:val="001F3F05"/>
    <w:rsid w:val="001F6A7D"/>
    <w:rsid w:val="001F6E85"/>
    <w:rsid w:val="00200083"/>
    <w:rsid w:val="002029FF"/>
    <w:rsid w:val="0020362F"/>
    <w:rsid w:val="00203730"/>
    <w:rsid w:val="00206C7A"/>
    <w:rsid w:val="00207153"/>
    <w:rsid w:val="00210E0C"/>
    <w:rsid w:val="0021100B"/>
    <w:rsid w:val="0021145B"/>
    <w:rsid w:val="00211C0E"/>
    <w:rsid w:val="002155A0"/>
    <w:rsid w:val="0021632A"/>
    <w:rsid w:val="002212B4"/>
    <w:rsid w:val="00223005"/>
    <w:rsid w:val="002277E7"/>
    <w:rsid w:val="002307C5"/>
    <w:rsid w:val="00230B67"/>
    <w:rsid w:val="0023122A"/>
    <w:rsid w:val="002318BB"/>
    <w:rsid w:val="002324BB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6373"/>
    <w:rsid w:val="00256FC9"/>
    <w:rsid w:val="002572B9"/>
    <w:rsid w:val="00257D27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4C2D"/>
    <w:rsid w:val="002B00B0"/>
    <w:rsid w:val="002B0225"/>
    <w:rsid w:val="002B1798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6943"/>
    <w:rsid w:val="002D13DD"/>
    <w:rsid w:val="002D2876"/>
    <w:rsid w:val="002D4F5D"/>
    <w:rsid w:val="002D6091"/>
    <w:rsid w:val="002D6A5D"/>
    <w:rsid w:val="002D6DA6"/>
    <w:rsid w:val="002D7A0A"/>
    <w:rsid w:val="002E0E6A"/>
    <w:rsid w:val="002E339C"/>
    <w:rsid w:val="002E65D5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79F5"/>
    <w:rsid w:val="0031004F"/>
    <w:rsid w:val="00310EF4"/>
    <w:rsid w:val="00312D98"/>
    <w:rsid w:val="003131BF"/>
    <w:rsid w:val="0031358D"/>
    <w:rsid w:val="00314146"/>
    <w:rsid w:val="00316AB5"/>
    <w:rsid w:val="00316FC3"/>
    <w:rsid w:val="00317A05"/>
    <w:rsid w:val="00317CF0"/>
    <w:rsid w:val="00320530"/>
    <w:rsid w:val="003226CF"/>
    <w:rsid w:val="003228B5"/>
    <w:rsid w:val="00322B11"/>
    <w:rsid w:val="0032643B"/>
    <w:rsid w:val="00326B5A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50BC7"/>
    <w:rsid w:val="00356C84"/>
    <w:rsid w:val="0035758F"/>
    <w:rsid w:val="00367082"/>
    <w:rsid w:val="003700CA"/>
    <w:rsid w:val="0037067D"/>
    <w:rsid w:val="00372AA4"/>
    <w:rsid w:val="00374A2E"/>
    <w:rsid w:val="00384DC3"/>
    <w:rsid w:val="00391BAF"/>
    <w:rsid w:val="00391DA6"/>
    <w:rsid w:val="00392B85"/>
    <w:rsid w:val="00392E97"/>
    <w:rsid w:val="0039462D"/>
    <w:rsid w:val="00394F11"/>
    <w:rsid w:val="00395D5E"/>
    <w:rsid w:val="003A22F5"/>
    <w:rsid w:val="003A23FF"/>
    <w:rsid w:val="003A29FD"/>
    <w:rsid w:val="003A2D0B"/>
    <w:rsid w:val="003A4201"/>
    <w:rsid w:val="003A52C0"/>
    <w:rsid w:val="003A5B4E"/>
    <w:rsid w:val="003A64A4"/>
    <w:rsid w:val="003A6508"/>
    <w:rsid w:val="003A728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D0C50"/>
    <w:rsid w:val="003D2777"/>
    <w:rsid w:val="003D28D1"/>
    <w:rsid w:val="003D4E67"/>
    <w:rsid w:val="003D62E9"/>
    <w:rsid w:val="003D7A33"/>
    <w:rsid w:val="003E29A0"/>
    <w:rsid w:val="003E29F1"/>
    <w:rsid w:val="003E2CF0"/>
    <w:rsid w:val="003E39F8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725"/>
    <w:rsid w:val="0042473E"/>
    <w:rsid w:val="0042764E"/>
    <w:rsid w:val="00427C30"/>
    <w:rsid w:val="0043067C"/>
    <w:rsid w:val="00431DFC"/>
    <w:rsid w:val="00432878"/>
    <w:rsid w:val="0043474B"/>
    <w:rsid w:val="004367FC"/>
    <w:rsid w:val="004369CC"/>
    <w:rsid w:val="00437151"/>
    <w:rsid w:val="00440322"/>
    <w:rsid w:val="00441CFA"/>
    <w:rsid w:val="00442789"/>
    <w:rsid w:val="004436BB"/>
    <w:rsid w:val="00443FB8"/>
    <w:rsid w:val="00444C49"/>
    <w:rsid w:val="0044597B"/>
    <w:rsid w:val="00446040"/>
    <w:rsid w:val="00446DF9"/>
    <w:rsid w:val="00447390"/>
    <w:rsid w:val="0045040C"/>
    <w:rsid w:val="004537B0"/>
    <w:rsid w:val="00453F5D"/>
    <w:rsid w:val="0045603C"/>
    <w:rsid w:val="00456600"/>
    <w:rsid w:val="00460E00"/>
    <w:rsid w:val="0046101D"/>
    <w:rsid w:val="004626DB"/>
    <w:rsid w:val="00463051"/>
    <w:rsid w:val="00465F3C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8A4"/>
    <w:rsid w:val="00477B3A"/>
    <w:rsid w:val="00480CA4"/>
    <w:rsid w:val="00480EF8"/>
    <w:rsid w:val="00481574"/>
    <w:rsid w:val="00482922"/>
    <w:rsid w:val="004869AD"/>
    <w:rsid w:val="0048709B"/>
    <w:rsid w:val="0048734A"/>
    <w:rsid w:val="004876D0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BE8"/>
    <w:rsid w:val="004A4E69"/>
    <w:rsid w:val="004A51BB"/>
    <w:rsid w:val="004A57FC"/>
    <w:rsid w:val="004A603E"/>
    <w:rsid w:val="004B07EA"/>
    <w:rsid w:val="004B0815"/>
    <w:rsid w:val="004B2A3D"/>
    <w:rsid w:val="004B5235"/>
    <w:rsid w:val="004B6F6C"/>
    <w:rsid w:val="004B76C7"/>
    <w:rsid w:val="004B7E46"/>
    <w:rsid w:val="004C058A"/>
    <w:rsid w:val="004C0E37"/>
    <w:rsid w:val="004C1ED1"/>
    <w:rsid w:val="004C3D6D"/>
    <w:rsid w:val="004C567F"/>
    <w:rsid w:val="004D2154"/>
    <w:rsid w:val="004D29C3"/>
    <w:rsid w:val="004D4F8D"/>
    <w:rsid w:val="004D61BA"/>
    <w:rsid w:val="004D6F30"/>
    <w:rsid w:val="004E18CD"/>
    <w:rsid w:val="004E1A32"/>
    <w:rsid w:val="004E2CBE"/>
    <w:rsid w:val="004E4CC6"/>
    <w:rsid w:val="004E56DE"/>
    <w:rsid w:val="004E6051"/>
    <w:rsid w:val="004E76AD"/>
    <w:rsid w:val="004F0020"/>
    <w:rsid w:val="004F26BB"/>
    <w:rsid w:val="004F4A25"/>
    <w:rsid w:val="004F5634"/>
    <w:rsid w:val="004F5EA1"/>
    <w:rsid w:val="005004E4"/>
    <w:rsid w:val="005005E9"/>
    <w:rsid w:val="00502AA2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624A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080D"/>
    <w:rsid w:val="00551E76"/>
    <w:rsid w:val="00553F50"/>
    <w:rsid w:val="00554CC3"/>
    <w:rsid w:val="00556A47"/>
    <w:rsid w:val="00556D35"/>
    <w:rsid w:val="00562149"/>
    <w:rsid w:val="00562EED"/>
    <w:rsid w:val="00565412"/>
    <w:rsid w:val="00567CB8"/>
    <w:rsid w:val="0057434D"/>
    <w:rsid w:val="0057682D"/>
    <w:rsid w:val="00580480"/>
    <w:rsid w:val="0058251B"/>
    <w:rsid w:val="005978D7"/>
    <w:rsid w:val="005A129F"/>
    <w:rsid w:val="005A519C"/>
    <w:rsid w:val="005A527C"/>
    <w:rsid w:val="005A67B2"/>
    <w:rsid w:val="005B0F92"/>
    <w:rsid w:val="005B1690"/>
    <w:rsid w:val="005B7D17"/>
    <w:rsid w:val="005C0412"/>
    <w:rsid w:val="005C0F95"/>
    <w:rsid w:val="005C3E08"/>
    <w:rsid w:val="005C49E8"/>
    <w:rsid w:val="005C5FDC"/>
    <w:rsid w:val="005C7C4C"/>
    <w:rsid w:val="005D431E"/>
    <w:rsid w:val="005D5135"/>
    <w:rsid w:val="005D7E14"/>
    <w:rsid w:val="005E17C1"/>
    <w:rsid w:val="005E1CFF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BBE"/>
    <w:rsid w:val="005F3759"/>
    <w:rsid w:val="005F4304"/>
    <w:rsid w:val="005F45EA"/>
    <w:rsid w:val="005F6040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0D7"/>
    <w:rsid w:val="00606660"/>
    <w:rsid w:val="00606C00"/>
    <w:rsid w:val="006079DE"/>
    <w:rsid w:val="00610930"/>
    <w:rsid w:val="00610FBD"/>
    <w:rsid w:val="00612513"/>
    <w:rsid w:val="00614CC5"/>
    <w:rsid w:val="006153C4"/>
    <w:rsid w:val="00615A86"/>
    <w:rsid w:val="006165AA"/>
    <w:rsid w:val="00620499"/>
    <w:rsid w:val="00621714"/>
    <w:rsid w:val="0062352C"/>
    <w:rsid w:val="006240F1"/>
    <w:rsid w:val="00625363"/>
    <w:rsid w:val="0063035F"/>
    <w:rsid w:val="0063119C"/>
    <w:rsid w:val="006321DA"/>
    <w:rsid w:val="006321E8"/>
    <w:rsid w:val="00632F1F"/>
    <w:rsid w:val="0063342A"/>
    <w:rsid w:val="0063569D"/>
    <w:rsid w:val="006368B8"/>
    <w:rsid w:val="00637B0E"/>
    <w:rsid w:val="00641696"/>
    <w:rsid w:val="00645329"/>
    <w:rsid w:val="00645DD5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3DE7"/>
    <w:rsid w:val="0066511F"/>
    <w:rsid w:val="006652F6"/>
    <w:rsid w:val="00665926"/>
    <w:rsid w:val="00665D1D"/>
    <w:rsid w:val="00667DF3"/>
    <w:rsid w:val="00673618"/>
    <w:rsid w:val="00673852"/>
    <w:rsid w:val="006747F9"/>
    <w:rsid w:val="00677401"/>
    <w:rsid w:val="0067782A"/>
    <w:rsid w:val="00677FFB"/>
    <w:rsid w:val="00680899"/>
    <w:rsid w:val="00680EF4"/>
    <w:rsid w:val="00685951"/>
    <w:rsid w:val="006872F6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4DC4"/>
    <w:rsid w:val="006A525F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008"/>
    <w:rsid w:val="006D187A"/>
    <w:rsid w:val="006D20AB"/>
    <w:rsid w:val="006D2871"/>
    <w:rsid w:val="006D3690"/>
    <w:rsid w:val="006D37D1"/>
    <w:rsid w:val="006D4DEB"/>
    <w:rsid w:val="006D5F11"/>
    <w:rsid w:val="006D6C18"/>
    <w:rsid w:val="006D7270"/>
    <w:rsid w:val="006E0CB5"/>
    <w:rsid w:val="006E0CFD"/>
    <w:rsid w:val="006E14F4"/>
    <w:rsid w:val="006E15DC"/>
    <w:rsid w:val="006E23A7"/>
    <w:rsid w:val="006E775E"/>
    <w:rsid w:val="006F0874"/>
    <w:rsid w:val="006F160C"/>
    <w:rsid w:val="006F6F0C"/>
    <w:rsid w:val="006F7031"/>
    <w:rsid w:val="007019FE"/>
    <w:rsid w:val="0070221F"/>
    <w:rsid w:val="0070303C"/>
    <w:rsid w:val="007041E5"/>
    <w:rsid w:val="0070707E"/>
    <w:rsid w:val="007103A6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4210"/>
    <w:rsid w:val="007344C8"/>
    <w:rsid w:val="00736CF7"/>
    <w:rsid w:val="007370FB"/>
    <w:rsid w:val="007373AA"/>
    <w:rsid w:val="00740C95"/>
    <w:rsid w:val="00741111"/>
    <w:rsid w:val="00741A02"/>
    <w:rsid w:val="0074314E"/>
    <w:rsid w:val="007447A1"/>
    <w:rsid w:val="007449D9"/>
    <w:rsid w:val="00746BFF"/>
    <w:rsid w:val="007500FE"/>
    <w:rsid w:val="00752DF2"/>
    <w:rsid w:val="00754AC8"/>
    <w:rsid w:val="00754BFD"/>
    <w:rsid w:val="00755955"/>
    <w:rsid w:val="007560BB"/>
    <w:rsid w:val="00756F17"/>
    <w:rsid w:val="00761AD1"/>
    <w:rsid w:val="00764576"/>
    <w:rsid w:val="0076548C"/>
    <w:rsid w:val="007660E3"/>
    <w:rsid w:val="007670DD"/>
    <w:rsid w:val="00772A7F"/>
    <w:rsid w:val="00773213"/>
    <w:rsid w:val="00775880"/>
    <w:rsid w:val="00776987"/>
    <w:rsid w:val="00776B27"/>
    <w:rsid w:val="0077714F"/>
    <w:rsid w:val="00781905"/>
    <w:rsid w:val="00783634"/>
    <w:rsid w:val="0078483C"/>
    <w:rsid w:val="00785B51"/>
    <w:rsid w:val="0078676D"/>
    <w:rsid w:val="00790E84"/>
    <w:rsid w:val="00791972"/>
    <w:rsid w:val="00793DF4"/>
    <w:rsid w:val="0079423E"/>
    <w:rsid w:val="007972EF"/>
    <w:rsid w:val="007A14A0"/>
    <w:rsid w:val="007A1CBC"/>
    <w:rsid w:val="007A2300"/>
    <w:rsid w:val="007A3ACA"/>
    <w:rsid w:val="007A4160"/>
    <w:rsid w:val="007A5661"/>
    <w:rsid w:val="007A6473"/>
    <w:rsid w:val="007A662C"/>
    <w:rsid w:val="007A66C8"/>
    <w:rsid w:val="007B0BC4"/>
    <w:rsid w:val="007B2C53"/>
    <w:rsid w:val="007B5342"/>
    <w:rsid w:val="007B611C"/>
    <w:rsid w:val="007C1700"/>
    <w:rsid w:val="007C1E48"/>
    <w:rsid w:val="007C2080"/>
    <w:rsid w:val="007C45BB"/>
    <w:rsid w:val="007C46C2"/>
    <w:rsid w:val="007C51BD"/>
    <w:rsid w:val="007C53CE"/>
    <w:rsid w:val="007D0D87"/>
    <w:rsid w:val="007D48FA"/>
    <w:rsid w:val="007D4A80"/>
    <w:rsid w:val="007D5FDD"/>
    <w:rsid w:val="007D7B19"/>
    <w:rsid w:val="007D7CFA"/>
    <w:rsid w:val="007E0F6F"/>
    <w:rsid w:val="007E322B"/>
    <w:rsid w:val="007E3F82"/>
    <w:rsid w:val="007E57C8"/>
    <w:rsid w:val="007E5CEA"/>
    <w:rsid w:val="007F149E"/>
    <w:rsid w:val="007F2990"/>
    <w:rsid w:val="00801241"/>
    <w:rsid w:val="00801FE7"/>
    <w:rsid w:val="008030DC"/>
    <w:rsid w:val="00803D37"/>
    <w:rsid w:val="00803F38"/>
    <w:rsid w:val="00804F29"/>
    <w:rsid w:val="00806DA8"/>
    <w:rsid w:val="0081007D"/>
    <w:rsid w:val="008111C3"/>
    <w:rsid w:val="00811368"/>
    <w:rsid w:val="00814231"/>
    <w:rsid w:val="00815649"/>
    <w:rsid w:val="00815B1B"/>
    <w:rsid w:val="00820F77"/>
    <w:rsid w:val="0082181C"/>
    <w:rsid w:val="00823D62"/>
    <w:rsid w:val="00827182"/>
    <w:rsid w:val="00827894"/>
    <w:rsid w:val="00827C08"/>
    <w:rsid w:val="0083282A"/>
    <w:rsid w:val="00834C89"/>
    <w:rsid w:val="00836134"/>
    <w:rsid w:val="00836307"/>
    <w:rsid w:val="00837E7A"/>
    <w:rsid w:val="00840069"/>
    <w:rsid w:val="00841372"/>
    <w:rsid w:val="0084211B"/>
    <w:rsid w:val="0084453B"/>
    <w:rsid w:val="008447B1"/>
    <w:rsid w:val="00844C71"/>
    <w:rsid w:val="00844E7C"/>
    <w:rsid w:val="008457C0"/>
    <w:rsid w:val="00846EDB"/>
    <w:rsid w:val="00850889"/>
    <w:rsid w:val="00851B2A"/>
    <w:rsid w:val="008536FD"/>
    <w:rsid w:val="00855179"/>
    <w:rsid w:val="00856F14"/>
    <w:rsid w:val="00857693"/>
    <w:rsid w:val="008577CD"/>
    <w:rsid w:val="00860B50"/>
    <w:rsid w:val="00860D6C"/>
    <w:rsid w:val="008611E4"/>
    <w:rsid w:val="008612B5"/>
    <w:rsid w:val="008649D6"/>
    <w:rsid w:val="0086537A"/>
    <w:rsid w:val="00866BCB"/>
    <w:rsid w:val="00866CBD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07C6"/>
    <w:rsid w:val="008844A7"/>
    <w:rsid w:val="00884B00"/>
    <w:rsid w:val="008867FF"/>
    <w:rsid w:val="0089012E"/>
    <w:rsid w:val="00890300"/>
    <w:rsid w:val="008905A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5569"/>
    <w:rsid w:val="008B6557"/>
    <w:rsid w:val="008C1525"/>
    <w:rsid w:val="008C4596"/>
    <w:rsid w:val="008C5A95"/>
    <w:rsid w:val="008D0155"/>
    <w:rsid w:val="008D0BD6"/>
    <w:rsid w:val="008D0E6B"/>
    <w:rsid w:val="008D1DBB"/>
    <w:rsid w:val="008D27C3"/>
    <w:rsid w:val="008D6807"/>
    <w:rsid w:val="008D700B"/>
    <w:rsid w:val="008D71D5"/>
    <w:rsid w:val="008E01AB"/>
    <w:rsid w:val="008E291D"/>
    <w:rsid w:val="008E321E"/>
    <w:rsid w:val="008E33C4"/>
    <w:rsid w:val="008E4A6B"/>
    <w:rsid w:val="008F0F47"/>
    <w:rsid w:val="008F20D6"/>
    <w:rsid w:val="008F5482"/>
    <w:rsid w:val="00903AF4"/>
    <w:rsid w:val="00903D49"/>
    <w:rsid w:val="0090536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6026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B28"/>
    <w:rsid w:val="00981DA8"/>
    <w:rsid w:val="00981E72"/>
    <w:rsid w:val="00982A15"/>
    <w:rsid w:val="00982E1B"/>
    <w:rsid w:val="00985D73"/>
    <w:rsid w:val="009870D0"/>
    <w:rsid w:val="00991C3B"/>
    <w:rsid w:val="00992B34"/>
    <w:rsid w:val="00993EF2"/>
    <w:rsid w:val="0099676F"/>
    <w:rsid w:val="00996C32"/>
    <w:rsid w:val="00996EBD"/>
    <w:rsid w:val="009A53F5"/>
    <w:rsid w:val="009A7E03"/>
    <w:rsid w:val="009B1401"/>
    <w:rsid w:val="009B1ADB"/>
    <w:rsid w:val="009B2C95"/>
    <w:rsid w:val="009B3FB4"/>
    <w:rsid w:val="009B5DC7"/>
    <w:rsid w:val="009B702D"/>
    <w:rsid w:val="009C34B9"/>
    <w:rsid w:val="009C59CF"/>
    <w:rsid w:val="009D07DE"/>
    <w:rsid w:val="009D1ABD"/>
    <w:rsid w:val="009D24F5"/>
    <w:rsid w:val="009D2865"/>
    <w:rsid w:val="009D3480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6DC"/>
    <w:rsid w:val="009F4749"/>
    <w:rsid w:val="009F6797"/>
    <w:rsid w:val="009F6815"/>
    <w:rsid w:val="009F727D"/>
    <w:rsid w:val="009F74FE"/>
    <w:rsid w:val="009F7D4F"/>
    <w:rsid w:val="00A020AD"/>
    <w:rsid w:val="00A03E15"/>
    <w:rsid w:val="00A111FE"/>
    <w:rsid w:val="00A130CF"/>
    <w:rsid w:val="00A1448E"/>
    <w:rsid w:val="00A16333"/>
    <w:rsid w:val="00A171C0"/>
    <w:rsid w:val="00A20BDE"/>
    <w:rsid w:val="00A21C28"/>
    <w:rsid w:val="00A21F35"/>
    <w:rsid w:val="00A2363C"/>
    <w:rsid w:val="00A23F1B"/>
    <w:rsid w:val="00A2682D"/>
    <w:rsid w:val="00A33417"/>
    <w:rsid w:val="00A34BD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5696B"/>
    <w:rsid w:val="00A61693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86408"/>
    <w:rsid w:val="00A90A44"/>
    <w:rsid w:val="00A913B5"/>
    <w:rsid w:val="00A92050"/>
    <w:rsid w:val="00A9346F"/>
    <w:rsid w:val="00A94048"/>
    <w:rsid w:val="00A95D40"/>
    <w:rsid w:val="00AA05A2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52C9"/>
    <w:rsid w:val="00AD1206"/>
    <w:rsid w:val="00AD34EA"/>
    <w:rsid w:val="00AD4D76"/>
    <w:rsid w:val="00AD4FB8"/>
    <w:rsid w:val="00AD5072"/>
    <w:rsid w:val="00AD51B8"/>
    <w:rsid w:val="00AD76C4"/>
    <w:rsid w:val="00AE03FC"/>
    <w:rsid w:val="00AE090B"/>
    <w:rsid w:val="00AE25E6"/>
    <w:rsid w:val="00AE34F3"/>
    <w:rsid w:val="00AE4385"/>
    <w:rsid w:val="00AE4E34"/>
    <w:rsid w:val="00AE6FEB"/>
    <w:rsid w:val="00AE721F"/>
    <w:rsid w:val="00AE72AA"/>
    <w:rsid w:val="00AF40F3"/>
    <w:rsid w:val="00AF48A5"/>
    <w:rsid w:val="00B00CF3"/>
    <w:rsid w:val="00B011C4"/>
    <w:rsid w:val="00B02D8A"/>
    <w:rsid w:val="00B0745C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F39"/>
    <w:rsid w:val="00B30C4C"/>
    <w:rsid w:val="00B3150F"/>
    <w:rsid w:val="00B31B13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60D5C"/>
    <w:rsid w:val="00B61BDD"/>
    <w:rsid w:val="00B639A2"/>
    <w:rsid w:val="00B65B9D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77F9B"/>
    <w:rsid w:val="00B84010"/>
    <w:rsid w:val="00B91DFB"/>
    <w:rsid w:val="00B92484"/>
    <w:rsid w:val="00B9603A"/>
    <w:rsid w:val="00BA017A"/>
    <w:rsid w:val="00BA1A49"/>
    <w:rsid w:val="00BA21EC"/>
    <w:rsid w:val="00BA4064"/>
    <w:rsid w:val="00BA4ADC"/>
    <w:rsid w:val="00BA7A8E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6C58"/>
    <w:rsid w:val="00BE058F"/>
    <w:rsid w:val="00BE221F"/>
    <w:rsid w:val="00BE25CB"/>
    <w:rsid w:val="00BE3BC1"/>
    <w:rsid w:val="00BE3D75"/>
    <w:rsid w:val="00BE455F"/>
    <w:rsid w:val="00BE570F"/>
    <w:rsid w:val="00BE6A2D"/>
    <w:rsid w:val="00BE7FA9"/>
    <w:rsid w:val="00BF1C89"/>
    <w:rsid w:val="00BF22F3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1942"/>
    <w:rsid w:val="00C1250C"/>
    <w:rsid w:val="00C130E7"/>
    <w:rsid w:val="00C13CCD"/>
    <w:rsid w:val="00C1540F"/>
    <w:rsid w:val="00C17E62"/>
    <w:rsid w:val="00C22AD0"/>
    <w:rsid w:val="00C23872"/>
    <w:rsid w:val="00C23976"/>
    <w:rsid w:val="00C23F3D"/>
    <w:rsid w:val="00C240B0"/>
    <w:rsid w:val="00C24108"/>
    <w:rsid w:val="00C3029C"/>
    <w:rsid w:val="00C306FA"/>
    <w:rsid w:val="00C309AA"/>
    <w:rsid w:val="00C335C9"/>
    <w:rsid w:val="00C33A08"/>
    <w:rsid w:val="00C343BE"/>
    <w:rsid w:val="00C34701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28CB"/>
    <w:rsid w:val="00C67773"/>
    <w:rsid w:val="00C70744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3D49"/>
    <w:rsid w:val="00C95220"/>
    <w:rsid w:val="00C95E05"/>
    <w:rsid w:val="00C97907"/>
    <w:rsid w:val="00CA3EFB"/>
    <w:rsid w:val="00CA44D6"/>
    <w:rsid w:val="00CB04CD"/>
    <w:rsid w:val="00CB0599"/>
    <w:rsid w:val="00CB0B82"/>
    <w:rsid w:val="00CB433E"/>
    <w:rsid w:val="00CB69FE"/>
    <w:rsid w:val="00CB7031"/>
    <w:rsid w:val="00CC05AB"/>
    <w:rsid w:val="00CC10E0"/>
    <w:rsid w:val="00CC1259"/>
    <w:rsid w:val="00CC3249"/>
    <w:rsid w:val="00CD2D78"/>
    <w:rsid w:val="00CD4201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DBD"/>
    <w:rsid w:val="00D0167B"/>
    <w:rsid w:val="00D03C0C"/>
    <w:rsid w:val="00D04722"/>
    <w:rsid w:val="00D054DC"/>
    <w:rsid w:val="00D06387"/>
    <w:rsid w:val="00D07A14"/>
    <w:rsid w:val="00D12E37"/>
    <w:rsid w:val="00D13140"/>
    <w:rsid w:val="00D14C59"/>
    <w:rsid w:val="00D15ED0"/>
    <w:rsid w:val="00D17784"/>
    <w:rsid w:val="00D20162"/>
    <w:rsid w:val="00D21152"/>
    <w:rsid w:val="00D22F47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EB9"/>
    <w:rsid w:val="00D4449E"/>
    <w:rsid w:val="00D45CA4"/>
    <w:rsid w:val="00D471EA"/>
    <w:rsid w:val="00D51251"/>
    <w:rsid w:val="00D53066"/>
    <w:rsid w:val="00D53C4D"/>
    <w:rsid w:val="00D53E61"/>
    <w:rsid w:val="00D5572B"/>
    <w:rsid w:val="00D573EF"/>
    <w:rsid w:val="00D6166F"/>
    <w:rsid w:val="00D6399D"/>
    <w:rsid w:val="00D66DEB"/>
    <w:rsid w:val="00D7068E"/>
    <w:rsid w:val="00D7127E"/>
    <w:rsid w:val="00D716DE"/>
    <w:rsid w:val="00D722E6"/>
    <w:rsid w:val="00D74485"/>
    <w:rsid w:val="00D756BC"/>
    <w:rsid w:val="00D76A34"/>
    <w:rsid w:val="00D778D9"/>
    <w:rsid w:val="00D8301C"/>
    <w:rsid w:val="00D838F2"/>
    <w:rsid w:val="00D83EEE"/>
    <w:rsid w:val="00D85140"/>
    <w:rsid w:val="00D860A5"/>
    <w:rsid w:val="00D864CC"/>
    <w:rsid w:val="00D87A4F"/>
    <w:rsid w:val="00D87AC6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7F7A"/>
    <w:rsid w:val="00DD0852"/>
    <w:rsid w:val="00DD2A44"/>
    <w:rsid w:val="00DD459D"/>
    <w:rsid w:val="00DD45F2"/>
    <w:rsid w:val="00DD4F37"/>
    <w:rsid w:val="00DD5B15"/>
    <w:rsid w:val="00DD5D68"/>
    <w:rsid w:val="00DD6F03"/>
    <w:rsid w:val="00DE2D33"/>
    <w:rsid w:val="00DE35AD"/>
    <w:rsid w:val="00DE3A8B"/>
    <w:rsid w:val="00DE5369"/>
    <w:rsid w:val="00DE6182"/>
    <w:rsid w:val="00DF222D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269A8"/>
    <w:rsid w:val="00E30D7C"/>
    <w:rsid w:val="00E32C11"/>
    <w:rsid w:val="00E334F3"/>
    <w:rsid w:val="00E3615B"/>
    <w:rsid w:val="00E419D2"/>
    <w:rsid w:val="00E4310F"/>
    <w:rsid w:val="00E454B8"/>
    <w:rsid w:val="00E47E62"/>
    <w:rsid w:val="00E512E5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91291"/>
    <w:rsid w:val="00E91998"/>
    <w:rsid w:val="00E91E70"/>
    <w:rsid w:val="00E92C8E"/>
    <w:rsid w:val="00E94522"/>
    <w:rsid w:val="00E961D1"/>
    <w:rsid w:val="00E97148"/>
    <w:rsid w:val="00E977E8"/>
    <w:rsid w:val="00EA01C1"/>
    <w:rsid w:val="00EA058A"/>
    <w:rsid w:val="00EA2027"/>
    <w:rsid w:val="00EA31B9"/>
    <w:rsid w:val="00EA3662"/>
    <w:rsid w:val="00EA403C"/>
    <w:rsid w:val="00EA41B4"/>
    <w:rsid w:val="00EA75F2"/>
    <w:rsid w:val="00EB094F"/>
    <w:rsid w:val="00EB3663"/>
    <w:rsid w:val="00EB3E23"/>
    <w:rsid w:val="00EB4C65"/>
    <w:rsid w:val="00EB68D8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4C37"/>
    <w:rsid w:val="00ED57C8"/>
    <w:rsid w:val="00ED6460"/>
    <w:rsid w:val="00ED68D6"/>
    <w:rsid w:val="00ED6E09"/>
    <w:rsid w:val="00EE0136"/>
    <w:rsid w:val="00EE0E67"/>
    <w:rsid w:val="00EE4CC8"/>
    <w:rsid w:val="00EE4FF3"/>
    <w:rsid w:val="00EE60BE"/>
    <w:rsid w:val="00EE664D"/>
    <w:rsid w:val="00EF0E95"/>
    <w:rsid w:val="00EF12C1"/>
    <w:rsid w:val="00EF225D"/>
    <w:rsid w:val="00EF5341"/>
    <w:rsid w:val="00EF544B"/>
    <w:rsid w:val="00EF6BC8"/>
    <w:rsid w:val="00EF76AC"/>
    <w:rsid w:val="00EF7F21"/>
    <w:rsid w:val="00F016E8"/>
    <w:rsid w:val="00F052F1"/>
    <w:rsid w:val="00F064E8"/>
    <w:rsid w:val="00F077D5"/>
    <w:rsid w:val="00F07FF3"/>
    <w:rsid w:val="00F10322"/>
    <w:rsid w:val="00F1232D"/>
    <w:rsid w:val="00F149BE"/>
    <w:rsid w:val="00F1614B"/>
    <w:rsid w:val="00F17F0F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4A3"/>
    <w:rsid w:val="00F43521"/>
    <w:rsid w:val="00F438A0"/>
    <w:rsid w:val="00F46670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35E8"/>
    <w:rsid w:val="00F638F9"/>
    <w:rsid w:val="00F730A5"/>
    <w:rsid w:val="00F767A5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3BB8"/>
    <w:rsid w:val="00F94096"/>
    <w:rsid w:val="00F9430D"/>
    <w:rsid w:val="00F9675E"/>
    <w:rsid w:val="00FA259F"/>
    <w:rsid w:val="00FA2E5D"/>
    <w:rsid w:val="00FA5D0F"/>
    <w:rsid w:val="00FA7339"/>
    <w:rsid w:val="00FB0617"/>
    <w:rsid w:val="00FB2E7F"/>
    <w:rsid w:val="00FB3CA0"/>
    <w:rsid w:val="00FB4336"/>
    <w:rsid w:val="00FB5365"/>
    <w:rsid w:val="00FC0C6E"/>
    <w:rsid w:val="00FC2755"/>
    <w:rsid w:val="00FC32D3"/>
    <w:rsid w:val="00FC3D95"/>
    <w:rsid w:val="00FC41AE"/>
    <w:rsid w:val="00FC4230"/>
    <w:rsid w:val="00FC4C0F"/>
    <w:rsid w:val="00FC4E8B"/>
    <w:rsid w:val="00FC6AC1"/>
    <w:rsid w:val="00FD0D3D"/>
    <w:rsid w:val="00FD0F39"/>
    <w:rsid w:val="00FD3865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  <w:style w:type="paragraph" w:customStyle="1" w:styleId="Absatztext15">
    <w:name w:val="Absatztext 1.5"/>
    <w:basedOn w:val="Standard"/>
    <w:uiPriority w:val="99"/>
    <w:rsid w:val="009A53F5"/>
    <w:pPr>
      <w:autoSpaceDE w:val="0"/>
      <w:autoSpaceDN w:val="0"/>
      <w:spacing w:line="360" w:lineRule="atLeast"/>
      <w:ind w:left="5840"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lanie.knauer@sou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180709_s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so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709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B779-832F-46B1-9E3B-3C465C75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„Software Made in Germany“-Zertifizierung für sou.matrixx (SOU) Pressemeldung vom 09.07.2018</vt:lpstr>
      <vt:lpstr>sou.MatriXX mit optimierter Dokumentenverarbeitung (SOU) Pressemeldung vom</vt:lpstr>
    </vt:vector>
  </TitlesOfParts>
  <Company>ars publicandi GmbH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„Software Made in Germany“-Zertifizierung für sou.matrixx (SOU) Pressemeldung vom 09.07.2018</dc:title>
  <dc:creator>Andreas Becker</dc:creator>
  <cp:lastModifiedBy>Sabine Sturm</cp:lastModifiedBy>
  <cp:revision>2</cp:revision>
  <cp:lastPrinted>2017-08-28T12:33:00Z</cp:lastPrinted>
  <dcterms:created xsi:type="dcterms:W3CDTF">2018-06-26T09:47:00Z</dcterms:created>
  <dcterms:modified xsi:type="dcterms:W3CDTF">2018-06-26T09:47:00Z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