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9334" w14:textId="77777777" w:rsidR="005323CE" w:rsidRPr="001A0702" w:rsidRDefault="001A0702" w:rsidP="005323CE">
      <w:pPr>
        <w:spacing w:line="240" w:lineRule="atLeast"/>
        <w:jc w:val="both"/>
        <w:rPr>
          <w:rFonts w:ascii="PT Sans" w:hAnsi="PT Sans" w:cs="Arial"/>
          <w:b/>
          <w:bCs/>
          <w:color w:val="4D5056"/>
          <w:sz w:val="40"/>
          <w:szCs w:val="40"/>
        </w:rPr>
      </w:pPr>
      <w:bookmarkStart w:id="0" w:name="_GoBack"/>
      <w:bookmarkEnd w:id="0"/>
      <w:r w:rsidRPr="001A0702">
        <w:rPr>
          <w:rFonts w:ascii="PT Sans" w:hAnsi="PT Sans" w:cs="Arial"/>
          <w:b/>
          <w:bCs/>
          <w:color w:val="4D5056"/>
          <w:sz w:val="40"/>
          <w:szCs w:val="40"/>
        </w:rPr>
        <w:t>Mit g</w:t>
      </w:r>
      <w:r w:rsidR="00CC7F4A" w:rsidRPr="001A0702">
        <w:rPr>
          <w:rFonts w:ascii="PT Sans" w:hAnsi="PT Sans" w:cs="Arial"/>
          <w:b/>
          <w:bCs/>
          <w:color w:val="4D5056"/>
          <w:sz w:val="40"/>
          <w:szCs w:val="40"/>
        </w:rPr>
        <w:t>rau</w:t>
      </w:r>
      <w:r w:rsidRPr="001A0702">
        <w:rPr>
          <w:rFonts w:ascii="PT Sans" w:hAnsi="PT Sans" w:cs="Arial"/>
          <w:b/>
          <w:bCs/>
          <w:color w:val="4D5056"/>
          <w:sz w:val="40"/>
          <w:szCs w:val="40"/>
        </w:rPr>
        <w:t xml:space="preserve"> Spezialtiernahrung zur </w:t>
      </w:r>
      <w:proofErr w:type="spellStart"/>
      <w:r w:rsidRPr="001A0702">
        <w:rPr>
          <w:rFonts w:ascii="PT Sans" w:hAnsi="PT Sans" w:cs="Arial"/>
          <w:b/>
          <w:bCs/>
          <w:color w:val="4D5056"/>
          <w:sz w:val="40"/>
          <w:szCs w:val="40"/>
        </w:rPr>
        <w:t>Interzoo</w:t>
      </w:r>
      <w:proofErr w:type="spellEnd"/>
      <w:r w:rsidRPr="001A0702">
        <w:rPr>
          <w:rFonts w:ascii="PT Sans" w:hAnsi="PT Sans" w:cs="Arial"/>
          <w:b/>
          <w:bCs/>
          <w:color w:val="4D5056"/>
          <w:sz w:val="40"/>
          <w:szCs w:val="40"/>
        </w:rPr>
        <w:t xml:space="preserve"> 2018</w:t>
      </w:r>
    </w:p>
    <w:p w14:paraId="6F08407A" w14:textId="77777777" w:rsidR="0080375B" w:rsidRDefault="0080375B" w:rsidP="00863021">
      <w:pPr>
        <w:pStyle w:val="Default"/>
        <w:spacing w:line="240" w:lineRule="atLeast"/>
        <w:jc w:val="both"/>
        <w:rPr>
          <w:rFonts w:ascii="PT Sans" w:hAnsi="PT Sans"/>
          <w:color w:val="4D5056"/>
        </w:rPr>
      </w:pPr>
    </w:p>
    <w:p w14:paraId="2A9E7BA3" w14:textId="2999DA66" w:rsidR="00DA51A5" w:rsidRDefault="001A0702" w:rsidP="00DA51A5">
      <w:pPr>
        <w:pStyle w:val="Default"/>
        <w:spacing w:line="360" w:lineRule="atLeast"/>
        <w:jc w:val="both"/>
        <w:rPr>
          <w:rFonts w:ascii="PT Sans" w:hAnsi="PT Sans" w:cstheme="minorBidi"/>
          <w:b/>
          <w:color w:val="4D5056"/>
          <w:sz w:val="23"/>
          <w:szCs w:val="23"/>
        </w:rPr>
      </w:pPr>
      <w:proofErr w:type="spellStart"/>
      <w:r w:rsidRPr="00DA51A5">
        <w:rPr>
          <w:rFonts w:ascii="PT Sans" w:hAnsi="PT Sans" w:cstheme="minorBidi"/>
          <w:b/>
          <w:color w:val="4D5056"/>
          <w:sz w:val="23"/>
          <w:szCs w:val="23"/>
        </w:rPr>
        <w:t>Isselburger</w:t>
      </w:r>
      <w:proofErr w:type="spellEnd"/>
      <w:r w:rsidRPr="00DA51A5">
        <w:rPr>
          <w:rFonts w:ascii="PT Sans" w:hAnsi="PT Sans" w:cstheme="minorBidi"/>
          <w:b/>
          <w:color w:val="4D5056"/>
          <w:sz w:val="23"/>
          <w:szCs w:val="23"/>
        </w:rPr>
        <w:t xml:space="preserve"> </w:t>
      </w:r>
      <w:r w:rsidR="00AF30CC">
        <w:rPr>
          <w:rFonts w:ascii="PT Sans" w:hAnsi="PT Sans" w:cstheme="minorBidi"/>
          <w:b/>
          <w:color w:val="4D5056"/>
          <w:sz w:val="23"/>
          <w:szCs w:val="23"/>
        </w:rPr>
        <w:t>Experte</w:t>
      </w:r>
      <w:r w:rsidRPr="00DA51A5">
        <w:rPr>
          <w:rFonts w:ascii="PT Sans" w:hAnsi="PT Sans" w:cstheme="minorBidi"/>
          <w:b/>
          <w:color w:val="4D5056"/>
          <w:sz w:val="23"/>
          <w:szCs w:val="23"/>
        </w:rPr>
        <w:t xml:space="preserve"> </w:t>
      </w:r>
      <w:r w:rsidR="00AF30CC">
        <w:rPr>
          <w:rFonts w:ascii="PT Sans" w:hAnsi="PT Sans" w:cstheme="minorBidi"/>
          <w:b/>
          <w:color w:val="4D5056"/>
          <w:sz w:val="23"/>
          <w:szCs w:val="23"/>
        </w:rPr>
        <w:t xml:space="preserve">für </w:t>
      </w:r>
      <w:r w:rsidR="00335233" w:rsidRPr="00DA51A5">
        <w:rPr>
          <w:rFonts w:ascii="PT Sans" w:hAnsi="PT Sans" w:cstheme="minorBidi"/>
          <w:b/>
          <w:color w:val="4D5056"/>
          <w:sz w:val="23"/>
          <w:szCs w:val="23"/>
        </w:rPr>
        <w:t>Spezialtiernahrung</w:t>
      </w:r>
      <w:r w:rsidRPr="00DA51A5">
        <w:rPr>
          <w:rFonts w:ascii="PT Sans" w:hAnsi="PT Sans" w:cstheme="minorBidi"/>
          <w:b/>
          <w:color w:val="4D5056"/>
          <w:sz w:val="23"/>
          <w:szCs w:val="23"/>
        </w:rPr>
        <w:t xml:space="preserve"> präsentiert zur Weltleitmesse der Heimtierbranche zahlreiche Neuheiten aus seinem Sortiment an </w:t>
      </w:r>
      <w:r w:rsidR="00DA51A5" w:rsidRPr="00DA51A5">
        <w:rPr>
          <w:rFonts w:ascii="PT Sans" w:hAnsi="PT Sans" w:cstheme="minorBidi"/>
          <w:b/>
          <w:color w:val="4D5056"/>
          <w:sz w:val="23"/>
          <w:szCs w:val="23"/>
        </w:rPr>
        <w:t>Nahrungs</w:t>
      </w:r>
      <w:r w:rsidR="00DA51A5" w:rsidRPr="00DA51A5">
        <w:rPr>
          <w:rFonts w:ascii="PT Sans" w:hAnsi="PT Sans" w:cstheme="minorBidi"/>
          <w:b/>
          <w:color w:val="4D5056"/>
          <w:sz w:val="23"/>
          <w:szCs w:val="23"/>
        </w:rPr>
        <w:softHyphen/>
        <w:t xml:space="preserve">ergänzungen </w:t>
      </w:r>
      <w:r w:rsidR="00AF30CC">
        <w:rPr>
          <w:rFonts w:ascii="PT Sans" w:hAnsi="PT Sans" w:cstheme="minorBidi"/>
          <w:b/>
          <w:color w:val="4D5056"/>
          <w:sz w:val="23"/>
          <w:szCs w:val="23"/>
        </w:rPr>
        <w:t xml:space="preserve">und Nahrung </w:t>
      </w:r>
      <w:r w:rsidR="00DA51A5" w:rsidRPr="00DA51A5">
        <w:rPr>
          <w:rFonts w:ascii="PT Sans" w:hAnsi="PT Sans" w:cstheme="minorBidi"/>
          <w:b/>
          <w:color w:val="4D5056"/>
          <w:sz w:val="23"/>
          <w:szCs w:val="23"/>
        </w:rPr>
        <w:t>für Hunde, Katzen, Pferde, Vögel und Nagetiere</w:t>
      </w:r>
      <w:r w:rsidR="00DA51A5">
        <w:rPr>
          <w:rFonts w:ascii="PT Sans" w:hAnsi="PT Sans" w:cstheme="minorBidi"/>
          <w:b/>
          <w:color w:val="4D5056"/>
          <w:sz w:val="23"/>
          <w:szCs w:val="23"/>
        </w:rPr>
        <w:t xml:space="preserve"> rund um </w:t>
      </w:r>
      <w:r w:rsidR="00DA51A5" w:rsidRPr="00DA51A5">
        <w:rPr>
          <w:rFonts w:ascii="PT Sans" w:hAnsi="PT Sans" w:cstheme="minorBidi"/>
          <w:b/>
          <w:color w:val="4D5056"/>
          <w:sz w:val="23"/>
          <w:szCs w:val="23"/>
        </w:rPr>
        <w:t>HOKAMIX</w:t>
      </w:r>
      <w:r w:rsidR="00DA51A5" w:rsidRPr="00DA51A5">
        <w:rPr>
          <w:rFonts w:ascii="PT Sans" w:hAnsi="PT Sans" w:cstheme="minorBidi"/>
          <w:b/>
          <w:color w:val="4D5056"/>
          <w:sz w:val="23"/>
          <w:szCs w:val="23"/>
          <w:vertAlign w:val="superscript"/>
        </w:rPr>
        <w:t>30</w:t>
      </w:r>
      <w:r w:rsidR="00DA51A5" w:rsidRPr="00DA51A5">
        <w:rPr>
          <w:rFonts w:ascii="PT Sans" w:hAnsi="PT Sans" w:cstheme="minorBidi"/>
          <w:b/>
          <w:color w:val="4D5056"/>
          <w:sz w:val="23"/>
          <w:szCs w:val="23"/>
        </w:rPr>
        <w:t xml:space="preserve"> </w:t>
      </w:r>
    </w:p>
    <w:p w14:paraId="1CF9E4AC" w14:textId="77777777" w:rsidR="00C20050" w:rsidRPr="00C20050" w:rsidRDefault="00C20050" w:rsidP="00C20050">
      <w:pPr>
        <w:pStyle w:val="Default"/>
        <w:spacing w:before="120" w:line="360" w:lineRule="atLeast"/>
        <w:jc w:val="both"/>
        <w:rPr>
          <w:rFonts w:ascii="PT Sans" w:hAnsi="PT Sans" w:cstheme="minorBidi"/>
          <w:b/>
          <w:i/>
          <w:color w:val="4D5056"/>
          <w:sz w:val="23"/>
          <w:szCs w:val="23"/>
        </w:rPr>
      </w:pPr>
      <w:r>
        <w:rPr>
          <w:rFonts w:ascii="PT Sans" w:hAnsi="PT Sans" w:cstheme="minorBidi"/>
          <w:b/>
          <w:i/>
          <w:color w:val="4D5056"/>
          <w:sz w:val="23"/>
          <w:szCs w:val="23"/>
        </w:rPr>
        <w:t>(</w:t>
      </w:r>
      <w:proofErr w:type="spellStart"/>
      <w:r w:rsidRPr="00C20050">
        <w:rPr>
          <w:rFonts w:ascii="PT Sans" w:hAnsi="PT Sans" w:cstheme="minorBidi"/>
          <w:b/>
          <w:i/>
          <w:color w:val="4D5056"/>
          <w:sz w:val="23"/>
          <w:szCs w:val="23"/>
        </w:rPr>
        <w:t>Interzoo</w:t>
      </w:r>
      <w:proofErr w:type="spellEnd"/>
      <w:r w:rsidRPr="00C20050">
        <w:rPr>
          <w:rFonts w:ascii="PT Sans" w:hAnsi="PT Sans" w:cstheme="minorBidi"/>
          <w:b/>
          <w:i/>
          <w:color w:val="4D5056"/>
          <w:sz w:val="23"/>
          <w:szCs w:val="23"/>
        </w:rPr>
        <w:t xml:space="preserve"> Nürnberg, Messezentrum Nürnberg, 8.-11. Mai 2018, Halle 1 / Stand 1-216</w:t>
      </w:r>
      <w:r>
        <w:rPr>
          <w:rFonts w:ascii="PT Sans" w:hAnsi="PT Sans" w:cstheme="minorBidi"/>
          <w:b/>
          <w:i/>
          <w:color w:val="4D5056"/>
          <w:sz w:val="23"/>
          <w:szCs w:val="23"/>
        </w:rPr>
        <w:t>)</w:t>
      </w:r>
    </w:p>
    <w:p w14:paraId="39C666C3" w14:textId="77777777" w:rsidR="00DA51A5" w:rsidRDefault="00DA51A5" w:rsidP="00DA51A5">
      <w:pPr>
        <w:pStyle w:val="Default"/>
        <w:spacing w:line="360" w:lineRule="atLeast"/>
        <w:jc w:val="both"/>
        <w:rPr>
          <w:rFonts w:ascii="PT Sans" w:hAnsi="PT Sans" w:cstheme="minorBidi"/>
          <w:b/>
          <w:color w:val="4D5056"/>
          <w:sz w:val="23"/>
          <w:szCs w:val="23"/>
        </w:rPr>
      </w:pPr>
    </w:p>
    <w:p w14:paraId="07FC4424" w14:textId="630B5713" w:rsidR="00750140" w:rsidRDefault="00A32FE9" w:rsidP="00AF30CC">
      <w:pPr>
        <w:autoSpaceDE w:val="0"/>
        <w:autoSpaceDN w:val="0"/>
        <w:adjustRightInd w:val="0"/>
        <w:spacing w:line="360" w:lineRule="atLeast"/>
        <w:ind w:left="1701" w:firstLine="567"/>
        <w:jc w:val="both"/>
        <w:rPr>
          <w:rFonts w:ascii="PT Sans" w:hAnsi="PT Sans" w:cs="Arial"/>
          <w:bCs/>
          <w:color w:val="4D5056"/>
          <w:sz w:val="23"/>
          <w:szCs w:val="23"/>
        </w:rPr>
      </w:pPr>
      <w:r w:rsidRPr="000472B5">
        <w:rPr>
          <w:rFonts w:ascii="PT Sans" w:hAnsi="PT Sans" w:cs="Arial"/>
          <w:b/>
          <w:color w:val="4D5056"/>
          <w:sz w:val="23"/>
          <w:szCs w:val="23"/>
        </w:rPr>
        <w:t>Isselburg</w:t>
      </w:r>
      <w:r w:rsidR="005D60DD" w:rsidRPr="000472B5">
        <w:rPr>
          <w:rFonts w:ascii="PT Sans" w:hAnsi="PT Sans" w:cs="Arial"/>
          <w:b/>
          <w:color w:val="4D5056"/>
          <w:sz w:val="23"/>
          <w:szCs w:val="23"/>
        </w:rPr>
        <w:t xml:space="preserve">, </w:t>
      </w:r>
      <w:r w:rsidR="00FB6ACC">
        <w:rPr>
          <w:rFonts w:ascii="PT Sans" w:hAnsi="PT Sans" w:cs="Arial"/>
          <w:b/>
          <w:color w:val="4D5056"/>
          <w:sz w:val="23"/>
          <w:szCs w:val="23"/>
        </w:rPr>
        <w:t>5</w:t>
      </w:r>
      <w:r w:rsidR="00BA1ADA">
        <w:rPr>
          <w:rFonts w:ascii="PT Sans" w:hAnsi="PT Sans" w:cs="Arial"/>
          <w:b/>
          <w:color w:val="4D5056"/>
          <w:sz w:val="23"/>
          <w:szCs w:val="23"/>
        </w:rPr>
        <w:t xml:space="preserve">. </w:t>
      </w:r>
      <w:r w:rsidR="00FB6ACC">
        <w:rPr>
          <w:rFonts w:ascii="PT Sans" w:hAnsi="PT Sans" w:cs="Arial"/>
          <w:b/>
          <w:color w:val="4D5056"/>
          <w:sz w:val="23"/>
          <w:szCs w:val="23"/>
        </w:rPr>
        <w:t xml:space="preserve">April </w:t>
      </w:r>
      <w:r w:rsidR="00E16710" w:rsidRPr="000472B5">
        <w:rPr>
          <w:rFonts w:ascii="PT Sans" w:hAnsi="PT Sans" w:cs="Arial"/>
          <w:b/>
          <w:color w:val="4D5056"/>
          <w:sz w:val="23"/>
          <w:szCs w:val="23"/>
        </w:rPr>
        <w:t>201</w:t>
      </w:r>
      <w:r w:rsidR="00DA51A5">
        <w:rPr>
          <w:rFonts w:ascii="PT Sans" w:hAnsi="PT Sans" w:cs="Arial"/>
          <w:b/>
          <w:color w:val="4D5056"/>
          <w:sz w:val="23"/>
          <w:szCs w:val="23"/>
        </w:rPr>
        <w:t>8</w:t>
      </w:r>
      <w:r w:rsidR="00E16710" w:rsidRPr="000472B5">
        <w:rPr>
          <w:rFonts w:ascii="PT Sans" w:hAnsi="PT Sans" w:cs="Arial"/>
          <w:b/>
          <w:color w:val="4D5056"/>
          <w:sz w:val="23"/>
          <w:szCs w:val="23"/>
        </w:rPr>
        <w:t>.</w:t>
      </w:r>
      <w:r w:rsidR="00D0425F" w:rsidRPr="000472B5">
        <w:rPr>
          <w:rFonts w:ascii="PT Sans" w:hAnsi="PT Sans" w:cs="Arial"/>
          <w:color w:val="4D5056"/>
          <w:sz w:val="23"/>
          <w:szCs w:val="23"/>
        </w:rPr>
        <w:t xml:space="preserve"> </w:t>
      </w:r>
      <w:r w:rsidR="00DA51A5">
        <w:rPr>
          <w:rFonts w:ascii="PT Sans" w:hAnsi="PT Sans" w:cs="Arial"/>
          <w:color w:val="4D5056"/>
          <w:sz w:val="23"/>
          <w:szCs w:val="23"/>
        </w:rPr>
        <w:t xml:space="preserve">Auch 2018 </w:t>
      </w:r>
      <w:r w:rsidR="00C20050">
        <w:rPr>
          <w:rFonts w:ascii="PT Sans" w:hAnsi="PT Sans" w:cs="Arial"/>
          <w:color w:val="4D5056"/>
          <w:sz w:val="23"/>
          <w:szCs w:val="23"/>
        </w:rPr>
        <w:t xml:space="preserve">gehört die grau GmbH Spezialtiernahrung wieder zu den Ausstellern der </w:t>
      </w:r>
      <w:proofErr w:type="spellStart"/>
      <w:r w:rsidR="00C20050">
        <w:rPr>
          <w:rFonts w:ascii="PT Sans" w:hAnsi="PT Sans" w:cs="Arial"/>
          <w:color w:val="4D5056"/>
          <w:sz w:val="23"/>
          <w:szCs w:val="23"/>
        </w:rPr>
        <w:t>Interzoo</w:t>
      </w:r>
      <w:proofErr w:type="spellEnd"/>
      <w:r w:rsidR="00C20050">
        <w:rPr>
          <w:rFonts w:ascii="PT Sans" w:hAnsi="PT Sans" w:cs="Arial"/>
          <w:color w:val="4D5056"/>
          <w:sz w:val="23"/>
          <w:szCs w:val="23"/>
        </w:rPr>
        <w:t xml:space="preserve">. Vom 8. bis </w:t>
      </w:r>
      <w:r w:rsidR="003D6A25">
        <w:rPr>
          <w:rFonts w:ascii="PT Sans" w:hAnsi="PT Sans" w:cs="Arial"/>
          <w:color w:val="4D5056"/>
          <w:sz w:val="23"/>
          <w:szCs w:val="23"/>
        </w:rPr>
        <w:t>11. Mai</w:t>
      </w:r>
      <w:r w:rsidR="00C20050">
        <w:rPr>
          <w:rFonts w:ascii="PT Sans" w:hAnsi="PT Sans" w:cs="Arial"/>
          <w:color w:val="4D5056"/>
          <w:sz w:val="23"/>
          <w:szCs w:val="23"/>
        </w:rPr>
        <w:t xml:space="preserve"> zeigt der in Isselburg ansässige </w:t>
      </w:r>
      <w:r w:rsidR="00AF30CC">
        <w:rPr>
          <w:rFonts w:ascii="PT Sans" w:hAnsi="PT Sans" w:cs="Arial"/>
          <w:color w:val="4D5056"/>
          <w:sz w:val="23"/>
          <w:szCs w:val="23"/>
        </w:rPr>
        <w:t xml:space="preserve">Anbieter </w:t>
      </w:r>
      <w:r w:rsidR="00AF30CC" w:rsidRPr="00AF30CC">
        <w:rPr>
          <w:rFonts w:ascii="PT Sans" w:hAnsi="PT Sans" w:cs="Arial"/>
          <w:color w:val="4D5056"/>
          <w:sz w:val="23"/>
          <w:szCs w:val="23"/>
        </w:rPr>
        <w:t>von Nahrungsergänzungen und Spezialnahrung für Tiere auf</w:t>
      </w:r>
      <w:r w:rsidR="000E2B16" w:rsidRPr="00AF30CC">
        <w:rPr>
          <w:rFonts w:ascii="PT Sans" w:hAnsi="PT Sans" w:cs="Arial"/>
          <w:color w:val="4D5056"/>
          <w:sz w:val="23"/>
          <w:szCs w:val="23"/>
        </w:rPr>
        <w:t xml:space="preserve"> der weltweit</w:t>
      </w:r>
      <w:r w:rsidR="000E2B16">
        <w:rPr>
          <w:rFonts w:ascii="PT Sans" w:hAnsi="PT Sans" w:cs="Arial"/>
          <w:color w:val="4D5056"/>
          <w:sz w:val="24"/>
          <w:szCs w:val="24"/>
        </w:rPr>
        <w:t xml:space="preserve"> größten Fachmesse für Heimtierbedarf im Messezentrum Nürnberg sein breitgefächertes Portfolio an hochwertigen, naturbelassenen Produkten für </w:t>
      </w:r>
      <w:r w:rsidR="000E2B16" w:rsidRPr="0068367C">
        <w:rPr>
          <w:rFonts w:ascii="PT Sans" w:hAnsi="PT Sans" w:cs="Arial"/>
          <w:color w:val="4D5056"/>
          <w:sz w:val="24"/>
          <w:szCs w:val="24"/>
        </w:rPr>
        <w:t>Hunde, Katzen, Pferde, Vögel und Nagetiere</w:t>
      </w:r>
      <w:r w:rsidR="00B543E7">
        <w:rPr>
          <w:rFonts w:ascii="PT Sans" w:hAnsi="PT Sans" w:cs="Arial"/>
          <w:color w:val="4D5056"/>
          <w:sz w:val="24"/>
          <w:szCs w:val="24"/>
        </w:rPr>
        <w:t xml:space="preserve"> sowie das </w:t>
      </w:r>
      <w:r w:rsidR="00B543E7" w:rsidRPr="000472B5">
        <w:rPr>
          <w:rFonts w:ascii="PT Sans" w:hAnsi="PT Sans" w:cs="Arial"/>
          <w:bCs/>
          <w:color w:val="4D5056"/>
          <w:sz w:val="23"/>
          <w:szCs w:val="23"/>
        </w:rPr>
        <w:t>pflanzliche Nahrungsergänzungsprodukt HOKAMIX</w:t>
      </w:r>
      <w:r w:rsidR="00B543E7" w:rsidRPr="000472B5">
        <w:rPr>
          <w:rFonts w:ascii="PT Sans" w:hAnsi="PT Sans" w:cs="Arial"/>
          <w:bCs/>
          <w:color w:val="4D5056"/>
          <w:sz w:val="23"/>
          <w:szCs w:val="23"/>
          <w:vertAlign w:val="superscript"/>
        </w:rPr>
        <w:t>30</w:t>
      </w:r>
      <w:r w:rsidR="00B543E7">
        <w:rPr>
          <w:rFonts w:ascii="PT Sans" w:hAnsi="PT Sans" w:cs="Arial"/>
          <w:bCs/>
          <w:color w:val="4D5056"/>
          <w:sz w:val="23"/>
          <w:szCs w:val="23"/>
        </w:rPr>
        <w:t>.</w:t>
      </w:r>
      <w:r w:rsidR="00AF30CC">
        <w:rPr>
          <w:rFonts w:ascii="PT Sans" w:hAnsi="PT Sans" w:cs="Arial"/>
          <w:bCs/>
          <w:color w:val="4D5056"/>
          <w:sz w:val="23"/>
          <w:szCs w:val="23"/>
        </w:rPr>
        <w:t xml:space="preserve"> </w:t>
      </w:r>
    </w:p>
    <w:p w14:paraId="5D11D1B5" w14:textId="77777777" w:rsidR="00750140" w:rsidRDefault="00750140" w:rsidP="00AF30CC">
      <w:pPr>
        <w:autoSpaceDE w:val="0"/>
        <w:autoSpaceDN w:val="0"/>
        <w:adjustRightInd w:val="0"/>
        <w:spacing w:line="360" w:lineRule="atLeast"/>
        <w:ind w:left="1701" w:firstLine="567"/>
        <w:jc w:val="both"/>
        <w:rPr>
          <w:rFonts w:ascii="PT Sans" w:hAnsi="PT Sans" w:cs="Arial"/>
          <w:color w:val="4D5056"/>
          <w:sz w:val="23"/>
          <w:szCs w:val="23"/>
        </w:rPr>
      </w:pPr>
    </w:p>
    <w:p w14:paraId="1460E9D8" w14:textId="3F270557" w:rsidR="00750140" w:rsidRDefault="000E2B16" w:rsidP="00AF30CC">
      <w:pPr>
        <w:autoSpaceDE w:val="0"/>
        <w:autoSpaceDN w:val="0"/>
        <w:adjustRightInd w:val="0"/>
        <w:spacing w:line="360" w:lineRule="atLeast"/>
        <w:ind w:left="1701" w:firstLine="567"/>
        <w:jc w:val="both"/>
        <w:rPr>
          <w:rFonts w:ascii="PT Sans" w:hAnsi="PT Sans" w:cs="Arial"/>
          <w:color w:val="4D5056"/>
          <w:sz w:val="23"/>
          <w:szCs w:val="23"/>
        </w:rPr>
      </w:pPr>
      <w:r>
        <w:rPr>
          <w:rFonts w:ascii="PT Sans" w:hAnsi="PT Sans" w:cs="Arial"/>
          <w:color w:val="4D5056"/>
          <w:sz w:val="23"/>
          <w:szCs w:val="23"/>
        </w:rPr>
        <w:t xml:space="preserve">Im Mittelpunkt des grau-Auftritts </w:t>
      </w:r>
      <w:r w:rsidR="00181697">
        <w:rPr>
          <w:rFonts w:ascii="PT Sans" w:hAnsi="PT Sans" w:cs="Arial"/>
          <w:color w:val="4D5056"/>
          <w:sz w:val="23"/>
          <w:szCs w:val="23"/>
        </w:rPr>
        <w:t>in Halle 1, Stand 1-2</w:t>
      </w:r>
      <w:r w:rsidR="00993ED0">
        <w:rPr>
          <w:rFonts w:ascii="PT Sans" w:hAnsi="PT Sans" w:cs="Arial"/>
          <w:color w:val="4D5056"/>
          <w:sz w:val="23"/>
          <w:szCs w:val="23"/>
        </w:rPr>
        <w:t xml:space="preserve">16 steht dabei insbesondere die Präsentation </w:t>
      </w:r>
      <w:r w:rsidR="00AF30CC">
        <w:rPr>
          <w:rFonts w:ascii="PT Sans" w:hAnsi="PT Sans" w:cs="Arial"/>
          <w:color w:val="4D5056"/>
          <w:sz w:val="23"/>
          <w:szCs w:val="23"/>
        </w:rPr>
        <w:t>von</w:t>
      </w:r>
      <w:r w:rsidR="00993ED0">
        <w:rPr>
          <w:rFonts w:ascii="PT Sans" w:hAnsi="PT Sans" w:cs="Arial"/>
          <w:color w:val="4D5056"/>
          <w:sz w:val="23"/>
          <w:szCs w:val="23"/>
        </w:rPr>
        <w:t xml:space="preserve"> </w:t>
      </w:r>
      <w:r w:rsidR="00750140">
        <w:rPr>
          <w:rFonts w:ascii="PT Sans" w:hAnsi="PT Sans" w:cs="Arial"/>
          <w:color w:val="4D5056"/>
          <w:sz w:val="23"/>
          <w:szCs w:val="23"/>
        </w:rPr>
        <w:t xml:space="preserve">abwechslungsreichen </w:t>
      </w:r>
      <w:r w:rsidR="00993ED0">
        <w:rPr>
          <w:rFonts w:ascii="PT Sans" w:hAnsi="PT Sans" w:cs="Arial"/>
          <w:color w:val="4D5056"/>
          <w:sz w:val="23"/>
          <w:szCs w:val="23"/>
        </w:rPr>
        <w:t xml:space="preserve">Sortimentsneuheiten </w:t>
      </w:r>
      <w:r w:rsidR="00AF30CC">
        <w:rPr>
          <w:rFonts w:ascii="PT Sans" w:hAnsi="PT Sans" w:cs="Arial"/>
          <w:color w:val="4D5056"/>
          <w:sz w:val="23"/>
          <w:szCs w:val="23"/>
        </w:rPr>
        <w:t xml:space="preserve">bei den </w:t>
      </w:r>
      <w:r w:rsidR="00750140">
        <w:rPr>
          <w:rFonts w:ascii="PT Sans" w:hAnsi="PT Sans" w:cs="Arial"/>
          <w:color w:val="4D5056"/>
          <w:sz w:val="23"/>
          <w:szCs w:val="23"/>
        </w:rPr>
        <w:t>Trocken- und Nassnahrungssystemen für Hunde und Katzen</w:t>
      </w:r>
      <w:r w:rsidR="00472370">
        <w:rPr>
          <w:rFonts w:ascii="PT Sans" w:hAnsi="PT Sans" w:cs="Arial"/>
          <w:color w:val="4D5056"/>
          <w:sz w:val="23"/>
          <w:szCs w:val="23"/>
        </w:rPr>
        <w:t>.</w:t>
      </w:r>
    </w:p>
    <w:p w14:paraId="0E579D69" w14:textId="77777777" w:rsidR="00750140" w:rsidRDefault="00750140" w:rsidP="00AF30CC">
      <w:pPr>
        <w:autoSpaceDE w:val="0"/>
        <w:autoSpaceDN w:val="0"/>
        <w:adjustRightInd w:val="0"/>
        <w:spacing w:line="360" w:lineRule="atLeast"/>
        <w:ind w:left="1701" w:firstLine="567"/>
        <w:jc w:val="both"/>
        <w:rPr>
          <w:rFonts w:ascii="PT Sans" w:hAnsi="PT Sans" w:cs="Arial"/>
          <w:color w:val="4D5056"/>
          <w:sz w:val="23"/>
          <w:szCs w:val="23"/>
        </w:rPr>
      </w:pPr>
    </w:p>
    <w:p w14:paraId="0A9F4BEF" w14:textId="0274759E" w:rsidR="00960D15" w:rsidRDefault="00960D15" w:rsidP="00AF30CC">
      <w:pPr>
        <w:autoSpaceDE w:val="0"/>
        <w:autoSpaceDN w:val="0"/>
        <w:adjustRightInd w:val="0"/>
        <w:spacing w:line="360" w:lineRule="atLeast"/>
        <w:ind w:left="1701" w:firstLine="567"/>
        <w:jc w:val="both"/>
        <w:rPr>
          <w:rFonts w:ascii="PT Sans" w:hAnsi="PT Sans" w:cs="Arial"/>
          <w:color w:val="4D5056"/>
          <w:sz w:val="24"/>
          <w:szCs w:val="24"/>
        </w:rPr>
      </w:pPr>
      <w:r>
        <w:rPr>
          <w:rFonts w:ascii="PT Sans" w:hAnsi="PT Sans" w:cs="Arial"/>
          <w:color w:val="4D5056"/>
          <w:sz w:val="24"/>
          <w:szCs w:val="24"/>
        </w:rPr>
        <w:t>„</w:t>
      </w:r>
      <w:r w:rsidRPr="00960D15">
        <w:rPr>
          <w:rFonts w:ascii="PT Sans" w:hAnsi="PT Sans" w:cs="Arial"/>
          <w:color w:val="4D5056"/>
          <w:sz w:val="24"/>
          <w:szCs w:val="24"/>
        </w:rPr>
        <w:t xml:space="preserve">Die </w:t>
      </w:r>
      <w:proofErr w:type="spellStart"/>
      <w:r w:rsidRPr="00960D15">
        <w:rPr>
          <w:rFonts w:ascii="PT Sans" w:hAnsi="PT Sans" w:cs="Arial"/>
          <w:color w:val="4D5056"/>
          <w:sz w:val="24"/>
          <w:szCs w:val="24"/>
        </w:rPr>
        <w:t>Interzoo</w:t>
      </w:r>
      <w:proofErr w:type="spellEnd"/>
      <w:r w:rsidRPr="00960D15">
        <w:rPr>
          <w:rFonts w:ascii="PT Sans" w:hAnsi="PT Sans" w:cs="Arial"/>
          <w:color w:val="4D5056"/>
          <w:sz w:val="24"/>
          <w:szCs w:val="24"/>
        </w:rPr>
        <w:t xml:space="preserve"> in Nürnberg </w:t>
      </w:r>
      <w:r>
        <w:rPr>
          <w:rFonts w:ascii="PT Sans" w:hAnsi="PT Sans" w:cs="Arial"/>
          <w:color w:val="4D5056"/>
          <w:sz w:val="24"/>
          <w:szCs w:val="24"/>
        </w:rPr>
        <w:t xml:space="preserve">gilt völlig zu Recht als </w:t>
      </w:r>
      <w:r w:rsidRPr="00960D15">
        <w:rPr>
          <w:rFonts w:ascii="PT Sans" w:hAnsi="PT Sans" w:cs="Arial"/>
          <w:color w:val="4D5056"/>
          <w:sz w:val="24"/>
          <w:szCs w:val="24"/>
        </w:rPr>
        <w:t>Leitmesse unserer Branche</w:t>
      </w:r>
      <w:r>
        <w:rPr>
          <w:rFonts w:ascii="PT Sans" w:hAnsi="PT Sans" w:cs="Arial"/>
          <w:color w:val="4D5056"/>
          <w:sz w:val="24"/>
          <w:szCs w:val="24"/>
        </w:rPr>
        <w:t xml:space="preserve"> und als</w:t>
      </w:r>
      <w:r w:rsidRPr="00960D15">
        <w:rPr>
          <w:rFonts w:ascii="PT Sans" w:hAnsi="PT Sans" w:cs="Arial"/>
          <w:color w:val="4D5056"/>
          <w:sz w:val="24"/>
          <w:szCs w:val="24"/>
        </w:rPr>
        <w:t xml:space="preserve"> ein </w:t>
      </w:r>
      <w:r>
        <w:rPr>
          <w:rFonts w:ascii="PT Sans" w:hAnsi="PT Sans" w:cs="Arial"/>
          <w:color w:val="4D5056"/>
          <w:sz w:val="24"/>
          <w:szCs w:val="24"/>
        </w:rPr>
        <w:t>echt</w:t>
      </w:r>
      <w:r w:rsidR="00181697">
        <w:rPr>
          <w:rFonts w:ascii="PT Sans" w:hAnsi="PT Sans" w:cs="Arial"/>
          <w:color w:val="4D5056"/>
          <w:sz w:val="24"/>
          <w:szCs w:val="24"/>
        </w:rPr>
        <w:t>es</w:t>
      </w:r>
      <w:r>
        <w:rPr>
          <w:rFonts w:ascii="PT Sans" w:hAnsi="PT Sans" w:cs="Arial"/>
          <w:color w:val="4D5056"/>
          <w:sz w:val="24"/>
          <w:szCs w:val="24"/>
        </w:rPr>
        <w:t xml:space="preserve"> </w:t>
      </w:r>
      <w:r w:rsidRPr="00960D15">
        <w:rPr>
          <w:rFonts w:ascii="PT Sans" w:hAnsi="PT Sans" w:cs="Arial"/>
          <w:color w:val="4D5056"/>
          <w:sz w:val="24"/>
          <w:szCs w:val="24"/>
        </w:rPr>
        <w:t>Markt-Barometer für Entwicklungen, Trends und Perspektiven</w:t>
      </w:r>
      <w:r>
        <w:rPr>
          <w:rFonts w:ascii="PT Sans" w:hAnsi="PT Sans" w:cs="Arial"/>
          <w:color w:val="4D5056"/>
          <w:sz w:val="24"/>
          <w:szCs w:val="24"/>
        </w:rPr>
        <w:t xml:space="preserve"> – da versteht es sich für uns bei grau Spezialtiernahrung </w:t>
      </w:r>
      <w:r w:rsidRPr="00960D15">
        <w:rPr>
          <w:rFonts w:ascii="PT Sans" w:hAnsi="PT Sans" w:cs="Arial"/>
          <w:color w:val="4D5056"/>
          <w:sz w:val="24"/>
          <w:szCs w:val="24"/>
        </w:rPr>
        <w:t xml:space="preserve">von selbst, bei diesem Mega-Event der internationalen Heimtierbranche dabei </w:t>
      </w:r>
      <w:r w:rsidR="00A10FFD">
        <w:rPr>
          <w:rFonts w:ascii="PT Sans" w:hAnsi="PT Sans" w:cs="Arial"/>
          <w:color w:val="4D5056"/>
          <w:sz w:val="24"/>
          <w:szCs w:val="24"/>
        </w:rPr>
        <w:t>zu sein</w:t>
      </w:r>
      <w:r w:rsidRPr="00960D15">
        <w:rPr>
          <w:rFonts w:ascii="PT Sans" w:hAnsi="PT Sans" w:cs="Arial"/>
          <w:color w:val="4D5056"/>
          <w:sz w:val="24"/>
          <w:szCs w:val="24"/>
        </w:rPr>
        <w:t xml:space="preserve">. </w:t>
      </w:r>
      <w:r>
        <w:rPr>
          <w:rFonts w:ascii="PT Sans" w:hAnsi="PT Sans" w:cs="Arial"/>
          <w:color w:val="4D5056"/>
          <w:sz w:val="24"/>
          <w:szCs w:val="24"/>
        </w:rPr>
        <w:t>Hier haben wir die beste Gelegenheit, unsere zahlreichen Kunden aus dem In- und Ausland zu treffen und ihnen ganz persönlich und direkt am Stand unsere neuen Produkte</w:t>
      </w:r>
      <w:r w:rsidR="0038475E">
        <w:rPr>
          <w:rFonts w:ascii="PT Sans" w:hAnsi="PT Sans" w:cs="Arial"/>
          <w:color w:val="4D5056"/>
          <w:sz w:val="24"/>
          <w:szCs w:val="24"/>
        </w:rPr>
        <w:t xml:space="preserve"> vorzustellen. </w:t>
      </w:r>
      <w:r w:rsidR="0046404B">
        <w:rPr>
          <w:rFonts w:ascii="PT Sans" w:hAnsi="PT Sans" w:cs="Arial"/>
          <w:color w:val="4D5056"/>
          <w:sz w:val="24"/>
          <w:szCs w:val="24"/>
        </w:rPr>
        <w:t xml:space="preserve">Daneben nutzen wir die Messe auch, um uns mit </w:t>
      </w:r>
      <w:r w:rsidR="0058071E">
        <w:rPr>
          <w:rFonts w:ascii="PT Sans" w:hAnsi="PT Sans" w:cs="Arial"/>
          <w:color w:val="4D5056"/>
          <w:sz w:val="24"/>
          <w:szCs w:val="24"/>
        </w:rPr>
        <w:t>unseren Branchenko</w:t>
      </w:r>
      <w:r w:rsidR="0046404B">
        <w:rPr>
          <w:rFonts w:ascii="PT Sans" w:hAnsi="PT Sans" w:cs="Arial"/>
          <w:color w:val="4D5056"/>
          <w:sz w:val="24"/>
          <w:szCs w:val="24"/>
        </w:rPr>
        <w:t xml:space="preserve">llegen auszutauschen. Und nicht zuletzt wollen wir natürlich auch sehen, wohin die Reise unserer Branche in den kommenden Jahren so gehen wird. Kurz: Wir freuen uns auf spannende und informative Messetage“, umreißt Wolfgang </w:t>
      </w:r>
      <w:proofErr w:type="spellStart"/>
      <w:r w:rsidR="0046404B">
        <w:rPr>
          <w:rFonts w:ascii="PT Sans" w:hAnsi="PT Sans" w:cs="Arial"/>
          <w:color w:val="4D5056"/>
          <w:sz w:val="24"/>
          <w:szCs w:val="24"/>
        </w:rPr>
        <w:t>Mooshage</w:t>
      </w:r>
      <w:proofErr w:type="spellEnd"/>
      <w:r w:rsidR="0046404B">
        <w:rPr>
          <w:rFonts w:ascii="PT Sans" w:hAnsi="PT Sans" w:cs="Arial"/>
          <w:color w:val="4D5056"/>
          <w:sz w:val="24"/>
          <w:szCs w:val="24"/>
        </w:rPr>
        <w:t>, Vertriebsleiter grau GmbH Spezialtiernahrung, die Messeziele des Unternehmens.</w:t>
      </w:r>
    </w:p>
    <w:p w14:paraId="1C30B837" w14:textId="77777777" w:rsidR="00960D15" w:rsidRDefault="00960D15" w:rsidP="00960D15">
      <w:pPr>
        <w:autoSpaceDE w:val="0"/>
        <w:autoSpaceDN w:val="0"/>
        <w:adjustRightInd w:val="0"/>
        <w:spacing w:line="360" w:lineRule="atLeast"/>
        <w:ind w:left="1247" w:firstLine="567"/>
        <w:jc w:val="both"/>
        <w:rPr>
          <w:rFonts w:ascii="PT Sans" w:hAnsi="PT Sans" w:cs="Arial"/>
          <w:color w:val="4D5056"/>
          <w:sz w:val="24"/>
          <w:szCs w:val="24"/>
        </w:rPr>
      </w:pPr>
    </w:p>
    <w:p w14:paraId="1417C5CA" w14:textId="77777777" w:rsidR="00436DD0" w:rsidRPr="00F06BE0" w:rsidRDefault="00436DD0" w:rsidP="00F06BE0">
      <w:pPr>
        <w:spacing w:line="240" w:lineRule="atLeast"/>
        <w:jc w:val="both"/>
        <w:rPr>
          <w:rFonts w:ascii="PT Sans" w:hAnsi="PT Sans" w:cs="Arial"/>
          <w:color w:val="4D5056"/>
          <w:sz w:val="23"/>
          <w:szCs w:val="23"/>
        </w:rPr>
      </w:pPr>
    </w:p>
    <w:p w14:paraId="6F0B8583" w14:textId="77777777" w:rsidR="00F06BE0" w:rsidRPr="000472B5" w:rsidRDefault="00F06BE0" w:rsidP="00F06BE0">
      <w:pPr>
        <w:spacing w:line="240" w:lineRule="atLeast"/>
        <w:jc w:val="both"/>
        <w:rPr>
          <w:rFonts w:ascii="PT Sans" w:hAnsi="PT Sans" w:cs="Arial"/>
          <w:b/>
          <w:color w:val="4D5056"/>
          <w:sz w:val="23"/>
          <w:szCs w:val="23"/>
        </w:rPr>
      </w:pPr>
      <w:r w:rsidRPr="000472B5">
        <w:rPr>
          <w:rFonts w:ascii="PT Sans" w:hAnsi="PT Sans" w:cs="Arial"/>
          <w:b/>
          <w:color w:val="4D5056"/>
          <w:sz w:val="23"/>
          <w:szCs w:val="23"/>
        </w:rPr>
        <w:t xml:space="preserve">Ergänzendes über </w:t>
      </w:r>
      <w:proofErr w:type="gramStart"/>
      <w:r w:rsidRPr="000472B5">
        <w:rPr>
          <w:rFonts w:ascii="PT Sans" w:hAnsi="PT Sans" w:cs="Arial"/>
          <w:b/>
          <w:color w:val="4D5056"/>
          <w:sz w:val="23"/>
          <w:szCs w:val="23"/>
        </w:rPr>
        <w:t>die grau GmbH</w:t>
      </w:r>
      <w:proofErr w:type="gramEnd"/>
      <w:r w:rsidRPr="000472B5">
        <w:rPr>
          <w:rFonts w:ascii="PT Sans" w:hAnsi="PT Sans" w:cs="Arial"/>
          <w:b/>
          <w:color w:val="4D5056"/>
          <w:sz w:val="23"/>
          <w:szCs w:val="23"/>
        </w:rPr>
        <w:t xml:space="preserve"> Spezialtiernahrung</w:t>
      </w:r>
    </w:p>
    <w:p w14:paraId="280DD619" w14:textId="77777777" w:rsidR="00F06BE0" w:rsidRPr="000472B5" w:rsidRDefault="00F06BE0" w:rsidP="00F06BE0">
      <w:pPr>
        <w:spacing w:line="240" w:lineRule="atLeast"/>
        <w:jc w:val="both"/>
        <w:rPr>
          <w:rFonts w:ascii="PT Sans" w:hAnsi="PT Sans" w:cs="Arial"/>
          <w:bCs/>
          <w:color w:val="4D5056"/>
          <w:sz w:val="23"/>
          <w:szCs w:val="23"/>
        </w:rPr>
      </w:pPr>
      <w:r w:rsidRPr="000472B5">
        <w:rPr>
          <w:rFonts w:ascii="PT Sans" w:hAnsi="PT Sans" w:cs="Arial"/>
          <w:bCs/>
          <w:color w:val="4D5056"/>
          <w:sz w:val="23"/>
          <w:szCs w:val="23"/>
        </w:rPr>
        <w:t>Die grau GmbH Spezialtiernahrung ist Groß- und Einzelhändler von Nahrung und Nahrungs</w:t>
      </w:r>
      <w:r>
        <w:rPr>
          <w:rFonts w:ascii="PT Sans" w:hAnsi="PT Sans" w:cs="Arial"/>
          <w:bCs/>
          <w:color w:val="4D5056"/>
          <w:sz w:val="23"/>
          <w:szCs w:val="23"/>
        </w:rPr>
        <w:softHyphen/>
      </w:r>
      <w:r w:rsidRPr="000472B5">
        <w:rPr>
          <w:rFonts w:ascii="PT Sans" w:hAnsi="PT Sans" w:cs="Arial"/>
          <w:bCs/>
          <w:color w:val="4D5056"/>
          <w:sz w:val="23"/>
          <w:szCs w:val="23"/>
        </w:rPr>
        <w:t xml:space="preserve">ergänzungen für Hunde, Katzen, Pferde, Vögel und Nagetiere. Das 1987 gegründete, in zweiter Generation geführte Familienunternehmen beschäftigt mehr als 35 Mitarbeiter und unterhält am zentralen Sitz im nordrhein-westfälischen Isselburg ein über 8.000 qm großes Gelände. Im Mittelpunkt </w:t>
      </w:r>
      <w:r w:rsidRPr="000472B5">
        <w:rPr>
          <w:rFonts w:ascii="PT Sans" w:hAnsi="PT Sans" w:cs="Arial"/>
          <w:bCs/>
          <w:color w:val="4D5056"/>
          <w:sz w:val="23"/>
          <w:szCs w:val="23"/>
        </w:rPr>
        <w:lastRenderedPageBreak/>
        <w:t>des Portfolios steht mit HOKAMIX</w:t>
      </w:r>
      <w:r w:rsidRPr="000472B5">
        <w:rPr>
          <w:rFonts w:ascii="PT Sans" w:hAnsi="PT Sans" w:cs="Arial"/>
          <w:bCs/>
          <w:color w:val="4D5056"/>
          <w:sz w:val="23"/>
          <w:szCs w:val="23"/>
          <w:vertAlign w:val="superscript"/>
        </w:rPr>
        <w:t>30</w:t>
      </w:r>
      <w:r w:rsidRPr="000472B5">
        <w:rPr>
          <w:rFonts w:ascii="PT Sans" w:hAnsi="PT Sans" w:cs="Arial"/>
          <w:bCs/>
          <w:color w:val="4D5056"/>
          <w:sz w:val="23"/>
          <w:szCs w:val="23"/>
        </w:rPr>
        <w:t xml:space="preserve"> ein pflanzliches Nahrungsergänzungsprodukt, das vor über 30 Jahren von Unternehmensgründer Johannes Grau in der Heimtierbranche eingeführt wurde und weit über die Landesgrenzen hinaus als vielseitiger Problemlöser und natürlicher Stoffwechselanreger für Hunde breite Anerkennung findet. Zur Angebotspalette gehören ferner Kräutermischungen auch für andere Tierarten, naturbelassene Futtermittel und wirksame Zusatznahrungen, Nass- und Trockennahrung sowie Belohn- und Pflegeprodukte nebst Zubehör. Neben dem Tierfutterfachhandel, Züchtern und Tiertherapeuten bedient grau unter anderem auch über ein Abo-System Endkunden. Kanäle hierfür sind ein Online-Shop, Spezialkataloge für Hunde und Katzen sowie der Fachmarkt „Euregio </w:t>
      </w:r>
      <w:proofErr w:type="spellStart"/>
      <w:r w:rsidRPr="000472B5">
        <w:rPr>
          <w:rFonts w:ascii="PT Sans" w:hAnsi="PT Sans" w:cs="Arial"/>
          <w:bCs/>
          <w:color w:val="4D5056"/>
          <w:sz w:val="23"/>
          <w:szCs w:val="23"/>
        </w:rPr>
        <w:t>Pet</w:t>
      </w:r>
      <w:proofErr w:type="spellEnd"/>
      <w:r w:rsidRPr="000472B5">
        <w:rPr>
          <w:rFonts w:ascii="PT Sans" w:hAnsi="PT Sans" w:cs="Arial"/>
          <w:bCs/>
          <w:color w:val="4D5056"/>
          <w:sz w:val="23"/>
          <w:szCs w:val="23"/>
        </w:rPr>
        <w:t xml:space="preserve">“ in Isselburg. Weltweit bietet grau seine Produkte über Vertriebspartnerschaften in 24 Ländern an. Dazu zählen Belgien, Dänemark, England, Frankreich, Finnland, Griechenland, Irland, Italien, Japan, Kanada, Lettland, Malta, Niederlande, Norwegen, Österreich, Polen, Rumänien, Russland, Schweden, Schweiz, Slowenien, Ungarn, Ukraine und die USA. Weitere Informationen können unter </w:t>
      </w:r>
      <w:hyperlink r:id="rId8" w:history="1">
        <w:r w:rsidRPr="000472B5">
          <w:rPr>
            <w:rStyle w:val="Hyperlink"/>
            <w:rFonts w:ascii="PT Sans" w:hAnsi="PT Sans"/>
            <w:bCs/>
            <w:sz w:val="23"/>
            <w:szCs w:val="23"/>
          </w:rPr>
          <w:t>http://www.grau-tiernahrung.de</w:t>
        </w:r>
      </w:hyperlink>
      <w:r w:rsidRPr="000472B5">
        <w:rPr>
          <w:rFonts w:ascii="PT Sans" w:hAnsi="PT Sans" w:cs="Arial"/>
          <w:bCs/>
          <w:color w:val="4D5056"/>
          <w:sz w:val="23"/>
          <w:szCs w:val="23"/>
        </w:rPr>
        <w:t xml:space="preserve"> abgerufen werden.</w:t>
      </w:r>
    </w:p>
    <w:p w14:paraId="35DB38F3" w14:textId="13EA15F5" w:rsidR="00F06BE0" w:rsidRPr="009D2283" w:rsidRDefault="00FB6ACC" w:rsidP="00F06BE0">
      <w:pPr>
        <w:spacing w:before="60"/>
        <w:jc w:val="right"/>
        <w:rPr>
          <w:rFonts w:ascii="PT Sans" w:hAnsi="PT Sans" w:cs="Arial"/>
          <w:b/>
          <w:color w:val="4D5056"/>
          <w:sz w:val="16"/>
          <w:szCs w:val="16"/>
        </w:rPr>
      </w:pPr>
      <w:r>
        <w:rPr>
          <w:rFonts w:ascii="PT Sans" w:hAnsi="PT Sans" w:cs="Arial"/>
          <w:b/>
          <w:color w:val="4D5056"/>
          <w:sz w:val="16"/>
          <w:szCs w:val="16"/>
        </w:rPr>
        <w:t>20180405</w:t>
      </w:r>
      <w:r w:rsidR="00F06BE0" w:rsidRPr="009D2283">
        <w:rPr>
          <w:rFonts w:ascii="PT Sans" w:hAnsi="PT Sans" w:cs="Arial"/>
          <w:b/>
          <w:color w:val="4D5056"/>
          <w:sz w:val="16"/>
          <w:szCs w:val="16"/>
        </w:rPr>
        <w:t>_gra</w:t>
      </w:r>
    </w:p>
    <w:p w14:paraId="3624A123" w14:textId="77777777" w:rsidR="00F06BE0" w:rsidRDefault="00F06BE0" w:rsidP="00F06BE0">
      <w:pPr>
        <w:spacing w:line="240" w:lineRule="atLeast"/>
        <w:jc w:val="both"/>
        <w:rPr>
          <w:rFonts w:ascii="PT Sans" w:hAnsi="PT Sans" w:cs="Arial"/>
          <w:color w:val="4D5056"/>
          <w:sz w:val="23"/>
          <w:szCs w:val="23"/>
        </w:rPr>
      </w:pPr>
    </w:p>
    <w:p w14:paraId="364693E8" w14:textId="77777777" w:rsidR="00436DD0" w:rsidRPr="00F06BE0" w:rsidRDefault="00436DD0" w:rsidP="00F06BE0">
      <w:pPr>
        <w:spacing w:line="240" w:lineRule="atLeast"/>
        <w:jc w:val="both"/>
        <w:rPr>
          <w:rFonts w:ascii="PT Sans" w:hAnsi="PT Sans" w:cs="Arial"/>
          <w:color w:val="4D5056"/>
          <w:sz w:val="23"/>
          <w:szCs w:val="23"/>
        </w:rPr>
      </w:pPr>
    </w:p>
    <w:p w14:paraId="4CA4FD1A" w14:textId="77777777" w:rsidR="00C612C6" w:rsidRPr="000472B5" w:rsidRDefault="0023596C" w:rsidP="00F5299C">
      <w:pPr>
        <w:autoSpaceDE w:val="0"/>
        <w:autoSpaceDN w:val="0"/>
        <w:adjustRightInd w:val="0"/>
        <w:spacing w:after="120" w:line="360" w:lineRule="atLeast"/>
        <w:rPr>
          <w:rFonts w:ascii="PT Sans" w:hAnsi="PT Sans" w:cs="Arial"/>
          <w:b/>
          <w:color w:val="4D5056"/>
          <w:sz w:val="23"/>
          <w:szCs w:val="23"/>
        </w:rPr>
      </w:pPr>
      <w:r w:rsidRPr="000472B5">
        <w:rPr>
          <w:rFonts w:ascii="PT Sans" w:hAnsi="PT Sans" w:cs="Arial"/>
          <w:b/>
          <w:color w:val="4D5056"/>
          <w:sz w:val="23"/>
          <w:szCs w:val="23"/>
        </w:rPr>
        <w:t>Begleitendes Bildmaterial</w:t>
      </w:r>
    </w:p>
    <w:p w14:paraId="0E66DD63" w14:textId="3632DBCD" w:rsidR="00472370" w:rsidRDefault="00472370" w:rsidP="00764CBD">
      <w:pPr>
        <w:tabs>
          <w:tab w:val="left" w:pos="567"/>
          <w:tab w:val="left" w:pos="4820"/>
        </w:tabs>
        <w:spacing w:line="240" w:lineRule="atLeast"/>
        <w:jc w:val="both"/>
        <w:rPr>
          <w:rFonts w:asciiTheme="minorHAnsi" w:hAnsiTheme="minorHAnsi" w:cs="Arial"/>
          <w:bCs/>
          <w:color w:val="4D5056"/>
          <w:sz w:val="16"/>
          <w:szCs w:val="16"/>
        </w:rPr>
      </w:pPr>
      <w:r>
        <w:rPr>
          <w:rFonts w:asciiTheme="minorHAnsi" w:hAnsiTheme="minorHAnsi" w:cs="Arial"/>
          <w:bCs/>
          <w:noProof/>
          <w:color w:val="4D5056"/>
          <w:sz w:val="16"/>
          <w:szCs w:val="16"/>
        </w:rPr>
        <w:drawing>
          <wp:inline distT="0" distB="0" distL="0" distR="0" wp14:anchorId="2AE101D4" wp14:editId="42484EB6">
            <wp:extent cx="1281926" cy="847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9">
                      <a:extLst>
                        <a:ext uri="{28A0092B-C50C-407E-A947-70E740481C1C}">
                          <a14:useLocalDpi xmlns:a14="http://schemas.microsoft.com/office/drawing/2010/main" val="0"/>
                        </a:ext>
                      </a:extLst>
                    </a:blip>
                    <a:stretch>
                      <a:fillRect/>
                    </a:stretch>
                  </pic:blipFill>
                  <pic:spPr>
                    <a:xfrm>
                      <a:off x="0" y="0"/>
                      <a:ext cx="1303144" cy="861756"/>
                    </a:xfrm>
                    <a:prstGeom prst="rect">
                      <a:avLst/>
                    </a:prstGeom>
                  </pic:spPr>
                </pic:pic>
              </a:graphicData>
            </a:graphic>
          </wp:inline>
        </w:drawing>
      </w:r>
      <w:r>
        <w:rPr>
          <w:rFonts w:asciiTheme="minorHAnsi" w:hAnsiTheme="minorHAnsi" w:cs="Arial"/>
          <w:bCs/>
          <w:color w:val="4D5056"/>
          <w:sz w:val="16"/>
          <w:szCs w:val="16"/>
        </w:rPr>
        <w:t xml:space="preserve">          </w:t>
      </w:r>
      <w:r w:rsidR="00FB6ACC">
        <w:rPr>
          <w:rFonts w:asciiTheme="minorHAnsi" w:hAnsiTheme="minorHAnsi" w:cs="Arial"/>
          <w:bCs/>
          <w:color w:val="4D5056"/>
          <w:sz w:val="16"/>
          <w:szCs w:val="16"/>
        </w:rPr>
        <w:t xml:space="preserve">        </w:t>
      </w:r>
      <w:r>
        <w:rPr>
          <w:rFonts w:asciiTheme="minorHAnsi" w:hAnsiTheme="minorHAnsi" w:cs="Arial"/>
          <w:bCs/>
          <w:color w:val="4D5056"/>
          <w:sz w:val="16"/>
          <w:szCs w:val="16"/>
        </w:rPr>
        <w:t xml:space="preserve">    </w:t>
      </w:r>
      <w:r>
        <w:rPr>
          <w:rFonts w:asciiTheme="minorHAnsi" w:hAnsiTheme="minorHAnsi" w:cs="Arial"/>
          <w:bCs/>
          <w:noProof/>
          <w:color w:val="4D5056"/>
          <w:sz w:val="16"/>
          <w:szCs w:val="16"/>
        </w:rPr>
        <w:drawing>
          <wp:inline distT="0" distB="0" distL="0" distR="0" wp14:anchorId="549BCDD6" wp14:editId="2AE5EFE4">
            <wp:extent cx="628650" cy="838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838200"/>
                    </a:xfrm>
                    <a:prstGeom prst="rect">
                      <a:avLst/>
                    </a:prstGeom>
                  </pic:spPr>
                </pic:pic>
              </a:graphicData>
            </a:graphic>
          </wp:inline>
        </w:drawing>
      </w:r>
      <w:r>
        <w:rPr>
          <w:rFonts w:asciiTheme="minorHAnsi" w:hAnsiTheme="minorHAnsi" w:cs="Arial"/>
          <w:bCs/>
          <w:color w:val="4D5056"/>
          <w:sz w:val="16"/>
          <w:szCs w:val="16"/>
        </w:rPr>
        <w:t xml:space="preserve">        </w:t>
      </w:r>
      <w:r>
        <w:rPr>
          <w:rFonts w:asciiTheme="minorHAnsi" w:hAnsiTheme="minorHAnsi" w:cs="Arial"/>
          <w:bCs/>
          <w:noProof/>
          <w:color w:val="4D5056"/>
          <w:sz w:val="16"/>
          <w:szCs w:val="16"/>
        </w:rPr>
        <w:drawing>
          <wp:inline distT="0" distB="0" distL="0" distR="0" wp14:anchorId="368E3B35" wp14:editId="6351D9B5">
            <wp:extent cx="1104900" cy="82867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7829" cy="838373"/>
                    </a:xfrm>
                    <a:prstGeom prst="rect">
                      <a:avLst/>
                    </a:prstGeom>
                  </pic:spPr>
                </pic:pic>
              </a:graphicData>
            </a:graphic>
          </wp:inline>
        </w:drawing>
      </w:r>
      <w:r>
        <w:rPr>
          <w:rFonts w:asciiTheme="minorHAnsi" w:hAnsiTheme="minorHAnsi" w:cs="Arial"/>
          <w:bCs/>
          <w:color w:val="4D5056"/>
          <w:sz w:val="16"/>
          <w:szCs w:val="16"/>
        </w:rPr>
        <w:t xml:space="preserve">        </w:t>
      </w:r>
      <w:r>
        <w:rPr>
          <w:rFonts w:asciiTheme="minorHAnsi" w:hAnsiTheme="minorHAnsi" w:cs="Arial"/>
          <w:bCs/>
          <w:noProof/>
          <w:color w:val="4D5056"/>
          <w:sz w:val="16"/>
          <w:szCs w:val="16"/>
        </w:rPr>
        <w:drawing>
          <wp:inline distT="0" distB="0" distL="0" distR="0" wp14:anchorId="245B91E4" wp14:editId="513705CB">
            <wp:extent cx="1042750" cy="82867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952" cy="843935"/>
                    </a:xfrm>
                    <a:prstGeom prst="rect">
                      <a:avLst/>
                    </a:prstGeom>
                  </pic:spPr>
                </pic:pic>
              </a:graphicData>
            </a:graphic>
          </wp:inline>
        </w:drawing>
      </w:r>
    </w:p>
    <w:p w14:paraId="2DE032EA" w14:textId="58270EBA" w:rsidR="00F17D35" w:rsidRDefault="00472370" w:rsidP="00764CBD">
      <w:pPr>
        <w:tabs>
          <w:tab w:val="left" w:pos="567"/>
          <w:tab w:val="left" w:pos="4820"/>
        </w:tabs>
        <w:spacing w:line="240" w:lineRule="atLeast"/>
        <w:jc w:val="both"/>
        <w:rPr>
          <w:rFonts w:asciiTheme="minorHAnsi" w:hAnsiTheme="minorHAnsi" w:cs="Arial"/>
          <w:bCs/>
          <w:color w:val="4D5056"/>
          <w:sz w:val="16"/>
          <w:szCs w:val="16"/>
        </w:rPr>
      </w:pPr>
      <w:r>
        <w:rPr>
          <w:rFonts w:asciiTheme="minorHAnsi" w:hAnsiTheme="minorHAnsi" w:cs="Arial"/>
          <w:bCs/>
          <w:color w:val="4D5056"/>
          <w:sz w:val="16"/>
          <w:szCs w:val="16"/>
        </w:rPr>
        <w:t xml:space="preserve">Logo </w:t>
      </w:r>
      <w:r w:rsidRPr="00472370">
        <w:rPr>
          <w:rFonts w:asciiTheme="minorHAnsi" w:hAnsiTheme="minorHAnsi" w:cs="Arial"/>
          <w:bCs/>
          <w:color w:val="4D5056"/>
          <w:sz w:val="16"/>
          <w:szCs w:val="16"/>
        </w:rPr>
        <w:t>grau GmbH Spezialtiernahrung</w:t>
      </w:r>
      <w:r>
        <w:rPr>
          <w:rFonts w:asciiTheme="minorHAnsi" w:hAnsiTheme="minorHAnsi" w:cs="Arial"/>
          <w:bCs/>
          <w:color w:val="4D5056"/>
          <w:sz w:val="16"/>
          <w:szCs w:val="16"/>
        </w:rPr>
        <w:t xml:space="preserve">     </w:t>
      </w:r>
      <w:r w:rsidR="00FB6ACC">
        <w:rPr>
          <w:rFonts w:asciiTheme="minorHAnsi" w:hAnsiTheme="minorHAnsi" w:cs="Arial"/>
          <w:bCs/>
          <w:color w:val="4D5056"/>
          <w:sz w:val="16"/>
          <w:szCs w:val="16"/>
        </w:rPr>
        <w:t xml:space="preserve">       </w:t>
      </w:r>
      <w:r>
        <w:rPr>
          <w:rFonts w:asciiTheme="minorHAnsi" w:hAnsiTheme="minorHAnsi" w:cs="Arial"/>
          <w:bCs/>
          <w:color w:val="4D5056"/>
          <w:sz w:val="16"/>
          <w:szCs w:val="16"/>
        </w:rPr>
        <w:t xml:space="preserve">Impressionen Messestand </w:t>
      </w:r>
      <w:r w:rsidRPr="00472370">
        <w:rPr>
          <w:rFonts w:asciiTheme="minorHAnsi" w:hAnsiTheme="minorHAnsi" w:cs="Arial"/>
          <w:bCs/>
          <w:color w:val="4D5056"/>
          <w:sz w:val="16"/>
          <w:szCs w:val="16"/>
        </w:rPr>
        <w:t>grau GmbH Spezialtiernahrung</w:t>
      </w:r>
      <w:r>
        <w:rPr>
          <w:rFonts w:asciiTheme="minorHAnsi" w:hAnsiTheme="minorHAnsi" w:cs="Arial"/>
          <w:bCs/>
          <w:color w:val="4D5056"/>
          <w:sz w:val="16"/>
          <w:szCs w:val="16"/>
        </w:rPr>
        <w:t>/</w:t>
      </w:r>
      <w:proofErr w:type="spellStart"/>
      <w:r>
        <w:rPr>
          <w:rFonts w:asciiTheme="minorHAnsi" w:hAnsiTheme="minorHAnsi" w:cs="Arial"/>
          <w:bCs/>
          <w:color w:val="4D5056"/>
          <w:sz w:val="16"/>
          <w:szCs w:val="16"/>
        </w:rPr>
        <w:t>Interzoo</w:t>
      </w:r>
      <w:proofErr w:type="spellEnd"/>
      <w:r>
        <w:rPr>
          <w:rFonts w:asciiTheme="minorHAnsi" w:hAnsiTheme="minorHAnsi" w:cs="Arial"/>
          <w:bCs/>
          <w:color w:val="4D5056"/>
          <w:sz w:val="16"/>
          <w:szCs w:val="16"/>
        </w:rPr>
        <w:t xml:space="preserve"> 2017</w:t>
      </w:r>
    </w:p>
    <w:p w14:paraId="0D0E07AA" w14:textId="304B9FC7" w:rsidR="004676F7" w:rsidRPr="005B4106" w:rsidRDefault="00C612C6" w:rsidP="00FE370E">
      <w:pPr>
        <w:spacing w:before="120" w:line="300" w:lineRule="atLeast"/>
        <w:jc w:val="both"/>
        <w:rPr>
          <w:rFonts w:ascii="PT Sans" w:hAnsi="PT Sans" w:cs="Arial"/>
          <w:bCs/>
          <w:color w:val="4D5056"/>
        </w:rPr>
      </w:pPr>
      <w:r w:rsidRPr="005B4106">
        <w:rPr>
          <w:rFonts w:ascii="PT Sans" w:hAnsi="PT Sans" w:cs="Arial"/>
          <w:bCs/>
          <w:color w:val="4D5056"/>
        </w:rPr>
        <w:t xml:space="preserve">[ Download unter </w:t>
      </w:r>
      <w:hyperlink r:id="rId13" w:history="1">
        <w:r w:rsidR="00FB6ACC" w:rsidRPr="00063766">
          <w:rPr>
            <w:rStyle w:val="Hyperlink"/>
            <w:rFonts w:ascii="PT Sans" w:hAnsi="PT Sans" w:cs="Arial"/>
            <w:bCs/>
          </w:rPr>
          <w:t>http://ars-pr.de/presse/20180405_gra</w:t>
        </w:r>
      </w:hyperlink>
      <w:r w:rsidR="002F2AD5" w:rsidRPr="005B4106">
        <w:rPr>
          <w:rFonts w:ascii="PT Sans" w:hAnsi="PT Sans" w:cs="Arial"/>
          <w:bCs/>
          <w:color w:val="4D5056"/>
        </w:rPr>
        <w:t xml:space="preserve"> </w:t>
      </w:r>
      <w:r w:rsidRPr="005B4106">
        <w:rPr>
          <w:rFonts w:ascii="PT Sans" w:hAnsi="PT Sans" w:cs="Arial"/>
          <w:bCs/>
          <w:color w:val="4D5056"/>
        </w:rPr>
        <w:t>]</w:t>
      </w:r>
    </w:p>
    <w:p w14:paraId="6E48B143" w14:textId="77777777" w:rsidR="00270CEC" w:rsidRDefault="00270CEC" w:rsidP="00342ACF">
      <w:pPr>
        <w:spacing w:before="60" w:line="300" w:lineRule="atLeast"/>
        <w:jc w:val="both"/>
        <w:rPr>
          <w:rFonts w:ascii="PT Sans" w:hAnsi="PT Sans" w:cs="Arial"/>
          <w:bCs/>
          <w:color w:val="4D5056"/>
          <w:sz w:val="23"/>
          <w:szCs w:val="23"/>
        </w:rPr>
      </w:pPr>
    </w:p>
    <w:p w14:paraId="75C5537E" w14:textId="77D110FF" w:rsidR="003B632B" w:rsidRDefault="003B632B">
      <w:pPr>
        <w:rPr>
          <w:rFonts w:ascii="PT Sans" w:hAnsi="PT Sans" w:cs="Arial"/>
          <w:b/>
          <w:bCs/>
          <w:iCs/>
          <w:color w:val="4D5056"/>
          <w:sz w:val="23"/>
          <w:szCs w:val="23"/>
        </w:rPr>
      </w:pPr>
    </w:p>
    <w:p w14:paraId="2E21083A" w14:textId="77777777" w:rsidR="00295815" w:rsidRPr="000472B5" w:rsidRDefault="00295815" w:rsidP="00001B36">
      <w:pPr>
        <w:spacing w:after="60" w:line="240" w:lineRule="atLeast"/>
        <w:jc w:val="both"/>
        <w:rPr>
          <w:rFonts w:ascii="PT Sans" w:hAnsi="PT Sans" w:cs="Arial"/>
          <w:b/>
          <w:bCs/>
          <w:iCs/>
          <w:color w:val="4D5056"/>
          <w:sz w:val="23"/>
          <w:szCs w:val="23"/>
        </w:rPr>
      </w:pPr>
      <w:r w:rsidRPr="000472B5">
        <w:rPr>
          <w:rFonts w:ascii="PT Sans" w:hAnsi="PT Sans" w:cs="Arial"/>
          <w:b/>
          <w:bCs/>
          <w:iCs/>
          <w:color w:val="4D5056"/>
          <w:sz w:val="23"/>
          <w:szCs w:val="23"/>
        </w:rPr>
        <w:t>Weitere Informationen</w:t>
      </w:r>
      <w:r w:rsidRPr="000472B5">
        <w:rPr>
          <w:rFonts w:ascii="PT Sans" w:hAnsi="PT Sans" w:cs="Arial"/>
          <w:b/>
          <w:bCs/>
          <w:iCs/>
          <w:color w:val="4D5056"/>
          <w:sz w:val="23"/>
          <w:szCs w:val="23"/>
        </w:rPr>
        <w:tab/>
      </w:r>
      <w:r w:rsidRPr="000472B5">
        <w:rPr>
          <w:rFonts w:ascii="PT Sans" w:hAnsi="PT Sans" w:cs="Arial"/>
          <w:b/>
          <w:bCs/>
          <w:iCs/>
          <w:color w:val="4D5056"/>
          <w:sz w:val="23"/>
          <w:szCs w:val="23"/>
        </w:rPr>
        <w:tab/>
      </w:r>
      <w:r w:rsidRPr="000472B5">
        <w:rPr>
          <w:rFonts w:ascii="PT Sans" w:hAnsi="PT Sans" w:cs="Arial"/>
          <w:b/>
          <w:bCs/>
          <w:iCs/>
          <w:color w:val="4D5056"/>
          <w:sz w:val="23"/>
          <w:szCs w:val="23"/>
        </w:rPr>
        <w:tab/>
        <w:t>Presse-Ansprechpartner</w:t>
      </w:r>
    </w:p>
    <w:p w14:paraId="444571DC" w14:textId="77777777" w:rsidR="00295815" w:rsidRPr="003E30E1" w:rsidRDefault="00B07646" w:rsidP="00001B36">
      <w:pPr>
        <w:spacing w:line="240" w:lineRule="atLeast"/>
        <w:rPr>
          <w:rFonts w:ascii="PT Sans" w:hAnsi="PT Sans" w:cs="Arial"/>
          <w:color w:val="4D5056"/>
          <w:sz w:val="22"/>
          <w:szCs w:val="22"/>
        </w:rPr>
      </w:pPr>
      <w:r w:rsidRPr="003E30E1">
        <w:rPr>
          <w:rFonts w:ascii="PT Sans" w:hAnsi="PT Sans" w:cs="Arial"/>
          <w:color w:val="4D5056"/>
          <w:sz w:val="22"/>
          <w:szCs w:val="22"/>
        </w:rPr>
        <w:t>g</w:t>
      </w:r>
      <w:r w:rsidR="001E4C03" w:rsidRPr="003E30E1">
        <w:rPr>
          <w:rFonts w:ascii="PT Sans" w:hAnsi="PT Sans" w:cs="Arial"/>
          <w:color w:val="4D5056"/>
          <w:sz w:val="22"/>
          <w:szCs w:val="22"/>
        </w:rPr>
        <w:t xml:space="preserve">rau </w:t>
      </w:r>
      <w:r w:rsidR="0009636C" w:rsidRPr="003E30E1">
        <w:rPr>
          <w:rFonts w:ascii="PT Sans" w:hAnsi="PT Sans" w:cs="Arial"/>
          <w:color w:val="4D5056"/>
          <w:sz w:val="22"/>
          <w:szCs w:val="22"/>
        </w:rPr>
        <w:t xml:space="preserve">GmbH </w:t>
      </w:r>
      <w:r w:rsidR="007C467E" w:rsidRPr="003E30E1">
        <w:rPr>
          <w:rFonts w:ascii="PT Sans" w:hAnsi="PT Sans" w:cs="Arial"/>
          <w:color w:val="4D5056"/>
          <w:sz w:val="22"/>
          <w:szCs w:val="22"/>
        </w:rPr>
        <w:t>Spezialtiernahrung</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4E2235">
        <w:rPr>
          <w:rFonts w:ascii="PT Sans" w:hAnsi="PT Sans" w:cs="Arial"/>
          <w:color w:val="4D5056"/>
          <w:sz w:val="22"/>
          <w:szCs w:val="22"/>
        </w:rPr>
        <w:tab/>
      </w:r>
      <w:r w:rsidR="00295815" w:rsidRPr="003E30E1">
        <w:rPr>
          <w:rFonts w:ascii="PT Sans" w:hAnsi="PT Sans" w:cs="Arial"/>
          <w:color w:val="4D5056"/>
          <w:sz w:val="22"/>
          <w:szCs w:val="22"/>
        </w:rPr>
        <w:t>ars publicandi GmbH</w:t>
      </w:r>
      <w:r w:rsidR="00295815" w:rsidRPr="003E30E1">
        <w:rPr>
          <w:rFonts w:ascii="PT Sans" w:hAnsi="PT Sans" w:cs="Arial"/>
          <w:color w:val="4D5056"/>
          <w:sz w:val="22"/>
          <w:szCs w:val="22"/>
        </w:rPr>
        <w:cr/>
      </w:r>
      <w:r w:rsidR="001E4C03" w:rsidRPr="003E30E1">
        <w:rPr>
          <w:rFonts w:ascii="PT Sans" w:hAnsi="PT Sans" w:cs="Arial"/>
          <w:color w:val="4D5056"/>
          <w:sz w:val="22"/>
          <w:szCs w:val="22"/>
        </w:rPr>
        <w:t>Christine Müller</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1E4C03" w:rsidRPr="003E30E1">
        <w:rPr>
          <w:rFonts w:ascii="PT Sans" w:hAnsi="PT Sans" w:cs="Arial"/>
          <w:color w:val="4D5056"/>
          <w:sz w:val="22"/>
          <w:szCs w:val="22"/>
        </w:rPr>
        <w:t>Martina Overmann</w:t>
      </w:r>
    </w:p>
    <w:p w14:paraId="372DE821" w14:textId="77777777" w:rsidR="00295815" w:rsidRPr="003E30E1" w:rsidRDefault="001E4C03" w:rsidP="00001B36">
      <w:pPr>
        <w:spacing w:line="240" w:lineRule="atLeast"/>
        <w:jc w:val="both"/>
        <w:rPr>
          <w:rFonts w:ascii="PT Sans" w:hAnsi="PT Sans" w:cs="Arial"/>
          <w:color w:val="4D5056"/>
          <w:sz w:val="22"/>
          <w:szCs w:val="22"/>
        </w:rPr>
      </w:pPr>
      <w:r w:rsidRPr="003E30E1">
        <w:rPr>
          <w:rFonts w:ascii="PT Sans" w:hAnsi="PT Sans" w:cs="Arial"/>
          <w:color w:val="4D5056"/>
          <w:sz w:val="22"/>
          <w:szCs w:val="22"/>
        </w:rPr>
        <w:t>Industriestraße 27</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t>Schul</w:t>
      </w:r>
      <w:r w:rsidR="00342ACF" w:rsidRPr="003E30E1">
        <w:rPr>
          <w:rFonts w:ascii="PT Sans" w:hAnsi="PT Sans" w:cs="Arial"/>
          <w:color w:val="4D5056"/>
          <w:sz w:val="22"/>
          <w:szCs w:val="22"/>
        </w:rPr>
        <w:t>straße 28</w:t>
      </w:r>
      <w:r w:rsidR="00342ACF" w:rsidRPr="003E30E1">
        <w:rPr>
          <w:rFonts w:ascii="PT Sans" w:hAnsi="PT Sans" w:cs="Arial"/>
          <w:color w:val="4D5056"/>
          <w:sz w:val="22"/>
          <w:szCs w:val="22"/>
        </w:rPr>
        <w:cr/>
        <w:t>D-</w:t>
      </w:r>
      <w:r w:rsidRPr="003E30E1">
        <w:rPr>
          <w:rFonts w:ascii="PT Sans" w:hAnsi="PT Sans" w:cs="Arial"/>
          <w:color w:val="4D5056"/>
          <w:sz w:val="22"/>
          <w:szCs w:val="22"/>
        </w:rPr>
        <w:t>46419 Isselburg</w:t>
      </w:r>
      <w:r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295815" w:rsidRPr="003E30E1">
        <w:rPr>
          <w:rFonts w:ascii="PT Sans" w:hAnsi="PT Sans" w:cs="Arial"/>
          <w:color w:val="4D5056"/>
          <w:sz w:val="22"/>
          <w:szCs w:val="22"/>
        </w:rPr>
        <w:t>D-66976 Rodalben</w:t>
      </w:r>
      <w:r w:rsidR="00295815" w:rsidRPr="003E30E1">
        <w:rPr>
          <w:rFonts w:ascii="PT Sans" w:hAnsi="PT Sans" w:cs="Arial"/>
          <w:color w:val="4D5056"/>
          <w:sz w:val="22"/>
          <w:szCs w:val="22"/>
        </w:rPr>
        <w:cr/>
        <w:t>Telefon: +49/(0)</w:t>
      </w:r>
      <w:r w:rsidRPr="003E30E1">
        <w:rPr>
          <w:rFonts w:ascii="PT Sans" w:hAnsi="PT Sans" w:cs="Arial"/>
          <w:color w:val="4D5056"/>
          <w:sz w:val="22"/>
          <w:szCs w:val="22"/>
        </w:rPr>
        <w:t>2874/9036-0</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3E30E1">
        <w:rPr>
          <w:rFonts w:ascii="PT Sans" w:hAnsi="PT Sans" w:cs="Arial"/>
          <w:color w:val="4D5056"/>
          <w:sz w:val="22"/>
          <w:szCs w:val="22"/>
        </w:rPr>
        <w:tab/>
      </w:r>
      <w:r w:rsidR="00295815" w:rsidRPr="003E30E1">
        <w:rPr>
          <w:rFonts w:ascii="PT Sans" w:hAnsi="PT Sans" w:cs="Arial"/>
          <w:color w:val="4D5056"/>
          <w:sz w:val="22"/>
          <w:szCs w:val="22"/>
        </w:rPr>
        <w:t>Telefon: +49/(0)6331/5543-13</w:t>
      </w:r>
      <w:r w:rsidR="00295815" w:rsidRPr="003E30E1">
        <w:rPr>
          <w:rFonts w:ascii="PT Sans" w:hAnsi="PT Sans" w:cs="Arial"/>
          <w:color w:val="4D5056"/>
          <w:sz w:val="22"/>
          <w:szCs w:val="22"/>
        </w:rPr>
        <w:cr/>
        <w:t>Telefax: +49/(0)</w:t>
      </w:r>
      <w:r w:rsidRPr="003E30E1">
        <w:rPr>
          <w:rFonts w:ascii="PT Sans" w:hAnsi="PT Sans" w:cs="Arial"/>
          <w:color w:val="4D5056"/>
          <w:sz w:val="22"/>
          <w:szCs w:val="22"/>
        </w:rPr>
        <w:t>2874/43 31</w:t>
      </w:r>
      <w:r w:rsidRPr="003E30E1">
        <w:rPr>
          <w:rFonts w:ascii="PT Sans" w:hAnsi="PT Sans" w:cs="Arial"/>
          <w:color w:val="4D5056"/>
          <w:sz w:val="22"/>
          <w:szCs w:val="22"/>
        </w:rPr>
        <w:tab/>
      </w:r>
      <w:r w:rsidRPr="003E30E1">
        <w:rPr>
          <w:rFonts w:ascii="PT Sans" w:hAnsi="PT Sans" w:cs="Arial"/>
          <w:color w:val="4D5056"/>
          <w:sz w:val="22"/>
          <w:szCs w:val="22"/>
        </w:rPr>
        <w:tab/>
      </w:r>
      <w:r w:rsidR="00295815" w:rsidRPr="003E30E1">
        <w:rPr>
          <w:rFonts w:ascii="PT Sans" w:hAnsi="PT Sans" w:cs="Arial"/>
          <w:color w:val="4D5056"/>
          <w:sz w:val="22"/>
          <w:szCs w:val="22"/>
        </w:rPr>
        <w:tab/>
        <w:t>Telefax: +49/(0)6331/5543-43</w:t>
      </w:r>
    </w:p>
    <w:p w14:paraId="772F0058" w14:textId="77777777" w:rsidR="00342ACF" w:rsidRPr="003E30E1" w:rsidRDefault="008F341F" w:rsidP="00001B36">
      <w:pPr>
        <w:pStyle w:val="Infozeile"/>
        <w:spacing w:line="240" w:lineRule="atLeast"/>
        <w:rPr>
          <w:rFonts w:ascii="PT Sans" w:hAnsi="PT Sans" w:cs="Arial"/>
          <w:i w:val="0"/>
          <w:sz w:val="22"/>
          <w:szCs w:val="22"/>
        </w:rPr>
      </w:pPr>
      <w:hyperlink r:id="rId14" w:history="1">
        <w:r w:rsidR="001E4C03" w:rsidRPr="003E30E1">
          <w:rPr>
            <w:rStyle w:val="Hyperlink"/>
            <w:rFonts w:ascii="PT Sans" w:hAnsi="PT Sans" w:cs="Arial"/>
            <w:i w:val="0"/>
            <w:sz w:val="22"/>
            <w:szCs w:val="22"/>
          </w:rPr>
          <w:t>http://www.grau-tiernahrung.de</w:t>
        </w:r>
      </w:hyperlink>
      <w:r w:rsidR="00295815" w:rsidRPr="003E30E1">
        <w:rPr>
          <w:rFonts w:ascii="PT Sans" w:hAnsi="PT Sans" w:cs="Arial"/>
          <w:i w:val="0"/>
          <w:sz w:val="22"/>
          <w:szCs w:val="22"/>
        </w:rPr>
        <w:tab/>
      </w:r>
      <w:r w:rsidR="00295815" w:rsidRPr="003E30E1">
        <w:rPr>
          <w:rFonts w:ascii="PT Sans" w:hAnsi="PT Sans" w:cs="Arial"/>
          <w:i w:val="0"/>
          <w:sz w:val="22"/>
          <w:szCs w:val="22"/>
        </w:rPr>
        <w:tab/>
      </w:r>
      <w:hyperlink r:id="rId15" w:history="1">
        <w:r w:rsidR="00295815" w:rsidRPr="003E30E1">
          <w:rPr>
            <w:rStyle w:val="Hyperlink"/>
            <w:rFonts w:ascii="PT Sans" w:hAnsi="PT Sans" w:cs="Arial"/>
            <w:i w:val="0"/>
            <w:sz w:val="22"/>
            <w:szCs w:val="22"/>
          </w:rPr>
          <w:t>http://www.ars-pr.de</w:t>
        </w:r>
      </w:hyperlink>
      <w:r w:rsidR="00295815" w:rsidRPr="003E30E1">
        <w:rPr>
          <w:rFonts w:ascii="PT Sans" w:hAnsi="PT Sans" w:cs="Arial"/>
          <w:i w:val="0"/>
          <w:sz w:val="22"/>
          <w:szCs w:val="22"/>
        </w:rPr>
        <w:cr/>
      </w:r>
      <w:hyperlink r:id="rId16" w:history="1">
        <w:r w:rsidR="001E4C03" w:rsidRPr="003E30E1">
          <w:rPr>
            <w:rStyle w:val="Hyperlink"/>
            <w:rFonts w:ascii="PT Sans" w:hAnsi="PT Sans" w:cs="Arial"/>
            <w:i w:val="0"/>
            <w:sz w:val="22"/>
            <w:szCs w:val="22"/>
          </w:rPr>
          <w:t>c.mueller@grau-gmbh.de</w:t>
        </w:r>
      </w:hyperlink>
      <w:r w:rsidR="00295815" w:rsidRPr="003E30E1">
        <w:rPr>
          <w:rFonts w:ascii="PT Sans" w:hAnsi="PT Sans" w:cs="Arial"/>
          <w:i w:val="0"/>
          <w:sz w:val="22"/>
          <w:szCs w:val="22"/>
        </w:rPr>
        <w:tab/>
      </w:r>
      <w:r w:rsidR="00295815" w:rsidRPr="003E30E1">
        <w:rPr>
          <w:rFonts w:ascii="PT Sans" w:hAnsi="PT Sans" w:cs="Arial"/>
          <w:i w:val="0"/>
          <w:sz w:val="22"/>
          <w:szCs w:val="22"/>
        </w:rPr>
        <w:tab/>
      </w:r>
      <w:r w:rsidR="00295815" w:rsidRPr="003E30E1">
        <w:rPr>
          <w:rFonts w:ascii="PT Sans" w:hAnsi="PT Sans" w:cs="Arial"/>
          <w:i w:val="0"/>
          <w:sz w:val="22"/>
          <w:szCs w:val="22"/>
        </w:rPr>
        <w:tab/>
      </w:r>
      <w:hyperlink r:id="rId17" w:history="1">
        <w:r w:rsidR="001E4C03" w:rsidRPr="003E30E1">
          <w:rPr>
            <w:rStyle w:val="Hyperlink"/>
            <w:rFonts w:ascii="PT Sans" w:hAnsi="PT Sans" w:cs="Arial"/>
            <w:i w:val="0"/>
            <w:sz w:val="22"/>
            <w:szCs w:val="22"/>
          </w:rPr>
          <w:t>Movermann@ars-pr.de</w:t>
        </w:r>
      </w:hyperlink>
    </w:p>
    <w:sectPr w:rsidR="00342ACF" w:rsidRPr="003E30E1" w:rsidSect="00781815">
      <w:footerReference w:type="default" r:id="rId18"/>
      <w:headerReference w:type="first" r:id="rId19"/>
      <w:footerReference w:type="first" r:id="rId20"/>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5405" w14:textId="77777777" w:rsidR="00D4048F" w:rsidRDefault="00D4048F" w:rsidP="00965D8B">
      <w:r>
        <w:separator/>
      </w:r>
    </w:p>
  </w:endnote>
  <w:endnote w:type="continuationSeparator" w:id="0">
    <w:p w14:paraId="0BC6A192" w14:textId="77777777" w:rsidR="00D4048F" w:rsidRDefault="00D4048F"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6755" w14:textId="77777777" w:rsidR="00CF4549" w:rsidRPr="00342ACF" w:rsidRDefault="00CF4549" w:rsidP="00342ACF">
    <w:pPr>
      <w:spacing w:line="240" w:lineRule="atLeast"/>
      <w:rPr>
        <w:rFonts w:ascii="PT Sans" w:hAnsi="PT Sans" w:cs="Arial"/>
        <w:sz w:val="22"/>
        <w:szCs w:val="22"/>
        <w:lang w:val="de-CH"/>
      </w:rPr>
    </w:pPr>
  </w:p>
  <w:p w14:paraId="6855DB0E" w14:textId="4CD9EAAF"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FB6ACC" w:rsidRPr="00063766">
        <w:rPr>
          <w:rStyle w:val="Hyperlink"/>
          <w:rFonts w:ascii="PT Sans" w:hAnsi="PT Sans" w:cs="Arial"/>
          <w:b/>
          <w:sz w:val="22"/>
          <w:szCs w:val="22"/>
          <w:lang w:eastAsia="ar-SA"/>
        </w:rPr>
        <w:t>http://ars-pr.de/presse/20180405_gra</w:t>
      </w:r>
    </w:hyperlink>
    <w:r w:rsidR="00FB6ACC">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4E2235">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6A389B">
      <w:rPr>
        <w:rFonts w:ascii="PT Sans" w:hAnsi="PT Sans" w:cs="Arial"/>
        <w:b/>
        <w:color w:val="4D5056"/>
        <w:sz w:val="22"/>
        <w:szCs w:val="22"/>
      </w:rPr>
      <w:t xml:space="preserve"> </w:t>
    </w:r>
    <w:r w:rsidRPr="00EF409F">
      <w:rPr>
        <w:rFonts w:ascii="PT Sans" w:eastAsia="Arial Unicode MS" w:hAnsi="PT Sans" w:cs="Arial"/>
        <w:b/>
        <w:color w:val="4D5056"/>
        <w:sz w:val="22"/>
        <w:szCs w:val="22"/>
      </w:rPr>
      <w:t xml:space="preserve">     </w:t>
    </w:r>
    <w:r w:rsidR="00342ACF" w:rsidRPr="00EF409F">
      <w:rPr>
        <w:rFonts w:ascii="PT Sans" w:eastAsia="Arial Unicode MS" w:hAnsi="PT Sans" w:cs="Arial"/>
        <w:b/>
        <w:color w:val="4D5056"/>
        <w:sz w:val="22"/>
        <w:szCs w:val="22"/>
      </w:rPr>
      <w:t xml:space="preserve">      </w:t>
    </w:r>
    <w:r w:rsidR="005B4106">
      <w:rPr>
        <w:rFonts w:ascii="PT Sans" w:eastAsia="Arial Unicode MS" w:hAnsi="PT Sans" w:cs="Arial"/>
        <w:b/>
        <w:color w:val="4D5056"/>
        <w:sz w:val="22"/>
        <w:szCs w:val="22"/>
      </w:rPr>
      <w:t xml:space="preserve"> </w:t>
    </w:r>
    <w:r w:rsidR="00342ACF" w:rsidRPr="00EF409F">
      <w:rPr>
        <w:rFonts w:ascii="PT Sans" w:eastAsia="Arial Unicode MS" w:hAnsi="PT Sans" w:cs="Arial"/>
        <w:b/>
        <w:color w:val="4D5056"/>
        <w:sz w:val="22"/>
        <w:szCs w:val="22"/>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FB6ACC">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D0B4" w14:textId="77777777" w:rsidR="00342ACF" w:rsidRPr="00342ACF" w:rsidRDefault="00342ACF" w:rsidP="00342ACF">
    <w:pPr>
      <w:spacing w:line="240" w:lineRule="atLeast"/>
      <w:rPr>
        <w:rFonts w:ascii="PT Sans" w:hAnsi="PT Sans" w:cs="Arial"/>
        <w:sz w:val="22"/>
        <w:szCs w:val="22"/>
        <w:lang w:val="de-CH"/>
      </w:rPr>
    </w:pPr>
  </w:p>
  <w:p w14:paraId="2C664363" w14:textId="22D59B77"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FB6ACC" w:rsidRPr="00063766">
        <w:rPr>
          <w:rStyle w:val="Hyperlink"/>
          <w:rFonts w:ascii="PT Sans" w:hAnsi="PT Sans" w:cs="Arial"/>
          <w:b/>
          <w:sz w:val="22"/>
          <w:szCs w:val="22"/>
          <w:lang w:eastAsia="ar-SA"/>
        </w:rPr>
        <w:t>http://ars-pr.de/presse/20180405_gra</w:t>
      </w:r>
    </w:hyperlink>
    <w:r w:rsidR="00FB6ACC">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960D15">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5B4106">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FB6ACC">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DD1" w14:textId="77777777" w:rsidR="00D4048F" w:rsidRDefault="00D4048F" w:rsidP="00965D8B">
      <w:r>
        <w:separator/>
      </w:r>
    </w:p>
  </w:footnote>
  <w:footnote w:type="continuationSeparator" w:id="0">
    <w:p w14:paraId="0E0C5EB5" w14:textId="77777777" w:rsidR="00D4048F" w:rsidRDefault="00D4048F"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4EC2" w14:textId="77777777" w:rsidR="00CA6D49" w:rsidRDefault="00CA6D49">
    <w:pPr>
      <w:pStyle w:val="Kopfzeile"/>
      <w:rPr>
        <w:lang w:val="en-US"/>
      </w:rPr>
    </w:pPr>
  </w:p>
  <w:p w14:paraId="76095B90" w14:textId="77777777" w:rsidR="00CF4549" w:rsidRPr="00B96562" w:rsidRDefault="007D2FA9">
    <w:pPr>
      <w:pStyle w:val="Kopfzeile"/>
      <w:rPr>
        <w:lang w:val="en-US"/>
      </w:rPr>
    </w:pPr>
    <w:r>
      <w:rPr>
        <w:b/>
        <w:noProof/>
        <w:sz w:val="24"/>
        <w:szCs w:val="24"/>
      </w:rPr>
      <mc:AlternateContent>
        <mc:Choice Requires="wps">
          <w:drawing>
            <wp:anchor distT="0" distB="0" distL="114300" distR="114300" simplePos="0" relativeHeight="251660288" behindDoc="0" locked="0" layoutInCell="1" allowOverlap="1" wp14:anchorId="45A31D94" wp14:editId="1DB2830C">
              <wp:simplePos x="0" y="0"/>
              <wp:positionH relativeFrom="column">
                <wp:posOffset>4809401</wp:posOffset>
              </wp:positionH>
              <wp:positionV relativeFrom="paragraph">
                <wp:posOffset>-864870</wp:posOffset>
              </wp:positionV>
              <wp:extent cx="3119120" cy="77597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F71EE" w14:textId="77777777" w:rsidR="00CF4549" w:rsidRDefault="00BD47C4">
                          <w:r>
                            <w:rPr>
                              <w:noProof/>
                            </w:rPr>
                            <w:drawing>
                              <wp:inline distT="0" distB="0" distL="0" distR="0" wp14:anchorId="79BF8F84" wp14:editId="44F1B3AA">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A31D94" id="_x0000_t202" coordsize="21600,21600" o:spt="202" path="m,l,21600r21600,l21600,xe">
              <v:stroke joinstyle="miter"/>
              <v:path gradientshapeok="t" o:connecttype="rect"/>
            </v:shapetype>
            <v:shape id="Text Box 2" o:spid="_x0000_s1026" type="#_x0000_t202" style="position:absolute;margin-left:378.7pt;margin-top:-68.1pt;width:245.6pt;height:61.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" stroked="f">
              <v:textbox style="mso-fit-shape-to-text:t">
                <w:txbxContent>
                  <w:p w14:paraId="0A6F71EE" w14:textId="77777777" w:rsidR="00CF4549" w:rsidRDefault="00BD47C4">
                    <w:r>
                      <w:rPr>
                        <w:noProof/>
                      </w:rPr>
                      <w:drawing>
                        <wp:inline distT="0" distB="0" distL="0" distR="0" wp14:anchorId="79BF8F84" wp14:editId="44F1B3AA">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v:textbox>
            </v:shape>
          </w:pict>
        </mc:Fallback>
      </mc:AlternateContent>
    </w:r>
    <w:r w:rsidR="00005FF5">
      <w:rPr>
        <w:b/>
        <w:noProof/>
        <w:sz w:val="24"/>
        <w:szCs w:val="24"/>
      </w:rPr>
      <mc:AlternateContent>
        <mc:Choice Requires="wps">
          <w:drawing>
            <wp:anchor distT="0" distB="0" distL="114300" distR="114300" simplePos="0" relativeHeight="251661312" behindDoc="0" locked="0" layoutInCell="1" allowOverlap="1" wp14:anchorId="645A1363" wp14:editId="6EA6A75C">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D3A4E"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1363" id="Text Box 4" o:spid="_x0000_s1027"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YLhAIAABY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" stroked="f">
              <v:textbox>
                <w:txbxContent>
                  <w:p w14:paraId="71ED3A4E"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5.25pt;height:44.2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5"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2"/>
  </w:num>
  <w:num w:numId="3">
    <w:abstractNumId w:val="6"/>
  </w:num>
  <w:num w:numId="4">
    <w:abstractNumId w:val="17"/>
  </w:num>
  <w:num w:numId="5">
    <w:abstractNumId w:val="13"/>
  </w:num>
  <w:num w:numId="6">
    <w:abstractNumId w:val="15"/>
  </w:num>
  <w:num w:numId="7">
    <w:abstractNumId w:val="10"/>
  </w:num>
  <w:num w:numId="8">
    <w:abstractNumId w:val="5"/>
  </w:num>
  <w:num w:numId="9">
    <w:abstractNumId w:val="4"/>
  </w:num>
  <w:num w:numId="10">
    <w:abstractNumId w:val="0"/>
  </w:num>
  <w:num w:numId="11">
    <w:abstractNumId w:val="2"/>
  </w:num>
  <w:num w:numId="12">
    <w:abstractNumId w:val="9"/>
  </w:num>
  <w:num w:numId="13">
    <w:abstractNumId w:val="8"/>
  </w:num>
  <w:num w:numId="14">
    <w:abstractNumId w:val="18"/>
  </w:num>
  <w:num w:numId="15">
    <w:abstractNumId w:val="3"/>
  </w:num>
  <w:num w:numId="16">
    <w:abstractNumId w:val="16"/>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1B36"/>
    <w:rsid w:val="00002394"/>
    <w:rsid w:val="0000458A"/>
    <w:rsid w:val="00005FF5"/>
    <w:rsid w:val="00006B1B"/>
    <w:rsid w:val="00007DD3"/>
    <w:rsid w:val="000176C4"/>
    <w:rsid w:val="000206FA"/>
    <w:rsid w:val="00021BCC"/>
    <w:rsid w:val="00025037"/>
    <w:rsid w:val="00026887"/>
    <w:rsid w:val="00030328"/>
    <w:rsid w:val="00030CE3"/>
    <w:rsid w:val="00030D96"/>
    <w:rsid w:val="000336F3"/>
    <w:rsid w:val="000340C4"/>
    <w:rsid w:val="000366AA"/>
    <w:rsid w:val="00036D73"/>
    <w:rsid w:val="0003714F"/>
    <w:rsid w:val="00037C3F"/>
    <w:rsid w:val="000402C4"/>
    <w:rsid w:val="0004053B"/>
    <w:rsid w:val="000411FA"/>
    <w:rsid w:val="00041A28"/>
    <w:rsid w:val="0004280D"/>
    <w:rsid w:val="0004300B"/>
    <w:rsid w:val="00044357"/>
    <w:rsid w:val="0004577D"/>
    <w:rsid w:val="00046718"/>
    <w:rsid w:val="000467C0"/>
    <w:rsid w:val="000472B5"/>
    <w:rsid w:val="000476BF"/>
    <w:rsid w:val="000476E1"/>
    <w:rsid w:val="00050158"/>
    <w:rsid w:val="0005315A"/>
    <w:rsid w:val="00057422"/>
    <w:rsid w:val="00060061"/>
    <w:rsid w:val="00060569"/>
    <w:rsid w:val="00061FBE"/>
    <w:rsid w:val="00062340"/>
    <w:rsid w:val="000628E8"/>
    <w:rsid w:val="00062ED4"/>
    <w:rsid w:val="000635BF"/>
    <w:rsid w:val="0006387B"/>
    <w:rsid w:val="00064835"/>
    <w:rsid w:val="00064FC4"/>
    <w:rsid w:val="0006566A"/>
    <w:rsid w:val="00065ACE"/>
    <w:rsid w:val="00065CDD"/>
    <w:rsid w:val="000669A2"/>
    <w:rsid w:val="000673F9"/>
    <w:rsid w:val="00070864"/>
    <w:rsid w:val="000709F2"/>
    <w:rsid w:val="00073DF0"/>
    <w:rsid w:val="00074FE9"/>
    <w:rsid w:val="00075C79"/>
    <w:rsid w:val="00075FE8"/>
    <w:rsid w:val="000762BE"/>
    <w:rsid w:val="0008197D"/>
    <w:rsid w:val="000874CA"/>
    <w:rsid w:val="000903E9"/>
    <w:rsid w:val="00091C07"/>
    <w:rsid w:val="00093A09"/>
    <w:rsid w:val="000956A5"/>
    <w:rsid w:val="00095AA4"/>
    <w:rsid w:val="0009636C"/>
    <w:rsid w:val="00097131"/>
    <w:rsid w:val="000A0116"/>
    <w:rsid w:val="000A03D1"/>
    <w:rsid w:val="000A0A26"/>
    <w:rsid w:val="000A4939"/>
    <w:rsid w:val="000A5ADC"/>
    <w:rsid w:val="000A6537"/>
    <w:rsid w:val="000B2EB3"/>
    <w:rsid w:val="000B3B1A"/>
    <w:rsid w:val="000B4B3C"/>
    <w:rsid w:val="000B60E5"/>
    <w:rsid w:val="000B64E7"/>
    <w:rsid w:val="000C0F0E"/>
    <w:rsid w:val="000C1088"/>
    <w:rsid w:val="000C20F8"/>
    <w:rsid w:val="000C7814"/>
    <w:rsid w:val="000D092D"/>
    <w:rsid w:val="000D1188"/>
    <w:rsid w:val="000D2FAC"/>
    <w:rsid w:val="000D3513"/>
    <w:rsid w:val="000D3EFF"/>
    <w:rsid w:val="000D47F4"/>
    <w:rsid w:val="000D72D0"/>
    <w:rsid w:val="000E1D10"/>
    <w:rsid w:val="000E2802"/>
    <w:rsid w:val="000E29A1"/>
    <w:rsid w:val="000E2B16"/>
    <w:rsid w:val="000E33EB"/>
    <w:rsid w:val="000E5688"/>
    <w:rsid w:val="000E5E37"/>
    <w:rsid w:val="000E5F85"/>
    <w:rsid w:val="000E6C88"/>
    <w:rsid w:val="000F0A61"/>
    <w:rsid w:val="000F1B51"/>
    <w:rsid w:val="000F2C19"/>
    <w:rsid w:val="000F4693"/>
    <w:rsid w:val="000F4C8A"/>
    <w:rsid w:val="000F4D15"/>
    <w:rsid w:val="000F500A"/>
    <w:rsid w:val="000F714B"/>
    <w:rsid w:val="00100F6F"/>
    <w:rsid w:val="00101A58"/>
    <w:rsid w:val="001054FC"/>
    <w:rsid w:val="00106869"/>
    <w:rsid w:val="0010743F"/>
    <w:rsid w:val="00107AB5"/>
    <w:rsid w:val="00114925"/>
    <w:rsid w:val="00114D5C"/>
    <w:rsid w:val="001157D7"/>
    <w:rsid w:val="00116D5E"/>
    <w:rsid w:val="00116F6F"/>
    <w:rsid w:val="0011755C"/>
    <w:rsid w:val="001208E1"/>
    <w:rsid w:val="0012186A"/>
    <w:rsid w:val="001224BD"/>
    <w:rsid w:val="00123165"/>
    <w:rsid w:val="001234C9"/>
    <w:rsid w:val="001249C8"/>
    <w:rsid w:val="00124F73"/>
    <w:rsid w:val="001250FA"/>
    <w:rsid w:val="0012694F"/>
    <w:rsid w:val="00127BA8"/>
    <w:rsid w:val="001306FC"/>
    <w:rsid w:val="00130991"/>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70"/>
    <w:rsid w:val="001565FC"/>
    <w:rsid w:val="00160D48"/>
    <w:rsid w:val="001619EE"/>
    <w:rsid w:val="00162DF5"/>
    <w:rsid w:val="00163D63"/>
    <w:rsid w:val="00164113"/>
    <w:rsid w:val="0016529C"/>
    <w:rsid w:val="00165405"/>
    <w:rsid w:val="0016788E"/>
    <w:rsid w:val="001679B4"/>
    <w:rsid w:val="00171BCC"/>
    <w:rsid w:val="00172B44"/>
    <w:rsid w:val="001732FB"/>
    <w:rsid w:val="001734D8"/>
    <w:rsid w:val="00175AFB"/>
    <w:rsid w:val="00176E71"/>
    <w:rsid w:val="00176EF8"/>
    <w:rsid w:val="00180957"/>
    <w:rsid w:val="00181697"/>
    <w:rsid w:val="00183184"/>
    <w:rsid w:val="0018398A"/>
    <w:rsid w:val="00187173"/>
    <w:rsid w:val="001876CF"/>
    <w:rsid w:val="001879A5"/>
    <w:rsid w:val="00190CC1"/>
    <w:rsid w:val="00191C72"/>
    <w:rsid w:val="001938AE"/>
    <w:rsid w:val="0019672E"/>
    <w:rsid w:val="00197162"/>
    <w:rsid w:val="001A0702"/>
    <w:rsid w:val="001A1A60"/>
    <w:rsid w:val="001A1FEC"/>
    <w:rsid w:val="001A2374"/>
    <w:rsid w:val="001A24B4"/>
    <w:rsid w:val="001A28BF"/>
    <w:rsid w:val="001A6739"/>
    <w:rsid w:val="001A67FF"/>
    <w:rsid w:val="001A6DE9"/>
    <w:rsid w:val="001B0AB9"/>
    <w:rsid w:val="001B0D9B"/>
    <w:rsid w:val="001B16B1"/>
    <w:rsid w:val="001B22E5"/>
    <w:rsid w:val="001B2FAA"/>
    <w:rsid w:val="001B3D65"/>
    <w:rsid w:val="001B3E30"/>
    <w:rsid w:val="001B57F5"/>
    <w:rsid w:val="001B6097"/>
    <w:rsid w:val="001B6402"/>
    <w:rsid w:val="001C016D"/>
    <w:rsid w:val="001C0224"/>
    <w:rsid w:val="001C08FA"/>
    <w:rsid w:val="001C1948"/>
    <w:rsid w:val="001C1FE9"/>
    <w:rsid w:val="001C2F66"/>
    <w:rsid w:val="001C3189"/>
    <w:rsid w:val="001C4073"/>
    <w:rsid w:val="001C441B"/>
    <w:rsid w:val="001C58E7"/>
    <w:rsid w:val="001C593B"/>
    <w:rsid w:val="001C5FC1"/>
    <w:rsid w:val="001C7999"/>
    <w:rsid w:val="001D054D"/>
    <w:rsid w:val="001D0606"/>
    <w:rsid w:val="001D09CC"/>
    <w:rsid w:val="001D292E"/>
    <w:rsid w:val="001D2C71"/>
    <w:rsid w:val="001D52D1"/>
    <w:rsid w:val="001D6570"/>
    <w:rsid w:val="001D6CD7"/>
    <w:rsid w:val="001D78F3"/>
    <w:rsid w:val="001E0280"/>
    <w:rsid w:val="001E24B5"/>
    <w:rsid w:val="001E26D9"/>
    <w:rsid w:val="001E35AB"/>
    <w:rsid w:val="001E38B8"/>
    <w:rsid w:val="001E4566"/>
    <w:rsid w:val="001E4C03"/>
    <w:rsid w:val="001E654F"/>
    <w:rsid w:val="001E6957"/>
    <w:rsid w:val="001E6C76"/>
    <w:rsid w:val="001E7149"/>
    <w:rsid w:val="001E7ACF"/>
    <w:rsid w:val="001F0962"/>
    <w:rsid w:val="001F1FA9"/>
    <w:rsid w:val="001F2CE3"/>
    <w:rsid w:val="001F5F38"/>
    <w:rsid w:val="001F767B"/>
    <w:rsid w:val="002038DF"/>
    <w:rsid w:val="00204076"/>
    <w:rsid w:val="0020421B"/>
    <w:rsid w:val="002071EC"/>
    <w:rsid w:val="00212DC5"/>
    <w:rsid w:val="00214464"/>
    <w:rsid w:val="002160F3"/>
    <w:rsid w:val="0021638A"/>
    <w:rsid w:val="00216A91"/>
    <w:rsid w:val="00217671"/>
    <w:rsid w:val="00221708"/>
    <w:rsid w:val="0022516B"/>
    <w:rsid w:val="0022731B"/>
    <w:rsid w:val="00230CA1"/>
    <w:rsid w:val="00231D35"/>
    <w:rsid w:val="00231DE5"/>
    <w:rsid w:val="00231E6A"/>
    <w:rsid w:val="00232999"/>
    <w:rsid w:val="002334A0"/>
    <w:rsid w:val="00234A63"/>
    <w:rsid w:val="0023596C"/>
    <w:rsid w:val="00237482"/>
    <w:rsid w:val="00237E71"/>
    <w:rsid w:val="00243B87"/>
    <w:rsid w:val="0024404B"/>
    <w:rsid w:val="002440A8"/>
    <w:rsid w:val="0024424B"/>
    <w:rsid w:val="00244B48"/>
    <w:rsid w:val="00245614"/>
    <w:rsid w:val="00250313"/>
    <w:rsid w:val="002511EE"/>
    <w:rsid w:val="0025154B"/>
    <w:rsid w:val="002531BE"/>
    <w:rsid w:val="002538BA"/>
    <w:rsid w:val="00253B0F"/>
    <w:rsid w:val="002542C2"/>
    <w:rsid w:val="00254DA6"/>
    <w:rsid w:val="00257F87"/>
    <w:rsid w:val="00260BAA"/>
    <w:rsid w:val="00261344"/>
    <w:rsid w:val="00261552"/>
    <w:rsid w:val="00262E12"/>
    <w:rsid w:val="00264E8B"/>
    <w:rsid w:val="00265754"/>
    <w:rsid w:val="0026686C"/>
    <w:rsid w:val="00270CEC"/>
    <w:rsid w:val="00275C09"/>
    <w:rsid w:val="00276ED3"/>
    <w:rsid w:val="00277A63"/>
    <w:rsid w:val="00281586"/>
    <w:rsid w:val="002821B9"/>
    <w:rsid w:val="002822AA"/>
    <w:rsid w:val="002846A0"/>
    <w:rsid w:val="00285EBE"/>
    <w:rsid w:val="00285F98"/>
    <w:rsid w:val="00286082"/>
    <w:rsid w:val="002866EA"/>
    <w:rsid w:val="00286E40"/>
    <w:rsid w:val="002876DD"/>
    <w:rsid w:val="00290D81"/>
    <w:rsid w:val="00291847"/>
    <w:rsid w:val="00291C7C"/>
    <w:rsid w:val="002938F6"/>
    <w:rsid w:val="00293EA9"/>
    <w:rsid w:val="00295815"/>
    <w:rsid w:val="0029621F"/>
    <w:rsid w:val="00296731"/>
    <w:rsid w:val="002A1378"/>
    <w:rsid w:val="002A4453"/>
    <w:rsid w:val="002A54B0"/>
    <w:rsid w:val="002B1809"/>
    <w:rsid w:val="002B2F32"/>
    <w:rsid w:val="002B3ED2"/>
    <w:rsid w:val="002B4504"/>
    <w:rsid w:val="002B49AF"/>
    <w:rsid w:val="002B6358"/>
    <w:rsid w:val="002C1EAD"/>
    <w:rsid w:val="002C229B"/>
    <w:rsid w:val="002C5D34"/>
    <w:rsid w:val="002C6A08"/>
    <w:rsid w:val="002C7059"/>
    <w:rsid w:val="002C7862"/>
    <w:rsid w:val="002D06E0"/>
    <w:rsid w:val="002D0AC4"/>
    <w:rsid w:val="002D1F33"/>
    <w:rsid w:val="002D20F9"/>
    <w:rsid w:val="002D2BFC"/>
    <w:rsid w:val="002D39CF"/>
    <w:rsid w:val="002D3E90"/>
    <w:rsid w:val="002D3FE1"/>
    <w:rsid w:val="002D43A5"/>
    <w:rsid w:val="002D4411"/>
    <w:rsid w:val="002D503F"/>
    <w:rsid w:val="002D53C2"/>
    <w:rsid w:val="002E0C06"/>
    <w:rsid w:val="002E0C44"/>
    <w:rsid w:val="002E4C07"/>
    <w:rsid w:val="002E5D0D"/>
    <w:rsid w:val="002E6D75"/>
    <w:rsid w:val="002F10CD"/>
    <w:rsid w:val="002F1547"/>
    <w:rsid w:val="002F1FD6"/>
    <w:rsid w:val="002F22A7"/>
    <w:rsid w:val="002F2A76"/>
    <w:rsid w:val="002F2AD5"/>
    <w:rsid w:val="002F3AB9"/>
    <w:rsid w:val="002F3B3B"/>
    <w:rsid w:val="002F6C8E"/>
    <w:rsid w:val="002F6D35"/>
    <w:rsid w:val="00300383"/>
    <w:rsid w:val="00300B08"/>
    <w:rsid w:val="00300BE7"/>
    <w:rsid w:val="0030118A"/>
    <w:rsid w:val="00301E5A"/>
    <w:rsid w:val="00303E7B"/>
    <w:rsid w:val="0030483B"/>
    <w:rsid w:val="00304BD3"/>
    <w:rsid w:val="0030550D"/>
    <w:rsid w:val="003065F9"/>
    <w:rsid w:val="00307AFE"/>
    <w:rsid w:val="00310C40"/>
    <w:rsid w:val="0031336C"/>
    <w:rsid w:val="00313FFE"/>
    <w:rsid w:val="00315652"/>
    <w:rsid w:val="0031737E"/>
    <w:rsid w:val="003201B4"/>
    <w:rsid w:val="00321AA2"/>
    <w:rsid w:val="00322055"/>
    <w:rsid w:val="0032570F"/>
    <w:rsid w:val="00325850"/>
    <w:rsid w:val="00325B68"/>
    <w:rsid w:val="003279AF"/>
    <w:rsid w:val="00330C86"/>
    <w:rsid w:val="003316C0"/>
    <w:rsid w:val="00332CA1"/>
    <w:rsid w:val="00332E43"/>
    <w:rsid w:val="00333C1C"/>
    <w:rsid w:val="00333F7D"/>
    <w:rsid w:val="00335233"/>
    <w:rsid w:val="00335EA2"/>
    <w:rsid w:val="00337402"/>
    <w:rsid w:val="0033742B"/>
    <w:rsid w:val="00337E15"/>
    <w:rsid w:val="003404DA"/>
    <w:rsid w:val="00340F52"/>
    <w:rsid w:val="00341A40"/>
    <w:rsid w:val="00341C4E"/>
    <w:rsid w:val="003423E2"/>
    <w:rsid w:val="00342ACF"/>
    <w:rsid w:val="00343FF2"/>
    <w:rsid w:val="00343FF4"/>
    <w:rsid w:val="0034410F"/>
    <w:rsid w:val="00345976"/>
    <w:rsid w:val="00346F12"/>
    <w:rsid w:val="00347528"/>
    <w:rsid w:val="00347E93"/>
    <w:rsid w:val="00350CAF"/>
    <w:rsid w:val="00350FA9"/>
    <w:rsid w:val="0035611A"/>
    <w:rsid w:val="00357AF7"/>
    <w:rsid w:val="00357CDC"/>
    <w:rsid w:val="00357F8B"/>
    <w:rsid w:val="0036004B"/>
    <w:rsid w:val="00360652"/>
    <w:rsid w:val="003622B8"/>
    <w:rsid w:val="0036244C"/>
    <w:rsid w:val="00362767"/>
    <w:rsid w:val="00362ED8"/>
    <w:rsid w:val="00363148"/>
    <w:rsid w:val="00366AC0"/>
    <w:rsid w:val="00366B63"/>
    <w:rsid w:val="003674CE"/>
    <w:rsid w:val="00370403"/>
    <w:rsid w:val="003705F8"/>
    <w:rsid w:val="00371848"/>
    <w:rsid w:val="00371D81"/>
    <w:rsid w:val="0037581F"/>
    <w:rsid w:val="0037621C"/>
    <w:rsid w:val="003763CD"/>
    <w:rsid w:val="0038016F"/>
    <w:rsid w:val="00383C38"/>
    <w:rsid w:val="0038475E"/>
    <w:rsid w:val="00384AA8"/>
    <w:rsid w:val="00384D55"/>
    <w:rsid w:val="00391205"/>
    <w:rsid w:val="00391628"/>
    <w:rsid w:val="00391B18"/>
    <w:rsid w:val="0039285C"/>
    <w:rsid w:val="003956D3"/>
    <w:rsid w:val="003958BC"/>
    <w:rsid w:val="00397639"/>
    <w:rsid w:val="003A0513"/>
    <w:rsid w:val="003A3882"/>
    <w:rsid w:val="003A3EC3"/>
    <w:rsid w:val="003A3F2D"/>
    <w:rsid w:val="003A479C"/>
    <w:rsid w:val="003A4B23"/>
    <w:rsid w:val="003A5E43"/>
    <w:rsid w:val="003A6E38"/>
    <w:rsid w:val="003A7A92"/>
    <w:rsid w:val="003B00E8"/>
    <w:rsid w:val="003B1D0A"/>
    <w:rsid w:val="003B23DB"/>
    <w:rsid w:val="003B23FB"/>
    <w:rsid w:val="003B31EB"/>
    <w:rsid w:val="003B4C2E"/>
    <w:rsid w:val="003B5718"/>
    <w:rsid w:val="003B632B"/>
    <w:rsid w:val="003B6660"/>
    <w:rsid w:val="003C0235"/>
    <w:rsid w:val="003C1DD2"/>
    <w:rsid w:val="003C26DF"/>
    <w:rsid w:val="003C3781"/>
    <w:rsid w:val="003C3BAA"/>
    <w:rsid w:val="003C4871"/>
    <w:rsid w:val="003C65D3"/>
    <w:rsid w:val="003C678F"/>
    <w:rsid w:val="003C6DB6"/>
    <w:rsid w:val="003C772F"/>
    <w:rsid w:val="003D17B5"/>
    <w:rsid w:val="003D2045"/>
    <w:rsid w:val="003D2E2E"/>
    <w:rsid w:val="003D3D22"/>
    <w:rsid w:val="003D3EB4"/>
    <w:rsid w:val="003D4AD3"/>
    <w:rsid w:val="003D542D"/>
    <w:rsid w:val="003D5A53"/>
    <w:rsid w:val="003D6A25"/>
    <w:rsid w:val="003D7214"/>
    <w:rsid w:val="003E0CDF"/>
    <w:rsid w:val="003E1D55"/>
    <w:rsid w:val="003E30E1"/>
    <w:rsid w:val="003E335F"/>
    <w:rsid w:val="003E6E5E"/>
    <w:rsid w:val="003E700E"/>
    <w:rsid w:val="003F00A5"/>
    <w:rsid w:val="003F068D"/>
    <w:rsid w:val="003F180F"/>
    <w:rsid w:val="003F2A65"/>
    <w:rsid w:val="003F388E"/>
    <w:rsid w:val="003F4615"/>
    <w:rsid w:val="003F4994"/>
    <w:rsid w:val="003F5C84"/>
    <w:rsid w:val="003F63AD"/>
    <w:rsid w:val="003F702A"/>
    <w:rsid w:val="003F7083"/>
    <w:rsid w:val="003F7235"/>
    <w:rsid w:val="0040418B"/>
    <w:rsid w:val="004060C0"/>
    <w:rsid w:val="004062A6"/>
    <w:rsid w:val="00406706"/>
    <w:rsid w:val="00406FCD"/>
    <w:rsid w:val="00410C97"/>
    <w:rsid w:val="00410D4C"/>
    <w:rsid w:val="00412985"/>
    <w:rsid w:val="00414031"/>
    <w:rsid w:val="0041523A"/>
    <w:rsid w:val="004152BC"/>
    <w:rsid w:val="004154CC"/>
    <w:rsid w:val="0041578E"/>
    <w:rsid w:val="004166BD"/>
    <w:rsid w:val="00416EFD"/>
    <w:rsid w:val="0041787E"/>
    <w:rsid w:val="00417B21"/>
    <w:rsid w:val="00421045"/>
    <w:rsid w:val="00430D91"/>
    <w:rsid w:val="00432600"/>
    <w:rsid w:val="00432FD5"/>
    <w:rsid w:val="004347EC"/>
    <w:rsid w:val="00435F6E"/>
    <w:rsid w:val="00436688"/>
    <w:rsid w:val="00436DD0"/>
    <w:rsid w:val="004379EC"/>
    <w:rsid w:val="00440648"/>
    <w:rsid w:val="00441348"/>
    <w:rsid w:val="00442116"/>
    <w:rsid w:val="00442286"/>
    <w:rsid w:val="0044420A"/>
    <w:rsid w:val="00445E16"/>
    <w:rsid w:val="004462FA"/>
    <w:rsid w:val="0044642B"/>
    <w:rsid w:val="00447312"/>
    <w:rsid w:val="004520DF"/>
    <w:rsid w:val="00452184"/>
    <w:rsid w:val="004524CE"/>
    <w:rsid w:val="004527A2"/>
    <w:rsid w:val="004555D6"/>
    <w:rsid w:val="00455E2F"/>
    <w:rsid w:val="00461517"/>
    <w:rsid w:val="004629B5"/>
    <w:rsid w:val="0046404B"/>
    <w:rsid w:val="0046658F"/>
    <w:rsid w:val="00467185"/>
    <w:rsid w:val="0046758A"/>
    <w:rsid w:val="004675E1"/>
    <w:rsid w:val="004676F7"/>
    <w:rsid w:val="00467C03"/>
    <w:rsid w:val="004700B8"/>
    <w:rsid w:val="00470D10"/>
    <w:rsid w:val="00471FA9"/>
    <w:rsid w:val="00472370"/>
    <w:rsid w:val="00472A3D"/>
    <w:rsid w:val="00473DAF"/>
    <w:rsid w:val="0047521A"/>
    <w:rsid w:val="0047525D"/>
    <w:rsid w:val="004773EF"/>
    <w:rsid w:val="00477B0A"/>
    <w:rsid w:val="00481201"/>
    <w:rsid w:val="00482E01"/>
    <w:rsid w:val="00482FFB"/>
    <w:rsid w:val="00483528"/>
    <w:rsid w:val="00483924"/>
    <w:rsid w:val="004851E5"/>
    <w:rsid w:val="00487AA4"/>
    <w:rsid w:val="00490BBC"/>
    <w:rsid w:val="00491D82"/>
    <w:rsid w:val="00493A38"/>
    <w:rsid w:val="00494572"/>
    <w:rsid w:val="00496614"/>
    <w:rsid w:val="004A1B7E"/>
    <w:rsid w:val="004A1F5A"/>
    <w:rsid w:val="004A28F2"/>
    <w:rsid w:val="004A3AF8"/>
    <w:rsid w:val="004A43B4"/>
    <w:rsid w:val="004A749D"/>
    <w:rsid w:val="004B13E1"/>
    <w:rsid w:val="004B3A65"/>
    <w:rsid w:val="004B412E"/>
    <w:rsid w:val="004B5041"/>
    <w:rsid w:val="004B62C3"/>
    <w:rsid w:val="004B6D11"/>
    <w:rsid w:val="004B73E7"/>
    <w:rsid w:val="004B7FC6"/>
    <w:rsid w:val="004C1A33"/>
    <w:rsid w:val="004C289B"/>
    <w:rsid w:val="004C2A0F"/>
    <w:rsid w:val="004C3423"/>
    <w:rsid w:val="004C3D61"/>
    <w:rsid w:val="004C45F3"/>
    <w:rsid w:val="004C47BE"/>
    <w:rsid w:val="004C4EFD"/>
    <w:rsid w:val="004C6280"/>
    <w:rsid w:val="004C6931"/>
    <w:rsid w:val="004C6EFD"/>
    <w:rsid w:val="004C7A44"/>
    <w:rsid w:val="004C7F7F"/>
    <w:rsid w:val="004D30B2"/>
    <w:rsid w:val="004D36D3"/>
    <w:rsid w:val="004D5E2C"/>
    <w:rsid w:val="004D65D0"/>
    <w:rsid w:val="004D6957"/>
    <w:rsid w:val="004D69C6"/>
    <w:rsid w:val="004E00AB"/>
    <w:rsid w:val="004E0BD2"/>
    <w:rsid w:val="004E2235"/>
    <w:rsid w:val="004E328D"/>
    <w:rsid w:val="004E3630"/>
    <w:rsid w:val="004E568A"/>
    <w:rsid w:val="004E6F45"/>
    <w:rsid w:val="004F1536"/>
    <w:rsid w:val="004F2AAA"/>
    <w:rsid w:val="004F47CD"/>
    <w:rsid w:val="004F4E9D"/>
    <w:rsid w:val="004F556D"/>
    <w:rsid w:val="004F6060"/>
    <w:rsid w:val="005013E1"/>
    <w:rsid w:val="0050178B"/>
    <w:rsid w:val="00502E4D"/>
    <w:rsid w:val="0050398F"/>
    <w:rsid w:val="00505503"/>
    <w:rsid w:val="00505CCA"/>
    <w:rsid w:val="00505F97"/>
    <w:rsid w:val="0050693D"/>
    <w:rsid w:val="0050735D"/>
    <w:rsid w:val="00507D64"/>
    <w:rsid w:val="00510BCD"/>
    <w:rsid w:val="0051149C"/>
    <w:rsid w:val="00511640"/>
    <w:rsid w:val="00513773"/>
    <w:rsid w:val="00514A7E"/>
    <w:rsid w:val="0051674D"/>
    <w:rsid w:val="00516CBC"/>
    <w:rsid w:val="005203E3"/>
    <w:rsid w:val="005214BA"/>
    <w:rsid w:val="0052235E"/>
    <w:rsid w:val="0052398D"/>
    <w:rsid w:val="00524532"/>
    <w:rsid w:val="00525210"/>
    <w:rsid w:val="0052702C"/>
    <w:rsid w:val="005277B0"/>
    <w:rsid w:val="00527C6D"/>
    <w:rsid w:val="00527DE6"/>
    <w:rsid w:val="00530690"/>
    <w:rsid w:val="0053136A"/>
    <w:rsid w:val="005323CE"/>
    <w:rsid w:val="0053278B"/>
    <w:rsid w:val="005336EB"/>
    <w:rsid w:val="0053378F"/>
    <w:rsid w:val="0053385A"/>
    <w:rsid w:val="005356AF"/>
    <w:rsid w:val="00535962"/>
    <w:rsid w:val="005405EC"/>
    <w:rsid w:val="00541D1E"/>
    <w:rsid w:val="00544006"/>
    <w:rsid w:val="00544158"/>
    <w:rsid w:val="005463E9"/>
    <w:rsid w:val="0054645E"/>
    <w:rsid w:val="00550724"/>
    <w:rsid w:val="0055085C"/>
    <w:rsid w:val="00551C1A"/>
    <w:rsid w:val="00553CAA"/>
    <w:rsid w:val="00554996"/>
    <w:rsid w:val="0055628A"/>
    <w:rsid w:val="00556BA1"/>
    <w:rsid w:val="00556F40"/>
    <w:rsid w:val="00560B84"/>
    <w:rsid w:val="00564519"/>
    <w:rsid w:val="0056470B"/>
    <w:rsid w:val="005648E1"/>
    <w:rsid w:val="0056510D"/>
    <w:rsid w:val="005657F4"/>
    <w:rsid w:val="00566B84"/>
    <w:rsid w:val="005678A0"/>
    <w:rsid w:val="00567CAB"/>
    <w:rsid w:val="00567FA1"/>
    <w:rsid w:val="00575A6F"/>
    <w:rsid w:val="0058071E"/>
    <w:rsid w:val="00580A8E"/>
    <w:rsid w:val="00583561"/>
    <w:rsid w:val="00585377"/>
    <w:rsid w:val="0058538E"/>
    <w:rsid w:val="00585965"/>
    <w:rsid w:val="00590557"/>
    <w:rsid w:val="0059662B"/>
    <w:rsid w:val="00596AF5"/>
    <w:rsid w:val="0059713E"/>
    <w:rsid w:val="005A0707"/>
    <w:rsid w:val="005A3891"/>
    <w:rsid w:val="005A3DA0"/>
    <w:rsid w:val="005A510E"/>
    <w:rsid w:val="005A5760"/>
    <w:rsid w:val="005A610C"/>
    <w:rsid w:val="005B0848"/>
    <w:rsid w:val="005B31AD"/>
    <w:rsid w:val="005B3572"/>
    <w:rsid w:val="005B4106"/>
    <w:rsid w:val="005B7192"/>
    <w:rsid w:val="005B7C55"/>
    <w:rsid w:val="005B7E36"/>
    <w:rsid w:val="005B7EE9"/>
    <w:rsid w:val="005C2FF4"/>
    <w:rsid w:val="005C3513"/>
    <w:rsid w:val="005C6EC0"/>
    <w:rsid w:val="005C71F7"/>
    <w:rsid w:val="005C7B0F"/>
    <w:rsid w:val="005D171B"/>
    <w:rsid w:val="005D28BE"/>
    <w:rsid w:val="005D60DD"/>
    <w:rsid w:val="005D6615"/>
    <w:rsid w:val="005D697D"/>
    <w:rsid w:val="005D70D0"/>
    <w:rsid w:val="005D71E8"/>
    <w:rsid w:val="005E12F0"/>
    <w:rsid w:val="005E1D49"/>
    <w:rsid w:val="005E25F1"/>
    <w:rsid w:val="005E368D"/>
    <w:rsid w:val="005E38DF"/>
    <w:rsid w:val="005E43A8"/>
    <w:rsid w:val="005E4B6A"/>
    <w:rsid w:val="005E5016"/>
    <w:rsid w:val="005E5C12"/>
    <w:rsid w:val="005E7AE2"/>
    <w:rsid w:val="005F05D9"/>
    <w:rsid w:val="005F0759"/>
    <w:rsid w:val="005F1734"/>
    <w:rsid w:val="005F2D80"/>
    <w:rsid w:val="005F3ADC"/>
    <w:rsid w:val="005F5337"/>
    <w:rsid w:val="005F5365"/>
    <w:rsid w:val="005F5819"/>
    <w:rsid w:val="006010B7"/>
    <w:rsid w:val="0060145B"/>
    <w:rsid w:val="00601E15"/>
    <w:rsid w:val="006033E2"/>
    <w:rsid w:val="00604313"/>
    <w:rsid w:val="00604412"/>
    <w:rsid w:val="006059C1"/>
    <w:rsid w:val="006103DB"/>
    <w:rsid w:val="00610C16"/>
    <w:rsid w:val="0061110A"/>
    <w:rsid w:val="00611AA8"/>
    <w:rsid w:val="006120D8"/>
    <w:rsid w:val="00612652"/>
    <w:rsid w:val="006149AF"/>
    <w:rsid w:val="00614D57"/>
    <w:rsid w:val="00617B3A"/>
    <w:rsid w:val="006205AD"/>
    <w:rsid w:val="006206D9"/>
    <w:rsid w:val="00622391"/>
    <w:rsid w:val="00622CB5"/>
    <w:rsid w:val="00623066"/>
    <w:rsid w:val="006240E6"/>
    <w:rsid w:val="006245BD"/>
    <w:rsid w:val="0062480D"/>
    <w:rsid w:val="0062687C"/>
    <w:rsid w:val="0062750F"/>
    <w:rsid w:val="00627ADF"/>
    <w:rsid w:val="00627B2E"/>
    <w:rsid w:val="00627BE7"/>
    <w:rsid w:val="0063014D"/>
    <w:rsid w:val="006309F8"/>
    <w:rsid w:val="006311FB"/>
    <w:rsid w:val="006315EF"/>
    <w:rsid w:val="006321E0"/>
    <w:rsid w:val="0063275D"/>
    <w:rsid w:val="00632CEA"/>
    <w:rsid w:val="0063456B"/>
    <w:rsid w:val="0063459A"/>
    <w:rsid w:val="006361A9"/>
    <w:rsid w:val="00636E88"/>
    <w:rsid w:val="00636EA6"/>
    <w:rsid w:val="00640A48"/>
    <w:rsid w:val="00641569"/>
    <w:rsid w:val="00642188"/>
    <w:rsid w:val="0064254C"/>
    <w:rsid w:val="00642596"/>
    <w:rsid w:val="006434D7"/>
    <w:rsid w:val="00644292"/>
    <w:rsid w:val="006442B8"/>
    <w:rsid w:val="00644C3F"/>
    <w:rsid w:val="00644D7F"/>
    <w:rsid w:val="006469DD"/>
    <w:rsid w:val="00651D27"/>
    <w:rsid w:val="00654BD8"/>
    <w:rsid w:val="00655A4B"/>
    <w:rsid w:val="006576A6"/>
    <w:rsid w:val="006614B1"/>
    <w:rsid w:val="006615C4"/>
    <w:rsid w:val="006620F6"/>
    <w:rsid w:val="0066242A"/>
    <w:rsid w:val="006628DA"/>
    <w:rsid w:val="00662A3C"/>
    <w:rsid w:val="00662F78"/>
    <w:rsid w:val="00663403"/>
    <w:rsid w:val="00664877"/>
    <w:rsid w:val="0066592C"/>
    <w:rsid w:val="006674BC"/>
    <w:rsid w:val="00670180"/>
    <w:rsid w:val="00670D3C"/>
    <w:rsid w:val="00671528"/>
    <w:rsid w:val="0067435A"/>
    <w:rsid w:val="00676501"/>
    <w:rsid w:val="00676E21"/>
    <w:rsid w:val="00677763"/>
    <w:rsid w:val="00677EB8"/>
    <w:rsid w:val="006812B8"/>
    <w:rsid w:val="0068367C"/>
    <w:rsid w:val="00684004"/>
    <w:rsid w:val="0068468C"/>
    <w:rsid w:val="00684893"/>
    <w:rsid w:val="00685235"/>
    <w:rsid w:val="0068572F"/>
    <w:rsid w:val="00687E27"/>
    <w:rsid w:val="00690820"/>
    <w:rsid w:val="0069109B"/>
    <w:rsid w:val="0069206F"/>
    <w:rsid w:val="00692098"/>
    <w:rsid w:val="006924E8"/>
    <w:rsid w:val="00693DC1"/>
    <w:rsid w:val="00695907"/>
    <w:rsid w:val="006A072C"/>
    <w:rsid w:val="006A1027"/>
    <w:rsid w:val="006A389B"/>
    <w:rsid w:val="006A5862"/>
    <w:rsid w:val="006A63A3"/>
    <w:rsid w:val="006A754F"/>
    <w:rsid w:val="006B0E0F"/>
    <w:rsid w:val="006B119D"/>
    <w:rsid w:val="006B360B"/>
    <w:rsid w:val="006B3838"/>
    <w:rsid w:val="006B3FFE"/>
    <w:rsid w:val="006B435B"/>
    <w:rsid w:val="006B45D5"/>
    <w:rsid w:val="006B5733"/>
    <w:rsid w:val="006B7431"/>
    <w:rsid w:val="006B79B4"/>
    <w:rsid w:val="006C00B4"/>
    <w:rsid w:val="006C0509"/>
    <w:rsid w:val="006C288B"/>
    <w:rsid w:val="006C367B"/>
    <w:rsid w:val="006C41BA"/>
    <w:rsid w:val="006C48D6"/>
    <w:rsid w:val="006C7873"/>
    <w:rsid w:val="006C7A32"/>
    <w:rsid w:val="006D0AA2"/>
    <w:rsid w:val="006D0DFF"/>
    <w:rsid w:val="006D1823"/>
    <w:rsid w:val="006D1A03"/>
    <w:rsid w:val="006D2690"/>
    <w:rsid w:val="006D3849"/>
    <w:rsid w:val="006D4C35"/>
    <w:rsid w:val="006D627B"/>
    <w:rsid w:val="006E0667"/>
    <w:rsid w:val="006E1708"/>
    <w:rsid w:val="006E27D6"/>
    <w:rsid w:val="006E2E2C"/>
    <w:rsid w:val="006E40B8"/>
    <w:rsid w:val="006E5E32"/>
    <w:rsid w:val="006E7587"/>
    <w:rsid w:val="006E7B63"/>
    <w:rsid w:val="006E7F47"/>
    <w:rsid w:val="006F0802"/>
    <w:rsid w:val="006F085D"/>
    <w:rsid w:val="006F345D"/>
    <w:rsid w:val="006F34DF"/>
    <w:rsid w:val="006F3DBE"/>
    <w:rsid w:val="006F46C3"/>
    <w:rsid w:val="006F4E61"/>
    <w:rsid w:val="006F5594"/>
    <w:rsid w:val="006F5F20"/>
    <w:rsid w:val="00700620"/>
    <w:rsid w:val="00701594"/>
    <w:rsid w:val="00701C85"/>
    <w:rsid w:val="00701F9D"/>
    <w:rsid w:val="0070271F"/>
    <w:rsid w:val="007032B7"/>
    <w:rsid w:val="00704E3E"/>
    <w:rsid w:val="00705B83"/>
    <w:rsid w:val="00706166"/>
    <w:rsid w:val="00706499"/>
    <w:rsid w:val="00707081"/>
    <w:rsid w:val="00707446"/>
    <w:rsid w:val="00713DFD"/>
    <w:rsid w:val="00713FE4"/>
    <w:rsid w:val="0071511B"/>
    <w:rsid w:val="00716132"/>
    <w:rsid w:val="00716265"/>
    <w:rsid w:val="00716429"/>
    <w:rsid w:val="00721478"/>
    <w:rsid w:val="00721761"/>
    <w:rsid w:val="007228B5"/>
    <w:rsid w:val="00722A04"/>
    <w:rsid w:val="00725C95"/>
    <w:rsid w:val="00726E3D"/>
    <w:rsid w:val="007273BB"/>
    <w:rsid w:val="007275A3"/>
    <w:rsid w:val="00727737"/>
    <w:rsid w:val="00731C26"/>
    <w:rsid w:val="007323BE"/>
    <w:rsid w:val="00735DE2"/>
    <w:rsid w:val="00735E02"/>
    <w:rsid w:val="00736318"/>
    <w:rsid w:val="00736700"/>
    <w:rsid w:val="0073736A"/>
    <w:rsid w:val="0074064C"/>
    <w:rsid w:val="00740AE6"/>
    <w:rsid w:val="00741F3C"/>
    <w:rsid w:val="00742583"/>
    <w:rsid w:val="00742C35"/>
    <w:rsid w:val="00744647"/>
    <w:rsid w:val="007459C8"/>
    <w:rsid w:val="00746122"/>
    <w:rsid w:val="00750140"/>
    <w:rsid w:val="00750EFF"/>
    <w:rsid w:val="0075171A"/>
    <w:rsid w:val="00751DA1"/>
    <w:rsid w:val="00752AED"/>
    <w:rsid w:val="0075596C"/>
    <w:rsid w:val="007573F1"/>
    <w:rsid w:val="00760FBF"/>
    <w:rsid w:val="00764CBD"/>
    <w:rsid w:val="00765046"/>
    <w:rsid w:val="0077299D"/>
    <w:rsid w:val="00773C18"/>
    <w:rsid w:val="00773E39"/>
    <w:rsid w:val="00776986"/>
    <w:rsid w:val="007771D2"/>
    <w:rsid w:val="007774CD"/>
    <w:rsid w:val="00777864"/>
    <w:rsid w:val="007813FC"/>
    <w:rsid w:val="00781815"/>
    <w:rsid w:val="007833D6"/>
    <w:rsid w:val="00785A87"/>
    <w:rsid w:val="00786175"/>
    <w:rsid w:val="00786799"/>
    <w:rsid w:val="00787453"/>
    <w:rsid w:val="007910F9"/>
    <w:rsid w:val="00792682"/>
    <w:rsid w:val="007938CE"/>
    <w:rsid w:val="00793A72"/>
    <w:rsid w:val="00794090"/>
    <w:rsid w:val="00795030"/>
    <w:rsid w:val="00796437"/>
    <w:rsid w:val="00797AD9"/>
    <w:rsid w:val="007A0118"/>
    <w:rsid w:val="007A054A"/>
    <w:rsid w:val="007A2351"/>
    <w:rsid w:val="007A457A"/>
    <w:rsid w:val="007A5B7E"/>
    <w:rsid w:val="007A5F8D"/>
    <w:rsid w:val="007B17DF"/>
    <w:rsid w:val="007B22CB"/>
    <w:rsid w:val="007B2836"/>
    <w:rsid w:val="007B70D7"/>
    <w:rsid w:val="007B7CE3"/>
    <w:rsid w:val="007C07FF"/>
    <w:rsid w:val="007C2C80"/>
    <w:rsid w:val="007C467E"/>
    <w:rsid w:val="007C481D"/>
    <w:rsid w:val="007C4E0C"/>
    <w:rsid w:val="007C4E6D"/>
    <w:rsid w:val="007C7139"/>
    <w:rsid w:val="007C7AA3"/>
    <w:rsid w:val="007D044C"/>
    <w:rsid w:val="007D0F61"/>
    <w:rsid w:val="007D2FA9"/>
    <w:rsid w:val="007D3933"/>
    <w:rsid w:val="007D4689"/>
    <w:rsid w:val="007D60DE"/>
    <w:rsid w:val="007D6AAE"/>
    <w:rsid w:val="007D7EEF"/>
    <w:rsid w:val="007D7F55"/>
    <w:rsid w:val="007E086E"/>
    <w:rsid w:val="007E2E7F"/>
    <w:rsid w:val="007E2EE1"/>
    <w:rsid w:val="007E3590"/>
    <w:rsid w:val="007E38DB"/>
    <w:rsid w:val="007E3B05"/>
    <w:rsid w:val="007E44A5"/>
    <w:rsid w:val="007E5145"/>
    <w:rsid w:val="007E68AF"/>
    <w:rsid w:val="007F1D59"/>
    <w:rsid w:val="007F2111"/>
    <w:rsid w:val="007F2C00"/>
    <w:rsid w:val="007F3838"/>
    <w:rsid w:val="007F3EAE"/>
    <w:rsid w:val="007F414E"/>
    <w:rsid w:val="007F4970"/>
    <w:rsid w:val="007F794B"/>
    <w:rsid w:val="008005F1"/>
    <w:rsid w:val="0080131A"/>
    <w:rsid w:val="00801B66"/>
    <w:rsid w:val="00801EFB"/>
    <w:rsid w:val="008023FD"/>
    <w:rsid w:val="0080375B"/>
    <w:rsid w:val="00803C03"/>
    <w:rsid w:val="00804476"/>
    <w:rsid w:val="008045C9"/>
    <w:rsid w:val="0080596A"/>
    <w:rsid w:val="00805E52"/>
    <w:rsid w:val="00806B8F"/>
    <w:rsid w:val="00806CC8"/>
    <w:rsid w:val="00806FA2"/>
    <w:rsid w:val="00807E63"/>
    <w:rsid w:val="008106A6"/>
    <w:rsid w:val="00811B22"/>
    <w:rsid w:val="0081361C"/>
    <w:rsid w:val="00813B25"/>
    <w:rsid w:val="00815716"/>
    <w:rsid w:val="008159F5"/>
    <w:rsid w:val="00815F2B"/>
    <w:rsid w:val="00817BB6"/>
    <w:rsid w:val="00817DA8"/>
    <w:rsid w:val="0082002F"/>
    <w:rsid w:val="0082008B"/>
    <w:rsid w:val="0082126D"/>
    <w:rsid w:val="00821878"/>
    <w:rsid w:val="008229AD"/>
    <w:rsid w:val="008230AA"/>
    <w:rsid w:val="00833463"/>
    <w:rsid w:val="008337ED"/>
    <w:rsid w:val="00834D8F"/>
    <w:rsid w:val="00835290"/>
    <w:rsid w:val="00835398"/>
    <w:rsid w:val="0083539A"/>
    <w:rsid w:val="00836CB5"/>
    <w:rsid w:val="008374F5"/>
    <w:rsid w:val="00840DB4"/>
    <w:rsid w:val="0084146B"/>
    <w:rsid w:val="00843597"/>
    <w:rsid w:val="008445B6"/>
    <w:rsid w:val="00845D65"/>
    <w:rsid w:val="00846E5F"/>
    <w:rsid w:val="00850BFF"/>
    <w:rsid w:val="00851995"/>
    <w:rsid w:val="00851C8B"/>
    <w:rsid w:val="008521E0"/>
    <w:rsid w:val="00852EC5"/>
    <w:rsid w:val="008530ED"/>
    <w:rsid w:val="00855452"/>
    <w:rsid w:val="0086193B"/>
    <w:rsid w:val="00863021"/>
    <w:rsid w:val="00863897"/>
    <w:rsid w:val="00865479"/>
    <w:rsid w:val="008654C0"/>
    <w:rsid w:val="008666C0"/>
    <w:rsid w:val="00867EBA"/>
    <w:rsid w:val="008705C0"/>
    <w:rsid w:val="008713D5"/>
    <w:rsid w:val="008726F3"/>
    <w:rsid w:val="00873EB6"/>
    <w:rsid w:val="0087414C"/>
    <w:rsid w:val="00874B83"/>
    <w:rsid w:val="00876493"/>
    <w:rsid w:val="00876C1C"/>
    <w:rsid w:val="00877863"/>
    <w:rsid w:val="00880B6A"/>
    <w:rsid w:val="008810FE"/>
    <w:rsid w:val="008815AC"/>
    <w:rsid w:val="008831DE"/>
    <w:rsid w:val="008836A5"/>
    <w:rsid w:val="00883BE6"/>
    <w:rsid w:val="00885AD5"/>
    <w:rsid w:val="00885E2B"/>
    <w:rsid w:val="008861C7"/>
    <w:rsid w:val="00886B36"/>
    <w:rsid w:val="00887F00"/>
    <w:rsid w:val="00890676"/>
    <w:rsid w:val="00891CF9"/>
    <w:rsid w:val="00891D93"/>
    <w:rsid w:val="00892267"/>
    <w:rsid w:val="00892475"/>
    <w:rsid w:val="00892D5C"/>
    <w:rsid w:val="008940FA"/>
    <w:rsid w:val="00894F46"/>
    <w:rsid w:val="00895018"/>
    <w:rsid w:val="00896586"/>
    <w:rsid w:val="008A0087"/>
    <w:rsid w:val="008A0B9B"/>
    <w:rsid w:val="008A1212"/>
    <w:rsid w:val="008A1420"/>
    <w:rsid w:val="008A1824"/>
    <w:rsid w:val="008A21B2"/>
    <w:rsid w:val="008A24F0"/>
    <w:rsid w:val="008A3094"/>
    <w:rsid w:val="008A44B9"/>
    <w:rsid w:val="008A46CE"/>
    <w:rsid w:val="008A4F0F"/>
    <w:rsid w:val="008A54DE"/>
    <w:rsid w:val="008A55B7"/>
    <w:rsid w:val="008A750F"/>
    <w:rsid w:val="008B18B2"/>
    <w:rsid w:val="008B2E5C"/>
    <w:rsid w:val="008B3127"/>
    <w:rsid w:val="008B4119"/>
    <w:rsid w:val="008B7DE7"/>
    <w:rsid w:val="008C1094"/>
    <w:rsid w:val="008C1995"/>
    <w:rsid w:val="008C6FFB"/>
    <w:rsid w:val="008C717C"/>
    <w:rsid w:val="008D01EC"/>
    <w:rsid w:val="008D03D1"/>
    <w:rsid w:val="008D2482"/>
    <w:rsid w:val="008D2999"/>
    <w:rsid w:val="008D54AD"/>
    <w:rsid w:val="008D5575"/>
    <w:rsid w:val="008D5CC3"/>
    <w:rsid w:val="008D5D40"/>
    <w:rsid w:val="008D60B0"/>
    <w:rsid w:val="008D75B7"/>
    <w:rsid w:val="008E3635"/>
    <w:rsid w:val="008E3D60"/>
    <w:rsid w:val="008E4100"/>
    <w:rsid w:val="008E446F"/>
    <w:rsid w:val="008E4E4B"/>
    <w:rsid w:val="008E510B"/>
    <w:rsid w:val="008E5600"/>
    <w:rsid w:val="008E5E4D"/>
    <w:rsid w:val="008E6C9C"/>
    <w:rsid w:val="008E6DB2"/>
    <w:rsid w:val="008E76BF"/>
    <w:rsid w:val="008E7BE0"/>
    <w:rsid w:val="008F01A5"/>
    <w:rsid w:val="008F0B67"/>
    <w:rsid w:val="008F0BC6"/>
    <w:rsid w:val="008F10F5"/>
    <w:rsid w:val="008F11E9"/>
    <w:rsid w:val="008F2A8A"/>
    <w:rsid w:val="008F341F"/>
    <w:rsid w:val="008F3F85"/>
    <w:rsid w:val="008F41BC"/>
    <w:rsid w:val="008F466B"/>
    <w:rsid w:val="008F4925"/>
    <w:rsid w:val="008F60A1"/>
    <w:rsid w:val="008F68A2"/>
    <w:rsid w:val="009000D4"/>
    <w:rsid w:val="00902B74"/>
    <w:rsid w:val="00904E5F"/>
    <w:rsid w:val="00906FB3"/>
    <w:rsid w:val="009071AE"/>
    <w:rsid w:val="00907B53"/>
    <w:rsid w:val="00910A49"/>
    <w:rsid w:val="0091769F"/>
    <w:rsid w:val="00920B0B"/>
    <w:rsid w:val="00923069"/>
    <w:rsid w:val="00923417"/>
    <w:rsid w:val="00924CA9"/>
    <w:rsid w:val="009277E0"/>
    <w:rsid w:val="009312AA"/>
    <w:rsid w:val="00932012"/>
    <w:rsid w:val="00934CD4"/>
    <w:rsid w:val="00935781"/>
    <w:rsid w:val="00935A82"/>
    <w:rsid w:val="009363FD"/>
    <w:rsid w:val="00936461"/>
    <w:rsid w:val="00937A27"/>
    <w:rsid w:val="009424E1"/>
    <w:rsid w:val="00942659"/>
    <w:rsid w:val="00942E1E"/>
    <w:rsid w:val="00942E9E"/>
    <w:rsid w:val="0094332F"/>
    <w:rsid w:val="00943797"/>
    <w:rsid w:val="009444EF"/>
    <w:rsid w:val="0094596E"/>
    <w:rsid w:val="0094734B"/>
    <w:rsid w:val="0094753E"/>
    <w:rsid w:val="00947D4F"/>
    <w:rsid w:val="009523FE"/>
    <w:rsid w:val="009532A7"/>
    <w:rsid w:val="00955112"/>
    <w:rsid w:val="0095614E"/>
    <w:rsid w:val="00956750"/>
    <w:rsid w:val="009570D2"/>
    <w:rsid w:val="00960D15"/>
    <w:rsid w:val="00960D81"/>
    <w:rsid w:val="00960F80"/>
    <w:rsid w:val="0096180B"/>
    <w:rsid w:val="0096413C"/>
    <w:rsid w:val="009649C0"/>
    <w:rsid w:val="00964EB9"/>
    <w:rsid w:val="00965983"/>
    <w:rsid w:val="00965D8B"/>
    <w:rsid w:val="00966523"/>
    <w:rsid w:val="009671C9"/>
    <w:rsid w:val="0097113C"/>
    <w:rsid w:val="00971788"/>
    <w:rsid w:val="0097202F"/>
    <w:rsid w:val="00973375"/>
    <w:rsid w:val="00973DEB"/>
    <w:rsid w:val="009740DD"/>
    <w:rsid w:val="00975072"/>
    <w:rsid w:val="00976D2A"/>
    <w:rsid w:val="009771EA"/>
    <w:rsid w:val="00982806"/>
    <w:rsid w:val="009828C4"/>
    <w:rsid w:val="0098292D"/>
    <w:rsid w:val="00982D13"/>
    <w:rsid w:val="00982F0C"/>
    <w:rsid w:val="0098731A"/>
    <w:rsid w:val="009877E9"/>
    <w:rsid w:val="00987E9F"/>
    <w:rsid w:val="00990CE9"/>
    <w:rsid w:val="00990D90"/>
    <w:rsid w:val="00991631"/>
    <w:rsid w:val="00991B18"/>
    <w:rsid w:val="00991E19"/>
    <w:rsid w:val="009920AE"/>
    <w:rsid w:val="00993ED0"/>
    <w:rsid w:val="00994236"/>
    <w:rsid w:val="00994943"/>
    <w:rsid w:val="00994A5D"/>
    <w:rsid w:val="009957AA"/>
    <w:rsid w:val="00995B7A"/>
    <w:rsid w:val="00996895"/>
    <w:rsid w:val="0099693D"/>
    <w:rsid w:val="009A0059"/>
    <w:rsid w:val="009A1844"/>
    <w:rsid w:val="009A2E81"/>
    <w:rsid w:val="009A3E27"/>
    <w:rsid w:val="009A5284"/>
    <w:rsid w:val="009A5C13"/>
    <w:rsid w:val="009A7E4A"/>
    <w:rsid w:val="009B0036"/>
    <w:rsid w:val="009B03D0"/>
    <w:rsid w:val="009B03D8"/>
    <w:rsid w:val="009B0BA7"/>
    <w:rsid w:val="009B2C5D"/>
    <w:rsid w:val="009B4279"/>
    <w:rsid w:val="009B68C9"/>
    <w:rsid w:val="009B7CBC"/>
    <w:rsid w:val="009C0977"/>
    <w:rsid w:val="009C1975"/>
    <w:rsid w:val="009C5519"/>
    <w:rsid w:val="009C637B"/>
    <w:rsid w:val="009C6548"/>
    <w:rsid w:val="009D005D"/>
    <w:rsid w:val="009D02D5"/>
    <w:rsid w:val="009D1643"/>
    <w:rsid w:val="009D2283"/>
    <w:rsid w:val="009D3872"/>
    <w:rsid w:val="009D3D11"/>
    <w:rsid w:val="009D3DE8"/>
    <w:rsid w:val="009D591D"/>
    <w:rsid w:val="009D5C42"/>
    <w:rsid w:val="009E1DB8"/>
    <w:rsid w:val="009E44AB"/>
    <w:rsid w:val="009E484C"/>
    <w:rsid w:val="009E56AA"/>
    <w:rsid w:val="009E6612"/>
    <w:rsid w:val="009E66AF"/>
    <w:rsid w:val="009F0D67"/>
    <w:rsid w:val="009F1DB7"/>
    <w:rsid w:val="009F2566"/>
    <w:rsid w:val="009F3151"/>
    <w:rsid w:val="009F3627"/>
    <w:rsid w:val="009F409B"/>
    <w:rsid w:val="009F4C2A"/>
    <w:rsid w:val="009F65BC"/>
    <w:rsid w:val="009F673C"/>
    <w:rsid w:val="009F7170"/>
    <w:rsid w:val="009F7CB1"/>
    <w:rsid w:val="00A00613"/>
    <w:rsid w:val="00A00AF8"/>
    <w:rsid w:val="00A00CC4"/>
    <w:rsid w:val="00A01C0A"/>
    <w:rsid w:val="00A01D95"/>
    <w:rsid w:val="00A01F5E"/>
    <w:rsid w:val="00A02CDA"/>
    <w:rsid w:val="00A0330C"/>
    <w:rsid w:val="00A07A71"/>
    <w:rsid w:val="00A10355"/>
    <w:rsid w:val="00A10FFD"/>
    <w:rsid w:val="00A121B6"/>
    <w:rsid w:val="00A1473B"/>
    <w:rsid w:val="00A14A02"/>
    <w:rsid w:val="00A14DB7"/>
    <w:rsid w:val="00A16D0F"/>
    <w:rsid w:val="00A17017"/>
    <w:rsid w:val="00A170D6"/>
    <w:rsid w:val="00A1719B"/>
    <w:rsid w:val="00A20ECC"/>
    <w:rsid w:val="00A21396"/>
    <w:rsid w:val="00A22861"/>
    <w:rsid w:val="00A244D2"/>
    <w:rsid w:val="00A2553E"/>
    <w:rsid w:val="00A30456"/>
    <w:rsid w:val="00A308B7"/>
    <w:rsid w:val="00A32FE9"/>
    <w:rsid w:val="00A33E2E"/>
    <w:rsid w:val="00A34040"/>
    <w:rsid w:val="00A354BF"/>
    <w:rsid w:val="00A35A70"/>
    <w:rsid w:val="00A373E5"/>
    <w:rsid w:val="00A37982"/>
    <w:rsid w:val="00A40C43"/>
    <w:rsid w:val="00A430AD"/>
    <w:rsid w:val="00A43B54"/>
    <w:rsid w:val="00A45741"/>
    <w:rsid w:val="00A467C8"/>
    <w:rsid w:val="00A4746E"/>
    <w:rsid w:val="00A5010C"/>
    <w:rsid w:val="00A5089C"/>
    <w:rsid w:val="00A50B15"/>
    <w:rsid w:val="00A52EE8"/>
    <w:rsid w:val="00A537C5"/>
    <w:rsid w:val="00A54BD0"/>
    <w:rsid w:val="00A5510D"/>
    <w:rsid w:val="00A5596F"/>
    <w:rsid w:val="00A56AF5"/>
    <w:rsid w:val="00A577E6"/>
    <w:rsid w:val="00A606C4"/>
    <w:rsid w:val="00A60D6C"/>
    <w:rsid w:val="00A61AC1"/>
    <w:rsid w:val="00A63BC4"/>
    <w:rsid w:val="00A63D3F"/>
    <w:rsid w:val="00A63DC0"/>
    <w:rsid w:val="00A6582E"/>
    <w:rsid w:val="00A67979"/>
    <w:rsid w:val="00A70397"/>
    <w:rsid w:val="00A70C5E"/>
    <w:rsid w:val="00A70CF2"/>
    <w:rsid w:val="00A71555"/>
    <w:rsid w:val="00A7177F"/>
    <w:rsid w:val="00A719D4"/>
    <w:rsid w:val="00A72E17"/>
    <w:rsid w:val="00A72FD6"/>
    <w:rsid w:val="00A73E7F"/>
    <w:rsid w:val="00A757D4"/>
    <w:rsid w:val="00A7603D"/>
    <w:rsid w:val="00A7663F"/>
    <w:rsid w:val="00A80E5B"/>
    <w:rsid w:val="00A80EBE"/>
    <w:rsid w:val="00A81951"/>
    <w:rsid w:val="00A82FA5"/>
    <w:rsid w:val="00A84E16"/>
    <w:rsid w:val="00A86DFE"/>
    <w:rsid w:val="00A87153"/>
    <w:rsid w:val="00A875D9"/>
    <w:rsid w:val="00A87711"/>
    <w:rsid w:val="00A90934"/>
    <w:rsid w:val="00A91049"/>
    <w:rsid w:val="00A92615"/>
    <w:rsid w:val="00A930D7"/>
    <w:rsid w:val="00A93843"/>
    <w:rsid w:val="00A93CEA"/>
    <w:rsid w:val="00A93F0B"/>
    <w:rsid w:val="00A9542C"/>
    <w:rsid w:val="00A95C79"/>
    <w:rsid w:val="00A96538"/>
    <w:rsid w:val="00A96841"/>
    <w:rsid w:val="00AA0BA7"/>
    <w:rsid w:val="00AA190B"/>
    <w:rsid w:val="00AA1E15"/>
    <w:rsid w:val="00AA239A"/>
    <w:rsid w:val="00AA23CF"/>
    <w:rsid w:val="00AA2ABB"/>
    <w:rsid w:val="00AA427C"/>
    <w:rsid w:val="00AA4512"/>
    <w:rsid w:val="00AA632E"/>
    <w:rsid w:val="00AB23B3"/>
    <w:rsid w:val="00AB2C12"/>
    <w:rsid w:val="00AB325E"/>
    <w:rsid w:val="00AB3301"/>
    <w:rsid w:val="00AB39B8"/>
    <w:rsid w:val="00AB40DA"/>
    <w:rsid w:val="00AB47BA"/>
    <w:rsid w:val="00AB72FD"/>
    <w:rsid w:val="00AB7555"/>
    <w:rsid w:val="00AC0C77"/>
    <w:rsid w:val="00AC26A4"/>
    <w:rsid w:val="00AC296F"/>
    <w:rsid w:val="00AC4277"/>
    <w:rsid w:val="00AC443A"/>
    <w:rsid w:val="00AC492E"/>
    <w:rsid w:val="00AC49F7"/>
    <w:rsid w:val="00AC4C53"/>
    <w:rsid w:val="00AC5398"/>
    <w:rsid w:val="00AD0864"/>
    <w:rsid w:val="00AD0915"/>
    <w:rsid w:val="00AD0E17"/>
    <w:rsid w:val="00AD321C"/>
    <w:rsid w:val="00AD359E"/>
    <w:rsid w:val="00AD4A25"/>
    <w:rsid w:val="00AD69EC"/>
    <w:rsid w:val="00AD7E56"/>
    <w:rsid w:val="00AE0413"/>
    <w:rsid w:val="00AE1271"/>
    <w:rsid w:val="00AE2078"/>
    <w:rsid w:val="00AE22DD"/>
    <w:rsid w:val="00AE2ECB"/>
    <w:rsid w:val="00AE3219"/>
    <w:rsid w:val="00AE3453"/>
    <w:rsid w:val="00AE3791"/>
    <w:rsid w:val="00AE3DF3"/>
    <w:rsid w:val="00AE614B"/>
    <w:rsid w:val="00AE7E2A"/>
    <w:rsid w:val="00AF0A64"/>
    <w:rsid w:val="00AF10C8"/>
    <w:rsid w:val="00AF1B28"/>
    <w:rsid w:val="00AF1E7A"/>
    <w:rsid w:val="00AF2242"/>
    <w:rsid w:val="00AF264A"/>
    <w:rsid w:val="00AF30CC"/>
    <w:rsid w:val="00AF5D27"/>
    <w:rsid w:val="00AF6211"/>
    <w:rsid w:val="00AF70AF"/>
    <w:rsid w:val="00B013CD"/>
    <w:rsid w:val="00B03237"/>
    <w:rsid w:val="00B0338F"/>
    <w:rsid w:val="00B041E4"/>
    <w:rsid w:val="00B047FA"/>
    <w:rsid w:val="00B04930"/>
    <w:rsid w:val="00B07005"/>
    <w:rsid w:val="00B07646"/>
    <w:rsid w:val="00B07DBF"/>
    <w:rsid w:val="00B100C3"/>
    <w:rsid w:val="00B11550"/>
    <w:rsid w:val="00B1196A"/>
    <w:rsid w:val="00B11999"/>
    <w:rsid w:val="00B13D69"/>
    <w:rsid w:val="00B15A3A"/>
    <w:rsid w:val="00B20EAE"/>
    <w:rsid w:val="00B20F79"/>
    <w:rsid w:val="00B22B14"/>
    <w:rsid w:val="00B257BC"/>
    <w:rsid w:val="00B27805"/>
    <w:rsid w:val="00B302BE"/>
    <w:rsid w:val="00B309B8"/>
    <w:rsid w:val="00B34B21"/>
    <w:rsid w:val="00B3515E"/>
    <w:rsid w:val="00B360CE"/>
    <w:rsid w:val="00B36D4E"/>
    <w:rsid w:val="00B372F9"/>
    <w:rsid w:val="00B40957"/>
    <w:rsid w:val="00B40AF5"/>
    <w:rsid w:val="00B447AE"/>
    <w:rsid w:val="00B44DAC"/>
    <w:rsid w:val="00B46046"/>
    <w:rsid w:val="00B46CDB"/>
    <w:rsid w:val="00B471A7"/>
    <w:rsid w:val="00B50D97"/>
    <w:rsid w:val="00B516DF"/>
    <w:rsid w:val="00B51CD3"/>
    <w:rsid w:val="00B52500"/>
    <w:rsid w:val="00B52BE1"/>
    <w:rsid w:val="00B52DC3"/>
    <w:rsid w:val="00B53999"/>
    <w:rsid w:val="00B543E7"/>
    <w:rsid w:val="00B54BD5"/>
    <w:rsid w:val="00B54E42"/>
    <w:rsid w:val="00B56548"/>
    <w:rsid w:val="00B56DC0"/>
    <w:rsid w:val="00B61ECB"/>
    <w:rsid w:val="00B6312C"/>
    <w:rsid w:val="00B64D4E"/>
    <w:rsid w:val="00B64D99"/>
    <w:rsid w:val="00B6502A"/>
    <w:rsid w:val="00B66558"/>
    <w:rsid w:val="00B67453"/>
    <w:rsid w:val="00B72C57"/>
    <w:rsid w:val="00B73349"/>
    <w:rsid w:val="00B74F16"/>
    <w:rsid w:val="00B76221"/>
    <w:rsid w:val="00B804FE"/>
    <w:rsid w:val="00B817CC"/>
    <w:rsid w:val="00B81CC4"/>
    <w:rsid w:val="00B8277B"/>
    <w:rsid w:val="00B82B4D"/>
    <w:rsid w:val="00B83110"/>
    <w:rsid w:val="00B836EE"/>
    <w:rsid w:val="00B84CDB"/>
    <w:rsid w:val="00B85304"/>
    <w:rsid w:val="00B87131"/>
    <w:rsid w:val="00B87335"/>
    <w:rsid w:val="00B874AB"/>
    <w:rsid w:val="00B906BD"/>
    <w:rsid w:val="00B909CD"/>
    <w:rsid w:val="00B90B64"/>
    <w:rsid w:val="00B90C61"/>
    <w:rsid w:val="00B90DC6"/>
    <w:rsid w:val="00B90F41"/>
    <w:rsid w:val="00B926F9"/>
    <w:rsid w:val="00B954C5"/>
    <w:rsid w:val="00B95FB1"/>
    <w:rsid w:val="00B96562"/>
    <w:rsid w:val="00BA1583"/>
    <w:rsid w:val="00BA1ADA"/>
    <w:rsid w:val="00BA1D15"/>
    <w:rsid w:val="00BA1DF8"/>
    <w:rsid w:val="00BA31F4"/>
    <w:rsid w:val="00BA3E47"/>
    <w:rsid w:val="00BA6582"/>
    <w:rsid w:val="00BA6AD8"/>
    <w:rsid w:val="00BB04CF"/>
    <w:rsid w:val="00BB111F"/>
    <w:rsid w:val="00BB2D85"/>
    <w:rsid w:val="00BB614F"/>
    <w:rsid w:val="00BB7CD8"/>
    <w:rsid w:val="00BC08B9"/>
    <w:rsid w:val="00BC1C88"/>
    <w:rsid w:val="00BC2352"/>
    <w:rsid w:val="00BC2539"/>
    <w:rsid w:val="00BC2972"/>
    <w:rsid w:val="00BC32E9"/>
    <w:rsid w:val="00BC35F8"/>
    <w:rsid w:val="00BC3B0F"/>
    <w:rsid w:val="00BC3FB8"/>
    <w:rsid w:val="00BC4543"/>
    <w:rsid w:val="00BC5389"/>
    <w:rsid w:val="00BC564C"/>
    <w:rsid w:val="00BC586B"/>
    <w:rsid w:val="00BC7DBE"/>
    <w:rsid w:val="00BD15A0"/>
    <w:rsid w:val="00BD17BC"/>
    <w:rsid w:val="00BD1EBD"/>
    <w:rsid w:val="00BD36E0"/>
    <w:rsid w:val="00BD3C1E"/>
    <w:rsid w:val="00BD47AC"/>
    <w:rsid w:val="00BD47C4"/>
    <w:rsid w:val="00BD48E7"/>
    <w:rsid w:val="00BD4E8E"/>
    <w:rsid w:val="00BD5389"/>
    <w:rsid w:val="00BE1819"/>
    <w:rsid w:val="00BE19C5"/>
    <w:rsid w:val="00BE1BFF"/>
    <w:rsid w:val="00BE3031"/>
    <w:rsid w:val="00BE3BD9"/>
    <w:rsid w:val="00BE3C50"/>
    <w:rsid w:val="00BE513F"/>
    <w:rsid w:val="00BE5C51"/>
    <w:rsid w:val="00BE5CEE"/>
    <w:rsid w:val="00BE693E"/>
    <w:rsid w:val="00BE6EBA"/>
    <w:rsid w:val="00BE7482"/>
    <w:rsid w:val="00BE7F68"/>
    <w:rsid w:val="00BF2C9C"/>
    <w:rsid w:val="00BF4154"/>
    <w:rsid w:val="00BF7516"/>
    <w:rsid w:val="00BF758B"/>
    <w:rsid w:val="00BF7DF1"/>
    <w:rsid w:val="00C00137"/>
    <w:rsid w:val="00C0019D"/>
    <w:rsid w:val="00C002FD"/>
    <w:rsid w:val="00C028EC"/>
    <w:rsid w:val="00C029C0"/>
    <w:rsid w:val="00C05C1C"/>
    <w:rsid w:val="00C06E78"/>
    <w:rsid w:val="00C072A0"/>
    <w:rsid w:val="00C102D1"/>
    <w:rsid w:val="00C133EC"/>
    <w:rsid w:val="00C153A0"/>
    <w:rsid w:val="00C177F7"/>
    <w:rsid w:val="00C20050"/>
    <w:rsid w:val="00C208D5"/>
    <w:rsid w:val="00C2135F"/>
    <w:rsid w:val="00C21F30"/>
    <w:rsid w:val="00C2283A"/>
    <w:rsid w:val="00C23EA6"/>
    <w:rsid w:val="00C24202"/>
    <w:rsid w:val="00C2509C"/>
    <w:rsid w:val="00C25C58"/>
    <w:rsid w:val="00C26006"/>
    <w:rsid w:val="00C27084"/>
    <w:rsid w:val="00C274DB"/>
    <w:rsid w:val="00C275D1"/>
    <w:rsid w:val="00C27C5D"/>
    <w:rsid w:val="00C27FA5"/>
    <w:rsid w:val="00C30ABA"/>
    <w:rsid w:val="00C30ACE"/>
    <w:rsid w:val="00C31148"/>
    <w:rsid w:val="00C31A91"/>
    <w:rsid w:val="00C339DA"/>
    <w:rsid w:val="00C33C0E"/>
    <w:rsid w:val="00C34A54"/>
    <w:rsid w:val="00C35618"/>
    <w:rsid w:val="00C3562C"/>
    <w:rsid w:val="00C35A7C"/>
    <w:rsid w:val="00C36569"/>
    <w:rsid w:val="00C40554"/>
    <w:rsid w:val="00C40BE8"/>
    <w:rsid w:val="00C4172B"/>
    <w:rsid w:val="00C41B2F"/>
    <w:rsid w:val="00C42B88"/>
    <w:rsid w:val="00C4324A"/>
    <w:rsid w:val="00C450D3"/>
    <w:rsid w:val="00C476E6"/>
    <w:rsid w:val="00C50486"/>
    <w:rsid w:val="00C50948"/>
    <w:rsid w:val="00C524F3"/>
    <w:rsid w:val="00C52D74"/>
    <w:rsid w:val="00C532D8"/>
    <w:rsid w:val="00C53C3F"/>
    <w:rsid w:val="00C55A6F"/>
    <w:rsid w:val="00C56886"/>
    <w:rsid w:val="00C60451"/>
    <w:rsid w:val="00C612C6"/>
    <w:rsid w:val="00C62CBD"/>
    <w:rsid w:val="00C67CC5"/>
    <w:rsid w:val="00C67D32"/>
    <w:rsid w:val="00C70A3A"/>
    <w:rsid w:val="00C71935"/>
    <w:rsid w:val="00C72462"/>
    <w:rsid w:val="00C72E7B"/>
    <w:rsid w:val="00C7503D"/>
    <w:rsid w:val="00C778E0"/>
    <w:rsid w:val="00C80342"/>
    <w:rsid w:val="00C8085C"/>
    <w:rsid w:val="00C83BC0"/>
    <w:rsid w:val="00C8464D"/>
    <w:rsid w:val="00C84F12"/>
    <w:rsid w:val="00C853CD"/>
    <w:rsid w:val="00C857CD"/>
    <w:rsid w:val="00C85A11"/>
    <w:rsid w:val="00C85E94"/>
    <w:rsid w:val="00C874C2"/>
    <w:rsid w:val="00C87C17"/>
    <w:rsid w:val="00C90ABF"/>
    <w:rsid w:val="00C90CB3"/>
    <w:rsid w:val="00C9116A"/>
    <w:rsid w:val="00C91D94"/>
    <w:rsid w:val="00C91EB9"/>
    <w:rsid w:val="00C91FC5"/>
    <w:rsid w:val="00C94AA7"/>
    <w:rsid w:val="00C94B22"/>
    <w:rsid w:val="00C94B8A"/>
    <w:rsid w:val="00C94E43"/>
    <w:rsid w:val="00C97DDE"/>
    <w:rsid w:val="00CA0022"/>
    <w:rsid w:val="00CA172E"/>
    <w:rsid w:val="00CA1FE0"/>
    <w:rsid w:val="00CA45EB"/>
    <w:rsid w:val="00CA512A"/>
    <w:rsid w:val="00CA55BF"/>
    <w:rsid w:val="00CA6354"/>
    <w:rsid w:val="00CA6D49"/>
    <w:rsid w:val="00CB03AA"/>
    <w:rsid w:val="00CB2420"/>
    <w:rsid w:val="00CB2650"/>
    <w:rsid w:val="00CB557A"/>
    <w:rsid w:val="00CB61CF"/>
    <w:rsid w:val="00CB62F6"/>
    <w:rsid w:val="00CB6CF2"/>
    <w:rsid w:val="00CB7A46"/>
    <w:rsid w:val="00CC0126"/>
    <w:rsid w:val="00CC1631"/>
    <w:rsid w:val="00CC2990"/>
    <w:rsid w:val="00CC3450"/>
    <w:rsid w:val="00CC64D3"/>
    <w:rsid w:val="00CC6930"/>
    <w:rsid w:val="00CC7F44"/>
    <w:rsid w:val="00CC7F4A"/>
    <w:rsid w:val="00CD0C7C"/>
    <w:rsid w:val="00CD1298"/>
    <w:rsid w:val="00CD1FA0"/>
    <w:rsid w:val="00CD38DD"/>
    <w:rsid w:val="00CD3EDC"/>
    <w:rsid w:val="00CD7451"/>
    <w:rsid w:val="00CD78E6"/>
    <w:rsid w:val="00CD7C79"/>
    <w:rsid w:val="00CE023A"/>
    <w:rsid w:val="00CE0252"/>
    <w:rsid w:val="00CE1907"/>
    <w:rsid w:val="00CE275F"/>
    <w:rsid w:val="00CE3742"/>
    <w:rsid w:val="00CE4ADB"/>
    <w:rsid w:val="00CE506A"/>
    <w:rsid w:val="00CF213F"/>
    <w:rsid w:val="00CF2341"/>
    <w:rsid w:val="00CF4220"/>
    <w:rsid w:val="00CF4549"/>
    <w:rsid w:val="00CF46F9"/>
    <w:rsid w:val="00CF5361"/>
    <w:rsid w:val="00CF5DD2"/>
    <w:rsid w:val="00CF63B8"/>
    <w:rsid w:val="00CF677B"/>
    <w:rsid w:val="00CF6DF4"/>
    <w:rsid w:val="00CF6ED3"/>
    <w:rsid w:val="00D020AF"/>
    <w:rsid w:val="00D036A9"/>
    <w:rsid w:val="00D0425F"/>
    <w:rsid w:val="00D04E37"/>
    <w:rsid w:val="00D0641F"/>
    <w:rsid w:val="00D07841"/>
    <w:rsid w:val="00D0793D"/>
    <w:rsid w:val="00D07B1D"/>
    <w:rsid w:val="00D1020E"/>
    <w:rsid w:val="00D106DE"/>
    <w:rsid w:val="00D11884"/>
    <w:rsid w:val="00D11F77"/>
    <w:rsid w:val="00D12B32"/>
    <w:rsid w:val="00D13068"/>
    <w:rsid w:val="00D13F29"/>
    <w:rsid w:val="00D147BE"/>
    <w:rsid w:val="00D158D6"/>
    <w:rsid w:val="00D16073"/>
    <w:rsid w:val="00D1681A"/>
    <w:rsid w:val="00D16C7B"/>
    <w:rsid w:val="00D202E7"/>
    <w:rsid w:val="00D2141D"/>
    <w:rsid w:val="00D22CE7"/>
    <w:rsid w:val="00D233E7"/>
    <w:rsid w:val="00D263C4"/>
    <w:rsid w:val="00D27EC1"/>
    <w:rsid w:val="00D30FCF"/>
    <w:rsid w:val="00D32EFD"/>
    <w:rsid w:val="00D33E54"/>
    <w:rsid w:val="00D40120"/>
    <w:rsid w:val="00D40476"/>
    <w:rsid w:val="00D4048F"/>
    <w:rsid w:val="00D404FE"/>
    <w:rsid w:val="00D437D6"/>
    <w:rsid w:val="00D43AA1"/>
    <w:rsid w:val="00D443C1"/>
    <w:rsid w:val="00D44665"/>
    <w:rsid w:val="00D4614B"/>
    <w:rsid w:val="00D50ABA"/>
    <w:rsid w:val="00D50DCC"/>
    <w:rsid w:val="00D53B9F"/>
    <w:rsid w:val="00D55A22"/>
    <w:rsid w:val="00D5621E"/>
    <w:rsid w:val="00D61119"/>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2045"/>
    <w:rsid w:val="00D824AB"/>
    <w:rsid w:val="00D84BE4"/>
    <w:rsid w:val="00D851A3"/>
    <w:rsid w:val="00D8583F"/>
    <w:rsid w:val="00D85B2A"/>
    <w:rsid w:val="00D86FB2"/>
    <w:rsid w:val="00D873DF"/>
    <w:rsid w:val="00D87EDA"/>
    <w:rsid w:val="00D90B2C"/>
    <w:rsid w:val="00D9381A"/>
    <w:rsid w:val="00D939F1"/>
    <w:rsid w:val="00D93D3E"/>
    <w:rsid w:val="00D949AC"/>
    <w:rsid w:val="00D94BB8"/>
    <w:rsid w:val="00D9587D"/>
    <w:rsid w:val="00D95FDB"/>
    <w:rsid w:val="00D97037"/>
    <w:rsid w:val="00D97F62"/>
    <w:rsid w:val="00DA2C34"/>
    <w:rsid w:val="00DA2EF2"/>
    <w:rsid w:val="00DA51A5"/>
    <w:rsid w:val="00DA52F1"/>
    <w:rsid w:val="00DA6AA7"/>
    <w:rsid w:val="00DA6D76"/>
    <w:rsid w:val="00DA79C5"/>
    <w:rsid w:val="00DA7B70"/>
    <w:rsid w:val="00DB002A"/>
    <w:rsid w:val="00DB08E1"/>
    <w:rsid w:val="00DB384F"/>
    <w:rsid w:val="00DB4139"/>
    <w:rsid w:val="00DB4477"/>
    <w:rsid w:val="00DB6554"/>
    <w:rsid w:val="00DB6C14"/>
    <w:rsid w:val="00DC06A2"/>
    <w:rsid w:val="00DC160F"/>
    <w:rsid w:val="00DC24DB"/>
    <w:rsid w:val="00DC28BB"/>
    <w:rsid w:val="00DC4735"/>
    <w:rsid w:val="00DC4BB9"/>
    <w:rsid w:val="00DC52A1"/>
    <w:rsid w:val="00DC6160"/>
    <w:rsid w:val="00DC7F0A"/>
    <w:rsid w:val="00DD205C"/>
    <w:rsid w:val="00DD2623"/>
    <w:rsid w:val="00DD3510"/>
    <w:rsid w:val="00DD39DF"/>
    <w:rsid w:val="00DD3EE9"/>
    <w:rsid w:val="00DD4B1E"/>
    <w:rsid w:val="00DD52AD"/>
    <w:rsid w:val="00DD6434"/>
    <w:rsid w:val="00DD64E3"/>
    <w:rsid w:val="00DD6A1F"/>
    <w:rsid w:val="00DD70B8"/>
    <w:rsid w:val="00DE0FCB"/>
    <w:rsid w:val="00DE16DC"/>
    <w:rsid w:val="00DE1E47"/>
    <w:rsid w:val="00DE2736"/>
    <w:rsid w:val="00DE2745"/>
    <w:rsid w:val="00DE3700"/>
    <w:rsid w:val="00DE43FD"/>
    <w:rsid w:val="00DE522A"/>
    <w:rsid w:val="00DE58D9"/>
    <w:rsid w:val="00DE59BE"/>
    <w:rsid w:val="00DE622F"/>
    <w:rsid w:val="00DE6411"/>
    <w:rsid w:val="00DF0CD9"/>
    <w:rsid w:val="00DF12E7"/>
    <w:rsid w:val="00DF3FFD"/>
    <w:rsid w:val="00DF42A5"/>
    <w:rsid w:val="00DF47E1"/>
    <w:rsid w:val="00DF49DD"/>
    <w:rsid w:val="00DF539D"/>
    <w:rsid w:val="00DF5A1E"/>
    <w:rsid w:val="00DF6CC1"/>
    <w:rsid w:val="00E02FD1"/>
    <w:rsid w:val="00E0565A"/>
    <w:rsid w:val="00E057E5"/>
    <w:rsid w:val="00E06B02"/>
    <w:rsid w:val="00E0710C"/>
    <w:rsid w:val="00E07F29"/>
    <w:rsid w:val="00E10CD2"/>
    <w:rsid w:val="00E1160A"/>
    <w:rsid w:val="00E11B1B"/>
    <w:rsid w:val="00E146BD"/>
    <w:rsid w:val="00E14D29"/>
    <w:rsid w:val="00E154F7"/>
    <w:rsid w:val="00E154FC"/>
    <w:rsid w:val="00E160A0"/>
    <w:rsid w:val="00E16710"/>
    <w:rsid w:val="00E1694D"/>
    <w:rsid w:val="00E177F3"/>
    <w:rsid w:val="00E237C3"/>
    <w:rsid w:val="00E25D67"/>
    <w:rsid w:val="00E26669"/>
    <w:rsid w:val="00E26ADE"/>
    <w:rsid w:val="00E2735B"/>
    <w:rsid w:val="00E27A92"/>
    <w:rsid w:val="00E27F28"/>
    <w:rsid w:val="00E30AF7"/>
    <w:rsid w:val="00E31245"/>
    <w:rsid w:val="00E32B68"/>
    <w:rsid w:val="00E342EC"/>
    <w:rsid w:val="00E34CF4"/>
    <w:rsid w:val="00E3549B"/>
    <w:rsid w:val="00E3578F"/>
    <w:rsid w:val="00E3600C"/>
    <w:rsid w:val="00E367CA"/>
    <w:rsid w:val="00E37147"/>
    <w:rsid w:val="00E37ABB"/>
    <w:rsid w:val="00E41F8A"/>
    <w:rsid w:val="00E45AD1"/>
    <w:rsid w:val="00E46698"/>
    <w:rsid w:val="00E46C36"/>
    <w:rsid w:val="00E46E83"/>
    <w:rsid w:val="00E46FC2"/>
    <w:rsid w:val="00E50297"/>
    <w:rsid w:val="00E53118"/>
    <w:rsid w:val="00E540F5"/>
    <w:rsid w:val="00E540FE"/>
    <w:rsid w:val="00E56855"/>
    <w:rsid w:val="00E56DA9"/>
    <w:rsid w:val="00E60167"/>
    <w:rsid w:val="00E606E7"/>
    <w:rsid w:val="00E60A44"/>
    <w:rsid w:val="00E63B20"/>
    <w:rsid w:val="00E63E5E"/>
    <w:rsid w:val="00E644D2"/>
    <w:rsid w:val="00E64850"/>
    <w:rsid w:val="00E64F2E"/>
    <w:rsid w:val="00E651A7"/>
    <w:rsid w:val="00E654C0"/>
    <w:rsid w:val="00E667F0"/>
    <w:rsid w:val="00E66E83"/>
    <w:rsid w:val="00E67CC1"/>
    <w:rsid w:val="00E700C8"/>
    <w:rsid w:val="00E72023"/>
    <w:rsid w:val="00E7488F"/>
    <w:rsid w:val="00E756CB"/>
    <w:rsid w:val="00E769F4"/>
    <w:rsid w:val="00E81E67"/>
    <w:rsid w:val="00E821BC"/>
    <w:rsid w:val="00E82D27"/>
    <w:rsid w:val="00E83B6B"/>
    <w:rsid w:val="00E8504E"/>
    <w:rsid w:val="00E85450"/>
    <w:rsid w:val="00E871E2"/>
    <w:rsid w:val="00E91079"/>
    <w:rsid w:val="00E9221D"/>
    <w:rsid w:val="00E928EA"/>
    <w:rsid w:val="00E92BF3"/>
    <w:rsid w:val="00E931E1"/>
    <w:rsid w:val="00E93451"/>
    <w:rsid w:val="00E94B89"/>
    <w:rsid w:val="00E97B72"/>
    <w:rsid w:val="00EA31D9"/>
    <w:rsid w:val="00EA33C5"/>
    <w:rsid w:val="00EA6E0E"/>
    <w:rsid w:val="00EA7E08"/>
    <w:rsid w:val="00EB00E2"/>
    <w:rsid w:val="00EB1D2D"/>
    <w:rsid w:val="00EB2CB8"/>
    <w:rsid w:val="00EB3173"/>
    <w:rsid w:val="00EB3F82"/>
    <w:rsid w:val="00EB4B86"/>
    <w:rsid w:val="00EB7342"/>
    <w:rsid w:val="00EC2C01"/>
    <w:rsid w:val="00EC33F7"/>
    <w:rsid w:val="00EC34BC"/>
    <w:rsid w:val="00EC773B"/>
    <w:rsid w:val="00EC7F8F"/>
    <w:rsid w:val="00ED23C0"/>
    <w:rsid w:val="00ED4B93"/>
    <w:rsid w:val="00ED51BD"/>
    <w:rsid w:val="00ED5309"/>
    <w:rsid w:val="00ED626D"/>
    <w:rsid w:val="00ED65E1"/>
    <w:rsid w:val="00ED6FA3"/>
    <w:rsid w:val="00EE2025"/>
    <w:rsid w:val="00EE36CD"/>
    <w:rsid w:val="00EE3A54"/>
    <w:rsid w:val="00EE4206"/>
    <w:rsid w:val="00EE69B8"/>
    <w:rsid w:val="00EE76B0"/>
    <w:rsid w:val="00EE76BD"/>
    <w:rsid w:val="00EF1253"/>
    <w:rsid w:val="00EF2063"/>
    <w:rsid w:val="00EF3CA5"/>
    <w:rsid w:val="00EF4018"/>
    <w:rsid w:val="00EF409F"/>
    <w:rsid w:val="00EF41F0"/>
    <w:rsid w:val="00EF5CB4"/>
    <w:rsid w:val="00EF5E6D"/>
    <w:rsid w:val="00EF62B4"/>
    <w:rsid w:val="00EF6577"/>
    <w:rsid w:val="00EF6988"/>
    <w:rsid w:val="00F0149F"/>
    <w:rsid w:val="00F01815"/>
    <w:rsid w:val="00F03847"/>
    <w:rsid w:val="00F03FAB"/>
    <w:rsid w:val="00F0421A"/>
    <w:rsid w:val="00F04A60"/>
    <w:rsid w:val="00F05117"/>
    <w:rsid w:val="00F051AF"/>
    <w:rsid w:val="00F06660"/>
    <w:rsid w:val="00F0680C"/>
    <w:rsid w:val="00F0682C"/>
    <w:rsid w:val="00F06BE0"/>
    <w:rsid w:val="00F06CAB"/>
    <w:rsid w:val="00F06E77"/>
    <w:rsid w:val="00F079FD"/>
    <w:rsid w:val="00F126A6"/>
    <w:rsid w:val="00F12B20"/>
    <w:rsid w:val="00F12C63"/>
    <w:rsid w:val="00F133F8"/>
    <w:rsid w:val="00F13CD7"/>
    <w:rsid w:val="00F15219"/>
    <w:rsid w:val="00F165C3"/>
    <w:rsid w:val="00F17D35"/>
    <w:rsid w:val="00F23FD4"/>
    <w:rsid w:val="00F246EC"/>
    <w:rsid w:val="00F25B43"/>
    <w:rsid w:val="00F25E55"/>
    <w:rsid w:val="00F26791"/>
    <w:rsid w:val="00F27FD0"/>
    <w:rsid w:val="00F32DF7"/>
    <w:rsid w:val="00F33102"/>
    <w:rsid w:val="00F343A6"/>
    <w:rsid w:val="00F34546"/>
    <w:rsid w:val="00F35A34"/>
    <w:rsid w:val="00F36A11"/>
    <w:rsid w:val="00F374F5"/>
    <w:rsid w:val="00F376CD"/>
    <w:rsid w:val="00F40F15"/>
    <w:rsid w:val="00F41008"/>
    <w:rsid w:val="00F41507"/>
    <w:rsid w:val="00F438AC"/>
    <w:rsid w:val="00F44BCA"/>
    <w:rsid w:val="00F44D33"/>
    <w:rsid w:val="00F459C2"/>
    <w:rsid w:val="00F46BCF"/>
    <w:rsid w:val="00F474AB"/>
    <w:rsid w:val="00F51C60"/>
    <w:rsid w:val="00F5299C"/>
    <w:rsid w:val="00F54121"/>
    <w:rsid w:val="00F545C3"/>
    <w:rsid w:val="00F54B16"/>
    <w:rsid w:val="00F61029"/>
    <w:rsid w:val="00F6285A"/>
    <w:rsid w:val="00F6299E"/>
    <w:rsid w:val="00F63136"/>
    <w:rsid w:val="00F65D50"/>
    <w:rsid w:val="00F65E7E"/>
    <w:rsid w:val="00F67C81"/>
    <w:rsid w:val="00F7103E"/>
    <w:rsid w:val="00F73411"/>
    <w:rsid w:val="00F73F02"/>
    <w:rsid w:val="00F832AF"/>
    <w:rsid w:val="00F83E4B"/>
    <w:rsid w:val="00F8552B"/>
    <w:rsid w:val="00F869EC"/>
    <w:rsid w:val="00F86A64"/>
    <w:rsid w:val="00F87234"/>
    <w:rsid w:val="00F900B3"/>
    <w:rsid w:val="00F93B67"/>
    <w:rsid w:val="00F94209"/>
    <w:rsid w:val="00F95193"/>
    <w:rsid w:val="00F956C6"/>
    <w:rsid w:val="00F96BBE"/>
    <w:rsid w:val="00F974E9"/>
    <w:rsid w:val="00F97C0C"/>
    <w:rsid w:val="00F97E2B"/>
    <w:rsid w:val="00FA02F9"/>
    <w:rsid w:val="00FA09D4"/>
    <w:rsid w:val="00FA0A81"/>
    <w:rsid w:val="00FA0C41"/>
    <w:rsid w:val="00FA0DE3"/>
    <w:rsid w:val="00FA1C10"/>
    <w:rsid w:val="00FA260C"/>
    <w:rsid w:val="00FA2F2A"/>
    <w:rsid w:val="00FA6259"/>
    <w:rsid w:val="00FA75FB"/>
    <w:rsid w:val="00FA78FC"/>
    <w:rsid w:val="00FB18C6"/>
    <w:rsid w:val="00FB2FB2"/>
    <w:rsid w:val="00FB3245"/>
    <w:rsid w:val="00FB344D"/>
    <w:rsid w:val="00FB3CAA"/>
    <w:rsid w:val="00FB5723"/>
    <w:rsid w:val="00FB6ACC"/>
    <w:rsid w:val="00FB6EEA"/>
    <w:rsid w:val="00FC1ED2"/>
    <w:rsid w:val="00FC5164"/>
    <w:rsid w:val="00FC5431"/>
    <w:rsid w:val="00FC5EBC"/>
    <w:rsid w:val="00FC611B"/>
    <w:rsid w:val="00FC65D5"/>
    <w:rsid w:val="00FD1462"/>
    <w:rsid w:val="00FD1DED"/>
    <w:rsid w:val="00FD22A9"/>
    <w:rsid w:val="00FD33D4"/>
    <w:rsid w:val="00FD4161"/>
    <w:rsid w:val="00FD643A"/>
    <w:rsid w:val="00FD6A14"/>
    <w:rsid w:val="00FD6E26"/>
    <w:rsid w:val="00FD7526"/>
    <w:rsid w:val="00FD7841"/>
    <w:rsid w:val="00FE15A6"/>
    <w:rsid w:val="00FE1CF8"/>
    <w:rsid w:val="00FE370E"/>
    <w:rsid w:val="00FE66D9"/>
    <w:rsid w:val="00FE68D5"/>
    <w:rsid w:val="00FE7342"/>
    <w:rsid w:val="00FF03EA"/>
    <w:rsid w:val="00FF0477"/>
    <w:rsid w:val="00FF0E69"/>
    <w:rsid w:val="00FF12A0"/>
    <w:rsid w:val="00FF1B03"/>
    <w:rsid w:val="00FF2AE0"/>
    <w:rsid w:val="00FF343C"/>
    <w:rsid w:val="00FF41FE"/>
    <w:rsid w:val="00FF4EA1"/>
    <w:rsid w:val="00FF533A"/>
    <w:rsid w:val="00FF56A7"/>
    <w:rsid w:val="00FF58BB"/>
    <w:rsid w:val="00FF59F5"/>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68A16"/>
  <w15:docId w15:val="{F3CFED8C-F7CE-4DAE-901D-0E9FDC7A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 w:type="paragraph" w:styleId="KeinLeerraum">
    <w:name w:val="No Spacing"/>
    <w:uiPriority w:val="1"/>
    <w:qFormat/>
    <w:rsid w:val="0069206F"/>
    <w:rPr>
      <w:rFonts w:asciiTheme="minorHAnsi" w:eastAsiaTheme="minorHAnsi" w:hAnsiTheme="minorHAnsi" w:cstheme="minorBidi"/>
      <w:sz w:val="22"/>
      <w:szCs w:val="22"/>
      <w:lang w:eastAsia="en-US"/>
    </w:rPr>
  </w:style>
  <w:style w:type="character" w:customStyle="1" w:styleId="a-size-large">
    <w:name w:val="a-size-large"/>
    <w:basedOn w:val="Absatz-Standardschriftart"/>
    <w:rsid w:val="00DD3510"/>
  </w:style>
  <w:style w:type="paragraph" w:customStyle="1" w:styleId="Pa8">
    <w:name w:val="Pa8"/>
    <w:basedOn w:val="Default"/>
    <w:next w:val="Default"/>
    <w:uiPriority w:val="99"/>
    <w:rsid w:val="0055085C"/>
    <w:pPr>
      <w:spacing w:line="241" w:lineRule="atLeast"/>
    </w:pPr>
    <w:rPr>
      <w:rFonts w:ascii="Myriad Pro" w:hAnsi="Myriad Pro" w:cs="Times New Roman"/>
      <w:color w:val="auto"/>
    </w:rPr>
  </w:style>
  <w:style w:type="character" w:customStyle="1" w:styleId="A0">
    <w:name w:val="A0"/>
    <w:uiPriority w:val="99"/>
    <w:rsid w:val="0055085C"/>
    <w:rPr>
      <w:rFonts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334">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u-tiernahrung.de" TargetMode="External"/><Relationship Id="rId13" Type="http://schemas.openxmlformats.org/officeDocument/2006/relationships/hyperlink" Target="http://ars-pr.de/presse/20180405_gr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c.mueller@grau-gmbh.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rs-pr.de"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rau-tiernahrung.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405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405_g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437FF-7A2C-4180-AFC1-AC50C388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3991</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Mit grau Spezialtiernahrung zur Interzoo 2018 (grau Spezialtiernahrung) Pressemeldung vom 05.04.2018</vt:lpstr>
    </vt:vector>
  </TitlesOfParts>
  <Company>Gehring Archivdepot GmbH</Company>
  <LinksUpToDate>false</LinksUpToDate>
  <CharactersWithSpaces>4486</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grau Spezialtiernahrung zur Interzoo 2018 (grau Spezialtiernahrung) Pressemeldung vom 05.04.2018</dc:title>
  <dc:creator>Sabine Sturm</dc:creator>
  <cp:lastModifiedBy>Sabine Sturm</cp:lastModifiedBy>
  <cp:revision>2</cp:revision>
  <cp:lastPrinted>2017-06-06T14:23:00Z</cp:lastPrinted>
  <dcterms:created xsi:type="dcterms:W3CDTF">2018-04-03T09:08:00Z</dcterms:created>
  <dcterms:modified xsi:type="dcterms:W3CDTF">2018-04-03T09:08:00Z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