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20753" w:type="dxa"/>
        <w:tblInd w:w="-71" w:type="dxa"/>
        <w:tblLayout w:type="fixed"/>
        <w:tblCellMar>
          <w:left w:w="71" w:type="dxa"/>
          <w:right w:w="71" w:type="dxa"/>
        </w:tblCellMar>
        <w:tblLook w:val="0000" w:firstRow="0" w:lastRow="0" w:firstColumn="0" w:lastColumn="0" w:noHBand="0" w:noVBand="0"/>
      </w:tblPr>
      <w:tblGrid>
        <w:gridCol w:w="5741"/>
        <w:gridCol w:w="3828"/>
        <w:gridCol w:w="7133"/>
        <w:gridCol w:w="4051"/>
      </w:tblGrid>
      <w:tr w:rsidR="00F92E71" w14:paraId="52F73760" w14:textId="77777777" w:rsidTr="004E777A">
        <w:tc>
          <w:tcPr>
            <w:tcW w:w="5741" w:type="dxa"/>
            <w:shd w:val="clear" w:color="auto" w:fill="auto"/>
          </w:tcPr>
          <w:p w14:paraId="7D64729A" w14:textId="77777777" w:rsidR="00F92E71" w:rsidRDefault="00F92E71" w:rsidP="00960378">
            <w:pPr>
              <w:widowControl w:val="0"/>
              <w:tabs>
                <w:tab w:val="left" w:pos="3544"/>
              </w:tabs>
              <w:ind w:right="142"/>
              <w:jc w:val="right"/>
              <w:rPr>
                <w:rFonts w:ascii="Arial" w:hAnsi="Arial"/>
                <w:caps/>
                <w:noProof/>
                <w:position w:val="34"/>
                <w:sz w:val="28"/>
              </w:rPr>
            </w:pPr>
            <w:r>
              <w:rPr>
                <w:rFonts w:ascii="Arial" w:hAnsi="Arial"/>
                <w:caps/>
                <w:noProof/>
                <w:position w:val="34"/>
                <w:sz w:val="28"/>
              </w:rPr>
              <mc:AlternateContent>
                <mc:Choice Requires="wps">
                  <w:drawing>
                    <wp:anchor distT="0" distB="0" distL="114300" distR="114300" simplePos="0" relativeHeight="251662336" behindDoc="0" locked="0" layoutInCell="1" allowOverlap="1" wp14:anchorId="0573F9F7" wp14:editId="4D49259D">
                      <wp:simplePos x="0" y="0"/>
                      <wp:positionH relativeFrom="column">
                        <wp:posOffset>2423321</wp:posOffset>
                      </wp:positionH>
                      <wp:positionV relativeFrom="paragraph">
                        <wp:posOffset>31115</wp:posOffset>
                      </wp:positionV>
                      <wp:extent cx="1228090" cy="948055"/>
                      <wp:effectExtent l="0" t="0" r="0" b="4445"/>
                      <wp:wrapNone/>
                      <wp:docPr id="14" name="Textfeld 14"/>
                      <wp:cNvGraphicFramePr/>
                      <a:graphic xmlns:a="http://schemas.openxmlformats.org/drawingml/2006/main">
                        <a:graphicData uri="http://schemas.microsoft.com/office/word/2010/wordprocessingShape">
                          <wps:wsp>
                            <wps:cNvSpPr txBox="1"/>
                            <wps:spPr>
                              <a:xfrm>
                                <a:off x="0" y="0"/>
                                <a:ext cx="1228090" cy="948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C40E1" w14:textId="77777777" w:rsidR="00F92E71" w:rsidRDefault="00F92E71">
                                  <w:r>
                                    <w:rPr>
                                      <w:rFonts w:ascii="Arial" w:hAnsi="Arial"/>
                                      <w:caps/>
                                      <w:noProof/>
                                      <w:position w:val="34"/>
                                      <w:sz w:val="28"/>
                                    </w:rPr>
                                    <w:drawing>
                                      <wp:inline distT="0" distB="0" distL="0" distR="0" wp14:anchorId="62ACBC5E" wp14:editId="17C34548">
                                        <wp:extent cx="924560" cy="793750"/>
                                        <wp:effectExtent l="0" t="0" r="8890" b="6350"/>
                                        <wp:docPr id="48" name="Bild 1" descr="P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S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4560" cy="793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573F9F7" id="_x0000_t202" coordsize="21600,21600" o:spt="202" path="m,l,21600r21600,l21600,xe">
                      <v:stroke joinstyle="miter"/>
                      <v:path gradientshapeok="t" o:connecttype="rect"/>
                    </v:shapetype>
                    <v:shape id="Textfeld 14" o:spid="_x0000_s1026" type="#_x0000_t202" style="position:absolute;left:0;text-align:left;margin-left:190.8pt;margin-top:2.45pt;width:96.7pt;height:74.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PeiwIAAIwFAAAOAAAAZHJzL2Uyb0RvYy54bWysVEtv2zAMvg/YfxB0X+xkSZcGdYqsRYYB&#10;RVusHXpWZKkRJomapMTOfv0o2Xms66XDLjYlfiTFj4+Ly9ZoshU+KLAVHQ5KSoTlUCv7XNHvj8sP&#10;U0pCZLZmGqyo6E4Eejl//+6icTMxgjXoWniCTmyYNa6i6xjdrCgCXwvDwgCcsKiU4A2LePTPRe1Z&#10;g96NLkZleVY04GvngYsQ8Pa6U9J59i+l4PFOyiAi0RXFt8X89fm7St9ifsFmz565teL9M9g/vMIw&#10;ZTHowdU1i4xsvPrLlVHcQwAZBxxMAVIqLnIOmM2wfJHNw5o5kXNBcoI70BT+n1t+u733RNVYuzEl&#10;lhms0aNooxS6JniF/DQuzBD24BAY28/QInZ/H/Aypd1Kb9IfEyKoR6Z3B3bRG+HJaDSalueo4qg7&#10;H0/LySS5KY7Wzof4RYAhSaiox+plUtn2JsQOuoekYAG0qpdK63xIHSOutCdbhrXWMb8Rnf+B0pY0&#10;FT37OCmzYwvJvPOsbXIjcs/04VLmXYZZijstEkbbb0IiZznRV2IzzoU9xM/ohJIY6i2GPf74qrcY&#10;d3mgRY4MNh6MjbLgc/Z5yI6U1T/2lMkOj7U5yTuJsV21fUesoN5hQ3joRio4vlRYtRsW4j3zOENY&#10;aNwL8Q4/UgOyDr1EyRr8r9fuEx5bG7WUNDiTFQ0/N8wLSvRXi01/PhyP0xDnw3jyaYQHf6pZnWrs&#10;xlwBtsIQN5DjWUz4qPei9GCecH0sUlRUMcsxdkXjXryK3abA9cPFYpFBOLaOxRv74HhynehNPfnY&#10;PjHv+saN2PK3sJ9eNnvRvx02WVpYbCJIlZs7Edyx2hOPI5/Ho19PaaecnjPquETnvwEAAP//AwBQ&#10;SwMEFAAGAAgAAAAhAFeHQq/hAAAACQEAAA8AAABkcnMvZG93bnJldi54bWxMj8tOwzAQRfdI/IM1&#10;SGwQddo0bQlxKoR4SOxoWhA7Nx6SiHgcxW4S/p5hBcvRPbpzbradbCsG7H3jSMF8FoFAKp1pqFKw&#10;Lx6vNyB80GR06wgVfKOHbX5+lunUuJFecdiFSnAJ+VQrqEPoUil9WaPVfuY6JM4+XW914LOvpOn1&#10;yOW2lYsoWkmrG+IPte7wvsbya3eyCj6uqvcXPz0dxjiJu4fnoVi/mUKpy4vp7hZEwCn8wfCrz+qQ&#10;s9PRnch40SqIN/MVowqWNyA4T9YJbzsymCwXIPNM/l+Q/wAAAP//AwBQSwECLQAUAAYACAAAACEA&#10;toM4kv4AAADhAQAAEwAAAAAAAAAAAAAAAAAAAAAAW0NvbnRlbnRfVHlwZXNdLnhtbFBLAQItABQA&#10;BgAIAAAAIQA4/SH/1gAAAJQBAAALAAAAAAAAAAAAAAAAAC8BAABfcmVscy8ucmVsc1BLAQItABQA&#10;BgAIAAAAIQD4+HPeiwIAAIwFAAAOAAAAAAAAAAAAAAAAAC4CAABkcnMvZTJvRG9jLnhtbFBLAQIt&#10;ABQABgAIAAAAIQBXh0Kv4QAAAAkBAAAPAAAAAAAAAAAAAAAAAOUEAABkcnMvZG93bnJldi54bWxQ&#10;SwUGAAAAAAQABADzAAAA8wUAAAAA&#10;" fillcolor="white [3201]" stroked="f" strokeweight=".5pt">
                      <v:textbox>
                        <w:txbxContent>
                          <w:p w14:paraId="3CAC40E1" w14:textId="77777777" w:rsidR="00F92E71" w:rsidRDefault="00F92E71">
                            <w:r>
                              <w:rPr>
                                <w:rFonts w:ascii="Arial" w:hAnsi="Arial"/>
                                <w:caps/>
                                <w:noProof/>
                                <w:position w:val="34"/>
                                <w:sz w:val="28"/>
                              </w:rPr>
                              <w:drawing>
                                <wp:inline distT="0" distB="0" distL="0" distR="0" wp14:anchorId="62ACBC5E" wp14:editId="17C34548">
                                  <wp:extent cx="924560" cy="793750"/>
                                  <wp:effectExtent l="0" t="0" r="8890" b="6350"/>
                                  <wp:docPr id="48" name="Bild 1" descr="P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S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4560" cy="793750"/>
                                          </a:xfrm>
                                          <a:prstGeom prst="rect">
                                            <a:avLst/>
                                          </a:prstGeom>
                                          <a:noFill/>
                                          <a:ln>
                                            <a:noFill/>
                                          </a:ln>
                                        </pic:spPr>
                                      </pic:pic>
                                    </a:graphicData>
                                  </a:graphic>
                                </wp:inline>
                              </w:drawing>
                            </w:r>
                          </w:p>
                        </w:txbxContent>
                      </v:textbox>
                    </v:shape>
                  </w:pict>
                </mc:Fallback>
              </mc:AlternateContent>
            </w:r>
          </w:p>
          <w:p w14:paraId="118D839F" w14:textId="3575B68A" w:rsidR="00F92E71" w:rsidRPr="00F92E71" w:rsidRDefault="00F92E71" w:rsidP="00F92E71">
            <w:pPr>
              <w:widowControl w:val="0"/>
              <w:tabs>
                <w:tab w:val="left" w:pos="3544"/>
              </w:tabs>
              <w:ind w:right="142"/>
              <w:jc w:val="right"/>
              <w:rPr>
                <w:rFonts w:ascii="Arial" w:hAnsi="Arial"/>
                <w:caps/>
                <w:noProof/>
                <w:position w:val="34"/>
                <w:sz w:val="28"/>
              </w:rPr>
            </w:pPr>
            <w:r w:rsidRPr="00F92E71">
              <w:rPr>
                <w:rFonts w:ascii="Arial" w:hAnsi="Arial"/>
                <w:caps/>
                <w:noProof/>
                <w:position w:val="34"/>
                <w:sz w:val="28"/>
              </w:rPr>
              <w:tab/>
            </w:r>
          </w:p>
        </w:tc>
        <w:tc>
          <w:tcPr>
            <w:tcW w:w="3828" w:type="dxa"/>
          </w:tcPr>
          <w:p w14:paraId="7CFF2008" w14:textId="77777777" w:rsidR="00F92E71" w:rsidRPr="00F92E71" w:rsidRDefault="00F92E71" w:rsidP="00F92E71">
            <w:pPr>
              <w:pStyle w:val="berschrift2"/>
              <w:tabs>
                <w:tab w:val="clear" w:pos="3544"/>
                <w:tab w:val="left" w:pos="3756"/>
              </w:tabs>
              <w:rPr>
                <w:caps w:val="0"/>
              </w:rPr>
            </w:pPr>
          </w:p>
          <w:p w14:paraId="627CD8BA" w14:textId="77777777" w:rsidR="00F92E71" w:rsidRPr="00F92E71" w:rsidRDefault="00F92E71" w:rsidP="00B7699C">
            <w:pPr>
              <w:pStyle w:val="berschrift2"/>
              <w:rPr>
                <w:caps w:val="0"/>
                <w:sz w:val="48"/>
                <w:szCs w:val="48"/>
              </w:rPr>
            </w:pPr>
            <w:r w:rsidRPr="00F92E71">
              <w:rPr>
                <w:caps w:val="0"/>
                <w:sz w:val="48"/>
                <w:szCs w:val="48"/>
              </w:rPr>
              <w:t xml:space="preserve">Stadt </w:t>
            </w:r>
            <w:r w:rsidR="00B7699C">
              <w:rPr>
                <w:caps w:val="0"/>
                <w:sz w:val="48"/>
                <w:szCs w:val="48"/>
              </w:rPr>
              <w:t>P</w:t>
            </w:r>
            <w:r w:rsidRPr="00F92E71">
              <w:rPr>
                <w:caps w:val="0"/>
                <w:sz w:val="48"/>
                <w:szCs w:val="48"/>
              </w:rPr>
              <w:t>irmasens</w:t>
            </w:r>
          </w:p>
          <w:p w14:paraId="6A93414B" w14:textId="77777777" w:rsidR="00F92E71" w:rsidRDefault="00F92E71" w:rsidP="00B7699C">
            <w:pPr>
              <w:pStyle w:val="berschrift2"/>
              <w:tabs>
                <w:tab w:val="clear" w:pos="3544"/>
                <w:tab w:val="left" w:pos="3756"/>
              </w:tabs>
              <w:ind w:right="142"/>
              <w:rPr>
                <w:caps w:val="0"/>
              </w:rPr>
            </w:pPr>
            <w:r w:rsidRPr="00F92E71">
              <w:rPr>
                <w:caps w:val="0"/>
              </w:rPr>
              <w:t>Pressemitteilung</w:t>
            </w:r>
          </w:p>
          <w:p w14:paraId="2E3CBF67" w14:textId="77777777" w:rsidR="00B7699C" w:rsidRPr="00B7699C" w:rsidRDefault="00B7699C" w:rsidP="00B7699C"/>
          <w:p w14:paraId="6B878E22" w14:textId="77777777" w:rsidR="00F92E71" w:rsidRPr="00F92E71" w:rsidRDefault="00F92E71" w:rsidP="00F92E71">
            <w:pPr>
              <w:pStyle w:val="berschrift2"/>
              <w:rPr>
                <w:caps w:val="0"/>
              </w:rPr>
            </w:pPr>
          </w:p>
        </w:tc>
        <w:tc>
          <w:tcPr>
            <w:tcW w:w="7133" w:type="dxa"/>
          </w:tcPr>
          <w:p w14:paraId="4A64A5A3" w14:textId="77777777" w:rsidR="00F92E71" w:rsidRDefault="00F92E71" w:rsidP="00960378">
            <w:pPr>
              <w:ind w:right="142"/>
              <w:rPr>
                <w:rFonts w:ascii="Arial" w:hAnsi="Arial"/>
              </w:rPr>
            </w:pPr>
          </w:p>
        </w:tc>
        <w:tc>
          <w:tcPr>
            <w:tcW w:w="4051" w:type="dxa"/>
          </w:tcPr>
          <w:p w14:paraId="12333EA7" w14:textId="77777777" w:rsidR="00F92E71" w:rsidRDefault="00F92E71" w:rsidP="00960378">
            <w:pPr>
              <w:ind w:right="142"/>
              <w:jc w:val="right"/>
              <w:rPr>
                <w:rFonts w:ascii="Arial" w:hAnsi="Arial"/>
              </w:rPr>
            </w:pPr>
          </w:p>
        </w:tc>
      </w:tr>
    </w:tbl>
    <w:p w14:paraId="71144C3E" w14:textId="208491A8" w:rsidR="00271989" w:rsidRDefault="00271989" w:rsidP="002C39E1">
      <w:pPr>
        <w:spacing w:after="120" w:line="360" w:lineRule="atLeast"/>
        <w:jc w:val="right"/>
        <w:rPr>
          <w:rFonts w:ascii="Arial" w:hAnsi="Arial"/>
          <w:szCs w:val="24"/>
        </w:rPr>
      </w:pPr>
      <w:r>
        <w:rPr>
          <w:rFonts w:ascii="Arial" w:hAnsi="Arial"/>
          <w:szCs w:val="24"/>
        </w:rPr>
        <w:t xml:space="preserve">Pirmasens, </w:t>
      </w:r>
      <w:r w:rsidR="009C4BD6">
        <w:rPr>
          <w:rFonts w:ascii="Arial" w:hAnsi="Arial"/>
          <w:szCs w:val="24"/>
        </w:rPr>
        <w:t>4</w:t>
      </w:r>
      <w:r w:rsidR="00595C47">
        <w:rPr>
          <w:rFonts w:ascii="Arial" w:hAnsi="Arial"/>
          <w:szCs w:val="24"/>
        </w:rPr>
        <w:t>.7</w:t>
      </w:r>
      <w:r w:rsidR="00B00ED6">
        <w:rPr>
          <w:rFonts w:ascii="Arial" w:hAnsi="Arial"/>
          <w:szCs w:val="24"/>
        </w:rPr>
        <w:t>.</w:t>
      </w:r>
      <w:r w:rsidR="00355DAE">
        <w:rPr>
          <w:rFonts w:ascii="Arial" w:hAnsi="Arial"/>
          <w:szCs w:val="24"/>
        </w:rPr>
        <w:t>201</w:t>
      </w:r>
      <w:r w:rsidR="00461C4B">
        <w:rPr>
          <w:rFonts w:ascii="Arial" w:hAnsi="Arial"/>
          <w:szCs w:val="24"/>
        </w:rPr>
        <w:t>7</w:t>
      </w:r>
    </w:p>
    <w:p w14:paraId="73BD75E5" w14:textId="639DC41C" w:rsidR="00A562D1" w:rsidRPr="00116966" w:rsidRDefault="00F26AC0" w:rsidP="007540FE">
      <w:pPr>
        <w:spacing w:before="240" w:line="480" w:lineRule="atLeast"/>
        <w:jc w:val="both"/>
        <w:rPr>
          <w:rFonts w:ascii="Arial" w:hAnsi="Arial" w:cs="Arial"/>
          <w:b/>
          <w:bCs/>
          <w:color w:val="000000"/>
          <w:sz w:val="40"/>
          <w:szCs w:val="40"/>
        </w:rPr>
      </w:pPr>
      <w:r w:rsidRPr="00116966">
        <w:rPr>
          <w:rFonts w:ascii="Arial" w:hAnsi="Arial" w:cs="Arial"/>
          <w:b/>
          <w:bCs/>
          <w:color w:val="000000"/>
          <w:sz w:val="40"/>
          <w:szCs w:val="40"/>
        </w:rPr>
        <w:t>90 Jahre</w:t>
      </w:r>
      <w:r w:rsidR="00306E44" w:rsidRPr="00116966">
        <w:rPr>
          <w:rFonts w:ascii="Arial" w:hAnsi="Arial" w:cs="Arial"/>
          <w:b/>
          <w:bCs/>
          <w:color w:val="000000"/>
          <w:sz w:val="40"/>
          <w:szCs w:val="40"/>
        </w:rPr>
        <w:t xml:space="preserve"> Deutsche </w:t>
      </w:r>
      <w:r w:rsidRPr="00116966">
        <w:rPr>
          <w:rFonts w:ascii="Arial" w:hAnsi="Arial" w:cs="Arial"/>
          <w:b/>
          <w:bCs/>
          <w:color w:val="000000"/>
          <w:sz w:val="40"/>
          <w:szCs w:val="40"/>
        </w:rPr>
        <w:t>Schuhfachschule</w:t>
      </w:r>
    </w:p>
    <w:p w14:paraId="73308BB7" w14:textId="26CEF4FE" w:rsidR="00C167FC" w:rsidRPr="00C167FC" w:rsidRDefault="00306E44" w:rsidP="009E490F">
      <w:pPr>
        <w:pStyle w:val="Listenabsatz"/>
        <w:numPr>
          <w:ilvl w:val="0"/>
          <w:numId w:val="35"/>
        </w:numPr>
        <w:tabs>
          <w:tab w:val="left" w:pos="360"/>
        </w:tabs>
        <w:spacing w:before="180" w:after="0" w:line="360" w:lineRule="atLeast"/>
        <w:ind w:left="284" w:hanging="295"/>
        <w:contextualSpacing w:val="0"/>
        <w:jc w:val="both"/>
        <w:rPr>
          <w:rFonts w:ascii="Arial" w:hAnsi="Arial" w:cs="Arial"/>
          <w:b/>
        </w:rPr>
      </w:pPr>
      <w:r>
        <w:rPr>
          <w:rFonts w:ascii="Arial" w:hAnsi="Arial" w:cs="Arial"/>
          <w:b/>
        </w:rPr>
        <w:t xml:space="preserve">International </w:t>
      </w:r>
      <w:r w:rsidR="00A17896">
        <w:rPr>
          <w:rFonts w:ascii="Arial" w:hAnsi="Arial" w:cs="Arial"/>
          <w:b/>
        </w:rPr>
        <w:t>führende</w:t>
      </w:r>
      <w:r>
        <w:rPr>
          <w:rFonts w:ascii="Arial" w:hAnsi="Arial" w:cs="Arial"/>
          <w:b/>
        </w:rPr>
        <w:t xml:space="preserve"> Adresse für </w:t>
      </w:r>
      <w:r w:rsidR="00C11981">
        <w:rPr>
          <w:rFonts w:ascii="Arial" w:hAnsi="Arial" w:cs="Arial"/>
          <w:b/>
        </w:rPr>
        <w:t xml:space="preserve">den </w:t>
      </w:r>
      <w:r w:rsidR="00E1187F" w:rsidRPr="00E1187F">
        <w:rPr>
          <w:rFonts w:ascii="Arial" w:hAnsi="Arial" w:cs="Arial"/>
          <w:b/>
        </w:rPr>
        <w:t>Nachwuchskader</w:t>
      </w:r>
      <w:r w:rsidR="00E1187F">
        <w:rPr>
          <w:rFonts w:ascii="Arial" w:hAnsi="Arial" w:cs="Arial"/>
          <w:b/>
        </w:rPr>
        <w:t xml:space="preserve"> </w:t>
      </w:r>
      <w:r>
        <w:rPr>
          <w:rFonts w:ascii="Arial" w:hAnsi="Arial" w:cs="Arial"/>
          <w:b/>
        </w:rPr>
        <w:t xml:space="preserve">der Schuhindustrie bildet seit 1927 </w:t>
      </w:r>
      <w:r w:rsidR="00DC633A">
        <w:rPr>
          <w:rFonts w:ascii="Arial" w:hAnsi="Arial" w:cs="Arial"/>
          <w:b/>
        </w:rPr>
        <w:t xml:space="preserve">am Standort Pirmasens </w:t>
      </w:r>
      <w:r w:rsidR="00E1187F">
        <w:rPr>
          <w:rFonts w:ascii="Arial" w:hAnsi="Arial" w:cs="Arial"/>
          <w:b/>
        </w:rPr>
        <w:t xml:space="preserve">aus </w:t>
      </w:r>
      <w:r w:rsidR="00276410">
        <w:rPr>
          <w:rFonts w:ascii="Arial" w:hAnsi="Arial" w:cs="Arial"/>
          <w:b/>
        </w:rPr>
        <w:t xml:space="preserve"> </w:t>
      </w:r>
      <w:r w:rsidR="00E1187F">
        <w:rPr>
          <w:rFonts w:cs="Arial"/>
          <w:b/>
        </w:rPr>
        <w:t>‒</w:t>
      </w:r>
      <w:r w:rsidR="00E1187F">
        <w:rPr>
          <w:rFonts w:ascii="Arial" w:hAnsi="Arial" w:cs="Arial"/>
          <w:b/>
        </w:rPr>
        <w:t xml:space="preserve"> </w:t>
      </w:r>
      <w:r w:rsidR="00276410">
        <w:rPr>
          <w:rFonts w:ascii="Arial" w:hAnsi="Arial" w:cs="Arial"/>
          <w:b/>
        </w:rPr>
        <w:t xml:space="preserve"> </w:t>
      </w:r>
      <w:r w:rsidR="00C167FC" w:rsidRPr="00C167FC">
        <w:rPr>
          <w:rFonts w:ascii="Arial" w:hAnsi="Arial" w:cs="Arial"/>
          <w:b/>
        </w:rPr>
        <w:t xml:space="preserve">Renommiertes </w:t>
      </w:r>
      <w:r w:rsidR="00321349">
        <w:rPr>
          <w:rFonts w:ascii="Arial" w:hAnsi="Arial" w:cs="Arial"/>
          <w:b/>
        </w:rPr>
        <w:t xml:space="preserve">Sprungbrett </w:t>
      </w:r>
      <w:r w:rsidR="00C167FC">
        <w:rPr>
          <w:rFonts w:ascii="Arial" w:hAnsi="Arial" w:cs="Arial"/>
          <w:b/>
        </w:rPr>
        <w:t xml:space="preserve">für </w:t>
      </w:r>
      <w:r w:rsidR="00A17896">
        <w:rPr>
          <w:rFonts w:ascii="Arial" w:hAnsi="Arial" w:cs="Arial"/>
          <w:b/>
        </w:rPr>
        <w:t xml:space="preserve">vielfältige </w:t>
      </w:r>
      <w:r w:rsidR="00C167FC">
        <w:rPr>
          <w:rFonts w:ascii="Arial" w:hAnsi="Arial" w:cs="Arial"/>
          <w:b/>
        </w:rPr>
        <w:t>Karriere</w:t>
      </w:r>
      <w:r w:rsidR="00A17896">
        <w:rPr>
          <w:rFonts w:ascii="Arial" w:hAnsi="Arial" w:cs="Arial"/>
          <w:b/>
        </w:rPr>
        <w:t>n</w:t>
      </w:r>
      <w:r w:rsidR="00C167FC">
        <w:rPr>
          <w:rFonts w:ascii="Arial" w:hAnsi="Arial" w:cs="Arial"/>
          <w:b/>
        </w:rPr>
        <w:t xml:space="preserve"> in </w:t>
      </w:r>
      <w:r w:rsidR="00A17896" w:rsidRPr="00C167FC">
        <w:rPr>
          <w:rFonts w:ascii="Arial" w:hAnsi="Arial" w:cs="Arial"/>
          <w:b/>
        </w:rPr>
        <w:t xml:space="preserve">Schuhdesign </w:t>
      </w:r>
      <w:r w:rsidR="00A17896">
        <w:rPr>
          <w:rFonts w:ascii="Arial" w:hAnsi="Arial" w:cs="Arial"/>
          <w:b/>
        </w:rPr>
        <w:t>un</w:t>
      </w:r>
      <w:r w:rsidR="00133C1F">
        <w:rPr>
          <w:rFonts w:ascii="Arial" w:hAnsi="Arial" w:cs="Arial"/>
          <w:b/>
        </w:rPr>
        <w:t>d</w:t>
      </w:r>
      <w:r w:rsidR="00A17896">
        <w:rPr>
          <w:rFonts w:ascii="Arial" w:hAnsi="Arial" w:cs="Arial"/>
          <w:b/>
        </w:rPr>
        <w:t xml:space="preserve"> </w:t>
      </w:r>
      <w:r w:rsidR="00C167FC" w:rsidRPr="00C167FC">
        <w:rPr>
          <w:rFonts w:ascii="Arial" w:hAnsi="Arial" w:cs="Arial"/>
          <w:b/>
        </w:rPr>
        <w:t>technischem</w:t>
      </w:r>
      <w:r w:rsidR="00A17896">
        <w:rPr>
          <w:rFonts w:ascii="Arial" w:hAnsi="Arial" w:cs="Arial"/>
          <w:b/>
        </w:rPr>
        <w:t xml:space="preserve"> Management</w:t>
      </w:r>
      <w:r w:rsidR="00C167FC" w:rsidRPr="00C167FC">
        <w:rPr>
          <w:rFonts w:ascii="Arial" w:hAnsi="Arial" w:cs="Arial"/>
          <w:b/>
        </w:rPr>
        <w:t xml:space="preserve"> </w:t>
      </w:r>
    </w:p>
    <w:p w14:paraId="5B5FA0C6" w14:textId="54871E69" w:rsidR="00E60C67" w:rsidRDefault="00133C1F" w:rsidP="009211C3">
      <w:pPr>
        <w:pStyle w:val="Listenabsatz"/>
        <w:numPr>
          <w:ilvl w:val="0"/>
          <w:numId w:val="35"/>
        </w:numPr>
        <w:tabs>
          <w:tab w:val="left" w:pos="360"/>
        </w:tabs>
        <w:spacing w:before="120" w:after="0" w:line="360" w:lineRule="atLeast"/>
        <w:ind w:left="284" w:hanging="295"/>
        <w:contextualSpacing w:val="0"/>
        <w:jc w:val="both"/>
        <w:rPr>
          <w:rFonts w:ascii="Arial" w:hAnsi="Arial" w:cs="Arial"/>
          <w:b/>
        </w:rPr>
      </w:pPr>
      <w:r>
        <w:rPr>
          <w:rFonts w:ascii="Arial" w:hAnsi="Arial" w:cs="Arial"/>
          <w:b/>
        </w:rPr>
        <w:t xml:space="preserve">Lokale Vernetzung und </w:t>
      </w:r>
      <w:r w:rsidRPr="0040639B">
        <w:rPr>
          <w:rFonts w:ascii="Arial" w:hAnsi="Arial" w:cs="Arial"/>
          <w:b/>
        </w:rPr>
        <w:t>V</w:t>
      </w:r>
      <w:r>
        <w:rPr>
          <w:rFonts w:ascii="Arial" w:hAnsi="Arial" w:cs="Arial"/>
          <w:b/>
        </w:rPr>
        <w:t xml:space="preserve">erbundenheit mit </w:t>
      </w:r>
      <w:r w:rsidR="00C11981">
        <w:rPr>
          <w:rFonts w:ascii="Arial" w:hAnsi="Arial" w:cs="Arial"/>
          <w:b/>
        </w:rPr>
        <w:t>Fache</w:t>
      </w:r>
      <w:r>
        <w:rPr>
          <w:rFonts w:ascii="Arial" w:hAnsi="Arial" w:cs="Arial"/>
          <w:b/>
        </w:rPr>
        <w:t xml:space="preserve">inrichtungen </w:t>
      </w:r>
      <w:r w:rsidR="009B3B89">
        <w:rPr>
          <w:rFonts w:ascii="Arial" w:hAnsi="Arial" w:cs="Arial"/>
          <w:b/>
        </w:rPr>
        <w:t>sowie</w:t>
      </w:r>
      <w:r>
        <w:rPr>
          <w:rFonts w:ascii="Arial" w:hAnsi="Arial" w:cs="Arial"/>
          <w:b/>
        </w:rPr>
        <w:t xml:space="preserve"> Unternehmen in der Schuh</w:t>
      </w:r>
      <w:r w:rsidR="00285E7F">
        <w:rPr>
          <w:rFonts w:ascii="Arial" w:hAnsi="Arial" w:cs="Arial"/>
          <w:b/>
        </w:rPr>
        <w:t>stadt</w:t>
      </w:r>
      <w:r>
        <w:rPr>
          <w:rFonts w:ascii="Arial" w:hAnsi="Arial" w:cs="Arial"/>
          <w:b/>
        </w:rPr>
        <w:t xml:space="preserve"> Pirmasens </w:t>
      </w:r>
      <w:r w:rsidR="00D92443">
        <w:rPr>
          <w:rFonts w:ascii="Arial" w:hAnsi="Arial" w:cs="Arial"/>
          <w:b/>
        </w:rPr>
        <w:t>er</w:t>
      </w:r>
      <w:r>
        <w:rPr>
          <w:rFonts w:ascii="Arial" w:hAnsi="Arial" w:cs="Arial"/>
          <w:b/>
        </w:rPr>
        <w:t xml:space="preserve">öffnen </w:t>
      </w:r>
      <w:r w:rsidR="005C7500">
        <w:rPr>
          <w:rFonts w:ascii="Arial" w:hAnsi="Arial" w:cs="Arial"/>
          <w:b/>
        </w:rPr>
        <w:t xml:space="preserve">wertvolle </w:t>
      </w:r>
      <w:r w:rsidR="00D92443">
        <w:rPr>
          <w:rFonts w:ascii="Arial" w:hAnsi="Arial" w:cs="Arial"/>
          <w:b/>
        </w:rPr>
        <w:t>Möglichkeiten und Perspektiven für Ausbildung und Berufspraxis</w:t>
      </w:r>
    </w:p>
    <w:p w14:paraId="415E0CCD" w14:textId="77777777" w:rsidR="00B61FD4" w:rsidRPr="009A7746" w:rsidRDefault="00B61FD4" w:rsidP="00194492">
      <w:pPr>
        <w:tabs>
          <w:tab w:val="left" w:pos="360"/>
        </w:tabs>
        <w:spacing w:line="360" w:lineRule="atLeast"/>
        <w:ind w:left="-11"/>
        <w:jc w:val="both"/>
        <w:rPr>
          <w:rFonts w:ascii="Arial" w:hAnsi="Arial" w:cs="Arial"/>
        </w:rPr>
      </w:pPr>
    </w:p>
    <w:p w14:paraId="1A0110E3" w14:textId="230EAD90" w:rsidR="00127C8A" w:rsidRDefault="00595C47" w:rsidP="00F97FDE">
      <w:pPr>
        <w:spacing w:line="360" w:lineRule="atLeast"/>
        <w:ind w:left="1418" w:firstLine="567"/>
        <w:jc w:val="both"/>
        <w:rPr>
          <w:rFonts w:ascii="Arial" w:hAnsi="Arial" w:cs="Arial"/>
          <w:sz w:val="22"/>
          <w:szCs w:val="22"/>
        </w:rPr>
      </w:pPr>
      <w:r>
        <w:rPr>
          <w:rFonts w:ascii="Arial" w:hAnsi="Arial" w:cs="Arial"/>
          <w:sz w:val="22"/>
          <w:szCs w:val="22"/>
        </w:rPr>
        <w:t>Mit der</w:t>
      </w:r>
      <w:r w:rsidR="00D759F5">
        <w:rPr>
          <w:rFonts w:ascii="Arial" w:hAnsi="Arial" w:cs="Arial"/>
          <w:sz w:val="22"/>
          <w:szCs w:val="22"/>
        </w:rPr>
        <w:t xml:space="preserve"> staatlichen</w:t>
      </w:r>
      <w:r>
        <w:rPr>
          <w:rFonts w:ascii="Arial" w:hAnsi="Arial" w:cs="Arial"/>
          <w:sz w:val="22"/>
          <w:szCs w:val="22"/>
        </w:rPr>
        <w:t xml:space="preserve"> </w:t>
      </w:r>
      <w:r w:rsidRPr="00595C47">
        <w:rPr>
          <w:rFonts w:ascii="Arial" w:hAnsi="Arial" w:cs="Arial"/>
          <w:sz w:val="22"/>
          <w:szCs w:val="22"/>
        </w:rPr>
        <w:t>Deutsche</w:t>
      </w:r>
      <w:r>
        <w:rPr>
          <w:rFonts w:ascii="Arial" w:hAnsi="Arial" w:cs="Arial"/>
          <w:sz w:val="22"/>
          <w:szCs w:val="22"/>
        </w:rPr>
        <w:t>n</w:t>
      </w:r>
      <w:r w:rsidRPr="00595C47">
        <w:rPr>
          <w:rFonts w:ascii="Arial" w:hAnsi="Arial" w:cs="Arial"/>
          <w:sz w:val="22"/>
          <w:szCs w:val="22"/>
        </w:rPr>
        <w:t xml:space="preserve"> Schuhfachschule</w:t>
      </w:r>
      <w:r>
        <w:rPr>
          <w:rFonts w:ascii="Arial" w:hAnsi="Arial" w:cs="Arial"/>
          <w:sz w:val="22"/>
          <w:szCs w:val="22"/>
        </w:rPr>
        <w:t xml:space="preserve"> </w:t>
      </w:r>
      <w:r w:rsidR="00011821">
        <w:rPr>
          <w:rFonts w:ascii="Arial" w:hAnsi="Arial" w:cs="Arial"/>
          <w:sz w:val="22"/>
          <w:szCs w:val="22"/>
        </w:rPr>
        <w:t xml:space="preserve">(DSF) </w:t>
      </w:r>
      <w:r>
        <w:rPr>
          <w:rFonts w:ascii="Arial" w:hAnsi="Arial" w:cs="Arial"/>
          <w:sz w:val="22"/>
          <w:szCs w:val="22"/>
        </w:rPr>
        <w:t>feiert diese</w:t>
      </w:r>
      <w:r w:rsidR="00C52859">
        <w:rPr>
          <w:rFonts w:ascii="Arial" w:hAnsi="Arial" w:cs="Arial"/>
          <w:sz w:val="22"/>
          <w:szCs w:val="22"/>
        </w:rPr>
        <w:t>r Tage</w:t>
      </w:r>
      <w:r>
        <w:rPr>
          <w:rFonts w:ascii="Arial" w:hAnsi="Arial" w:cs="Arial"/>
          <w:sz w:val="22"/>
          <w:szCs w:val="22"/>
        </w:rPr>
        <w:t xml:space="preserve"> eine</w:t>
      </w:r>
      <w:r w:rsidR="00276410">
        <w:rPr>
          <w:rFonts w:ascii="Arial" w:hAnsi="Arial" w:cs="Arial"/>
          <w:sz w:val="22"/>
          <w:szCs w:val="22"/>
        </w:rPr>
        <w:t xml:space="preserve"> der </w:t>
      </w:r>
      <w:r>
        <w:rPr>
          <w:rFonts w:ascii="Arial" w:hAnsi="Arial" w:cs="Arial"/>
          <w:sz w:val="22"/>
          <w:szCs w:val="22"/>
        </w:rPr>
        <w:t>tradit</w:t>
      </w:r>
      <w:r w:rsidR="00F40276">
        <w:rPr>
          <w:rFonts w:ascii="Arial" w:hAnsi="Arial" w:cs="Arial"/>
          <w:sz w:val="22"/>
          <w:szCs w:val="22"/>
        </w:rPr>
        <w:t>i</w:t>
      </w:r>
      <w:r>
        <w:rPr>
          <w:rFonts w:ascii="Arial" w:hAnsi="Arial" w:cs="Arial"/>
          <w:sz w:val="22"/>
          <w:szCs w:val="22"/>
        </w:rPr>
        <w:t>onsreich</w:t>
      </w:r>
      <w:r w:rsidR="00276410">
        <w:rPr>
          <w:rFonts w:ascii="Arial" w:hAnsi="Arial" w:cs="Arial"/>
          <w:sz w:val="22"/>
          <w:szCs w:val="22"/>
        </w:rPr>
        <w:t>sten</w:t>
      </w:r>
      <w:r>
        <w:rPr>
          <w:rFonts w:ascii="Arial" w:hAnsi="Arial" w:cs="Arial"/>
          <w:sz w:val="22"/>
          <w:szCs w:val="22"/>
        </w:rPr>
        <w:t xml:space="preserve"> </w:t>
      </w:r>
      <w:r w:rsidR="00276410">
        <w:rPr>
          <w:rFonts w:ascii="Arial" w:hAnsi="Arial" w:cs="Arial"/>
          <w:sz w:val="22"/>
          <w:szCs w:val="22"/>
        </w:rPr>
        <w:t xml:space="preserve">und </w:t>
      </w:r>
      <w:r w:rsidR="00AD29BB">
        <w:rPr>
          <w:rFonts w:ascii="Arial" w:hAnsi="Arial" w:cs="Arial"/>
          <w:sz w:val="22"/>
          <w:szCs w:val="22"/>
        </w:rPr>
        <w:t xml:space="preserve">bundesweit </w:t>
      </w:r>
      <w:proofErr w:type="gramStart"/>
      <w:r w:rsidR="00AD29BB">
        <w:rPr>
          <w:rFonts w:ascii="Arial" w:hAnsi="Arial" w:cs="Arial"/>
          <w:sz w:val="22"/>
          <w:szCs w:val="22"/>
        </w:rPr>
        <w:t>einzigartige</w:t>
      </w:r>
      <w:proofErr w:type="gramEnd"/>
      <w:r w:rsidR="00276410">
        <w:rPr>
          <w:rFonts w:ascii="Arial" w:hAnsi="Arial" w:cs="Arial"/>
          <w:sz w:val="22"/>
          <w:szCs w:val="22"/>
        </w:rPr>
        <w:t xml:space="preserve"> </w:t>
      </w:r>
      <w:r w:rsidR="00011821">
        <w:rPr>
          <w:rFonts w:ascii="Arial" w:hAnsi="Arial" w:cs="Arial"/>
          <w:sz w:val="22"/>
          <w:szCs w:val="22"/>
        </w:rPr>
        <w:t>Bildungs</w:t>
      </w:r>
      <w:r w:rsidR="00276410">
        <w:rPr>
          <w:rFonts w:ascii="Arial" w:hAnsi="Arial" w:cs="Arial"/>
          <w:sz w:val="22"/>
          <w:szCs w:val="22"/>
        </w:rPr>
        <w:t xml:space="preserve">einrichtung ihr 90-jähriges Bestehen. </w:t>
      </w:r>
      <w:r w:rsidR="003D71D5">
        <w:rPr>
          <w:rFonts w:ascii="Arial" w:hAnsi="Arial" w:cs="Arial"/>
          <w:sz w:val="22"/>
          <w:szCs w:val="22"/>
        </w:rPr>
        <w:t>Seit 1927 werden</w:t>
      </w:r>
      <w:r w:rsidR="008D3C9D">
        <w:rPr>
          <w:rFonts w:ascii="Arial" w:hAnsi="Arial" w:cs="Arial"/>
          <w:sz w:val="22"/>
          <w:szCs w:val="22"/>
        </w:rPr>
        <w:t xml:space="preserve"> </w:t>
      </w:r>
      <w:r w:rsidR="00C52859">
        <w:rPr>
          <w:rFonts w:ascii="Arial" w:hAnsi="Arial" w:cs="Arial"/>
          <w:sz w:val="22"/>
          <w:szCs w:val="22"/>
        </w:rPr>
        <w:t xml:space="preserve">im westpfälzischen Pirmasens </w:t>
      </w:r>
      <w:r w:rsidR="003D71D5">
        <w:rPr>
          <w:rFonts w:ascii="Arial" w:hAnsi="Arial" w:cs="Arial"/>
          <w:sz w:val="22"/>
          <w:szCs w:val="22"/>
        </w:rPr>
        <w:t xml:space="preserve">profunde Kenntnisse </w:t>
      </w:r>
      <w:r w:rsidR="003415FA">
        <w:rPr>
          <w:rFonts w:ascii="Arial" w:hAnsi="Arial" w:cs="Arial"/>
          <w:sz w:val="22"/>
          <w:szCs w:val="22"/>
        </w:rPr>
        <w:t>der Schuhbranche</w:t>
      </w:r>
      <w:r w:rsidR="004C70A4">
        <w:rPr>
          <w:rFonts w:ascii="Arial" w:hAnsi="Arial" w:cs="Arial"/>
          <w:sz w:val="22"/>
          <w:szCs w:val="22"/>
        </w:rPr>
        <w:t xml:space="preserve"> vermittelt</w:t>
      </w:r>
      <w:r w:rsidR="00E4209C">
        <w:rPr>
          <w:rFonts w:ascii="Arial" w:hAnsi="Arial" w:cs="Arial"/>
          <w:sz w:val="22"/>
          <w:szCs w:val="22"/>
        </w:rPr>
        <w:t xml:space="preserve">, </w:t>
      </w:r>
      <w:r w:rsidR="009B3B89">
        <w:rPr>
          <w:rFonts w:ascii="Arial" w:hAnsi="Arial" w:cs="Arial"/>
          <w:sz w:val="22"/>
          <w:szCs w:val="22"/>
        </w:rPr>
        <w:t>von</w:t>
      </w:r>
      <w:r w:rsidR="003D71D5" w:rsidRPr="003D71D5">
        <w:rPr>
          <w:rFonts w:ascii="Arial" w:hAnsi="Arial" w:cs="Arial"/>
          <w:sz w:val="22"/>
          <w:szCs w:val="22"/>
        </w:rPr>
        <w:t xml:space="preserve"> 1956 </w:t>
      </w:r>
      <w:r w:rsidR="009B3B89">
        <w:rPr>
          <w:rFonts w:ascii="Arial" w:hAnsi="Arial" w:cs="Arial"/>
          <w:sz w:val="22"/>
          <w:szCs w:val="22"/>
        </w:rPr>
        <w:t xml:space="preserve">an </w:t>
      </w:r>
      <w:r w:rsidR="00E4209C">
        <w:rPr>
          <w:rFonts w:ascii="Arial" w:hAnsi="Arial" w:cs="Arial"/>
          <w:sz w:val="22"/>
          <w:szCs w:val="22"/>
        </w:rPr>
        <w:t xml:space="preserve">im Rahmen einer </w:t>
      </w:r>
      <w:r w:rsidR="00E4209C" w:rsidRPr="00E4209C">
        <w:rPr>
          <w:rFonts w:ascii="Arial" w:hAnsi="Arial" w:cs="Arial"/>
          <w:sz w:val="22"/>
          <w:szCs w:val="22"/>
        </w:rPr>
        <w:t>zwei</w:t>
      </w:r>
      <w:r w:rsidR="001D11D8">
        <w:rPr>
          <w:rFonts w:ascii="Arial" w:hAnsi="Arial" w:cs="Arial"/>
          <w:sz w:val="22"/>
          <w:szCs w:val="22"/>
        </w:rPr>
        <w:t>-</w:t>
      </w:r>
      <w:r w:rsidR="00E4209C" w:rsidRPr="00E4209C">
        <w:rPr>
          <w:rFonts w:ascii="Arial" w:hAnsi="Arial" w:cs="Arial"/>
          <w:sz w:val="22"/>
          <w:szCs w:val="22"/>
        </w:rPr>
        <w:t>j</w:t>
      </w:r>
      <w:bookmarkStart w:id="0" w:name="_GoBack"/>
      <w:bookmarkEnd w:id="0"/>
      <w:r w:rsidR="00E4209C" w:rsidRPr="00E4209C">
        <w:rPr>
          <w:rFonts w:ascii="Arial" w:hAnsi="Arial" w:cs="Arial"/>
          <w:sz w:val="22"/>
          <w:szCs w:val="22"/>
        </w:rPr>
        <w:t>ährigen Ausbildung m</w:t>
      </w:r>
      <w:r w:rsidR="003415FA">
        <w:rPr>
          <w:rFonts w:ascii="Arial" w:hAnsi="Arial" w:cs="Arial"/>
          <w:sz w:val="22"/>
          <w:szCs w:val="22"/>
        </w:rPr>
        <w:t>it dem Abschluss als „</w:t>
      </w:r>
      <w:r w:rsidR="003D71D5" w:rsidRPr="003D71D5">
        <w:rPr>
          <w:rFonts w:ascii="Arial" w:hAnsi="Arial" w:cs="Arial"/>
          <w:sz w:val="22"/>
          <w:szCs w:val="22"/>
        </w:rPr>
        <w:t>Staa</w:t>
      </w:r>
      <w:r w:rsidR="00F3513B">
        <w:rPr>
          <w:rFonts w:ascii="Arial" w:hAnsi="Arial" w:cs="Arial"/>
          <w:sz w:val="22"/>
          <w:szCs w:val="22"/>
        </w:rPr>
        <w:t>tlich geprüfter Schuhtechniker“</w:t>
      </w:r>
      <w:r w:rsidR="0024628C">
        <w:rPr>
          <w:rFonts w:ascii="Arial" w:hAnsi="Arial" w:cs="Arial"/>
          <w:sz w:val="22"/>
          <w:szCs w:val="22"/>
        </w:rPr>
        <w:t>; dieser ist</w:t>
      </w:r>
      <w:r w:rsidR="00F3513B">
        <w:rPr>
          <w:rFonts w:ascii="Arial" w:hAnsi="Arial" w:cs="Arial"/>
          <w:sz w:val="22"/>
          <w:szCs w:val="22"/>
        </w:rPr>
        <w:t xml:space="preserve"> nach </w:t>
      </w:r>
      <w:r w:rsidR="00011821" w:rsidRPr="00011821">
        <w:rPr>
          <w:rFonts w:ascii="Arial" w:hAnsi="Arial" w:cs="Arial"/>
          <w:sz w:val="22"/>
          <w:szCs w:val="22"/>
        </w:rPr>
        <w:t>Europäische</w:t>
      </w:r>
      <w:r w:rsidR="008D3C9D">
        <w:rPr>
          <w:rFonts w:ascii="Arial" w:hAnsi="Arial" w:cs="Arial"/>
          <w:sz w:val="22"/>
          <w:szCs w:val="22"/>
        </w:rPr>
        <w:t>m</w:t>
      </w:r>
      <w:r w:rsidR="00011821" w:rsidRPr="00011821">
        <w:rPr>
          <w:rFonts w:ascii="Arial" w:hAnsi="Arial" w:cs="Arial"/>
          <w:sz w:val="22"/>
          <w:szCs w:val="22"/>
        </w:rPr>
        <w:t xml:space="preserve"> Qualifikationsrahmen</w:t>
      </w:r>
      <w:r w:rsidR="003807D4">
        <w:rPr>
          <w:rFonts w:ascii="Arial" w:hAnsi="Arial" w:cs="Arial"/>
          <w:sz w:val="22"/>
          <w:szCs w:val="22"/>
        </w:rPr>
        <w:t xml:space="preserve"> </w:t>
      </w:r>
      <w:r w:rsidR="00F3513B">
        <w:rPr>
          <w:rFonts w:ascii="Arial" w:hAnsi="Arial" w:cs="Arial"/>
          <w:sz w:val="22"/>
          <w:szCs w:val="22"/>
        </w:rPr>
        <w:t>dem</w:t>
      </w:r>
      <w:r w:rsidR="003807D4">
        <w:rPr>
          <w:rFonts w:ascii="Arial" w:hAnsi="Arial" w:cs="Arial"/>
          <w:sz w:val="22"/>
          <w:szCs w:val="22"/>
        </w:rPr>
        <w:t xml:space="preserve"> Bachelor</w:t>
      </w:r>
      <w:r w:rsidR="00F3513B">
        <w:rPr>
          <w:rFonts w:ascii="Arial" w:hAnsi="Arial" w:cs="Arial"/>
          <w:sz w:val="22"/>
          <w:szCs w:val="22"/>
        </w:rPr>
        <w:t xml:space="preserve"> gleichgestellt.</w:t>
      </w:r>
      <w:r w:rsidR="004C3DB4">
        <w:rPr>
          <w:rFonts w:ascii="Arial" w:hAnsi="Arial" w:cs="Arial"/>
          <w:sz w:val="22"/>
          <w:szCs w:val="22"/>
        </w:rPr>
        <w:t xml:space="preserve"> </w:t>
      </w:r>
      <w:r w:rsidR="00D759F5">
        <w:rPr>
          <w:rFonts w:ascii="Arial" w:hAnsi="Arial" w:cs="Arial"/>
          <w:sz w:val="22"/>
          <w:szCs w:val="22"/>
        </w:rPr>
        <w:t xml:space="preserve">Als </w:t>
      </w:r>
      <w:r w:rsidR="00082388">
        <w:rPr>
          <w:rFonts w:ascii="Arial" w:hAnsi="Arial" w:cs="Arial"/>
          <w:sz w:val="22"/>
          <w:szCs w:val="22"/>
        </w:rPr>
        <w:t>Zugangsvoraussetzung</w:t>
      </w:r>
      <w:r w:rsidR="00D759F5">
        <w:rPr>
          <w:rFonts w:ascii="Arial" w:hAnsi="Arial" w:cs="Arial"/>
          <w:sz w:val="22"/>
          <w:szCs w:val="22"/>
        </w:rPr>
        <w:t>en</w:t>
      </w:r>
      <w:r w:rsidR="00082388">
        <w:rPr>
          <w:rFonts w:ascii="Arial" w:hAnsi="Arial" w:cs="Arial"/>
          <w:sz w:val="22"/>
          <w:szCs w:val="22"/>
        </w:rPr>
        <w:t xml:space="preserve"> für den aktuell auf</w:t>
      </w:r>
      <w:r w:rsidR="00D95156">
        <w:rPr>
          <w:rFonts w:ascii="Arial" w:hAnsi="Arial" w:cs="Arial"/>
          <w:sz w:val="22"/>
          <w:szCs w:val="22"/>
        </w:rPr>
        <w:t xml:space="preserve"> jährlich</w:t>
      </w:r>
      <w:r w:rsidR="00082388">
        <w:rPr>
          <w:rFonts w:ascii="Arial" w:hAnsi="Arial" w:cs="Arial"/>
          <w:sz w:val="22"/>
          <w:szCs w:val="22"/>
        </w:rPr>
        <w:t xml:space="preserve"> </w:t>
      </w:r>
      <w:r w:rsidR="00B83AB6">
        <w:rPr>
          <w:rFonts w:ascii="Arial" w:hAnsi="Arial" w:cs="Arial"/>
          <w:sz w:val="22"/>
          <w:szCs w:val="22"/>
        </w:rPr>
        <w:t xml:space="preserve">nur </w:t>
      </w:r>
      <w:r w:rsidR="00082388">
        <w:rPr>
          <w:rFonts w:ascii="Arial" w:hAnsi="Arial" w:cs="Arial"/>
          <w:sz w:val="22"/>
          <w:szCs w:val="22"/>
        </w:rPr>
        <w:t>18 Teilnehmer</w:t>
      </w:r>
      <w:r w:rsidR="00D95156">
        <w:rPr>
          <w:rFonts w:ascii="Arial" w:hAnsi="Arial" w:cs="Arial"/>
          <w:sz w:val="22"/>
          <w:szCs w:val="22"/>
        </w:rPr>
        <w:t xml:space="preserve"> </w:t>
      </w:r>
      <w:r w:rsidR="00082388">
        <w:rPr>
          <w:rFonts w:ascii="Arial" w:hAnsi="Arial" w:cs="Arial"/>
          <w:sz w:val="22"/>
          <w:szCs w:val="22"/>
        </w:rPr>
        <w:t>begrenzten</w:t>
      </w:r>
      <w:r w:rsidR="00CD03F2">
        <w:rPr>
          <w:rFonts w:ascii="Arial" w:hAnsi="Arial" w:cs="Arial"/>
          <w:sz w:val="22"/>
          <w:szCs w:val="22"/>
        </w:rPr>
        <w:t xml:space="preserve"> </w:t>
      </w:r>
      <w:r w:rsidR="00082388">
        <w:rPr>
          <w:rFonts w:ascii="Arial" w:hAnsi="Arial" w:cs="Arial"/>
          <w:sz w:val="22"/>
          <w:szCs w:val="22"/>
        </w:rPr>
        <w:t>Lehrgang</w:t>
      </w:r>
      <w:r w:rsidR="00D759F5">
        <w:rPr>
          <w:rFonts w:ascii="Arial" w:hAnsi="Arial" w:cs="Arial"/>
          <w:sz w:val="22"/>
          <w:szCs w:val="22"/>
        </w:rPr>
        <w:t xml:space="preserve"> </w:t>
      </w:r>
      <w:proofErr w:type="gramStart"/>
      <w:r w:rsidR="00D759F5">
        <w:rPr>
          <w:rFonts w:ascii="Arial" w:hAnsi="Arial" w:cs="Arial"/>
          <w:sz w:val="22"/>
          <w:szCs w:val="22"/>
        </w:rPr>
        <w:t>gelten</w:t>
      </w:r>
      <w:proofErr w:type="gramEnd"/>
      <w:r w:rsidR="00CD03F2">
        <w:rPr>
          <w:rFonts w:ascii="Arial" w:hAnsi="Arial" w:cs="Arial"/>
          <w:sz w:val="22"/>
          <w:szCs w:val="22"/>
        </w:rPr>
        <w:t xml:space="preserve"> eine abgeschlossene Ausbildung aus dem Schuh- und Lederumfeld o</w:t>
      </w:r>
      <w:r w:rsidR="00CF4751">
        <w:rPr>
          <w:rFonts w:ascii="Arial" w:hAnsi="Arial" w:cs="Arial"/>
          <w:sz w:val="22"/>
          <w:szCs w:val="22"/>
        </w:rPr>
        <w:t>d</w:t>
      </w:r>
      <w:r w:rsidR="00CD03F2">
        <w:rPr>
          <w:rFonts w:ascii="Arial" w:hAnsi="Arial" w:cs="Arial"/>
          <w:sz w:val="22"/>
          <w:szCs w:val="22"/>
        </w:rPr>
        <w:t xml:space="preserve">er ersatzweise </w:t>
      </w:r>
      <w:r w:rsidR="00497850">
        <w:rPr>
          <w:rFonts w:ascii="Arial" w:hAnsi="Arial" w:cs="Arial"/>
          <w:sz w:val="22"/>
          <w:szCs w:val="22"/>
        </w:rPr>
        <w:t>eine</w:t>
      </w:r>
      <w:r w:rsidR="00CD03F2">
        <w:rPr>
          <w:rFonts w:ascii="Arial" w:hAnsi="Arial" w:cs="Arial"/>
          <w:sz w:val="22"/>
          <w:szCs w:val="22"/>
        </w:rPr>
        <w:t xml:space="preserve"> </w:t>
      </w:r>
      <w:r w:rsidR="007F7005">
        <w:rPr>
          <w:rFonts w:ascii="Arial" w:hAnsi="Arial" w:cs="Arial"/>
          <w:sz w:val="22"/>
          <w:szCs w:val="22"/>
        </w:rPr>
        <w:t xml:space="preserve">mindestens </w:t>
      </w:r>
      <w:r w:rsidR="00CD03F2">
        <w:rPr>
          <w:rFonts w:ascii="Arial" w:hAnsi="Arial" w:cs="Arial"/>
          <w:sz w:val="22"/>
          <w:szCs w:val="22"/>
        </w:rPr>
        <w:t xml:space="preserve">fünfjährige einschlägige Berufspraxis. </w:t>
      </w:r>
      <w:r w:rsidR="007F7005">
        <w:rPr>
          <w:rFonts w:ascii="Arial" w:hAnsi="Arial" w:cs="Arial"/>
          <w:sz w:val="22"/>
          <w:szCs w:val="22"/>
        </w:rPr>
        <w:t xml:space="preserve">Der </w:t>
      </w:r>
      <w:r w:rsidR="00D759F5">
        <w:rPr>
          <w:rFonts w:ascii="Arial" w:hAnsi="Arial" w:cs="Arial"/>
          <w:sz w:val="22"/>
          <w:szCs w:val="22"/>
        </w:rPr>
        <w:t xml:space="preserve">betont </w:t>
      </w:r>
      <w:r w:rsidR="000D1381">
        <w:rPr>
          <w:rFonts w:ascii="Arial" w:hAnsi="Arial" w:cs="Arial"/>
          <w:sz w:val="22"/>
          <w:szCs w:val="22"/>
        </w:rPr>
        <w:t xml:space="preserve">praxisorientierte </w:t>
      </w:r>
      <w:r w:rsidR="007F7005">
        <w:rPr>
          <w:rFonts w:ascii="Arial" w:hAnsi="Arial" w:cs="Arial"/>
          <w:sz w:val="22"/>
          <w:szCs w:val="22"/>
        </w:rPr>
        <w:t xml:space="preserve">Abschluss </w:t>
      </w:r>
      <w:r w:rsidR="00DF3B2C">
        <w:rPr>
          <w:rFonts w:ascii="Arial" w:hAnsi="Arial" w:cs="Arial"/>
          <w:sz w:val="22"/>
          <w:szCs w:val="22"/>
        </w:rPr>
        <w:t>eröffnet</w:t>
      </w:r>
      <w:r w:rsidR="00162743" w:rsidRPr="00DF3B2C">
        <w:rPr>
          <w:rFonts w:ascii="Arial" w:hAnsi="Arial" w:cs="Arial"/>
          <w:sz w:val="22"/>
          <w:szCs w:val="22"/>
        </w:rPr>
        <w:t xml:space="preserve"> </w:t>
      </w:r>
      <w:r w:rsidR="000227B6">
        <w:rPr>
          <w:rFonts w:ascii="Arial" w:hAnsi="Arial" w:cs="Arial"/>
          <w:sz w:val="22"/>
          <w:szCs w:val="22"/>
        </w:rPr>
        <w:t>Karriere-Chancen</w:t>
      </w:r>
      <w:r w:rsidR="00162743" w:rsidRPr="00DF3B2C">
        <w:rPr>
          <w:rFonts w:ascii="Arial" w:hAnsi="Arial" w:cs="Arial"/>
          <w:sz w:val="22"/>
          <w:szCs w:val="22"/>
        </w:rPr>
        <w:t xml:space="preserve"> </w:t>
      </w:r>
      <w:r w:rsidR="00DF3B2C">
        <w:rPr>
          <w:rFonts w:ascii="Arial" w:hAnsi="Arial" w:cs="Arial"/>
          <w:sz w:val="22"/>
          <w:szCs w:val="22"/>
        </w:rPr>
        <w:t>unter and</w:t>
      </w:r>
      <w:r w:rsidR="00A372A6">
        <w:rPr>
          <w:rFonts w:ascii="Arial" w:hAnsi="Arial" w:cs="Arial"/>
          <w:sz w:val="22"/>
          <w:szCs w:val="22"/>
        </w:rPr>
        <w:t>e</w:t>
      </w:r>
      <w:r w:rsidR="00DF3B2C">
        <w:rPr>
          <w:rFonts w:ascii="Arial" w:hAnsi="Arial" w:cs="Arial"/>
          <w:sz w:val="22"/>
          <w:szCs w:val="22"/>
        </w:rPr>
        <w:t xml:space="preserve">rem </w:t>
      </w:r>
      <w:r w:rsidR="00162743" w:rsidRPr="00DF3B2C">
        <w:rPr>
          <w:rFonts w:ascii="Arial" w:hAnsi="Arial" w:cs="Arial"/>
          <w:sz w:val="22"/>
          <w:szCs w:val="22"/>
        </w:rPr>
        <w:t xml:space="preserve">als </w:t>
      </w:r>
      <w:r w:rsidR="00DF3B2C" w:rsidRPr="00DF3B2C">
        <w:rPr>
          <w:rFonts w:ascii="Arial" w:hAnsi="Arial" w:cs="Arial"/>
          <w:sz w:val="22"/>
          <w:szCs w:val="22"/>
        </w:rPr>
        <w:t>Schuhdesigner</w:t>
      </w:r>
      <w:r w:rsidR="00DF3B2C">
        <w:rPr>
          <w:rFonts w:ascii="Arial" w:hAnsi="Arial" w:cs="Arial"/>
          <w:sz w:val="22"/>
          <w:szCs w:val="22"/>
        </w:rPr>
        <w:t xml:space="preserve"> und</w:t>
      </w:r>
      <w:r w:rsidR="00DF3B2C" w:rsidRPr="00DF3B2C">
        <w:rPr>
          <w:rFonts w:ascii="Arial" w:hAnsi="Arial" w:cs="Arial"/>
          <w:sz w:val="22"/>
          <w:szCs w:val="22"/>
        </w:rPr>
        <w:t xml:space="preserve"> </w:t>
      </w:r>
      <w:r w:rsidR="00DF3B2C">
        <w:rPr>
          <w:rFonts w:ascii="Arial" w:hAnsi="Arial" w:cs="Arial"/>
          <w:sz w:val="22"/>
          <w:szCs w:val="22"/>
        </w:rPr>
        <w:t>technischer Modelleur oder auch</w:t>
      </w:r>
      <w:r w:rsidR="00162743" w:rsidRPr="00DF3B2C">
        <w:rPr>
          <w:rFonts w:ascii="Arial" w:hAnsi="Arial" w:cs="Arial"/>
          <w:sz w:val="22"/>
          <w:szCs w:val="22"/>
        </w:rPr>
        <w:t xml:space="preserve"> </w:t>
      </w:r>
      <w:r w:rsidR="00466F15">
        <w:rPr>
          <w:rFonts w:ascii="Arial" w:hAnsi="Arial" w:cs="Arial"/>
          <w:sz w:val="22"/>
          <w:szCs w:val="22"/>
        </w:rPr>
        <w:t xml:space="preserve">als </w:t>
      </w:r>
      <w:r w:rsidR="00162743" w:rsidRPr="00DF3B2C">
        <w:rPr>
          <w:rFonts w:ascii="Arial" w:hAnsi="Arial" w:cs="Arial"/>
          <w:sz w:val="22"/>
          <w:szCs w:val="22"/>
        </w:rPr>
        <w:t xml:space="preserve">Produktionsplaner, Controller </w:t>
      </w:r>
      <w:r w:rsidR="00DF3B2C">
        <w:rPr>
          <w:rFonts w:ascii="Arial" w:hAnsi="Arial" w:cs="Arial"/>
          <w:sz w:val="22"/>
          <w:szCs w:val="22"/>
        </w:rPr>
        <w:t xml:space="preserve">und Technischer Betriebsleiter. </w:t>
      </w:r>
      <w:r w:rsidR="00127C8A">
        <w:rPr>
          <w:rFonts w:ascii="Arial" w:hAnsi="Arial" w:cs="Arial"/>
          <w:sz w:val="22"/>
          <w:szCs w:val="22"/>
        </w:rPr>
        <w:t>Die DSF ist seit 1996 organisatorisch als eigenständiger Bildungsgang mit insgesamt neun Lehrkräften an der Berufsbildenden Schule (BBS) Pirmasens angesiedelt. Im</w:t>
      </w:r>
      <w:r w:rsidR="00331C29">
        <w:rPr>
          <w:rFonts w:ascii="Arial" w:hAnsi="Arial" w:cs="Arial"/>
          <w:sz w:val="22"/>
          <w:szCs w:val="22"/>
        </w:rPr>
        <w:t xml:space="preserve"> gerade beendeten </w:t>
      </w:r>
      <w:r w:rsidR="00127C8A">
        <w:rPr>
          <w:rFonts w:ascii="Arial" w:hAnsi="Arial" w:cs="Arial"/>
          <w:sz w:val="22"/>
          <w:szCs w:val="22"/>
        </w:rPr>
        <w:t xml:space="preserve">Ausbildungsgang FSS 15 haben am 30. Juni 2017 </w:t>
      </w:r>
      <w:r w:rsidR="00127C8A" w:rsidRPr="00D41086">
        <w:rPr>
          <w:rFonts w:ascii="Arial" w:hAnsi="Arial" w:cs="Arial"/>
          <w:sz w:val="22"/>
          <w:szCs w:val="22"/>
        </w:rPr>
        <w:t>alle 17 Schüler ihre Schuhtechnikerprüfung erfolgreich abgelegt</w:t>
      </w:r>
      <w:r w:rsidR="00127C8A">
        <w:rPr>
          <w:rFonts w:ascii="Arial" w:hAnsi="Arial" w:cs="Arial"/>
          <w:sz w:val="22"/>
          <w:szCs w:val="22"/>
        </w:rPr>
        <w:t>.</w:t>
      </w:r>
    </w:p>
    <w:p w14:paraId="3315ECE9" w14:textId="728D6D15" w:rsidR="006F7819" w:rsidRDefault="00DF3B2C" w:rsidP="00F97FDE">
      <w:pPr>
        <w:spacing w:before="60" w:line="360" w:lineRule="atLeast"/>
        <w:ind w:left="1418" w:firstLine="567"/>
        <w:jc w:val="both"/>
        <w:rPr>
          <w:rFonts w:ascii="Arial" w:hAnsi="Arial" w:cs="Arial"/>
          <w:sz w:val="22"/>
          <w:szCs w:val="22"/>
        </w:rPr>
      </w:pPr>
      <w:r>
        <w:rPr>
          <w:rFonts w:ascii="Arial" w:hAnsi="Arial" w:cs="Arial"/>
          <w:sz w:val="22"/>
          <w:szCs w:val="22"/>
        </w:rPr>
        <w:t>Die DSF-</w:t>
      </w:r>
      <w:r w:rsidR="00162743" w:rsidRPr="00DF3B2C">
        <w:rPr>
          <w:rFonts w:ascii="Arial" w:hAnsi="Arial" w:cs="Arial"/>
          <w:sz w:val="22"/>
          <w:szCs w:val="22"/>
        </w:rPr>
        <w:t>Ab</w:t>
      </w:r>
      <w:r w:rsidR="00293641">
        <w:rPr>
          <w:rFonts w:ascii="Arial" w:hAnsi="Arial" w:cs="Arial"/>
          <w:sz w:val="22"/>
          <w:szCs w:val="22"/>
        </w:rPr>
        <w:t>gänger</w:t>
      </w:r>
      <w:r w:rsidR="00162743" w:rsidRPr="00DF3B2C">
        <w:rPr>
          <w:rFonts w:ascii="Arial" w:hAnsi="Arial" w:cs="Arial"/>
          <w:sz w:val="22"/>
          <w:szCs w:val="22"/>
        </w:rPr>
        <w:t xml:space="preserve"> sind im In- und</w:t>
      </w:r>
      <w:r>
        <w:rPr>
          <w:rFonts w:ascii="Arial" w:hAnsi="Arial" w:cs="Arial"/>
          <w:sz w:val="22"/>
          <w:szCs w:val="22"/>
        </w:rPr>
        <w:t xml:space="preserve"> Ausland gesuch</w:t>
      </w:r>
      <w:r w:rsidR="00D759F5">
        <w:rPr>
          <w:rFonts w:ascii="Arial" w:hAnsi="Arial" w:cs="Arial"/>
          <w:sz w:val="22"/>
          <w:szCs w:val="22"/>
        </w:rPr>
        <w:t xml:space="preserve">te Fachkräfte und stehen auf Augenhöhe mit Absolventen </w:t>
      </w:r>
      <w:r w:rsidR="0002396E">
        <w:rPr>
          <w:rFonts w:ascii="Arial" w:hAnsi="Arial" w:cs="Arial"/>
          <w:sz w:val="22"/>
          <w:szCs w:val="22"/>
        </w:rPr>
        <w:t xml:space="preserve">beispielsweise </w:t>
      </w:r>
      <w:r w:rsidR="00D759F5">
        <w:rPr>
          <w:rFonts w:ascii="Arial" w:hAnsi="Arial" w:cs="Arial"/>
          <w:sz w:val="22"/>
          <w:szCs w:val="22"/>
        </w:rPr>
        <w:t xml:space="preserve">von Privatinstituten in Mailand </w:t>
      </w:r>
      <w:r w:rsidR="0002396E">
        <w:rPr>
          <w:rFonts w:ascii="Arial" w:hAnsi="Arial" w:cs="Arial"/>
          <w:sz w:val="22"/>
          <w:szCs w:val="22"/>
        </w:rPr>
        <w:t xml:space="preserve">oder </w:t>
      </w:r>
      <w:r w:rsidR="00585E47">
        <w:rPr>
          <w:rFonts w:ascii="Arial" w:hAnsi="Arial" w:cs="Arial"/>
          <w:sz w:val="22"/>
          <w:szCs w:val="22"/>
        </w:rPr>
        <w:t xml:space="preserve">etwa den Colleges in </w:t>
      </w:r>
      <w:r w:rsidR="00585E47" w:rsidRPr="00585E47">
        <w:rPr>
          <w:rFonts w:ascii="Arial" w:hAnsi="Arial" w:cs="Arial"/>
          <w:sz w:val="22"/>
          <w:szCs w:val="22"/>
        </w:rPr>
        <w:t>London</w:t>
      </w:r>
      <w:r w:rsidR="00585E47">
        <w:rPr>
          <w:rFonts w:ascii="Arial" w:hAnsi="Arial" w:cs="Arial"/>
          <w:sz w:val="22"/>
          <w:szCs w:val="22"/>
        </w:rPr>
        <w:t xml:space="preserve"> und</w:t>
      </w:r>
      <w:r w:rsidR="00585E47" w:rsidRPr="00585E47">
        <w:rPr>
          <w:rFonts w:ascii="Arial" w:hAnsi="Arial" w:cs="Arial"/>
          <w:sz w:val="22"/>
          <w:szCs w:val="22"/>
        </w:rPr>
        <w:t xml:space="preserve"> </w:t>
      </w:r>
      <w:r w:rsidR="00585E47">
        <w:rPr>
          <w:rFonts w:ascii="Arial" w:hAnsi="Arial" w:cs="Arial"/>
          <w:sz w:val="22"/>
          <w:szCs w:val="22"/>
        </w:rPr>
        <w:t>Leicester.</w:t>
      </w:r>
      <w:r w:rsidR="0078410F">
        <w:rPr>
          <w:rFonts w:ascii="Arial" w:hAnsi="Arial" w:cs="Arial"/>
          <w:sz w:val="22"/>
          <w:szCs w:val="22"/>
        </w:rPr>
        <w:t xml:space="preserve"> Über die Jahrzehnte</w:t>
      </w:r>
      <w:r w:rsidR="008B09EB">
        <w:rPr>
          <w:rFonts w:ascii="Arial" w:hAnsi="Arial" w:cs="Arial"/>
          <w:sz w:val="22"/>
          <w:szCs w:val="22"/>
        </w:rPr>
        <w:t xml:space="preserve"> hinweg</w:t>
      </w:r>
      <w:r w:rsidR="0078410F">
        <w:rPr>
          <w:rFonts w:ascii="Arial" w:hAnsi="Arial" w:cs="Arial"/>
          <w:sz w:val="22"/>
          <w:szCs w:val="22"/>
        </w:rPr>
        <w:t xml:space="preserve"> haben </w:t>
      </w:r>
      <w:r w:rsidR="00D41086">
        <w:rPr>
          <w:rFonts w:ascii="Arial" w:hAnsi="Arial" w:cs="Arial"/>
          <w:sz w:val="22"/>
          <w:szCs w:val="22"/>
        </w:rPr>
        <w:t xml:space="preserve">ca. 8.000 </w:t>
      </w:r>
      <w:r w:rsidR="0078410F">
        <w:rPr>
          <w:rFonts w:ascii="Arial" w:hAnsi="Arial" w:cs="Arial"/>
          <w:sz w:val="22"/>
          <w:szCs w:val="22"/>
        </w:rPr>
        <w:t>Schüler die DSF durchlaufen, darunter so bekannte Persönlich</w:t>
      </w:r>
      <w:r w:rsidR="00D41086">
        <w:rPr>
          <w:rFonts w:ascii="Arial" w:hAnsi="Arial" w:cs="Arial"/>
          <w:sz w:val="22"/>
          <w:szCs w:val="22"/>
        </w:rPr>
        <w:softHyphen/>
      </w:r>
      <w:r w:rsidR="0078410F">
        <w:rPr>
          <w:rFonts w:ascii="Arial" w:hAnsi="Arial" w:cs="Arial"/>
          <w:sz w:val="22"/>
          <w:szCs w:val="22"/>
        </w:rPr>
        <w:t xml:space="preserve">keiten wie </w:t>
      </w:r>
      <w:r w:rsidR="0078410F" w:rsidRPr="00716E38">
        <w:rPr>
          <w:rFonts w:ascii="Arial" w:hAnsi="Arial" w:cs="Arial"/>
          <w:sz w:val="22"/>
          <w:szCs w:val="22"/>
        </w:rPr>
        <w:t>Adidas-Gründer</w:t>
      </w:r>
      <w:r w:rsidR="0078410F">
        <w:rPr>
          <w:rFonts w:ascii="Arial" w:hAnsi="Arial" w:cs="Arial"/>
          <w:sz w:val="22"/>
          <w:szCs w:val="22"/>
        </w:rPr>
        <w:t xml:space="preserve"> </w:t>
      </w:r>
      <w:r w:rsidR="0078410F" w:rsidRPr="00716E38">
        <w:rPr>
          <w:rFonts w:ascii="Arial" w:hAnsi="Arial" w:cs="Arial"/>
          <w:sz w:val="22"/>
          <w:szCs w:val="22"/>
        </w:rPr>
        <w:t>Adi Dassler</w:t>
      </w:r>
      <w:r w:rsidR="0078410F">
        <w:rPr>
          <w:rFonts w:ascii="Arial" w:hAnsi="Arial" w:cs="Arial"/>
          <w:sz w:val="22"/>
          <w:szCs w:val="22"/>
        </w:rPr>
        <w:t xml:space="preserve"> (auch Sohn Horst Dassler gehört zu den Absolventen), M</w:t>
      </w:r>
      <w:r w:rsidR="009B3B89">
        <w:rPr>
          <w:rFonts w:ascii="Arial" w:hAnsi="Arial" w:cs="Arial"/>
          <w:sz w:val="22"/>
          <w:szCs w:val="22"/>
        </w:rPr>
        <w:t>ephisto-Gründer Martin Michaeli und</w:t>
      </w:r>
      <w:r w:rsidR="0078410F">
        <w:rPr>
          <w:rFonts w:ascii="Arial" w:hAnsi="Arial" w:cs="Arial"/>
          <w:sz w:val="22"/>
          <w:szCs w:val="22"/>
        </w:rPr>
        <w:t xml:space="preserve"> </w:t>
      </w:r>
      <w:r w:rsidR="002B73F7">
        <w:rPr>
          <w:rFonts w:ascii="Arial" w:hAnsi="Arial" w:cs="Arial"/>
          <w:sz w:val="22"/>
          <w:szCs w:val="22"/>
        </w:rPr>
        <w:t>der O</w:t>
      </w:r>
      <w:r w:rsidR="002B73F7" w:rsidRPr="002B73F7">
        <w:rPr>
          <w:rFonts w:ascii="Arial" w:hAnsi="Arial" w:cs="Arial"/>
          <w:sz w:val="22"/>
          <w:szCs w:val="22"/>
        </w:rPr>
        <w:t>utdoor-</w:t>
      </w:r>
      <w:r w:rsidR="002B73F7">
        <w:rPr>
          <w:rFonts w:ascii="Arial" w:hAnsi="Arial" w:cs="Arial"/>
          <w:sz w:val="22"/>
          <w:szCs w:val="22"/>
        </w:rPr>
        <w:t>Schuh-Spezialist</w:t>
      </w:r>
      <w:r w:rsidR="002B73F7" w:rsidRPr="001E07F1">
        <w:rPr>
          <w:rFonts w:ascii="Arial" w:hAnsi="Arial" w:cs="Arial"/>
          <w:sz w:val="22"/>
          <w:szCs w:val="22"/>
        </w:rPr>
        <w:t xml:space="preserve"> </w:t>
      </w:r>
      <w:r w:rsidR="0078410F" w:rsidRPr="001E07F1">
        <w:rPr>
          <w:rFonts w:ascii="Arial" w:hAnsi="Arial" w:cs="Arial"/>
          <w:sz w:val="22"/>
          <w:szCs w:val="22"/>
        </w:rPr>
        <w:t>Lukas Meindl</w:t>
      </w:r>
      <w:r w:rsidR="0078410F">
        <w:rPr>
          <w:rFonts w:ascii="Arial" w:hAnsi="Arial" w:cs="Arial"/>
          <w:sz w:val="22"/>
          <w:szCs w:val="22"/>
        </w:rPr>
        <w:t xml:space="preserve"> </w:t>
      </w:r>
      <w:r w:rsidR="002B73F7">
        <w:rPr>
          <w:rFonts w:ascii="Arial" w:hAnsi="Arial" w:cs="Arial"/>
          <w:sz w:val="22"/>
          <w:szCs w:val="22"/>
        </w:rPr>
        <w:t>nebst</w:t>
      </w:r>
      <w:r w:rsidR="0078410F">
        <w:rPr>
          <w:rFonts w:ascii="Arial" w:hAnsi="Arial" w:cs="Arial"/>
          <w:sz w:val="22"/>
          <w:szCs w:val="22"/>
        </w:rPr>
        <w:t xml:space="preserve"> viele</w:t>
      </w:r>
      <w:r w:rsidR="002B73F7">
        <w:rPr>
          <w:rFonts w:ascii="Arial" w:hAnsi="Arial" w:cs="Arial"/>
          <w:sz w:val="22"/>
          <w:szCs w:val="22"/>
        </w:rPr>
        <w:t>n</w:t>
      </w:r>
      <w:r w:rsidR="0078410F">
        <w:rPr>
          <w:rFonts w:ascii="Arial" w:hAnsi="Arial" w:cs="Arial"/>
          <w:sz w:val="22"/>
          <w:szCs w:val="22"/>
        </w:rPr>
        <w:t xml:space="preserve"> weitere</w:t>
      </w:r>
      <w:r w:rsidR="002B73F7">
        <w:rPr>
          <w:rFonts w:ascii="Arial" w:hAnsi="Arial" w:cs="Arial"/>
          <w:sz w:val="22"/>
          <w:szCs w:val="22"/>
        </w:rPr>
        <w:t>n</w:t>
      </w:r>
      <w:r w:rsidR="0078410F">
        <w:rPr>
          <w:rFonts w:ascii="Arial" w:hAnsi="Arial" w:cs="Arial"/>
          <w:sz w:val="22"/>
          <w:szCs w:val="22"/>
        </w:rPr>
        <w:t xml:space="preserve"> Größen der deutschen und internationalen Schuhindustrie</w:t>
      </w:r>
      <w:r w:rsidR="00127C8A">
        <w:rPr>
          <w:rFonts w:ascii="Arial" w:hAnsi="Arial" w:cs="Arial"/>
          <w:sz w:val="22"/>
          <w:szCs w:val="22"/>
        </w:rPr>
        <w:t>.</w:t>
      </w:r>
    </w:p>
    <w:p w14:paraId="2402C391" w14:textId="77777777" w:rsidR="00653B00" w:rsidRDefault="00653B00" w:rsidP="00F97FDE">
      <w:pPr>
        <w:spacing w:line="360" w:lineRule="atLeast"/>
        <w:ind w:left="1418" w:firstLine="567"/>
        <w:jc w:val="both"/>
        <w:rPr>
          <w:rFonts w:ascii="Arial" w:hAnsi="Arial" w:cs="Arial"/>
          <w:sz w:val="22"/>
          <w:szCs w:val="22"/>
        </w:rPr>
      </w:pPr>
    </w:p>
    <w:p w14:paraId="64F4AFDF" w14:textId="31D19E56" w:rsidR="00693211" w:rsidRPr="00693211" w:rsidRDefault="00693211" w:rsidP="00F97FDE">
      <w:pPr>
        <w:pStyle w:val="bodytext"/>
        <w:spacing w:before="0" w:beforeAutospacing="0" w:after="0" w:afterAutospacing="0" w:line="360" w:lineRule="atLeast"/>
        <w:ind w:left="1418"/>
        <w:jc w:val="both"/>
        <w:rPr>
          <w:rFonts w:ascii="Arial" w:hAnsi="Arial" w:cs="Arial"/>
          <w:b/>
          <w:sz w:val="22"/>
          <w:szCs w:val="22"/>
        </w:rPr>
      </w:pPr>
      <w:r>
        <w:rPr>
          <w:rFonts w:ascii="Arial" w:hAnsi="Arial" w:cs="Arial"/>
          <w:b/>
          <w:sz w:val="22"/>
          <w:szCs w:val="22"/>
        </w:rPr>
        <w:lastRenderedPageBreak/>
        <w:t>Praxis und Theorie aus einer Hand</w:t>
      </w:r>
    </w:p>
    <w:p w14:paraId="586DFA95" w14:textId="46F0D1CD" w:rsidR="003521C1" w:rsidRDefault="003521C1" w:rsidP="00F97FDE">
      <w:pPr>
        <w:pStyle w:val="bodytext"/>
        <w:spacing w:before="0" w:beforeAutospacing="0" w:after="0" w:afterAutospacing="0" w:line="360" w:lineRule="atLeast"/>
        <w:ind w:left="1418"/>
        <w:jc w:val="both"/>
        <w:rPr>
          <w:rFonts w:ascii="Arial" w:hAnsi="Arial" w:cs="Arial"/>
          <w:sz w:val="22"/>
          <w:szCs w:val="22"/>
        </w:rPr>
      </w:pPr>
      <w:r w:rsidRPr="00F97FDE">
        <w:rPr>
          <w:rFonts w:ascii="Arial" w:hAnsi="Arial" w:cs="Arial"/>
          <w:sz w:val="22"/>
          <w:szCs w:val="22"/>
        </w:rPr>
        <w:t xml:space="preserve">In den fachrichtungsübergreifenden Lernmodulen werden </w:t>
      </w:r>
      <w:r w:rsidR="00693211">
        <w:rPr>
          <w:rFonts w:ascii="Arial" w:hAnsi="Arial" w:cs="Arial"/>
          <w:sz w:val="22"/>
          <w:szCs w:val="22"/>
        </w:rPr>
        <w:t xml:space="preserve">an der DSF </w:t>
      </w:r>
      <w:r w:rsidRPr="00F97FDE">
        <w:rPr>
          <w:rFonts w:ascii="Arial" w:hAnsi="Arial" w:cs="Arial"/>
          <w:sz w:val="22"/>
          <w:szCs w:val="22"/>
        </w:rPr>
        <w:t xml:space="preserve">neben mathematischen Kenntnissen </w:t>
      </w:r>
      <w:r w:rsidR="00693211">
        <w:rPr>
          <w:rFonts w:ascii="Arial" w:hAnsi="Arial" w:cs="Arial"/>
          <w:sz w:val="22"/>
          <w:szCs w:val="22"/>
        </w:rPr>
        <w:t xml:space="preserve">die </w:t>
      </w:r>
      <w:r w:rsidRPr="00F97FDE">
        <w:rPr>
          <w:rFonts w:ascii="Arial" w:hAnsi="Arial" w:cs="Arial"/>
          <w:sz w:val="22"/>
          <w:szCs w:val="22"/>
        </w:rPr>
        <w:t xml:space="preserve">Kommunikationsfähigkeiten gefördert und die entsprechenden Arbeitstechniken </w:t>
      </w:r>
      <w:r w:rsidR="00693211">
        <w:rPr>
          <w:rFonts w:ascii="Arial" w:hAnsi="Arial" w:cs="Arial"/>
          <w:sz w:val="22"/>
          <w:szCs w:val="22"/>
        </w:rPr>
        <w:t>gelehrt; d</w:t>
      </w:r>
      <w:r w:rsidRPr="00F97FDE">
        <w:rPr>
          <w:rFonts w:ascii="Arial" w:hAnsi="Arial" w:cs="Arial"/>
          <w:sz w:val="22"/>
          <w:szCs w:val="22"/>
        </w:rPr>
        <w:t xml:space="preserve">azu kommt </w:t>
      </w:r>
      <w:r w:rsidR="00693211">
        <w:rPr>
          <w:rFonts w:ascii="Arial" w:hAnsi="Arial" w:cs="Arial"/>
          <w:sz w:val="22"/>
          <w:szCs w:val="22"/>
        </w:rPr>
        <w:t xml:space="preserve">das </w:t>
      </w:r>
      <w:r w:rsidRPr="00F97FDE">
        <w:rPr>
          <w:rFonts w:ascii="Arial" w:hAnsi="Arial" w:cs="Arial"/>
          <w:sz w:val="22"/>
          <w:szCs w:val="22"/>
        </w:rPr>
        <w:t xml:space="preserve">Qualitätsmanagement. Gleichzeitig </w:t>
      </w:r>
      <w:r w:rsidR="00693211">
        <w:rPr>
          <w:rFonts w:ascii="Arial" w:hAnsi="Arial" w:cs="Arial"/>
          <w:sz w:val="22"/>
          <w:szCs w:val="22"/>
        </w:rPr>
        <w:t>enthalten</w:t>
      </w:r>
      <w:r w:rsidRPr="00F97FDE">
        <w:rPr>
          <w:rFonts w:ascii="Arial" w:hAnsi="Arial" w:cs="Arial"/>
          <w:sz w:val="22"/>
          <w:szCs w:val="22"/>
        </w:rPr>
        <w:t xml:space="preserve"> </w:t>
      </w:r>
      <w:r w:rsidR="00693211">
        <w:rPr>
          <w:rFonts w:ascii="Arial" w:hAnsi="Arial" w:cs="Arial"/>
          <w:sz w:val="22"/>
          <w:szCs w:val="22"/>
        </w:rPr>
        <w:t xml:space="preserve">sind </w:t>
      </w:r>
      <w:r w:rsidR="0081112A">
        <w:rPr>
          <w:rFonts w:ascii="Arial" w:hAnsi="Arial" w:cs="Arial"/>
          <w:sz w:val="22"/>
          <w:szCs w:val="22"/>
        </w:rPr>
        <w:t xml:space="preserve">zudem </w:t>
      </w:r>
      <w:r w:rsidRPr="00F97FDE">
        <w:rPr>
          <w:rFonts w:ascii="Arial" w:hAnsi="Arial" w:cs="Arial"/>
          <w:sz w:val="22"/>
          <w:szCs w:val="22"/>
        </w:rPr>
        <w:t xml:space="preserve">arbeitsorganisatorische, </w:t>
      </w:r>
      <w:proofErr w:type="spellStart"/>
      <w:r w:rsidRPr="00F97FDE">
        <w:rPr>
          <w:rFonts w:ascii="Arial" w:hAnsi="Arial" w:cs="Arial"/>
          <w:sz w:val="22"/>
          <w:szCs w:val="22"/>
        </w:rPr>
        <w:t>werkstoffkundliche</w:t>
      </w:r>
      <w:proofErr w:type="spellEnd"/>
      <w:r w:rsidRPr="00F97FDE">
        <w:rPr>
          <w:rFonts w:ascii="Arial" w:hAnsi="Arial" w:cs="Arial"/>
          <w:sz w:val="22"/>
          <w:szCs w:val="22"/>
        </w:rPr>
        <w:t xml:space="preserve"> und fertigungstechnische </w:t>
      </w:r>
      <w:r w:rsidR="00693211">
        <w:rPr>
          <w:rFonts w:ascii="Arial" w:hAnsi="Arial" w:cs="Arial"/>
          <w:sz w:val="22"/>
          <w:szCs w:val="22"/>
        </w:rPr>
        <w:t>Grundlagen</w:t>
      </w:r>
      <w:r w:rsidRPr="00F97FDE">
        <w:rPr>
          <w:rFonts w:ascii="Arial" w:hAnsi="Arial" w:cs="Arial"/>
          <w:sz w:val="22"/>
          <w:szCs w:val="22"/>
        </w:rPr>
        <w:t xml:space="preserve">. </w:t>
      </w:r>
      <w:r w:rsidR="00693211">
        <w:rPr>
          <w:rFonts w:ascii="Arial" w:hAnsi="Arial" w:cs="Arial"/>
          <w:sz w:val="22"/>
          <w:szCs w:val="22"/>
        </w:rPr>
        <w:t>Bei der</w:t>
      </w:r>
      <w:r w:rsidR="00693211" w:rsidRPr="00F97FDE">
        <w:rPr>
          <w:rFonts w:ascii="Arial" w:hAnsi="Arial" w:cs="Arial"/>
          <w:sz w:val="22"/>
          <w:szCs w:val="22"/>
        </w:rPr>
        <w:t xml:space="preserve"> Schnitttechnik </w:t>
      </w:r>
      <w:r w:rsidR="00693211">
        <w:rPr>
          <w:rFonts w:ascii="Arial" w:hAnsi="Arial" w:cs="Arial"/>
          <w:sz w:val="22"/>
          <w:szCs w:val="22"/>
        </w:rPr>
        <w:t>für das</w:t>
      </w:r>
      <w:r w:rsidR="00693211" w:rsidRPr="00F97FDE">
        <w:rPr>
          <w:rFonts w:ascii="Arial" w:hAnsi="Arial" w:cs="Arial"/>
          <w:sz w:val="22"/>
          <w:szCs w:val="22"/>
        </w:rPr>
        <w:t xml:space="preserve"> Entwickeln von Schuhmodellen wird sowohl in traditioneller, manueller Weise als auch </w:t>
      </w:r>
      <w:r w:rsidR="00693211">
        <w:rPr>
          <w:rFonts w:ascii="Arial" w:hAnsi="Arial" w:cs="Arial"/>
          <w:sz w:val="22"/>
          <w:szCs w:val="22"/>
        </w:rPr>
        <w:t xml:space="preserve">mit </w:t>
      </w:r>
      <w:r w:rsidR="00F5226C">
        <w:rPr>
          <w:rFonts w:ascii="Arial" w:hAnsi="Arial" w:cs="Arial"/>
          <w:sz w:val="22"/>
          <w:szCs w:val="22"/>
        </w:rPr>
        <w:t xml:space="preserve">Hilfe von </w:t>
      </w:r>
      <w:r w:rsidR="00693211">
        <w:rPr>
          <w:rFonts w:ascii="Arial" w:hAnsi="Arial" w:cs="Arial"/>
          <w:sz w:val="22"/>
          <w:szCs w:val="22"/>
        </w:rPr>
        <w:t xml:space="preserve">CAD (Computer </w:t>
      </w:r>
      <w:proofErr w:type="spellStart"/>
      <w:r w:rsidR="00693211">
        <w:rPr>
          <w:rFonts w:ascii="Arial" w:hAnsi="Arial" w:cs="Arial"/>
          <w:sz w:val="22"/>
          <w:szCs w:val="22"/>
        </w:rPr>
        <w:t>Aided</w:t>
      </w:r>
      <w:proofErr w:type="spellEnd"/>
      <w:r w:rsidR="00693211">
        <w:rPr>
          <w:rFonts w:ascii="Arial" w:hAnsi="Arial" w:cs="Arial"/>
          <w:sz w:val="22"/>
          <w:szCs w:val="22"/>
        </w:rPr>
        <w:t xml:space="preserve"> D</w:t>
      </w:r>
      <w:r w:rsidR="00693211" w:rsidRPr="00F97FDE">
        <w:rPr>
          <w:rFonts w:ascii="Arial" w:hAnsi="Arial" w:cs="Arial"/>
          <w:sz w:val="22"/>
          <w:szCs w:val="22"/>
        </w:rPr>
        <w:t>esign)</w:t>
      </w:r>
      <w:r w:rsidR="00693211">
        <w:rPr>
          <w:rFonts w:ascii="Arial" w:hAnsi="Arial" w:cs="Arial"/>
          <w:sz w:val="22"/>
          <w:szCs w:val="22"/>
        </w:rPr>
        <w:t>-Werkzeugen</w:t>
      </w:r>
      <w:r w:rsidR="00693211" w:rsidRPr="00F97FDE">
        <w:rPr>
          <w:rFonts w:ascii="Arial" w:hAnsi="Arial" w:cs="Arial"/>
          <w:sz w:val="22"/>
          <w:szCs w:val="22"/>
        </w:rPr>
        <w:t xml:space="preserve"> </w:t>
      </w:r>
      <w:r w:rsidR="00F5226C">
        <w:rPr>
          <w:rFonts w:ascii="Arial" w:hAnsi="Arial" w:cs="Arial"/>
          <w:sz w:val="22"/>
          <w:szCs w:val="22"/>
        </w:rPr>
        <w:t xml:space="preserve">gearbeitet. </w:t>
      </w:r>
      <w:r w:rsidR="00693211" w:rsidRPr="00F97FDE">
        <w:rPr>
          <w:rFonts w:ascii="Arial" w:hAnsi="Arial" w:cs="Arial"/>
          <w:sz w:val="22"/>
          <w:szCs w:val="22"/>
        </w:rPr>
        <w:t xml:space="preserve">Dazu gehören der computergesteuerte Materialzuschnitt, die Kalkulation und die Größengradierung. </w:t>
      </w:r>
      <w:r w:rsidR="00693211">
        <w:rPr>
          <w:rFonts w:ascii="Arial" w:hAnsi="Arial" w:cs="Arial"/>
          <w:sz w:val="22"/>
          <w:szCs w:val="22"/>
        </w:rPr>
        <w:t>I</w:t>
      </w:r>
      <w:r w:rsidRPr="00F97FDE">
        <w:rPr>
          <w:rFonts w:ascii="Arial" w:hAnsi="Arial" w:cs="Arial"/>
          <w:sz w:val="22"/>
          <w:szCs w:val="22"/>
        </w:rPr>
        <w:t xml:space="preserve">n den Werkstätten des </w:t>
      </w:r>
      <w:r w:rsidR="00693211">
        <w:rPr>
          <w:rFonts w:ascii="Arial" w:hAnsi="Arial" w:cs="Arial"/>
          <w:sz w:val="22"/>
          <w:szCs w:val="22"/>
        </w:rPr>
        <w:t xml:space="preserve">im </w:t>
      </w:r>
      <w:r w:rsidR="00331C29">
        <w:rPr>
          <w:rFonts w:ascii="Arial" w:hAnsi="Arial" w:cs="Arial"/>
          <w:sz w:val="22"/>
          <w:szCs w:val="22"/>
        </w:rPr>
        <w:t>g</w:t>
      </w:r>
      <w:r w:rsidR="00693211">
        <w:rPr>
          <w:rFonts w:ascii="Arial" w:hAnsi="Arial" w:cs="Arial"/>
          <w:sz w:val="22"/>
          <w:szCs w:val="22"/>
        </w:rPr>
        <w:t xml:space="preserve">leichen Gebäude ansässigen </w:t>
      </w:r>
      <w:r w:rsidRPr="00F97FDE">
        <w:rPr>
          <w:rFonts w:ascii="Arial" w:hAnsi="Arial" w:cs="Arial"/>
          <w:sz w:val="22"/>
          <w:szCs w:val="22"/>
        </w:rPr>
        <w:t>ISC Germany (Inter</w:t>
      </w:r>
      <w:r w:rsidR="0081112A">
        <w:rPr>
          <w:rFonts w:ascii="Arial" w:hAnsi="Arial" w:cs="Arial"/>
          <w:sz w:val="22"/>
          <w:szCs w:val="22"/>
        </w:rPr>
        <w:softHyphen/>
      </w:r>
      <w:r w:rsidRPr="00F97FDE">
        <w:rPr>
          <w:rFonts w:ascii="Arial" w:hAnsi="Arial" w:cs="Arial"/>
          <w:sz w:val="22"/>
          <w:szCs w:val="22"/>
        </w:rPr>
        <w:t xml:space="preserve">national </w:t>
      </w:r>
      <w:proofErr w:type="spellStart"/>
      <w:r w:rsidRPr="00F97FDE">
        <w:rPr>
          <w:rFonts w:ascii="Arial" w:hAnsi="Arial" w:cs="Arial"/>
          <w:sz w:val="22"/>
          <w:szCs w:val="22"/>
        </w:rPr>
        <w:t>Shoe</w:t>
      </w:r>
      <w:proofErr w:type="spellEnd"/>
      <w:r w:rsidRPr="00F97FDE">
        <w:rPr>
          <w:rFonts w:ascii="Arial" w:hAnsi="Arial" w:cs="Arial"/>
          <w:sz w:val="22"/>
          <w:szCs w:val="22"/>
        </w:rPr>
        <w:t xml:space="preserve"> Competence Center) </w:t>
      </w:r>
      <w:r w:rsidR="00693211">
        <w:rPr>
          <w:rFonts w:ascii="Arial" w:hAnsi="Arial" w:cs="Arial"/>
          <w:sz w:val="22"/>
          <w:szCs w:val="22"/>
        </w:rPr>
        <w:t xml:space="preserve">können die Schüler </w:t>
      </w:r>
      <w:r w:rsidR="00F5226C">
        <w:rPr>
          <w:rFonts w:ascii="Arial" w:hAnsi="Arial" w:cs="Arial"/>
          <w:sz w:val="22"/>
          <w:szCs w:val="22"/>
        </w:rPr>
        <w:t>schließlich ihre</w:t>
      </w:r>
      <w:r w:rsidR="00693211">
        <w:rPr>
          <w:rFonts w:ascii="Arial" w:hAnsi="Arial" w:cs="Arial"/>
          <w:sz w:val="22"/>
          <w:szCs w:val="22"/>
        </w:rPr>
        <w:t xml:space="preserve"> eigenen</w:t>
      </w:r>
      <w:r w:rsidR="00693211" w:rsidRPr="00F97FDE">
        <w:rPr>
          <w:rFonts w:ascii="Arial" w:hAnsi="Arial" w:cs="Arial"/>
          <w:sz w:val="22"/>
          <w:szCs w:val="22"/>
        </w:rPr>
        <w:t xml:space="preserve"> Entwürfe und Konstruktionen</w:t>
      </w:r>
      <w:r w:rsidR="00693211">
        <w:rPr>
          <w:rFonts w:ascii="Arial" w:hAnsi="Arial" w:cs="Arial"/>
          <w:sz w:val="22"/>
          <w:szCs w:val="22"/>
        </w:rPr>
        <w:t xml:space="preserve"> </w:t>
      </w:r>
      <w:r w:rsidR="00693211" w:rsidRPr="00F97FDE">
        <w:rPr>
          <w:rFonts w:ascii="Arial" w:hAnsi="Arial" w:cs="Arial"/>
          <w:sz w:val="22"/>
          <w:szCs w:val="22"/>
        </w:rPr>
        <w:t>in tragbare Schuhe</w:t>
      </w:r>
      <w:r w:rsidR="00693211">
        <w:rPr>
          <w:rFonts w:ascii="Arial" w:hAnsi="Arial" w:cs="Arial"/>
          <w:sz w:val="22"/>
          <w:szCs w:val="22"/>
        </w:rPr>
        <w:t xml:space="preserve"> umsetzen.</w:t>
      </w:r>
      <w:r w:rsidR="00F5226C">
        <w:rPr>
          <w:rFonts w:ascii="Arial" w:hAnsi="Arial" w:cs="Arial"/>
          <w:sz w:val="22"/>
          <w:szCs w:val="22"/>
        </w:rPr>
        <w:t xml:space="preserve"> </w:t>
      </w:r>
      <w:r w:rsidRPr="00F97FDE">
        <w:rPr>
          <w:rFonts w:ascii="Arial" w:hAnsi="Arial" w:cs="Arial"/>
          <w:sz w:val="22"/>
          <w:szCs w:val="22"/>
        </w:rPr>
        <w:t xml:space="preserve">Innerhalb der Ausbildung an der </w:t>
      </w:r>
      <w:r w:rsidR="00F5226C">
        <w:rPr>
          <w:rFonts w:ascii="Arial" w:hAnsi="Arial" w:cs="Arial"/>
          <w:sz w:val="22"/>
          <w:szCs w:val="22"/>
        </w:rPr>
        <w:t>DSF</w:t>
      </w:r>
      <w:r w:rsidRPr="00F97FDE">
        <w:rPr>
          <w:rFonts w:ascii="Arial" w:hAnsi="Arial" w:cs="Arial"/>
          <w:sz w:val="22"/>
          <w:szCs w:val="22"/>
        </w:rPr>
        <w:t xml:space="preserve"> werden neben Betriebsbesichtigungen in der Umgebung auch Studienfahrten innerhalb Deutschlands und ins Ausland angeboten. </w:t>
      </w:r>
    </w:p>
    <w:p w14:paraId="1B3C800E" w14:textId="6982AF20" w:rsidR="004B1EAB" w:rsidRDefault="00FC10F3" w:rsidP="004B1EAB">
      <w:pPr>
        <w:pStyle w:val="bodytext"/>
        <w:spacing w:before="60" w:beforeAutospacing="0" w:after="0" w:afterAutospacing="0" w:line="360" w:lineRule="atLeast"/>
        <w:ind w:left="1418" w:firstLine="567"/>
        <w:jc w:val="both"/>
        <w:rPr>
          <w:rFonts w:ascii="Arial" w:hAnsi="Arial" w:cs="Arial"/>
          <w:sz w:val="22"/>
          <w:szCs w:val="22"/>
        </w:rPr>
      </w:pPr>
      <w:r>
        <w:rPr>
          <w:rFonts w:ascii="Arial" w:hAnsi="Arial" w:cs="Arial"/>
          <w:sz w:val="22"/>
          <w:szCs w:val="22"/>
        </w:rPr>
        <w:t>„Wir hätten in Berlin vielleicht noch mehr Zulauf</w:t>
      </w:r>
      <w:r w:rsidR="00693211">
        <w:rPr>
          <w:rFonts w:ascii="Arial" w:hAnsi="Arial" w:cs="Arial"/>
          <w:sz w:val="22"/>
          <w:szCs w:val="22"/>
        </w:rPr>
        <w:t xml:space="preserve"> für unsere Fachschule</w:t>
      </w:r>
      <w:r>
        <w:rPr>
          <w:rFonts w:ascii="Arial" w:hAnsi="Arial" w:cs="Arial"/>
          <w:sz w:val="22"/>
          <w:szCs w:val="22"/>
        </w:rPr>
        <w:t xml:space="preserve">, aber bei Weitem </w:t>
      </w:r>
      <w:r w:rsidR="00693211">
        <w:rPr>
          <w:rFonts w:ascii="Arial" w:hAnsi="Arial" w:cs="Arial"/>
          <w:sz w:val="22"/>
          <w:szCs w:val="22"/>
        </w:rPr>
        <w:t>kämen</w:t>
      </w:r>
      <w:r w:rsidR="00405EEA">
        <w:rPr>
          <w:rFonts w:ascii="Arial" w:hAnsi="Arial" w:cs="Arial"/>
          <w:sz w:val="22"/>
          <w:szCs w:val="22"/>
        </w:rPr>
        <w:t xml:space="preserve"> wir dort nicht </w:t>
      </w:r>
      <w:r>
        <w:rPr>
          <w:rFonts w:ascii="Arial" w:hAnsi="Arial" w:cs="Arial"/>
          <w:sz w:val="22"/>
          <w:szCs w:val="22"/>
        </w:rPr>
        <w:t>an die idealen Bedingungen</w:t>
      </w:r>
      <w:r w:rsidR="00F330CF">
        <w:rPr>
          <w:rFonts w:ascii="Arial" w:hAnsi="Arial" w:cs="Arial"/>
          <w:sz w:val="22"/>
          <w:szCs w:val="22"/>
        </w:rPr>
        <w:t xml:space="preserve"> hier </w:t>
      </w:r>
      <w:r w:rsidR="00AB1393">
        <w:rPr>
          <w:rFonts w:ascii="Arial" w:hAnsi="Arial" w:cs="Arial"/>
          <w:sz w:val="22"/>
          <w:szCs w:val="22"/>
        </w:rPr>
        <w:t>heran“, lobt Step</w:t>
      </w:r>
      <w:r w:rsidR="00AB1393" w:rsidRPr="00FC10F3">
        <w:rPr>
          <w:rFonts w:ascii="Arial" w:hAnsi="Arial" w:cs="Arial"/>
          <w:sz w:val="22"/>
          <w:szCs w:val="22"/>
        </w:rPr>
        <w:t>han Seidenschnur</w:t>
      </w:r>
      <w:r w:rsidR="00693211">
        <w:rPr>
          <w:rFonts w:ascii="Arial" w:hAnsi="Arial" w:cs="Arial"/>
          <w:sz w:val="22"/>
          <w:szCs w:val="22"/>
        </w:rPr>
        <w:t xml:space="preserve"> den </w:t>
      </w:r>
      <w:r w:rsidR="007F344A">
        <w:rPr>
          <w:rFonts w:ascii="Arial" w:hAnsi="Arial" w:cs="Arial"/>
          <w:sz w:val="22"/>
          <w:szCs w:val="22"/>
        </w:rPr>
        <w:t xml:space="preserve">westpfälzischen </w:t>
      </w:r>
      <w:r w:rsidR="00693211">
        <w:rPr>
          <w:rFonts w:ascii="Arial" w:hAnsi="Arial" w:cs="Arial"/>
          <w:sz w:val="22"/>
          <w:szCs w:val="22"/>
        </w:rPr>
        <w:t>S</w:t>
      </w:r>
      <w:r w:rsidR="004A3918">
        <w:rPr>
          <w:rFonts w:ascii="Arial" w:hAnsi="Arial" w:cs="Arial"/>
          <w:sz w:val="22"/>
          <w:szCs w:val="22"/>
        </w:rPr>
        <w:t>chuls</w:t>
      </w:r>
      <w:r w:rsidR="00966650">
        <w:rPr>
          <w:rFonts w:ascii="Arial" w:hAnsi="Arial" w:cs="Arial"/>
          <w:sz w:val="22"/>
          <w:szCs w:val="22"/>
        </w:rPr>
        <w:t>t</w:t>
      </w:r>
      <w:r w:rsidR="00693211">
        <w:rPr>
          <w:rFonts w:ascii="Arial" w:hAnsi="Arial" w:cs="Arial"/>
          <w:sz w:val="22"/>
          <w:szCs w:val="22"/>
        </w:rPr>
        <w:t xml:space="preserve">andort. </w:t>
      </w:r>
      <w:r w:rsidR="00426847">
        <w:rPr>
          <w:rFonts w:ascii="Arial" w:hAnsi="Arial" w:cs="Arial"/>
          <w:sz w:val="22"/>
          <w:szCs w:val="22"/>
        </w:rPr>
        <w:t xml:space="preserve">Er selbst hatte nach </w:t>
      </w:r>
      <w:r w:rsidR="007C1958">
        <w:rPr>
          <w:rFonts w:ascii="Arial" w:hAnsi="Arial" w:cs="Arial"/>
          <w:sz w:val="22"/>
          <w:szCs w:val="22"/>
        </w:rPr>
        <w:t xml:space="preserve">der </w:t>
      </w:r>
      <w:r w:rsidR="00426847">
        <w:rPr>
          <w:rFonts w:ascii="Arial" w:hAnsi="Arial" w:cs="Arial"/>
          <w:sz w:val="22"/>
          <w:szCs w:val="22"/>
        </w:rPr>
        <w:t>Ausbildung zum Schu</w:t>
      </w:r>
      <w:r w:rsidR="00331C29">
        <w:rPr>
          <w:rFonts w:ascii="Arial" w:hAnsi="Arial" w:cs="Arial"/>
          <w:sz w:val="22"/>
          <w:szCs w:val="22"/>
        </w:rPr>
        <w:t>h</w:t>
      </w:r>
      <w:r w:rsidR="00426847">
        <w:rPr>
          <w:rFonts w:ascii="Arial" w:hAnsi="Arial" w:cs="Arial"/>
          <w:sz w:val="22"/>
          <w:szCs w:val="22"/>
        </w:rPr>
        <w:t>fertiger studiert, der Diplom-Ingenieur für Schuh- und Ledertechnik ist seit</w:t>
      </w:r>
      <w:r w:rsidR="00D41086">
        <w:rPr>
          <w:rFonts w:ascii="Arial" w:hAnsi="Arial" w:cs="Arial"/>
          <w:sz w:val="22"/>
          <w:szCs w:val="22"/>
        </w:rPr>
        <w:t xml:space="preserve"> 2015</w:t>
      </w:r>
      <w:r w:rsidR="00426847">
        <w:rPr>
          <w:rFonts w:ascii="Arial" w:hAnsi="Arial" w:cs="Arial"/>
          <w:sz w:val="22"/>
          <w:szCs w:val="22"/>
        </w:rPr>
        <w:t xml:space="preserve"> als </w:t>
      </w:r>
      <w:r w:rsidR="00426847" w:rsidRPr="00FC10F3">
        <w:rPr>
          <w:rFonts w:ascii="Arial" w:hAnsi="Arial" w:cs="Arial"/>
          <w:sz w:val="22"/>
          <w:szCs w:val="22"/>
        </w:rPr>
        <w:t>Abteilungsleiter</w:t>
      </w:r>
      <w:r w:rsidR="00426847">
        <w:rPr>
          <w:rFonts w:ascii="Arial" w:hAnsi="Arial" w:cs="Arial"/>
          <w:sz w:val="22"/>
          <w:szCs w:val="22"/>
        </w:rPr>
        <w:t xml:space="preserve"> für die Geschicke der DSF verantwortlich. </w:t>
      </w:r>
      <w:r w:rsidR="00426847" w:rsidRPr="00FC10F3">
        <w:rPr>
          <w:rFonts w:ascii="Arial" w:hAnsi="Arial" w:cs="Arial"/>
          <w:sz w:val="22"/>
          <w:szCs w:val="22"/>
        </w:rPr>
        <w:t>Seidenschnur</w:t>
      </w:r>
      <w:r w:rsidR="00426847">
        <w:rPr>
          <w:rFonts w:ascii="Arial" w:hAnsi="Arial" w:cs="Arial"/>
          <w:sz w:val="22"/>
          <w:szCs w:val="22"/>
        </w:rPr>
        <w:t xml:space="preserve"> weiter: </w:t>
      </w:r>
      <w:r w:rsidR="00693211">
        <w:rPr>
          <w:rFonts w:ascii="Arial" w:hAnsi="Arial" w:cs="Arial"/>
          <w:sz w:val="22"/>
          <w:szCs w:val="22"/>
        </w:rPr>
        <w:t>„</w:t>
      </w:r>
      <w:r w:rsidR="00F330CF">
        <w:rPr>
          <w:rFonts w:ascii="Arial" w:hAnsi="Arial" w:cs="Arial"/>
          <w:sz w:val="22"/>
          <w:szCs w:val="22"/>
        </w:rPr>
        <w:t>Wir</w:t>
      </w:r>
      <w:r w:rsidR="00055B9F">
        <w:rPr>
          <w:rFonts w:ascii="Arial" w:hAnsi="Arial" w:cs="Arial"/>
          <w:sz w:val="22"/>
          <w:szCs w:val="22"/>
        </w:rPr>
        <w:t xml:space="preserve"> </w:t>
      </w:r>
      <w:r w:rsidR="002975AA">
        <w:rPr>
          <w:rFonts w:ascii="Arial" w:hAnsi="Arial" w:cs="Arial"/>
          <w:sz w:val="22"/>
          <w:szCs w:val="22"/>
        </w:rPr>
        <w:t>profitieren</w:t>
      </w:r>
      <w:r w:rsidR="000471B8">
        <w:rPr>
          <w:rFonts w:ascii="Arial" w:hAnsi="Arial" w:cs="Arial"/>
          <w:sz w:val="22"/>
          <w:szCs w:val="22"/>
        </w:rPr>
        <w:t xml:space="preserve"> </w:t>
      </w:r>
      <w:r w:rsidR="00966650">
        <w:rPr>
          <w:rFonts w:ascii="Arial" w:hAnsi="Arial" w:cs="Arial"/>
          <w:sz w:val="22"/>
          <w:szCs w:val="22"/>
        </w:rPr>
        <w:t xml:space="preserve">enorm </w:t>
      </w:r>
      <w:r w:rsidR="002975AA">
        <w:rPr>
          <w:rFonts w:ascii="Arial" w:hAnsi="Arial" w:cs="Arial"/>
          <w:sz w:val="22"/>
          <w:szCs w:val="22"/>
        </w:rPr>
        <w:t>von der</w:t>
      </w:r>
      <w:r w:rsidR="00055B9F">
        <w:rPr>
          <w:rFonts w:ascii="Arial" w:hAnsi="Arial" w:cs="Arial"/>
          <w:sz w:val="22"/>
          <w:szCs w:val="22"/>
        </w:rPr>
        <w:t xml:space="preserve"> </w:t>
      </w:r>
      <w:r w:rsidR="00DF7861">
        <w:rPr>
          <w:rFonts w:ascii="Arial" w:hAnsi="Arial" w:cs="Arial"/>
          <w:sz w:val="22"/>
          <w:szCs w:val="22"/>
        </w:rPr>
        <w:t>Infra</w:t>
      </w:r>
      <w:r w:rsidR="00BF655B">
        <w:rPr>
          <w:rFonts w:ascii="Arial" w:hAnsi="Arial" w:cs="Arial"/>
          <w:sz w:val="22"/>
          <w:szCs w:val="22"/>
        </w:rPr>
        <w:t>s</w:t>
      </w:r>
      <w:r w:rsidR="00DF7861">
        <w:rPr>
          <w:rFonts w:ascii="Arial" w:hAnsi="Arial" w:cs="Arial"/>
          <w:sz w:val="22"/>
          <w:szCs w:val="22"/>
        </w:rPr>
        <w:t>truktur im Pirmasenser Schuh-Cluster</w:t>
      </w:r>
      <w:r w:rsidR="000471B8">
        <w:rPr>
          <w:rFonts w:ascii="Arial" w:hAnsi="Arial" w:cs="Arial"/>
          <w:sz w:val="22"/>
          <w:szCs w:val="22"/>
        </w:rPr>
        <w:t xml:space="preserve">, </w:t>
      </w:r>
      <w:r w:rsidR="006E01E3">
        <w:rPr>
          <w:rFonts w:ascii="Arial" w:hAnsi="Arial" w:cs="Arial"/>
          <w:sz w:val="22"/>
          <w:szCs w:val="22"/>
        </w:rPr>
        <w:t>unter anderem</w:t>
      </w:r>
      <w:r w:rsidR="000471B8">
        <w:rPr>
          <w:rFonts w:ascii="Arial" w:hAnsi="Arial" w:cs="Arial"/>
          <w:sz w:val="22"/>
          <w:szCs w:val="22"/>
        </w:rPr>
        <w:t xml:space="preserve"> </w:t>
      </w:r>
      <w:r w:rsidR="00DF7861">
        <w:rPr>
          <w:rFonts w:ascii="Arial" w:hAnsi="Arial" w:cs="Arial"/>
          <w:sz w:val="22"/>
          <w:szCs w:val="22"/>
        </w:rPr>
        <w:t xml:space="preserve">mit dem ISC </w:t>
      </w:r>
      <w:r w:rsidR="000471B8">
        <w:rPr>
          <w:rFonts w:ascii="Arial" w:hAnsi="Arial" w:cs="Arial"/>
          <w:sz w:val="22"/>
          <w:szCs w:val="22"/>
        </w:rPr>
        <w:t xml:space="preserve">oder </w:t>
      </w:r>
      <w:r w:rsidR="00DF7861">
        <w:rPr>
          <w:rFonts w:ascii="Arial" w:hAnsi="Arial" w:cs="Arial"/>
          <w:sz w:val="22"/>
          <w:szCs w:val="22"/>
        </w:rPr>
        <w:t>der Fachhoch</w:t>
      </w:r>
      <w:r w:rsidR="00FB12AB">
        <w:rPr>
          <w:rFonts w:ascii="Arial" w:hAnsi="Arial" w:cs="Arial"/>
          <w:sz w:val="22"/>
          <w:szCs w:val="22"/>
        </w:rPr>
        <w:softHyphen/>
      </w:r>
      <w:r w:rsidR="00DF7861">
        <w:rPr>
          <w:rFonts w:ascii="Arial" w:hAnsi="Arial" w:cs="Arial"/>
          <w:sz w:val="22"/>
          <w:szCs w:val="22"/>
        </w:rPr>
        <w:t xml:space="preserve">schule </w:t>
      </w:r>
      <w:r w:rsidR="002975AA">
        <w:rPr>
          <w:rFonts w:ascii="Arial" w:hAnsi="Arial" w:cs="Arial"/>
          <w:sz w:val="22"/>
          <w:szCs w:val="22"/>
        </w:rPr>
        <w:t xml:space="preserve">und </w:t>
      </w:r>
      <w:r w:rsidR="006E01E3">
        <w:rPr>
          <w:rFonts w:ascii="Arial" w:hAnsi="Arial" w:cs="Arial"/>
          <w:sz w:val="22"/>
          <w:szCs w:val="22"/>
        </w:rPr>
        <w:t>dem</w:t>
      </w:r>
      <w:r w:rsidR="002975AA">
        <w:rPr>
          <w:rFonts w:ascii="Arial" w:hAnsi="Arial" w:cs="Arial"/>
          <w:sz w:val="22"/>
          <w:szCs w:val="22"/>
        </w:rPr>
        <w:t xml:space="preserve"> </w:t>
      </w:r>
      <w:r w:rsidR="00DF7861">
        <w:rPr>
          <w:rFonts w:ascii="Arial" w:hAnsi="Arial" w:cs="Arial"/>
          <w:sz w:val="22"/>
          <w:szCs w:val="22"/>
        </w:rPr>
        <w:t>Studiengang</w:t>
      </w:r>
      <w:r w:rsidR="00150DAC">
        <w:rPr>
          <w:rFonts w:ascii="Arial" w:hAnsi="Arial" w:cs="Arial"/>
          <w:sz w:val="22"/>
          <w:szCs w:val="22"/>
        </w:rPr>
        <w:t xml:space="preserve"> für </w:t>
      </w:r>
      <w:r w:rsidR="00150DAC" w:rsidRPr="00150DAC">
        <w:rPr>
          <w:rFonts w:ascii="Arial" w:hAnsi="Arial" w:cs="Arial"/>
          <w:sz w:val="22"/>
          <w:szCs w:val="22"/>
        </w:rPr>
        <w:t>Lederverarbeitung und Schuhtechnik</w:t>
      </w:r>
      <w:r w:rsidR="000471B8">
        <w:rPr>
          <w:rFonts w:ascii="Arial" w:hAnsi="Arial" w:cs="Arial"/>
          <w:sz w:val="22"/>
          <w:szCs w:val="22"/>
        </w:rPr>
        <w:t xml:space="preserve">. </w:t>
      </w:r>
      <w:r w:rsidR="000C54A9">
        <w:rPr>
          <w:rFonts w:ascii="Arial" w:hAnsi="Arial" w:cs="Arial"/>
          <w:sz w:val="22"/>
          <w:szCs w:val="22"/>
        </w:rPr>
        <w:t xml:space="preserve">Nicht zuletzt sind es aber gerade die </w:t>
      </w:r>
      <w:r w:rsidR="009B49DE">
        <w:rPr>
          <w:rFonts w:ascii="Arial" w:hAnsi="Arial" w:cs="Arial"/>
          <w:sz w:val="22"/>
          <w:szCs w:val="22"/>
        </w:rPr>
        <w:t xml:space="preserve">nach wie vor </w:t>
      </w:r>
      <w:r w:rsidR="00331C29">
        <w:rPr>
          <w:rFonts w:ascii="Arial" w:hAnsi="Arial" w:cs="Arial"/>
          <w:sz w:val="22"/>
          <w:szCs w:val="22"/>
        </w:rPr>
        <w:t>ansässigen</w:t>
      </w:r>
      <w:r w:rsidR="009B49DE">
        <w:rPr>
          <w:rFonts w:ascii="Arial" w:hAnsi="Arial" w:cs="Arial"/>
          <w:sz w:val="22"/>
          <w:szCs w:val="22"/>
        </w:rPr>
        <w:t xml:space="preserve"> </w:t>
      </w:r>
      <w:r w:rsidR="00F147C2">
        <w:rPr>
          <w:rFonts w:ascii="Arial" w:hAnsi="Arial" w:cs="Arial"/>
          <w:sz w:val="22"/>
          <w:szCs w:val="22"/>
        </w:rPr>
        <w:t>Schuh</w:t>
      </w:r>
      <w:r w:rsidR="00E547F0">
        <w:rPr>
          <w:rFonts w:ascii="Arial" w:hAnsi="Arial" w:cs="Arial"/>
          <w:sz w:val="22"/>
          <w:szCs w:val="22"/>
        </w:rPr>
        <w:t>-, Sohlen- und Leisten</w:t>
      </w:r>
      <w:r w:rsidR="00F147C2">
        <w:rPr>
          <w:rFonts w:ascii="Arial" w:hAnsi="Arial" w:cs="Arial"/>
          <w:sz w:val="22"/>
          <w:szCs w:val="22"/>
        </w:rPr>
        <w:t xml:space="preserve">fabriken und </w:t>
      </w:r>
      <w:r w:rsidR="00E238AC">
        <w:rPr>
          <w:rFonts w:ascii="Arial" w:hAnsi="Arial" w:cs="Arial"/>
          <w:sz w:val="22"/>
          <w:szCs w:val="22"/>
        </w:rPr>
        <w:t>weitere</w:t>
      </w:r>
      <w:r w:rsidR="009B49DE">
        <w:rPr>
          <w:rFonts w:ascii="Arial" w:hAnsi="Arial" w:cs="Arial"/>
          <w:sz w:val="22"/>
          <w:szCs w:val="22"/>
        </w:rPr>
        <w:t xml:space="preserve"> </w:t>
      </w:r>
      <w:r w:rsidR="00F147C2">
        <w:rPr>
          <w:rFonts w:ascii="Arial" w:hAnsi="Arial" w:cs="Arial"/>
          <w:sz w:val="22"/>
          <w:szCs w:val="22"/>
        </w:rPr>
        <w:t xml:space="preserve">Zulieferer </w:t>
      </w:r>
      <w:r w:rsidR="00E238AC">
        <w:rPr>
          <w:rFonts w:ascii="Arial" w:hAnsi="Arial" w:cs="Arial"/>
          <w:sz w:val="22"/>
          <w:szCs w:val="22"/>
        </w:rPr>
        <w:t xml:space="preserve">mehr </w:t>
      </w:r>
      <w:r w:rsidR="00F147C2">
        <w:rPr>
          <w:rFonts w:ascii="Arial" w:hAnsi="Arial" w:cs="Arial"/>
          <w:sz w:val="22"/>
          <w:szCs w:val="22"/>
        </w:rPr>
        <w:t xml:space="preserve">aus dem </w:t>
      </w:r>
      <w:r w:rsidR="00603F04">
        <w:rPr>
          <w:rFonts w:ascii="Arial" w:hAnsi="Arial" w:cs="Arial"/>
          <w:sz w:val="22"/>
          <w:szCs w:val="22"/>
        </w:rPr>
        <w:t xml:space="preserve">Umfeld </w:t>
      </w:r>
      <w:r w:rsidR="00C43301">
        <w:rPr>
          <w:rFonts w:ascii="Arial" w:hAnsi="Arial" w:cs="Arial"/>
          <w:sz w:val="22"/>
          <w:szCs w:val="22"/>
        </w:rPr>
        <w:t>von</w:t>
      </w:r>
      <w:r w:rsidR="00603F04">
        <w:rPr>
          <w:rFonts w:ascii="Arial" w:hAnsi="Arial" w:cs="Arial"/>
          <w:sz w:val="22"/>
          <w:szCs w:val="22"/>
        </w:rPr>
        <w:t xml:space="preserve"> </w:t>
      </w:r>
      <w:r w:rsidR="00F147C2">
        <w:rPr>
          <w:rFonts w:ascii="Arial" w:hAnsi="Arial" w:cs="Arial"/>
          <w:sz w:val="22"/>
          <w:szCs w:val="22"/>
        </w:rPr>
        <w:t>Leder-</w:t>
      </w:r>
      <w:r w:rsidR="00603F04">
        <w:rPr>
          <w:rFonts w:ascii="Arial" w:hAnsi="Arial" w:cs="Arial"/>
          <w:sz w:val="22"/>
          <w:szCs w:val="22"/>
        </w:rPr>
        <w:t xml:space="preserve">, Textil-, Farbe- </w:t>
      </w:r>
      <w:r w:rsidR="00966650">
        <w:rPr>
          <w:rFonts w:ascii="Arial" w:hAnsi="Arial" w:cs="Arial"/>
          <w:sz w:val="22"/>
          <w:szCs w:val="22"/>
        </w:rPr>
        <w:t>oder auch</w:t>
      </w:r>
      <w:r w:rsidR="00603F04">
        <w:rPr>
          <w:rFonts w:ascii="Arial" w:hAnsi="Arial" w:cs="Arial"/>
          <w:sz w:val="22"/>
          <w:szCs w:val="22"/>
        </w:rPr>
        <w:t xml:space="preserve"> Klebstoffindustrie</w:t>
      </w:r>
      <w:r w:rsidR="00966650">
        <w:rPr>
          <w:rFonts w:ascii="Arial" w:hAnsi="Arial" w:cs="Arial"/>
          <w:sz w:val="22"/>
          <w:szCs w:val="22"/>
        </w:rPr>
        <w:t xml:space="preserve">, die uns </w:t>
      </w:r>
      <w:r w:rsidR="00331C29">
        <w:rPr>
          <w:rFonts w:ascii="Arial" w:hAnsi="Arial" w:cs="Arial"/>
          <w:sz w:val="22"/>
          <w:szCs w:val="22"/>
        </w:rPr>
        <w:t xml:space="preserve">vor Ort </w:t>
      </w:r>
      <w:r w:rsidR="00BF4731">
        <w:rPr>
          <w:rFonts w:ascii="Arial" w:hAnsi="Arial" w:cs="Arial"/>
          <w:sz w:val="22"/>
          <w:szCs w:val="22"/>
        </w:rPr>
        <w:t>hilfreich</w:t>
      </w:r>
      <w:r w:rsidR="00966650">
        <w:rPr>
          <w:rFonts w:ascii="Arial" w:hAnsi="Arial" w:cs="Arial"/>
          <w:sz w:val="22"/>
          <w:szCs w:val="22"/>
        </w:rPr>
        <w:t xml:space="preserve"> unterstützen.“</w:t>
      </w:r>
    </w:p>
    <w:p w14:paraId="53275F93" w14:textId="5653CE6C" w:rsidR="001B3DE0" w:rsidRDefault="001B3DE0" w:rsidP="001B3DE0">
      <w:pPr>
        <w:pStyle w:val="bodytext"/>
        <w:spacing w:before="60" w:beforeAutospacing="0" w:after="0" w:afterAutospacing="0" w:line="360" w:lineRule="atLeast"/>
        <w:ind w:left="1418" w:firstLine="567"/>
        <w:jc w:val="both"/>
        <w:rPr>
          <w:rFonts w:ascii="Arial" w:hAnsi="Arial" w:cs="Arial"/>
          <w:sz w:val="22"/>
          <w:szCs w:val="22"/>
        </w:rPr>
      </w:pPr>
      <w:r w:rsidRPr="001B3DE0">
        <w:rPr>
          <w:rFonts w:ascii="Arial" w:hAnsi="Arial" w:cs="Arial"/>
          <w:sz w:val="22"/>
          <w:szCs w:val="22"/>
        </w:rPr>
        <w:t>„Mit der Deutschen Schuhfachschule verfügt die Branche über eine renommierte Bildungseinrichtung, die nicht nur bundesweit</w:t>
      </w:r>
      <w:r w:rsidR="00BA37F0">
        <w:rPr>
          <w:rFonts w:ascii="Arial" w:hAnsi="Arial" w:cs="Arial"/>
          <w:sz w:val="22"/>
          <w:szCs w:val="22"/>
        </w:rPr>
        <w:t>,</w:t>
      </w:r>
      <w:r w:rsidRPr="001B3DE0">
        <w:rPr>
          <w:rFonts w:ascii="Arial" w:hAnsi="Arial" w:cs="Arial"/>
          <w:sz w:val="22"/>
          <w:szCs w:val="22"/>
        </w:rPr>
        <w:t xml:space="preserve"> sondern auch inter</w:t>
      </w:r>
      <w:r w:rsidR="00BA37F0">
        <w:rPr>
          <w:rFonts w:ascii="Arial" w:hAnsi="Arial" w:cs="Arial"/>
          <w:sz w:val="22"/>
          <w:szCs w:val="22"/>
        </w:rPr>
        <w:softHyphen/>
      </w:r>
      <w:r w:rsidRPr="001B3DE0">
        <w:rPr>
          <w:rFonts w:ascii="Arial" w:hAnsi="Arial" w:cs="Arial"/>
          <w:sz w:val="22"/>
          <w:szCs w:val="22"/>
        </w:rPr>
        <w:t>national ihresgleichen sucht. Durch ihre praxisorientierte Ausrichtung hat sich die Deutsche Schuhfachschule im Laufe der Jahrzehnte zu einer wertvollen, unverzichtbaren Institution bei der Ausbildung qualifizi</w:t>
      </w:r>
      <w:r>
        <w:rPr>
          <w:rFonts w:ascii="Arial" w:hAnsi="Arial" w:cs="Arial"/>
          <w:sz w:val="22"/>
          <w:szCs w:val="22"/>
        </w:rPr>
        <w:t xml:space="preserve">erter Nachwuchskräfte etabliert“, erklärt </w:t>
      </w:r>
      <w:r w:rsidRPr="00653B00">
        <w:rPr>
          <w:rFonts w:ascii="Arial" w:hAnsi="Arial" w:cs="Arial"/>
          <w:sz w:val="22"/>
          <w:szCs w:val="22"/>
        </w:rPr>
        <w:t xml:space="preserve">Manfred </w:t>
      </w:r>
      <w:proofErr w:type="spellStart"/>
      <w:r w:rsidRPr="00653B00">
        <w:rPr>
          <w:rFonts w:ascii="Arial" w:hAnsi="Arial" w:cs="Arial"/>
          <w:sz w:val="22"/>
          <w:szCs w:val="22"/>
        </w:rPr>
        <w:t>Junkert</w:t>
      </w:r>
      <w:proofErr w:type="spellEnd"/>
      <w:r>
        <w:rPr>
          <w:rFonts w:ascii="Arial" w:hAnsi="Arial" w:cs="Arial"/>
          <w:sz w:val="22"/>
          <w:szCs w:val="22"/>
        </w:rPr>
        <w:t>,</w:t>
      </w:r>
      <w:r w:rsidRPr="00653B00">
        <w:rPr>
          <w:rFonts w:ascii="Arial" w:hAnsi="Arial" w:cs="Arial"/>
          <w:sz w:val="22"/>
          <w:szCs w:val="22"/>
        </w:rPr>
        <w:t xml:space="preserve"> Hauptgeschäftsführer </w:t>
      </w:r>
      <w:r>
        <w:rPr>
          <w:rFonts w:ascii="Arial" w:hAnsi="Arial" w:cs="Arial"/>
          <w:sz w:val="22"/>
          <w:szCs w:val="22"/>
        </w:rPr>
        <w:t xml:space="preserve">beim </w:t>
      </w:r>
      <w:r w:rsidRPr="00653B00">
        <w:rPr>
          <w:rFonts w:ascii="Arial" w:hAnsi="Arial" w:cs="Arial"/>
          <w:sz w:val="22"/>
          <w:szCs w:val="22"/>
        </w:rPr>
        <w:t>Bundesverband der Schuh-</w:t>
      </w:r>
      <w:r w:rsidR="00675BD7">
        <w:rPr>
          <w:rFonts w:ascii="Arial" w:hAnsi="Arial" w:cs="Arial"/>
          <w:sz w:val="22"/>
          <w:szCs w:val="22"/>
        </w:rPr>
        <w:t xml:space="preserve"> und Lederwarenindustrie e.</w:t>
      </w:r>
      <w:r>
        <w:rPr>
          <w:rFonts w:ascii="Arial" w:hAnsi="Arial" w:cs="Arial"/>
          <w:sz w:val="22"/>
          <w:szCs w:val="22"/>
        </w:rPr>
        <w:t>V.</w:t>
      </w:r>
      <w:r w:rsidRPr="001B3DE0">
        <w:rPr>
          <w:rFonts w:ascii="Arial" w:hAnsi="Arial" w:cs="Arial"/>
          <w:sz w:val="22"/>
          <w:szCs w:val="22"/>
        </w:rPr>
        <w:t xml:space="preserve"> </w:t>
      </w:r>
      <w:r>
        <w:rPr>
          <w:rFonts w:ascii="Arial" w:hAnsi="Arial" w:cs="Arial"/>
          <w:sz w:val="22"/>
          <w:szCs w:val="22"/>
        </w:rPr>
        <w:t>„</w:t>
      </w:r>
      <w:r w:rsidRPr="001B3DE0">
        <w:rPr>
          <w:rFonts w:ascii="Arial" w:hAnsi="Arial" w:cs="Arial"/>
          <w:sz w:val="22"/>
          <w:szCs w:val="22"/>
        </w:rPr>
        <w:t>In den 90 Jahren ihres Bestehens wurden immer wieder Modernisierungen vorgenommen, um mit den stetig wachsenden Anforderungen unserer Branche Schritt zu halten. Nicht nur vor dem Hintergrund des Fachkräftemangels, auch mit Blick auf die Digitalisierung wird es in Zukunft noch wichtiger sein, dass die Deutsche Schuhfachschule junge Menschen ausbildet und ihnen den Grundstein für eine erfolgreiche Karriere in der Schuhbranche legt.“</w:t>
      </w:r>
    </w:p>
    <w:p w14:paraId="0AA5A9C2" w14:textId="278FC0BB" w:rsidR="00FC10F3" w:rsidRDefault="00FC10F3" w:rsidP="001B3DE0">
      <w:pPr>
        <w:pStyle w:val="bodytext"/>
        <w:spacing w:before="60" w:beforeAutospacing="0" w:after="0" w:afterAutospacing="0" w:line="360" w:lineRule="atLeast"/>
        <w:ind w:left="1418" w:firstLine="567"/>
        <w:jc w:val="both"/>
        <w:rPr>
          <w:rFonts w:ascii="Arial" w:hAnsi="Arial" w:cs="Arial"/>
          <w:sz w:val="22"/>
          <w:szCs w:val="22"/>
        </w:rPr>
      </w:pPr>
      <w:r>
        <w:rPr>
          <w:rFonts w:ascii="Arial" w:hAnsi="Arial" w:cs="Arial"/>
          <w:sz w:val="22"/>
          <w:szCs w:val="22"/>
        </w:rPr>
        <w:lastRenderedPageBreak/>
        <w:t xml:space="preserve">„Ein Juwel wie die </w:t>
      </w:r>
      <w:r w:rsidRPr="00595C47">
        <w:rPr>
          <w:rFonts w:ascii="Arial" w:hAnsi="Arial" w:cs="Arial"/>
          <w:sz w:val="22"/>
          <w:szCs w:val="22"/>
        </w:rPr>
        <w:t>Deutsche Schuhfachschule</w:t>
      </w:r>
      <w:r>
        <w:rPr>
          <w:rFonts w:ascii="Arial" w:hAnsi="Arial" w:cs="Arial"/>
          <w:sz w:val="22"/>
          <w:szCs w:val="22"/>
        </w:rPr>
        <w:t xml:space="preserve"> in </w:t>
      </w:r>
      <w:r w:rsidR="00FA28FB">
        <w:rPr>
          <w:rFonts w:ascii="Arial" w:hAnsi="Arial" w:cs="Arial"/>
          <w:sz w:val="22"/>
          <w:szCs w:val="22"/>
        </w:rPr>
        <w:t>unserer Stadt</w:t>
      </w:r>
      <w:r>
        <w:rPr>
          <w:rFonts w:ascii="Arial" w:hAnsi="Arial" w:cs="Arial"/>
          <w:sz w:val="22"/>
          <w:szCs w:val="22"/>
        </w:rPr>
        <w:t xml:space="preserve"> zu haben, belegt in beeindruckender Art und Weise, dass hier nach wie vor das Wissen und die Fachkompetenz rund um </w:t>
      </w:r>
      <w:r w:rsidRPr="00E27982">
        <w:rPr>
          <w:rFonts w:ascii="Arial" w:hAnsi="Arial" w:cs="Arial"/>
          <w:sz w:val="22"/>
          <w:szCs w:val="22"/>
        </w:rPr>
        <w:t xml:space="preserve">Schuh-, Leder- und </w:t>
      </w:r>
      <w:hyperlink r:id="rId10" w:tgtFrame="_blank" w:history="1">
        <w:r w:rsidRPr="00E27982">
          <w:rPr>
            <w:rFonts w:ascii="Arial" w:hAnsi="Arial" w:cs="Arial"/>
            <w:sz w:val="22"/>
            <w:szCs w:val="22"/>
          </w:rPr>
          <w:t>Maschinenindustrie</w:t>
        </w:r>
      </w:hyperlink>
      <w:r>
        <w:rPr>
          <w:rFonts w:ascii="Arial" w:hAnsi="Arial" w:cs="Arial"/>
          <w:sz w:val="22"/>
          <w:szCs w:val="22"/>
        </w:rPr>
        <w:t xml:space="preserve"> fest verankert sind“, erklärt </w:t>
      </w:r>
      <w:r w:rsidRPr="00B3015F">
        <w:rPr>
          <w:rFonts w:ascii="Arial" w:hAnsi="Arial" w:cs="Arial"/>
          <w:sz w:val="22"/>
          <w:szCs w:val="22"/>
        </w:rPr>
        <w:t>Dr. Bernhard Matheis, Oberbürgermeister der Stadt Pirmasens</w:t>
      </w:r>
      <w:r>
        <w:rPr>
          <w:rFonts w:ascii="Arial" w:hAnsi="Arial" w:cs="Arial"/>
          <w:sz w:val="22"/>
          <w:szCs w:val="22"/>
        </w:rPr>
        <w:t xml:space="preserve">. </w:t>
      </w:r>
      <w:r w:rsidR="00676BFB">
        <w:rPr>
          <w:rFonts w:ascii="Arial" w:hAnsi="Arial" w:cs="Arial"/>
          <w:sz w:val="22"/>
          <w:szCs w:val="22"/>
        </w:rPr>
        <w:t>„</w:t>
      </w:r>
      <w:r w:rsidR="00E547F0">
        <w:rPr>
          <w:rFonts w:ascii="Arial" w:hAnsi="Arial" w:cs="Arial"/>
          <w:sz w:val="22"/>
          <w:szCs w:val="22"/>
        </w:rPr>
        <w:t>Auf dem Ko</w:t>
      </w:r>
      <w:r w:rsidR="00BF35FA">
        <w:rPr>
          <w:rFonts w:ascii="Arial" w:hAnsi="Arial" w:cs="Arial"/>
          <w:sz w:val="22"/>
          <w:szCs w:val="22"/>
        </w:rPr>
        <w:t>n</w:t>
      </w:r>
      <w:r w:rsidR="00E547F0">
        <w:rPr>
          <w:rFonts w:ascii="Arial" w:hAnsi="Arial" w:cs="Arial"/>
          <w:sz w:val="22"/>
          <w:szCs w:val="22"/>
        </w:rPr>
        <w:t xml:space="preserve">versionsgebiet Husterhöhe ist es uns </w:t>
      </w:r>
      <w:r w:rsidR="00D51958">
        <w:rPr>
          <w:rFonts w:ascii="Arial" w:hAnsi="Arial" w:cs="Arial"/>
          <w:sz w:val="22"/>
          <w:szCs w:val="22"/>
        </w:rPr>
        <w:t>nicht zuletzt mit Hilfe der Deutschen Schuhfachschule g</w:t>
      </w:r>
      <w:r w:rsidR="00E547F0">
        <w:rPr>
          <w:rFonts w:ascii="Arial" w:hAnsi="Arial" w:cs="Arial"/>
          <w:sz w:val="22"/>
          <w:szCs w:val="22"/>
        </w:rPr>
        <w:t xml:space="preserve">elungen, die Aus- und Weiterbildung </w:t>
      </w:r>
      <w:r w:rsidR="00D51958">
        <w:rPr>
          <w:rFonts w:ascii="Arial" w:hAnsi="Arial" w:cs="Arial"/>
          <w:sz w:val="22"/>
          <w:szCs w:val="22"/>
        </w:rPr>
        <w:t xml:space="preserve">im Schuhbereich </w:t>
      </w:r>
      <w:r w:rsidR="00FA28FB">
        <w:rPr>
          <w:rFonts w:ascii="Arial" w:hAnsi="Arial" w:cs="Arial"/>
          <w:sz w:val="22"/>
          <w:szCs w:val="22"/>
        </w:rPr>
        <w:t>auf</w:t>
      </w:r>
      <w:r w:rsidR="00CD4C8E">
        <w:rPr>
          <w:rFonts w:ascii="Arial" w:hAnsi="Arial" w:cs="Arial"/>
          <w:sz w:val="22"/>
          <w:szCs w:val="22"/>
        </w:rPr>
        <w:t xml:space="preserve"> ein</w:t>
      </w:r>
      <w:r w:rsidR="00FA28FB">
        <w:rPr>
          <w:rFonts w:ascii="Arial" w:hAnsi="Arial" w:cs="Arial"/>
          <w:sz w:val="22"/>
          <w:szCs w:val="22"/>
        </w:rPr>
        <w:t xml:space="preserve"> qualitativ hohes Niveau </w:t>
      </w:r>
      <w:r w:rsidR="00CD4C8E">
        <w:rPr>
          <w:rFonts w:ascii="Arial" w:hAnsi="Arial" w:cs="Arial"/>
          <w:sz w:val="22"/>
          <w:szCs w:val="22"/>
        </w:rPr>
        <w:t>zu</w:t>
      </w:r>
      <w:r w:rsidR="00FA28FB">
        <w:rPr>
          <w:rFonts w:ascii="Arial" w:hAnsi="Arial" w:cs="Arial"/>
          <w:sz w:val="22"/>
          <w:szCs w:val="22"/>
        </w:rPr>
        <w:t xml:space="preserve"> bringen, das</w:t>
      </w:r>
      <w:r w:rsidR="00D51958">
        <w:rPr>
          <w:rFonts w:ascii="Arial" w:hAnsi="Arial" w:cs="Arial"/>
          <w:sz w:val="22"/>
          <w:szCs w:val="22"/>
        </w:rPr>
        <w:t xml:space="preserve"> </w:t>
      </w:r>
      <w:r w:rsidR="000025D7">
        <w:rPr>
          <w:rFonts w:ascii="Arial" w:hAnsi="Arial" w:cs="Arial"/>
          <w:sz w:val="22"/>
          <w:szCs w:val="22"/>
        </w:rPr>
        <w:t>weit über die Landes</w:t>
      </w:r>
      <w:r w:rsidR="001973E2">
        <w:rPr>
          <w:rFonts w:ascii="Arial" w:hAnsi="Arial" w:cs="Arial"/>
          <w:sz w:val="22"/>
          <w:szCs w:val="22"/>
        </w:rPr>
        <w:t xml:space="preserve">grenzen hinaus </w:t>
      </w:r>
      <w:r w:rsidR="00FA28FB">
        <w:rPr>
          <w:rFonts w:ascii="Arial" w:hAnsi="Arial" w:cs="Arial"/>
          <w:sz w:val="22"/>
          <w:szCs w:val="22"/>
        </w:rPr>
        <w:t>seinesg</w:t>
      </w:r>
      <w:r w:rsidR="00D51958">
        <w:rPr>
          <w:rFonts w:ascii="Arial" w:hAnsi="Arial" w:cs="Arial"/>
          <w:sz w:val="22"/>
          <w:szCs w:val="22"/>
        </w:rPr>
        <w:t>leichen sucht.“</w:t>
      </w:r>
    </w:p>
    <w:p w14:paraId="71D2D901" w14:textId="77777777" w:rsidR="00A06B03" w:rsidRDefault="00A06B03" w:rsidP="004D7DF3">
      <w:pPr>
        <w:rPr>
          <w:rFonts w:ascii="Arial" w:hAnsi="Arial" w:cs="Arial"/>
          <w:sz w:val="20"/>
        </w:rPr>
      </w:pPr>
    </w:p>
    <w:p w14:paraId="229BBB9B" w14:textId="77777777" w:rsidR="004D7DF3" w:rsidRDefault="004D7DF3" w:rsidP="004D7DF3">
      <w:pPr>
        <w:rPr>
          <w:rFonts w:ascii="Arial" w:hAnsi="Arial" w:cs="Arial"/>
          <w:sz w:val="20"/>
        </w:rPr>
      </w:pPr>
      <w:r>
        <w:rPr>
          <w:rFonts w:ascii="Arial" w:hAnsi="Arial" w:cs="Arial"/>
          <w:noProof/>
          <w:sz w:val="20"/>
        </w:rPr>
        <mc:AlternateContent>
          <mc:Choice Requires="wps">
            <w:drawing>
              <wp:anchor distT="0" distB="0" distL="114300" distR="114300" simplePos="0" relativeHeight="251665408" behindDoc="0" locked="0" layoutInCell="1" allowOverlap="1" wp14:anchorId="60A54E08" wp14:editId="7A5ABD6E">
                <wp:simplePos x="0" y="0"/>
                <wp:positionH relativeFrom="column">
                  <wp:posOffset>1329774</wp:posOffset>
                </wp:positionH>
                <wp:positionV relativeFrom="paragraph">
                  <wp:posOffset>66724</wp:posOffset>
                </wp:positionV>
                <wp:extent cx="3606084" cy="1225899"/>
                <wp:effectExtent l="0" t="0" r="13970" b="12700"/>
                <wp:wrapNone/>
                <wp:docPr id="2" name="Rechteck 2"/>
                <wp:cNvGraphicFramePr/>
                <a:graphic xmlns:a="http://schemas.openxmlformats.org/drawingml/2006/main">
                  <a:graphicData uri="http://schemas.microsoft.com/office/word/2010/wordprocessingShape">
                    <wps:wsp>
                      <wps:cNvSpPr/>
                      <wps:spPr>
                        <a:xfrm>
                          <a:off x="0" y="0"/>
                          <a:ext cx="3606084" cy="122589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F6D9A2" id="Rechteck 2" o:spid="_x0000_s1026" style="position:absolute;margin-left:104.7pt;margin-top:5.25pt;width:283.95pt;height:96.5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kDbmwIAAI4FAAAOAAAAZHJzL2Uyb0RvYy54bWysVE1v2zAMvQ/YfxB0X/2x9MuoUwQtOgwo&#10;uqLt0LMqS7UxWdQkJU7260dJthN0xQ7DclAkk3zUeyJ5cbntFdkI6zrQNS2OckqE5tB0+rWm359u&#10;Pp1R4jzTDVOgRU13wtHL5ccPF4OpRAktqEZYgiDaVYOpaeu9qbLM8Vb0zB2BERqNEmzPPB7ta9ZY&#10;NiB6r7Iyz0+yAWxjLHDhHH69Tka6jPhSCu6/SemEJ6qmeDcfVxvXl7BmywtWvVpm2o6P12D/cIue&#10;dRqTzlDXzDOytt0fUH3HLTiQ/ohDn4GUHReRA7Ip8jdsHltmROSC4jgzy+T+Hyy/29xb0jU1LSnR&#10;rMcnehC89YL/IGVQZzCuQqdHc2/Hk8NtoLqVtg//SIJso6K7WVGx9YTjx88n+Ul+tqCEo60oy+Oz&#10;8/OAmu3DjXX+i4CehE1NLT5ZVJJtbp1PrpNLyKbhplMKv7NKaTIE1NM8jxEOVNcEazDGChJXypIN&#10;w7f322LMe+CFt1AaLxM4JlZx53dKJPwHIVEb5FGmBKEq95iMc6F9kUwta0RKdZzjb0o2RUTKSiNg&#10;QJZ4yRl7BJg8E8iEnQQY/UOoiEU9B4/M/xY8R8TMoP0c3Hca7HvMFLIaMyf/SaQkTVDpBZodVo6F&#10;1FLO8JsOH/CWOX/PLPYQdhvOBf8NF6kAHwrGHSUt2F/vfQ/+WNpopWTAnqyp+7lmVlCivmos+vNi&#10;sQhNHA+L49MSD/bQ8nJo0ev+CvDpC5xAhsdt8Pdq2koL/TOOj1XIiiamOeauKfd2Olz5NCtwAHGx&#10;WkU3bFzD/K1+NDyAB1VDgT5tn5k1YxV7bIA7mPqXVW+KOfmGSA2rtQfZxUrf6zrqjU0fC2ccUGGq&#10;HJ6j136MLn8DAAD//wMAUEsDBBQABgAIAAAAIQC+HghL4QAAAAoBAAAPAAAAZHJzL2Rvd25yZXYu&#10;eG1sTI/BTsMwEETvSPyDtUhcKmq3hQZCnAqBQD0gJAocuG3iJQ6N11HstuHvcU9wXL3RzNtiNbpO&#10;7GkIrWcNs6kCQVx703Kj4f3t8eIaRIjIBjvPpOGHAqzK05MCc+MP/Er7TWxEKuGQowYbY59LGWpL&#10;DsPU98SJffnBYUzn0Egz4CGVu07OlVpKhy2nBYs93Vuqt5ud0/C5HmPzPXuKz1ucfEzWtqpfHiqt&#10;z8/Gu1sQkcb4F4ajflKHMjlVfscmiE7DXN1cpmgC6gpECmRZtgBRHcliCbIs5P8Xyl8AAAD//wMA&#10;UEsBAi0AFAAGAAgAAAAhALaDOJL+AAAA4QEAABMAAAAAAAAAAAAAAAAAAAAAAFtDb250ZW50X1R5&#10;cGVzXS54bWxQSwECLQAUAAYACAAAACEAOP0h/9YAAACUAQAACwAAAAAAAAAAAAAAAAAvAQAAX3Jl&#10;bHMvLnJlbHNQSwECLQAUAAYACAAAACEAV85A25sCAACOBQAADgAAAAAAAAAAAAAAAAAuAgAAZHJz&#10;L2Uyb0RvYy54bWxQSwECLQAUAAYACAAAACEAvh4IS+EAAAAKAQAADwAAAAAAAAAAAAAAAAD1BAAA&#10;ZHJzL2Rvd25yZXYueG1sUEsFBgAAAAAEAAQA8wAAAAMGAAAAAA==&#10;" filled="f" strokecolor="black [3213]" strokeweight="1pt"/>
            </w:pict>
          </mc:Fallback>
        </mc:AlternateContent>
      </w:r>
    </w:p>
    <w:p w14:paraId="4B78FE34" w14:textId="757C2FB6" w:rsidR="004D7DF3" w:rsidRDefault="004D7DF3" w:rsidP="004D7DF3">
      <w:pPr>
        <w:spacing w:line="280" w:lineRule="atLeast"/>
        <w:ind w:left="2268" w:right="1701"/>
        <w:rPr>
          <w:rFonts w:ascii="Arial" w:hAnsi="Arial" w:cs="Arial"/>
          <w:sz w:val="20"/>
        </w:rPr>
      </w:pPr>
      <w:r>
        <w:rPr>
          <w:rFonts w:ascii="Arial" w:hAnsi="Arial" w:cs="Arial"/>
          <w:sz w:val="20"/>
        </w:rPr>
        <w:t xml:space="preserve">Die DSF feiert am 16. September 2017 in Pirmasens ihren 90. Geburtstag </w:t>
      </w:r>
      <w:r w:rsidRPr="004D7DF3">
        <w:rPr>
          <w:rFonts w:ascii="Arial" w:hAnsi="Arial" w:cs="Arial"/>
          <w:sz w:val="20"/>
        </w:rPr>
        <w:t xml:space="preserve">und lädt hierzu alle Absolventen, Freunde und Förderer ein. Der Abruf weiterführender Informationen und die Anmeldung sind möglich bei der DSF unter der Rufnummer </w:t>
      </w:r>
      <w:r w:rsidRPr="004D7DF3">
        <w:rPr>
          <w:rFonts w:ascii="Arial" w:hAnsi="Arial" w:cs="Arial"/>
          <w:sz w:val="20"/>
          <w:lang w:val="de-CH"/>
        </w:rPr>
        <w:t>+49(0)</w:t>
      </w:r>
      <w:r w:rsidRPr="004D7DF3">
        <w:rPr>
          <w:rFonts w:ascii="Arial" w:hAnsi="Arial" w:cs="Arial"/>
          <w:sz w:val="20"/>
        </w:rPr>
        <w:t>6331/24010 oder</w:t>
      </w:r>
      <w:r>
        <w:rPr>
          <w:rFonts w:ascii="Arial" w:hAnsi="Arial" w:cs="Arial"/>
          <w:sz w:val="20"/>
        </w:rPr>
        <w:t xml:space="preserve"> auch per E-Mail an </w:t>
      </w:r>
      <w:hyperlink r:id="rId11" w:history="1">
        <w:r w:rsidR="00B156DF" w:rsidRPr="00B71B3C">
          <w:rPr>
            <w:rStyle w:val="Hyperlink"/>
            <w:rFonts w:ascii="Arial" w:hAnsi="Arial" w:cs="Arial"/>
            <w:sz w:val="20"/>
          </w:rPr>
          <w:t>schuhfachschule@bbspirmasens.de</w:t>
        </w:r>
      </w:hyperlink>
      <w:r>
        <w:rPr>
          <w:rFonts w:ascii="Arial" w:hAnsi="Arial" w:cs="Arial"/>
          <w:sz w:val="20"/>
        </w:rPr>
        <w:t>.</w:t>
      </w:r>
    </w:p>
    <w:p w14:paraId="7BBCE302" w14:textId="77777777" w:rsidR="004D7DF3" w:rsidRDefault="004D7DF3" w:rsidP="004D7DF3">
      <w:pPr>
        <w:rPr>
          <w:rFonts w:ascii="Arial" w:hAnsi="Arial" w:cs="Arial"/>
          <w:sz w:val="20"/>
        </w:rPr>
      </w:pPr>
    </w:p>
    <w:p w14:paraId="2A90F6E0" w14:textId="5E2E5C98" w:rsidR="002B001C" w:rsidRDefault="00E53AAA" w:rsidP="00085D17">
      <w:pPr>
        <w:spacing w:before="120" w:line="240" w:lineRule="atLeast"/>
        <w:rPr>
          <w:rFonts w:ascii="Arial" w:hAnsi="Arial" w:cs="Arial"/>
          <w:b/>
          <w:bCs/>
          <w:iCs/>
          <w:sz w:val="22"/>
          <w:szCs w:val="22"/>
        </w:rPr>
      </w:pPr>
      <w:r>
        <w:rPr>
          <w:rFonts w:ascii="Arial" w:hAnsi="Arial" w:cs="Arial"/>
          <w:b/>
          <w:bCs/>
          <w:iCs/>
          <w:sz w:val="22"/>
          <w:szCs w:val="22"/>
        </w:rPr>
        <w:t xml:space="preserve">Die </w:t>
      </w:r>
      <w:r w:rsidR="002B001C">
        <w:rPr>
          <w:rFonts w:ascii="Arial" w:hAnsi="Arial" w:cs="Arial"/>
          <w:b/>
          <w:bCs/>
          <w:iCs/>
          <w:sz w:val="22"/>
          <w:szCs w:val="22"/>
        </w:rPr>
        <w:t>Geschichte der DSF im Abriss</w:t>
      </w:r>
    </w:p>
    <w:p w14:paraId="7CE3E1E7" w14:textId="1F5FFF0A" w:rsidR="002B001C" w:rsidRPr="002B001C" w:rsidRDefault="002B001C" w:rsidP="00D0395E">
      <w:pPr>
        <w:spacing w:line="240" w:lineRule="atLeast"/>
        <w:jc w:val="both"/>
        <w:rPr>
          <w:rFonts w:ascii="Arial" w:hAnsi="Arial" w:cs="Arial"/>
          <w:bCs/>
          <w:iCs/>
          <w:sz w:val="22"/>
          <w:szCs w:val="22"/>
          <w:lang w:eastAsia="ar-SA"/>
        </w:rPr>
      </w:pPr>
      <w:r w:rsidRPr="002B001C">
        <w:rPr>
          <w:rFonts w:ascii="Arial" w:hAnsi="Arial" w:cs="Arial"/>
          <w:bCs/>
          <w:iCs/>
          <w:sz w:val="22"/>
          <w:szCs w:val="22"/>
          <w:lang w:eastAsia="ar-SA"/>
        </w:rPr>
        <w:t>Hervorgegangen aus der 1891 gegründeten Fachschule für Schuhmacher als Zweig der Realschule, nimmt die „Fachschule der Deutschen Schuhindustrie“ im Jahre 1927 ihren Unterrichtsbetrieb als selbstständiges Fortbildungsinstitut auf.</w:t>
      </w:r>
      <w:r w:rsidR="00D0395E">
        <w:rPr>
          <w:rFonts w:ascii="Arial" w:hAnsi="Arial" w:cs="Arial"/>
          <w:bCs/>
          <w:iCs/>
          <w:sz w:val="22"/>
          <w:szCs w:val="22"/>
          <w:lang w:eastAsia="ar-SA"/>
        </w:rPr>
        <w:t xml:space="preserve"> </w:t>
      </w:r>
      <w:r w:rsidR="0097703C">
        <w:rPr>
          <w:rFonts w:ascii="Arial" w:hAnsi="Arial" w:cs="Arial"/>
          <w:bCs/>
          <w:iCs/>
          <w:sz w:val="22"/>
          <w:szCs w:val="22"/>
          <w:lang w:eastAsia="ar-SA"/>
        </w:rPr>
        <w:t xml:space="preserve">Erste provisorische Unterkunft ist die ehemalige Schuhfabrik </w:t>
      </w:r>
      <w:r w:rsidR="0097703C" w:rsidRPr="0097703C">
        <w:rPr>
          <w:rFonts w:ascii="Arial" w:hAnsi="Arial" w:cs="Arial"/>
          <w:bCs/>
          <w:iCs/>
          <w:sz w:val="22"/>
          <w:szCs w:val="22"/>
          <w:lang w:eastAsia="ar-SA"/>
        </w:rPr>
        <w:t>Grießer &amp; Lang in der Kaiserstraße.</w:t>
      </w:r>
      <w:r w:rsidR="00295C30">
        <w:rPr>
          <w:rFonts w:ascii="Arial" w:hAnsi="Arial" w:cs="Arial"/>
          <w:bCs/>
          <w:iCs/>
          <w:sz w:val="22"/>
          <w:szCs w:val="22"/>
          <w:lang w:eastAsia="ar-SA"/>
        </w:rPr>
        <w:t xml:space="preserve"> </w:t>
      </w:r>
      <w:r w:rsidRPr="002B001C">
        <w:rPr>
          <w:rFonts w:ascii="Arial" w:hAnsi="Arial" w:cs="Arial"/>
          <w:bCs/>
          <w:iCs/>
          <w:sz w:val="22"/>
          <w:szCs w:val="22"/>
          <w:lang w:eastAsia="ar-SA"/>
        </w:rPr>
        <w:t xml:space="preserve">Zeitgleich mit dem 1936 erfolgten Umzug in einen Neubau </w:t>
      </w:r>
      <w:r w:rsidR="00295C30">
        <w:rPr>
          <w:rFonts w:ascii="Arial" w:hAnsi="Arial" w:cs="Arial"/>
          <w:bCs/>
          <w:iCs/>
          <w:sz w:val="22"/>
          <w:szCs w:val="22"/>
          <w:lang w:eastAsia="ar-SA"/>
        </w:rPr>
        <w:t xml:space="preserve">in der </w:t>
      </w:r>
      <w:proofErr w:type="spellStart"/>
      <w:r w:rsidR="00295C30">
        <w:rPr>
          <w:rFonts w:ascii="Arial" w:hAnsi="Arial" w:cs="Arial"/>
          <w:bCs/>
          <w:iCs/>
          <w:sz w:val="22"/>
          <w:szCs w:val="22"/>
          <w:lang w:eastAsia="ar-SA"/>
        </w:rPr>
        <w:t>Lemberger</w:t>
      </w:r>
      <w:proofErr w:type="spellEnd"/>
      <w:r w:rsidR="00295C30">
        <w:rPr>
          <w:rFonts w:ascii="Arial" w:hAnsi="Arial" w:cs="Arial"/>
          <w:bCs/>
          <w:iCs/>
          <w:sz w:val="22"/>
          <w:szCs w:val="22"/>
          <w:lang w:eastAsia="ar-SA"/>
        </w:rPr>
        <w:t xml:space="preserve"> Straße </w:t>
      </w:r>
      <w:r w:rsidRPr="002B001C">
        <w:rPr>
          <w:rFonts w:ascii="Arial" w:hAnsi="Arial" w:cs="Arial"/>
          <w:bCs/>
          <w:iCs/>
          <w:sz w:val="22"/>
          <w:szCs w:val="22"/>
          <w:lang w:eastAsia="ar-SA"/>
        </w:rPr>
        <w:t>ändert die Einrichtung ihren Namen in „Deutsche Schuhfachschule“.</w:t>
      </w:r>
      <w:r w:rsidR="00D0395E">
        <w:rPr>
          <w:rFonts w:ascii="Arial" w:hAnsi="Arial" w:cs="Arial"/>
          <w:bCs/>
          <w:iCs/>
          <w:sz w:val="22"/>
          <w:szCs w:val="22"/>
          <w:lang w:eastAsia="ar-SA"/>
        </w:rPr>
        <w:t xml:space="preserve"> </w:t>
      </w:r>
      <w:r w:rsidRPr="002B001C">
        <w:rPr>
          <w:rFonts w:ascii="Arial" w:hAnsi="Arial" w:cs="Arial"/>
          <w:bCs/>
          <w:iCs/>
          <w:sz w:val="22"/>
          <w:szCs w:val="22"/>
          <w:lang w:eastAsia="ar-SA"/>
        </w:rPr>
        <w:t xml:space="preserve">Nach der Übernahme der Trägerschaft durch die Stadt Pirmasens verleiht die Schule ihren Absolventen im Jahre 1956 erstmals den Titel </w:t>
      </w:r>
      <w:r w:rsidR="00D0395E">
        <w:rPr>
          <w:rFonts w:ascii="Arial" w:hAnsi="Arial" w:cs="Arial"/>
          <w:bCs/>
          <w:iCs/>
          <w:sz w:val="22"/>
          <w:szCs w:val="22"/>
          <w:lang w:eastAsia="ar-SA"/>
        </w:rPr>
        <w:t>„</w:t>
      </w:r>
      <w:r w:rsidRPr="002B001C">
        <w:rPr>
          <w:rFonts w:ascii="Arial" w:hAnsi="Arial" w:cs="Arial"/>
          <w:bCs/>
          <w:iCs/>
          <w:sz w:val="22"/>
          <w:szCs w:val="22"/>
          <w:lang w:eastAsia="ar-SA"/>
        </w:rPr>
        <w:t>Sta</w:t>
      </w:r>
      <w:r w:rsidR="00D0395E">
        <w:rPr>
          <w:rFonts w:ascii="Arial" w:hAnsi="Arial" w:cs="Arial"/>
          <w:bCs/>
          <w:iCs/>
          <w:sz w:val="22"/>
          <w:szCs w:val="22"/>
          <w:lang w:eastAsia="ar-SA"/>
        </w:rPr>
        <w:t>atlich geprüfter Schuhtechniker“</w:t>
      </w:r>
      <w:r w:rsidRPr="002B001C">
        <w:rPr>
          <w:rFonts w:ascii="Arial" w:hAnsi="Arial" w:cs="Arial"/>
          <w:bCs/>
          <w:iCs/>
          <w:sz w:val="22"/>
          <w:szCs w:val="22"/>
          <w:lang w:eastAsia="ar-SA"/>
        </w:rPr>
        <w:t>.</w:t>
      </w:r>
      <w:r w:rsidR="00D0395E">
        <w:rPr>
          <w:rFonts w:ascii="Arial" w:hAnsi="Arial" w:cs="Arial"/>
          <w:bCs/>
          <w:iCs/>
          <w:sz w:val="22"/>
          <w:szCs w:val="22"/>
          <w:lang w:eastAsia="ar-SA"/>
        </w:rPr>
        <w:t xml:space="preserve"> </w:t>
      </w:r>
      <w:r w:rsidRPr="002B001C">
        <w:rPr>
          <w:rFonts w:ascii="Arial" w:hAnsi="Arial" w:cs="Arial"/>
          <w:bCs/>
          <w:iCs/>
          <w:sz w:val="22"/>
          <w:szCs w:val="22"/>
          <w:lang w:eastAsia="ar-SA"/>
        </w:rPr>
        <w:t xml:space="preserve">Obwohl die Deutsche Schuhfachschule seit 1996 als Ausbildungsgang in die Berufsbildende Schule Pirmasens eingebunden ist, hat sie ihren eigenständigen Charakter bis heute bewahrt. Sie fühlt sich, mehr denn je, der Tradition verpflichtet, die maßgebliche Bildungseinrichtung für die nationale und internationale Schuhindustrie zu sein. Der schulische Anspruch auf innovative, marktgerechte und international anerkannte Ausbildung lässt sich in den 2009 bezogenen </w:t>
      </w:r>
      <w:r w:rsidR="00295C30">
        <w:rPr>
          <w:rFonts w:ascii="Arial" w:hAnsi="Arial" w:cs="Arial"/>
          <w:bCs/>
          <w:iCs/>
          <w:sz w:val="22"/>
          <w:szCs w:val="22"/>
          <w:lang w:eastAsia="ar-SA"/>
        </w:rPr>
        <w:t>und aktuell genutz</w:t>
      </w:r>
      <w:r w:rsidR="00F40276">
        <w:rPr>
          <w:rFonts w:ascii="Arial" w:hAnsi="Arial" w:cs="Arial"/>
          <w:bCs/>
          <w:iCs/>
          <w:sz w:val="22"/>
          <w:szCs w:val="22"/>
          <w:lang w:eastAsia="ar-SA"/>
        </w:rPr>
        <w:t>t</w:t>
      </w:r>
      <w:r w:rsidR="00295C30">
        <w:rPr>
          <w:rFonts w:ascii="Arial" w:hAnsi="Arial" w:cs="Arial"/>
          <w:bCs/>
          <w:iCs/>
          <w:sz w:val="22"/>
          <w:szCs w:val="22"/>
          <w:lang w:eastAsia="ar-SA"/>
        </w:rPr>
        <w:t xml:space="preserve">en </w:t>
      </w:r>
      <w:r w:rsidRPr="002B001C">
        <w:rPr>
          <w:rFonts w:ascii="Arial" w:hAnsi="Arial" w:cs="Arial"/>
          <w:bCs/>
          <w:iCs/>
          <w:sz w:val="22"/>
          <w:szCs w:val="22"/>
          <w:lang w:eastAsia="ar-SA"/>
        </w:rPr>
        <w:t xml:space="preserve">Räumlichkeiten im ISC Germany (International </w:t>
      </w:r>
      <w:proofErr w:type="spellStart"/>
      <w:r w:rsidRPr="002B001C">
        <w:rPr>
          <w:rFonts w:ascii="Arial" w:hAnsi="Arial" w:cs="Arial"/>
          <w:bCs/>
          <w:iCs/>
          <w:sz w:val="22"/>
          <w:szCs w:val="22"/>
          <w:lang w:eastAsia="ar-SA"/>
        </w:rPr>
        <w:t>Shoe</w:t>
      </w:r>
      <w:proofErr w:type="spellEnd"/>
      <w:r w:rsidRPr="002B001C">
        <w:rPr>
          <w:rFonts w:ascii="Arial" w:hAnsi="Arial" w:cs="Arial"/>
          <w:bCs/>
          <w:iCs/>
          <w:sz w:val="22"/>
          <w:szCs w:val="22"/>
          <w:lang w:eastAsia="ar-SA"/>
        </w:rPr>
        <w:t xml:space="preserve"> Competence Center) auf hohem Niveau verwirklichen.</w:t>
      </w:r>
      <w:r w:rsidR="00D0395E">
        <w:rPr>
          <w:rFonts w:ascii="Arial" w:hAnsi="Arial" w:cs="Arial"/>
          <w:bCs/>
          <w:iCs/>
          <w:sz w:val="22"/>
          <w:szCs w:val="22"/>
          <w:lang w:eastAsia="ar-SA"/>
        </w:rPr>
        <w:t xml:space="preserve"> </w:t>
      </w:r>
      <w:r w:rsidRPr="002B001C">
        <w:rPr>
          <w:rFonts w:ascii="Arial" w:hAnsi="Arial" w:cs="Arial"/>
          <w:bCs/>
          <w:iCs/>
          <w:sz w:val="22"/>
          <w:szCs w:val="22"/>
          <w:lang w:eastAsia="ar-SA"/>
        </w:rPr>
        <w:t xml:space="preserve">Innerhalb der Ausbildung an der Deutschen Schuhfachschule werden neben Betriebsbesichtigungen in der näheren Umgebung auch Studienfahrten innerhalb Deutschlands und ins Ausland angeboten. </w:t>
      </w:r>
      <w:r w:rsidR="00085D17" w:rsidRPr="00B73890">
        <w:rPr>
          <w:rFonts w:ascii="Arial" w:hAnsi="Arial" w:cs="Arial"/>
          <w:bCs/>
          <w:iCs/>
          <w:sz w:val="22"/>
          <w:szCs w:val="22"/>
        </w:rPr>
        <w:t xml:space="preserve">Weitere Informationen sind unter </w:t>
      </w:r>
      <w:hyperlink r:id="rId12" w:history="1">
        <w:r w:rsidR="00085D17" w:rsidRPr="00115887">
          <w:rPr>
            <w:rStyle w:val="Hyperlink"/>
            <w:rFonts w:ascii="Arial" w:hAnsi="Arial" w:cs="Arial"/>
            <w:sz w:val="22"/>
            <w:szCs w:val="22"/>
          </w:rPr>
          <w:t>http://www.deutsche-schuhfachschule.de</w:t>
        </w:r>
      </w:hyperlink>
      <w:r w:rsidR="00085D17">
        <w:rPr>
          <w:rStyle w:val="Hyperlink"/>
          <w:rFonts w:ascii="Arial" w:hAnsi="Arial" w:cs="Arial"/>
          <w:sz w:val="22"/>
          <w:szCs w:val="22"/>
        </w:rPr>
        <w:t xml:space="preserve"> </w:t>
      </w:r>
      <w:r w:rsidR="00085D17" w:rsidRPr="00B73890">
        <w:rPr>
          <w:rFonts w:ascii="Arial" w:hAnsi="Arial" w:cs="Arial"/>
          <w:bCs/>
          <w:iCs/>
          <w:sz w:val="22"/>
          <w:szCs w:val="22"/>
        </w:rPr>
        <w:t>erhältlich.</w:t>
      </w:r>
    </w:p>
    <w:p w14:paraId="165BB2D0" w14:textId="77777777" w:rsidR="002B001C" w:rsidRPr="00E53AAA" w:rsidRDefault="002B001C" w:rsidP="00C101D4">
      <w:pPr>
        <w:spacing w:line="240" w:lineRule="atLeast"/>
        <w:rPr>
          <w:rFonts w:ascii="Arial" w:hAnsi="Arial" w:cs="Arial"/>
          <w:bCs/>
          <w:iCs/>
          <w:sz w:val="22"/>
          <w:szCs w:val="22"/>
        </w:rPr>
      </w:pPr>
    </w:p>
    <w:p w14:paraId="5F0E1FD7" w14:textId="2665741B" w:rsidR="000525BC" w:rsidRPr="00B73890" w:rsidRDefault="000525BC" w:rsidP="00C101D4">
      <w:pPr>
        <w:spacing w:line="240" w:lineRule="atLeast"/>
        <w:rPr>
          <w:rFonts w:ascii="Arial" w:hAnsi="Arial" w:cs="Arial"/>
          <w:b/>
          <w:bCs/>
          <w:iCs/>
          <w:sz w:val="22"/>
          <w:szCs w:val="22"/>
        </w:rPr>
      </w:pPr>
      <w:r w:rsidRPr="00B73890">
        <w:rPr>
          <w:rFonts w:ascii="Arial" w:hAnsi="Arial" w:cs="Arial"/>
          <w:b/>
          <w:bCs/>
          <w:iCs/>
          <w:sz w:val="22"/>
          <w:szCs w:val="22"/>
        </w:rPr>
        <w:t>Ergänzendes zur Stadt Pirmasens</w:t>
      </w:r>
    </w:p>
    <w:p w14:paraId="3BE85385" w14:textId="54DFD704" w:rsidR="00B2216F" w:rsidRDefault="000525BC" w:rsidP="00C101D4">
      <w:pPr>
        <w:pStyle w:val="Standardeinzug1"/>
        <w:spacing w:line="240" w:lineRule="atLeast"/>
        <w:ind w:left="0"/>
        <w:jc w:val="both"/>
        <w:rPr>
          <w:rFonts w:ascii="Arial" w:hAnsi="Arial" w:cs="Arial"/>
          <w:bCs/>
          <w:iCs/>
          <w:sz w:val="22"/>
          <w:szCs w:val="22"/>
        </w:rPr>
      </w:pPr>
      <w:r w:rsidRPr="00B73890">
        <w:rPr>
          <w:rFonts w:ascii="Arial" w:hAnsi="Arial" w:cs="Arial"/>
          <w:bCs/>
          <w:iCs/>
          <w:sz w:val="22"/>
          <w:szCs w:val="22"/>
        </w:rPr>
        <w:t>Erste urkundliche Erwähnung fand Pirmasens um 850 als „</w:t>
      </w:r>
      <w:proofErr w:type="spellStart"/>
      <w:r w:rsidRPr="00B73890">
        <w:rPr>
          <w:rFonts w:ascii="Arial" w:hAnsi="Arial" w:cs="Arial"/>
          <w:bCs/>
          <w:iCs/>
          <w:sz w:val="22"/>
          <w:szCs w:val="22"/>
        </w:rPr>
        <w:t>pirminiseusna</w:t>
      </w:r>
      <w:proofErr w:type="spellEnd"/>
      <w:r w:rsidRPr="00B73890">
        <w:rPr>
          <w:rFonts w:ascii="Arial" w:hAnsi="Arial" w:cs="Arial"/>
          <w:bCs/>
          <w:iCs/>
          <w:sz w:val="22"/>
          <w:szCs w:val="22"/>
        </w:rPr>
        <w:t xml:space="preserve">“, angelehnt an den </w:t>
      </w:r>
      <w:r w:rsidR="00695FE2">
        <w:rPr>
          <w:rFonts w:ascii="Arial" w:hAnsi="Arial" w:cs="Arial"/>
          <w:bCs/>
          <w:iCs/>
          <w:sz w:val="22"/>
          <w:szCs w:val="22"/>
        </w:rPr>
        <w:t xml:space="preserve">Klostergründer </w:t>
      </w:r>
      <w:proofErr w:type="spellStart"/>
      <w:r w:rsidRPr="00B73890">
        <w:rPr>
          <w:rFonts w:ascii="Arial" w:hAnsi="Arial" w:cs="Arial"/>
          <w:bCs/>
          <w:iCs/>
          <w:sz w:val="22"/>
          <w:szCs w:val="22"/>
        </w:rPr>
        <w:t>Pirminius</w:t>
      </w:r>
      <w:proofErr w:type="spellEnd"/>
      <w:r w:rsidRPr="00B73890">
        <w:rPr>
          <w:rFonts w:ascii="Arial" w:hAnsi="Arial" w:cs="Arial"/>
          <w:bCs/>
          <w:iCs/>
          <w:sz w:val="22"/>
          <w:szCs w:val="22"/>
        </w:rPr>
        <w:t>. Der als Stadtgründer geltende Landgraf Ludwig IX. errichtete im heutigen Pirmasens die Garnison für ein Grenadierregiment, es folgten 1763 die Stadtrechte. Am südwestlichen Rand des Pfälzerwalds gelegen und grenznah zu Frankreich ist das rund 40.000 Einwohner zählende, rheinland-pfälzische Pirmasens wie Rom auf sieben Hügeln erbaut. In ihrer Blütezeit galt die Stadt als Zentrum der deutschen Schuhindustrie und ist in dieser Branche heute noch wichtiger Dreh- und Angelpunkt; davon zeugen unter anderem der Sitz der Deutschen</w:t>
      </w:r>
      <w:r w:rsidRPr="00B73890">
        <w:rPr>
          <w:rFonts w:ascii="Arial" w:hAnsi="Arial" w:cs="Arial"/>
          <w:bCs/>
          <w:i/>
          <w:iCs/>
          <w:sz w:val="22"/>
          <w:szCs w:val="22"/>
        </w:rPr>
        <w:t xml:space="preserve"> </w:t>
      </w:r>
      <w:r w:rsidRPr="00B73890">
        <w:rPr>
          <w:rFonts w:ascii="Arial" w:hAnsi="Arial" w:cs="Arial"/>
          <w:bCs/>
          <w:iCs/>
          <w:sz w:val="22"/>
          <w:szCs w:val="22"/>
        </w:rPr>
        <w:t>Schuhfachschule</w:t>
      </w:r>
      <w:r w:rsidRPr="00B73890">
        <w:rPr>
          <w:rFonts w:ascii="Arial" w:hAnsi="Arial" w:cs="Arial"/>
          <w:bCs/>
          <w:i/>
          <w:iCs/>
          <w:sz w:val="22"/>
          <w:szCs w:val="22"/>
        </w:rPr>
        <w:t xml:space="preserve">, </w:t>
      </w:r>
      <w:r w:rsidRPr="00B73890">
        <w:rPr>
          <w:rFonts w:ascii="Arial" w:hAnsi="Arial" w:cs="Arial"/>
          <w:bCs/>
          <w:iCs/>
          <w:sz w:val="22"/>
          <w:szCs w:val="22"/>
        </w:rPr>
        <w:t>des</w:t>
      </w:r>
      <w:r w:rsidRPr="00B73890">
        <w:rPr>
          <w:rFonts w:ascii="Arial" w:hAnsi="Arial" w:cs="Arial"/>
          <w:bCs/>
          <w:i/>
          <w:iCs/>
          <w:sz w:val="22"/>
          <w:szCs w:val="22"/>
        </w:rPr>
        <w:t xml:space="preserve"> </w:t>
      </w:r>
      <w:r w:rsidRPr="00B73890">
        <w:rPr>
          <w:rFonts w:ascii="Arial" w:hAnsi="Arial" w:cs="Arial"/>
          <w:bCs/>
          <w:iCs/>
          <w:sz w:val="22"/>
          <w:szCs w:val="22"/>
        </w:rPr>
        <w:t>International</w:t>
      </w:r>
      <w:r w:rsidRPr="00B73890">
        <w:rPr>
          <w:rFonts w:ascii="Arial" w:hAnsi="Arial" w:cs="Arial"/>
          <w:bCs/>
          <w:i/>
          <w:iCs/>
          <w:sz w:val="22"/>
          <w:szCs w:val="22"/>
        </w:rPr>
        <w:t xml:space="preserve"> </w:t>
      </w:r>
      <w:proofErr w:type="spellStart"/>
      <w:r w:rsidRPr="00B73890">
        <w:rPr>
          <w:rFonts w:ascii="Arial" w:hAnsi="Arial" w:cs="Arial"/>
          <w:bCs/>
          <w:iCs/>
          <w:sz w:val="22"/>
          <w:szCs w:val="22"/>
        </w:rPr>
        <w:t>Shoe</w:t>
      </w:r>
      <w:proofErr w:type="spellEnd"/>
      <w:r w:rsidRPr="00B73890">
        <w:rPr>
          <w:rFonts w:ascii="Arial" w:hAnsi="Arial" w:cs="Arial"/>
          <w:bCs/>
          <w:iCs/>
          <w:sz w:val="22"/>
          <w:szCs w:val="22"/>
        </w:rPr>
        <w:t xml:space="preserve"> Competence</w:t>
      </w:r>
      <w:r w:rsidRPr="00B73890">
        <w:rPr>
          <w:rFonts w:ascii="Arial" w:hAnsi="Arial" w:cs="Arial"/>
          <w:bCs/>
          <w:i/>
          <w:iCs/>
          <w:sz w:val="22"/>
          <w:szCs w:val="22"/>
        </w:rPr>
        <w:t xml:space="preserve"> </w:t>
      </w:r>
      <w:r w:rsidRPr="00B73890">
        <w:rPr>
          <w:rFonts w:ascii="Arial" w:hAnsi="Arial" w:cs="Arial"/>
          <w:bCs/>
          <w:iCs/>
          <w:sz w:val="22"/>
          <w:szCs w:val="22"/>
        </w:rPr>
        <w:t xml:space="preserve">Centers (ISC) oder der Standort der ältesten Schuhfabrik Europas. Zu den tragenden Wirtschaftsbereichen zählen unter anderem chemische Industrie, Kunststofffertigung, Fördertechnik-Anlagen und Maschinenbau. Pirmasens positioniert sich heute als Einkaufsstadt mit touristischem Anspruch und gut ausgestattetem Messegelände. Seit 1965 wird eine Städtepartnerschaft mit dem französischen </w:t>
      </w:r>
      <w:proofErr w:type="spellStart"/>
      <w:r w:rsidRPr="00B73890">
        <w:rPr>
          <w:rFonts w:ascii="Arial" w:hAnsi="Arial" w:cs="Arial"/>
          <w:bCs/>
          <w:iCs/>
          <w:sz w:val="22"/>
          <w:szCs w:val="22"/>
        </w:rPr>
        <w:t>Poissy</w:t>
      </w:r>
      <w:proofErr w:type="spellEnd"/>
      <w:r w:rsidRPr="00B73890">
        <w:rPr>
          <w:rFonts w:ascii="Arial" w:hAnsi="Arial" w:cs="Arial"/>
          <w:bCs/>
          <w:iCs/>
          <w:sz w:val="22"/>
          <w:szCs w:val="22"/>
        </w:rPr>
        <w:t xml:space="preserve"> gepflegt. Weitere Informationen sind unter </w:t>
      </w:r>
      <w:hyperlink r:id="rId13" w:history="1">
        <w:r w:rsidRPr="00B73890">
          <w:rPr>
            <w:rStyle w:val="Hyperlink"/>
            <w:rFonts w:ascii="Arial" w:hAnsi="Arial" w:cs="Arial"/>
            <w:bCs/>
            <w:iCs/>
            <w:sz w:val="22"/>
            <w:szCs w:val="22"/>
          </w:rPr>
          <w:t>http://www.pirmasens.de</w:t>
        </w:r>
      </w:hyperlink>
      <w:r w:rsidR="00B2216F" w:rsidRPr="00B73890">
        <w:rPr>
          <w:rFonts w:ascii="Arial" w:hAnsi="Arial" w:cs="Arial"/>
          <w:bCs/>
          <w:iCs/>
          <w:sz w:val="22"/>
          <w:szCs w:val="22"/>
        </w:rPr>
        <w:t xml:space="preserve"> erhältlich.</w:t>
      </w:r>
    </w:p>
    <w:p w14:paraId="62CA0021" w14:textId="7A73CB26" w:rsidR="00C80AA3" w:rsidRDefault="00C43BE4" w:rsidP="00C80AA3">
      <w:pPr>
        <w:pStyle w:val="Standardeinzug1"/>
        <w:spacing w:line="240" w:lineRule="atLeast"/>
        <w:ind w:left="0"/>
        <w:jc w:val="right"/>
        <w:rPr>
          <w:rFonts w:ascii="Arial" w:hAnsi="Arial" w:cs="Arial"/>
          <w:b/>
          <w:bCs/>
          <w:iCs/>
          <w:sz w:val="22"/>
          <w:szCs w:val="22"/>
        </w:rPr>
      </w:pPr>
      <w:r>
        <w:rPr>
          <w:rFonts w:ascii="Arial" w:hAnsi="Arial" w:cs="Arial"/>
          <w:b/>
          <w:bCs/>
          <w:iCs/>
          <w:sz w:val="16"/>
          <w:szCs w:val="16"/>
        </w:rPr>
        <w:t>201</w:t>
      </w:r>
      <w:r w:rsidR="00461C4B">
        <w:rPr>
          <w:rFonts w:ascii="Arial" w:hAnsi="Arial" w:cs="Arial"/>
          <w:b/>
          <w:bCs/>
          <w:iCs/>
          <w:sz w:val="16"/>
          <w:szCs w:val="16"/>
        </w:rPr>
        <w:t>7</w:t>
      </w:r>
      <w:r w:rsidR="00417869">
        <w:rPr>
          <w:rFonts w:ascii="Arial" w:hAnsi="Arial" w:cs="Arial"/>
          <w:b/>
          <w:bCs/>
          <w:iCs/>
          <w:sz w:val="16"/>
          <w:szCs w:val="16"/>
        </w:rPr>
        <w:t>070</w:t>
      </w:r>
      <w:r w:rsidR="009C4BD6">
        <w:rPr>
          <w:rFonts w:ascii="Arial" w:hAnsi="Arial" w:cs="Arial"/>
          <w:b/>
          <w:bCs/>
          <w:iCs/>
          <w:sz w:val="16"/>
          <w:szCs w:val="16"/>
        </w:rPr>
        <w:t>4</w:t>
      </w:r>
      <w:r w:rsidR="000525BC" w:rsidRPr="000525BC">
        <w:rPr>
          <w:rFonts w:ascii="Arial" w:hAnsi="Arial" w:cs="Arial"/>
          <w:b/>
          <w:bCs/>
          <w:iCs/>
          <w:sz w:val="16"/>
          <w:szCs w:val="16"/>
        </w:rPr>
        <w:t>_psp</w:t>
      </w:r>
      <w:r w:rsidR="00C80AA3">
        <w:rPr>
          <w:rFonts w:ascii="Arial" w:hAnsi="Arial" w:cs="Arial"/>
          <w:b/>
          <w:bCs/>
          <w:iCs/>
          <w:sz w:val="22"/>
          <w:szCs w:val="22"/>
        </w:rPr>
        <w:br w:type="page"/>
      </w:r>
    </w:p>
    <w:p w14:paraId="741523FA" w14:textId="537FA42C" w:rsidR="00B34116" w:rsidRPr="004D0265" w:rsidRDefault="00B34116" w:rsidP="00B34116">
      <w:pPr>
        <w:rPr>
          <w:rFonts w:ascii="Arial" w:hAnsi="Arial" w:cs="Arial"/>
          <w:b/>
          <w:bCs/>
          <w:iCs/>
          <w:sz w:val="22"/>
          <w:szCs w:val="22"/>
        </w:rPr>
      </w:pPr>
      <w:r>
        <w:rPr>
          <w:rFonts w:ascii="Arial" w:hAnsi="Arial" w:cs="Arial"/>
          <w:b/>
          <w:bCs/>
          <w:iCs/>
          <w:sz w:val="22"/>
          <w:szCs w:val="22"/>
        </w:rPr>
        <w:lastRenderedPageBreak/>
        <w:t>Begleitendes Bildmaterial</w:t>
      </w:r>
    </w:p>
    <w:p w14:paraId="1745462D" w14:textId="546DDE32" w:rsidR="004D7DF3" w:rsidRDefault="00CC550D" w:rsidP="002935C1">
      <w:pPr>
        <w:tabs>
          <w:tab w:val="left" w:pos="2268"/>
          <w:tab w:val="left" w:pos="3402"/>
          <w:tab w:val="left" w:pos="4820"/>
          <w:tab w:val="left" w:pos="5245"/>
          <w:tab w:val="left" w:pos="6379"/>
        </w:tabs>
        <w:spacing w:before="60"/>
        <w:ind w:left="3408" w:hanging="3408"/>
        <w:rPr>
          <w:rFonts w:ascii="Arial" w:hAnsi="Arial" w:cs="Arial"/>
          <w:bCs/>
          <w:iCs/>
          <w:sz w:val="16"/>
          <w:szCs w:val="16"/>
          <w:lang w:eastAsia="ar-SA"/>
        </w:rPr>
      </w:pPr>
      <w:r>
        <w:rPr>
          <w:rFonts w:ascii="Arial" w:hAnsi="Arial" w:cs="Arial"/>
          <w:bCs/>
          <w:iCs/>
          <w:noProof/>
          <w:sz w:val="16"/>
          <w:szCs w:val="16"/>
        </w:rPr>
        <w:drawing>
          <wp:inline distT="0" distB="0" distL="0" distR="0" wp14:anchorId="650F22F1" wp14:editId="1BB2D97F">
            <wp:extent cx="1498387" cy="1073891"/>
            <wp:effectExtent l="0" t="0" r="6985" b="0"/>
            <wp:docPr id="1" name="Grafik 1" descr="C:\Users\Adm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6606" cy="1079782"/>
                    </a:xfrm>
                    <a:prstGeom prst="rect">
                      <a:avLst/>
                    </a:prstGeom>
                    <a:noFill/>
                    <a:ln>
                      <a:noFill/>
                    </a:ln>
                  </pic:spPr>
                </pic:pic>
              </a:graphicData>
            </a:graphic>
          </wp:inline>
        </w:drawing>
      </w:r>
      <w:r>
        <w:rPr>
          <w:rFonts w:ascii="Arial" w:hAnsi="Arial" w:cs="Arial"/>
          <w:bCs/>
          <w:iCs/>
          <w:sz w:val="16"/>
          <w:szCs w:val="16"/>
          <w:lang w:eastAsia="ar-SA"/>
        </w:rPr>
        <w:tab/>
      </w:r>
      <w:r>
        <w:rPr>
          <w:rFonts w:ascii="Arial" w:hAnsi="Arial" w:cs="Arial"/>
          <w:bCs/>
          <w:iCs/>
          <w:noProof/>
          <w:sz w:val="16"/>
          <w:szCs w:val="16"/>
        </w:rPr>
        <w:drawing>
          <wp:inline distT="0" distB="0" distL="0" distR="0" wp14:anchorId="0FBE0104" wp14:editId="200D7E53">
            <wp:extent cx="1374506" cy="1043737"/>
            <wp:effectExtent l="0" t="0" r="0" b="4445"/>
            <wp:docPr id="3" name="Grafik 3" descr="C:\Users\Admi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2658" cy="1049928"/>
                    </a:xfrm>
                    <a:prstGeom prst="rect">
                      <a:avLst/>
                    </a:prstGeom>
                    <a:noFill/>
                    <a:ln>
                      <a:noFill/>
                    </a:ln>
                  </pic:spPr>
                </pic:pic>
              </a:graphicData>
            </a:graphic>
          </wp:inline>
        </w:drawing>
      </w:r>
      <w:r>
        <w:rPr>
          <w:rFonts w:ascii="Arial" w:hAnsi="Arial" w:cs="Arial"/>
          <w:bCs/>
          <w:iCs/>
          <w:sz w:val="16"/>
          <w:szCs w:val="16"/>
          <w:lang w:eastAsia="ar-SA"/>
        </w:rPr>
        <w:tab/>
      </w:r>
      <w:r>
        <w:rPr>
          <w:rFonts w:ascii="Arial" w:hAnsi="Arial" w:cs="Arial"/>
          <w:bCs/>
          <w:iCs/>
          <w:noProof/>
          <w:sz w:val="16"/>
          <w:szCs w:val="16"/>
        </w:rPr>
        <w:drawing>
          <wp:inline distT="0" distB="0" distL="0" distR="0" wp14:anchorId="23E07A22" wp14:editId="09B6E5C2">
            <wp:extent cx="1509234" cy="1052301"/>
            <wp:effectExtent l="0" t="0" r="0" b="0"/>
            <wp:docPr id="4" name="Grafik 4" descr="C:\Users\Admi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4173" cy="1055744"/>
                    </a:xfrm>
                    <a:prstGeom prst="rect">
                      <a:avLst/>
                    </a:prstGeom>
                    <a:noFill/>
                    <a:ln>
                      <a:noFill/>
                    </a:ln>
                  </pic:spPr>
                </pic:pic>
              </a:graphicData>
            </a:graphic>
          </wp:inline>
        </w:drawing>
      </w:r>
    </w:p>
    <w:p w14:paraId="6C5BDF07" w14:textId="650C9617" w:rsidR="00A06B03" w:rsidRDefault="002935C1" w:rsidP="002935C1">
      <w:pPr>
        <w:tabs>
          <w:tab w:val="left" w:pos="2268"/>
          <w:tab w:val="left" w:pos="3402"/>
          <w:tab w:val="left" w:pos="4820"/>
          <w:tab w:val="left" w:pos="5245"/>
          <w:tab w:val="left" w:pos="5812"/>
          <w:tab w:val="left" w:pos="6379"/>
        </w:tabs>
        <w:spacing w:before="60"/>
        <w:ind w:left="3408" w:hanging="3408"/>
        <w:rPr>
          <w:rFonts w:ascii="Arial" w:hAnsi="Arial" w:cs="Arial"/>
          <w:bCs/>
          <w:iCs/>
          <w:sz w:val="16"/>
          <w:szCs w:val="16"/>
          <w:lang w:eastAsia="ar-SA"/>
        </w:rPr>
      </w:pPr>
      <w:r w:rsidRPr="002935C1">
        <w:rPr>
          <w:rFonts w:ascii="Arial" w:hAnsi="Arial" w:cs="Arial"/>
          <w:bCs/>
          <w:iCs/>
          <w:sz w:val="16"/>
          <w:szCs w:val="16"/>
          <w:lang w:eastAsia="ar-SA"/>
        </w:rPr>
        <w:t>Beate Schwarzkopf entwirft Schuhe</w:t>
      </w:r>
      <w:r>
        <w:rPr>
          <w:rFonts w:ascii="Arial" w:hAnsi="Arial" w:cs="Arial"/>
          <w:bCs/>
          <w:iCs/>
          <w:sz w:val="16"/>
          <w:szCs w:val="16"/>
          <w:lang w:eastAsia="ar-SA"/>
        </w:rPr>
        <w:tab/>
      </w:r>
      <w:r w:rsidRPr="002935C1">
        <w:rPr>
          <w:rFonts w:ascii="Arial" w:hAnsi="Arial" w:cs="Arial"/>
          <w:bCs/>
          <w:iCs/>
          <w:sz w:val="16"/>
          <w:szCs w:val="16"/>
          <w:lang w:eastAsia="ar-SA"/>
        </w:rPr>
        <w:t>Studenten entwerfen Schuhe</w:t>
      </w:r>
      <w:r>
        <w:rPr>
          <w:rFonts w:ascii="Arial" w:hAnsi="Arial" w:cs="Arial"/>
          <w:bCs/>
          <w:iCs/>
          <w:sz w:val="16"/>
          <w:szCs w:val="16"/>
          <w:lang w:eastAsia="ar-SA"/>
        </w:rPr>
        <w:tab/>
      </w:r>
      <w:r>
        <w:rPr>
          <w:rFonts w:ascii="Arial" w:hAnsi="Arial" w:cs="Arial"/>
          <w:bCs/>
          <w:iCs/>
          <w:sz w:val="16"/>
          <w:szCs w:val="16"/>
          <w:lang w:eastAsia="ar-SA"/>
        </w:rPr>
        <w:tab/>
      </w:r>
      <w:r w:rsidRPr="002935C1">
        <w:rPr>
          <w:rFonts w:ascii="Arial" w:hAnsi="Arial" w:cs="Arial"/>
          <w:bCs/>
          <w:iCs/>
          <w:sz w:val="16"/>
          <w:szCs w:val="16"/>
          <w:lang w:eastAsia="ar-SA"/>
        </w:rPr>
        <w:t>Studenten nähen Schuhteile zusammen</w:t>
      </w:r>
    </w:p>
    <w:p w14:paraId="32EE8905" w14:textId="77777777" w:rsidR="00451FB2" w:rsidRDefault="00451FB2" w:rsidP="00B34116">
      <w:pPr>
        <w:tabs>
          <w:tab w:val="left" w:pos="2268"/>
          <w:tab w:val="left" w:pos="3402"/>
          <w:tab w:val="left" w:pos="4820"/>
          <w:tab w:val="left" w:pos="5245"/>
          <w:tab w:val="left" w:pos="5812"/>
        </w:tabs>
        <w:ind w:left="3405" w:hanging="3405"/>
        <w:rPr>
          <w:rFonts w:ascii="Arial" w:hAnsi="Arial" w:cs="Arial"/>
          <w:bCs/>
          <w:iCs/>
          <w:sz w:val="16"/>
          <w:szCs w:val="16"/>
          <w:lang w:eastAsia="ar-SA"/>
        </w:rPr>
      </w:pPr>
    </w:p>
    <w:p w14:paraId="040B5BBD" w14:textId="5F84C411" w:rsidR="00451FB2" w:rsidRDefault="00CC550D" w:rsidP="00C25022">
      <w:pPr>
        <w:tabs>
          <w:tab w:val="left" w:pos="2268"/>
          <w:tab w:val="left" w:pos="3402"/>
          <w:tab w:val="left" w:pos="4820"/>
          <w:tab w:val="left" w:pos="5245"/>
          <w:tab w:val="left" w:pos="5812"/>
          <w:tab w:val="left" w:pos="6379"/>
        </w:tabs>
        <w:ind w:left="3405" w:hanging="3405"/>
        <w:rPr>
          <w:rFonts w:ascii="Arial" w:hAnsi="Arial" w:cs="Arial"/>
          <w:bCs/>
          <w:iCs/>
          <w:sz w:val="16"/>
          <w:szCs w:val="16"/>
          <w:lang w:eastAsia="ar-SA"/>
        </w:rPr>
      </w:pPr>
      <w:r>
        <w:rPr>
          <w:rFonts w:ascii="Arial" w:hAnsi="Arial" w:cs="Arial"/>
          <w:bCs/>
          <w:iCs/>
          <w:noProof/>
          <w:sz w:val="16"/>
          <w:szCs w:val="16"/>
        </w:rPr>
        <w:drawing>
          <wp:inline distT="0" distB="0" distL="0" distR="0" wp14:anchorId="723326B0" wp14:editId="5BF9E422">
            <wp:extent cx="1520198" cy="1093423"/>
            <wp:effectExtent l="0" t="0" r="3810" b="0"/>
            <wp:docPr id="5" name="Grafik 5" descr="C:\Users\Admi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6240" cy="1104961"/>
                    </a:xfrm>
                    <a:prstGeom prst="rect">
                      <a:avLst/>
                    </a:prstGeom>
                    <a:noFill/>
                    <a:ln>
                      <a:noFill/>
                    </a:ln>
                  </pic:spPr>
                </pic:pic>
              </a:graphicData>
            </a:graphic>
          </wp:inline>
        </w:drawing>
      </w:r>
      <w:r>
        <w:rPr>
          <w:rFonts w:ascii="Arial" w:hAnsi="Arial" w:cs="Arial"/>
          <w:bCs/>
          <w:iCs/>
          <w:sz w:val="16"/>
          <w:szCs w:val="16"/>
          <w:lang w:eastAsia="ar-SA"/>
        </w:rPr>
        <w:tab/>
      </w:r>
      <w:r>
        <w:rPr>
          <w:rFonts w:ascii="Arial" w:hAnsi="Arial" w:cs="Arial"/>
          <w:bCs/>
          <w:iCs/>
          <w:noProof/>
          <w:sz w:val="16"/>
          <w:szCs w:val="16"/>
        </w:rPr>
        <w:drawing>
          <wp:inline distT="0" distB="0" distL="0" distR="0" wp14:anchorId="799C107A" wp14:editId="256ACBDD">
            <wp:extent cx="1429230" cy="1055803"/>
            <wp:effectExtent l="0" t="0" r="0" b="0"/>
            <wp:docPr id="6" name="Grafik 6" descr="C:\Users\Admin\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6827" cy="1068802"/>
                    </a:xfrm>
                    <a:prstGeom prst="rect">
                      <a:avLst/>
                    </a:prstGeom>
                    <a:noFill/>
                    <a:ln>
                      <a:noFill/>
                    </a:ln>
                  </pic:spPr>
                </pic:pic>
              </a:graphicData>
            </a:graphic>
          </wp:inline>
        </w:drawing>
      </w:r>
      <w:r>
        <w:rPr>
          <w:rFonts w:ascii="Arial" w:hAnsi="Arial" w:cs="Arial"/>
          <w:bCs/>
          <w:iCs/>
          <w:sz w:val="16"/>
          <w:szCs w:val="16"/>
          <w:lang w:eastAsia="ar-SA"/>
        </w:rPr>
        <w:tab/>
      </w:r>
      <w:r>
        <w:rPr>
          <w:rFonts w:ascii="Arial" w:hAnsi="Arial" w:cs="Arial"/>
          <w:bCs/>
          <w:iCs/>
          <w:sz w:val="16"/>
          <w:szCs w:val="16"/>
          <w:lang w:eastAsia="ar-SA"/>
        </w:rPr>
        <w:tab/>
      </w:r>
      <w:r>
        <w:rPr>
          <w:rFonts w:ascii="Arial" w:hAnsi="Arial" w:cs="Arial"/>
          <w:bCs/>
          <w:iCs/>
          <w:noProof/>
          <w:sz w:val="16"/>
          <w:szCs w:val="16"/>
        </w:rPr>
        <w:drawing>
          <wp:inline distT="0" distB="0" distL="0" distR="0" wp14:anchorId="2328FA21" wp14:editId="424AA4A1">
            <wp:extent cx="887394" cy="1057302"/>
            <wp:effectExtent l="0" t="0" r="8255" b="0"/>
            <wp:docPr id="7" name="Grafik 7" descr="C:\Users\Admin\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3619" cy="1064719"/>
                    </a:xfrm>
                    <a:prstGeom prst="rect">
                      <a:avLst/>
                    </a:prstGeom>
                    <a:noFill/>
                    <a:ln>
                      <a:noFill/>
                    </a:ln>
                  </pic:spPr>
                </pic:pic>
              </a:graphicData>
            </a:graphic>
          </wp:inline>
        </w:drawing>
      </w:r>
    </w:p>
    <w:p w14:paraId="42CB09BF" w14:textId="6FB37635" w:rsidR="00451FB2" w:rsidRDefault="00C25022" w:rsidP="00CC550D">
      <w:pPr>
        <w:tabs>
          <w:tab w:val="left" w:pos="2268"/>
          <w:tab w:val="left" w:pos="3402"/>
          <w:tab w:val="left" w:pos="4820"/>
          <w:tab w:val="left" w:pos="5245"/>
          <w:tab w:val="left" w:pos="5812"/>
        </w:tabs>
        <w:spacing w:before="60"/>
        <w:ind w:left="3408" w:hanging="3408"/>
        <w:rPr>
          <w:rFonts w:ascii="Arial" w:hAnsi="Arial" w:cs="Arial"/>
          <w:bCs/>
          <w:iCs/>
          <w:sz w:val="16"/>
          <w:szCs w:val="16"/>
          <w:lang w:eastAsia="ar-SA"/>
        </w:rPr>
      </w:pPr>
      <w:r w:rsidRPr="00C25022">
        <w:rPr>
          <w:rFonts w:ascii="Arial" w:hAnsi="Arial" w:cs="Arial"/>
          <w:bCs/>
          <w:iCs/>
          <w:sz w:val="16"/>
          <w:szCs w:val="16"/>
          <w:lang w:eastAsia="ar-SA"/>
        </w:rPr>
        <w:t xml:space="preserve">Dennis Janzen an der </w:t>
      </w:r>
      <w:proofErr w:type="spellStart"/>
      <w:r w:rsidRPr="00C25022">
        <w:rPr>
          <w:rFonts w:ascii="Arial" w:hAnsi="Arial" w:cs="Arial"/>
          <w:bCs/>
          <w:iCs/>
          <w:sz w:val="16"/>
          <w:szCs w:val="16"/>
          <w:lang w:eastAsia="ar-SA"/>
        </w:rPr>
        <w:t>Einschermaschine</w:t>
      </w:r>
      <w:proofErr w:type="spellEnd"/>
      <w:r>
        <w:rPr>
          <w:rFonts w:ascii="Arial" w:hAnsi="Arial" w:cs="Arial"/>
          <w:bCs/>
          <w:iCs/>
          <w:sz w:val="16"/>
          <w:szCs w:val="16"/>
          <w:lang w:eastAsia="ar-SA"/>
        </w:rPr>
        <w:tab/>
      </w:r>
      <w:r w:rsidRPr="00C25022">
        <w:rPr>
          <w:rFonts w:ascii="Arial" w:hAnsi="Arial" w:cs="Arial"/>
          <w:bCs/>
          <w:iCs/>
          <w:sz w:val="16"/>
          <w:szCs w:val="16"/>
          <w:lang w:eastAsia="ar-SA"/>
        </w:rPr>
        <w:t>Die Sohle kommt auf den Schuh</w:t>
      </w:r>
      <w:r>
        <w:rPr>
          <w:rFonts w:ascii="Arial" w:hAnsi="Arial" w:cs="Arial"/>
          <w:bCs/>
          <w:iCs/>
          <w:sz w:val="16"/>
          <w:szCs w:val="16"/>
          <w:lang w:eastAsia="ar-SA"/>
        </w:rPr>
        <w:tab/>
      </w:r>
      <w:r>
        <w:rPr>
          <w:rFonts w:ascii="Arial" w:hAnsi="Arial" w:cs="Arial"/>
          <w:bCs/>
          <w:iCs/>
          <w:sz w:val="16"/>
          <w:szCs w:val="16"/>
          <w:lang w:eastAsia="ar-SA"/>
        </w:rPr>
        <w:tab/>
        <w:t>Stephan Seidenschnur</w:t>
      </w:r>
    </w:p>
    <w:p w14:paraId="0241C50C" w14:textId="4E298859" w:rsidR="00451FB2" w:rsidRDefault="00451FB2" w:rsidP="00B34116">
      <w:pPr>
        <w:tabs>
          <w:tab w:val="left" w:pos="2268"/>
          <w:tab w:val="left" w:pos="3402"/>
          <w:tab w:val="left" w:pos="4820"/>
          <w:tab w:val="left" w:pos="5245"/>
          <w:tab w:val="left" w:pos="5812"/>
        </w:tabs>
        <w:ind w:left="3405" w:hanging="3405"/>
        <w:rPr>
          <w:rFonts w:ascii="Arial" w:hAnsi="Arial" w:cs="Arial"/>
          <w:bCs/>
          <w:iCs/>
          <w:sz w:val="16"/>
          <w:szCs w:val="16"/>
          <w:lang w:eastAsia="ar-SA"/>
        </w:rPr>
      </w:pPr>
    </w:p>
    <w:p w14:paraId="30311CFA" w14:textId="41FDD4DF" w:rsidR="00451FB2" w:rsidRDefault="00CC550D" w:rsidP="00B34116">
      <w:pPr>
        <w:tabs>
          <w:tab w:val="left" w:pos="2268"/>
          <w:tab w:val="left" w:pos="3402"/>
          <w:tab w:val="left" w:pos="4820"/>
          <w:tab w:val="left" w:pos="5245"/>
          <w:tab w:val="left" w:pos="5812"/>
        </w:tabs>
        <w:ind w:left="3405" w:hanging="3405"/>
        <w:rPr>
          <w:rFonts w:ascii="Arial" w:hAnsi="Arial" w:cs="Arial"/>
          <w:bCs/>
          <w:iCs/>
          <w:sz w:val="16"/>
          <w:szCs w:val="16"/>
          <w:lang w:eastAsia="ar-SA"/>
        </w:rPr>
      </w:pPr>
      <w:r>
        <w:rPr>
          <w:rFonts w:ascii="Arial" w:hAnsi="Arial" w:cs="Arial"/>
          <w:bCs/>
          <w:iCs/>
          <w:noProof/>
          <w:sz w:val="16"/>
          <w:szCs w:val="16"/>
        </w:rPr>
        <w:drawing>
          <wp:inline distT="0" distB="0" distL="0" distR="0" wp14:anchorId="32AAD647" wp14:editId="1A8C7AD2">
            <wp:extent cx="1490009" cy="994613"/>
            <wp:effectExtent l="0" t="0" r="0" b="0"/>
            <wp:docPr id="8" name="Grafik 8" descr="C:\Users\Admin\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3813" cy="997153"/>
                    </a:xfrm>
                    <a:prstGeom prst="rect">
                      <a:avLst/>
                    </a:prstGeom>
                    <a:noFill/>
                    <a:ln>
                      <a:noFill/>
                    </a:ln>
                  </pic:spPr>
                </pic:pic>
              </a:graphicData>
            </a:graphic>
          </wp:inline>
        </w:drawing>
      </w:r>
      <w:r>
        <w:rPr>
          <w:rFonts w:ascii="Arial" w:hAnsi="Arial" w:cs="Arial"/>
          <w:bCs/>
          <w:iCs/>
          <w:sz w:val="16"/>
          <w:szCs w:val="16"/>
          <w:lang w:eastAsia="ar-SA"/>
        </w:rPr>
        <w:tab/>
      </w:r>
      <w:r>
        <w:rPr>
          <w:rFonts w:ascii="Arial" w:hAnsi="Arial" w:cs="Arial"/>
          <w:bCs/>
          <w:iCs/>
          <w:noProof/>
          <w:sz w:val="16"/>
          <w:szCs w:val="16"/>
        </w:rPr>
        <w:drawing>
          <wp:inline distT="0" distB="0" distL="0" distR="0" wp14:anchorId="1C0C3A2B" wp14:editId="6006C696">
            <wp:extent cx="1473329" cy="1063494"/>
            <wp:effectExtent l="0" t="0" r="0" b="3810"/>
            <wp:docPr id="9" name="Grafik 9" descr="C:\Users\Admin\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1020" cy="1069046"/>
                    </a:xfrm>
                    <a:prstGeom prst="rect">
                      <a:avLst/>
                    </a:prstGeom>
                    <a:noFill/>
                    <a:ln>
                      <a:noFill/>
                    </a:ln>
                  </pic:spPr>
                </pic:pic>
              </a:graphicData>
            </a:graphic>
          </wp:inline>
        </w:drawing>
      </w:r>
    </w:p>
    <w:p w14:paraId="1B87FE84" w14:textId="7F492DF1" w:rsidR="00A06B03" w:rsidRPr="00C25022" w:rsidRDefault="00C25022" w:rsidP="00CC550D">
      <w:pPr>
        <w:tabs>
          <w:tab w:val="left" w:pos="2268"/>
          <w:tab w:val="left" w:pos="3402"/>
          <w:tab w:val="left" w:pos="4820"/>
          <w:tab w:val="left" w:pos="5245"/>
          <w:tab w:val="left" w:pos="5812"/>
        </w:tabs>
        <w:spacing w:before="60"/>
        <w:ind w:left="3408" w:hanging="3408"/>
        <w:rPr>
          <w:rFonts w:ascii="Arial" w:hAnsi="Arial" w:cs="Arial"/>
          <w:bCs/>
          <w:iCs/>
          <w:sz w:val="16"/>
          <w:szCs w:val="16"/>
          <w:lang w:eastAsia="ar-SA"/>
        </w:rPr>
      </w:pPr>
      <w:r w:rsidRPr="00C25022">
        <w:rPr>
          <w:rFonts w:ascii="Arial" w:hAnsi="Arial" w:cs="Arial"/>
          <w:bCs/>
          <w:iCs/>
          <w:sz w:val="16"/>
          <w:szCs w:val="16"/>
          <w:lang w:eastAsia="ar-SA"/>
        </w:rPr>
        <w:t>Das Gebäude des ISC Germany</w:t>
      </w:r>
      <w:r>
        <w:rPr>
          <w:rFonts w:ascii="Arial" w:hAnsi="Arial" w:cs="Arial"/>
          <w:bCs/>
          <w:iCs/>
          <w:sz w:val="16"/>
          <w:szCs w:val="16"/>
          <w:lang w:eastAsia="ar-SA"/>
        </w:rPr>
        <w:tab/>
      </w:r>
      <w:r w:rsidRPr="00C25022">
        <w:rPr>
          <w:rFonts w:ascii="Arial" w:hAnsi="Arial" w:cs="Arial"/>
          <w:bCs/>
          <w:iCs/>
          <w:sz w:val="16"/>
          <w:szCs w:val="16"/>
          <w:lang w:eastAsia="ar-SA"/>
        </w:rPr>
        <w:t>Blick in den Lehrsaal (</w:t>
      </w:r>
      <w:proofErr w:type="spellStart"/>
      <w:r w:rsidRPr="00C25022">
        <w:rPr>
          <w:rFonts w:ascii="Arial" w:hAnsi="Arial" w:cs="Arial"/>
          <w:bCs/>
          <w:iCs/>
          <w:sz w:val="16"/>
          <w:szCs w:val="16"/>
          <w:lang w:eastAsia="ar-SA"/>
        </w:rPr>
        <w:t>Stanzerei</w:t>
      </w:r>
      <w:proofErr w:type="spellEnd"/>
      <w:r w:rsidRPr="00C25022">
        <w:rPr>
          <w:rFonts w:ascii="Arial" w:hAnsi="Arial" w:cs="Arial"/>
          <w:bCs/>
          <w:iCs/>
          <w:sz w:val="16"/>
          <w:szCs w:val="16"/>
          <w:lang w:eastAsia="ar-SA"/>
        </w:rPr>
        <w:t xml:space="preserve">) der Deutschen </w:t>
      </w:r>
    </w:p>
    <w:p w14:paraId="4B3BC1E1" w14:textId="25265F27" w:rsidR="00A06B03" w:rsidRDefault="00C25022" w:rsidP="00B34116">
      <w:pPr>
        <w:tabs>
          <w:tab w:val="left" w:pos="2268"/>
          <w:tab w:val="left" w:pos="3402"/>
          <w:tab w:val="left" w:pos="4820"/>
          <w:tab w:val="left" w:pos="5245"/>
          <w:tab w:val="left" w:pos="5812"/>
        </w:tabs>
        <w:ind w:left="3405" w:hanging="3405"/>
        <w:rPr>
          <w:rFonts w:ascii="Arial" w:hAnsi="Arial" w:cs="Arial"/>
          <w:bCs/>
          <w:iCs/>
          <w:sz w:val="16"/>
          <w:szCs w:val="16"/>
          <w:lang w:eastAsia="ar-SA"/>
        </w:rPr>
      </w:pPr>
      <w:r>
        <w:rPr>
          <w:rFonts w:ascii="Arial" w:hAnsi="Arial" w:cs="Arial"/>
          <w:bCs/>
          <w:iCs/>
          <w:sz w:val="16"/>
          <w:szCs w:val="16"/>
          <w:lang w:eastAsia="ar-SA"/>
        </w:rPr>
        <w:t>mit der</w:t>
      </w:r>
      <w:r w:rsidRPr="00C25022">
        <w:rPr>
          <w:rFonts w:ascii="Arial" w:hAnsi="Arial" w:cs="Arial"/>
          <w:bCs/>
          <w:iCs/>
          <w:sz w:val="16"/>
          <w:szCs w:val="16"/>
          <w:lang w:eastAsia="ar-SA"/>
        </w:rPr>
        <w:t xml:space="preserve"> Deutschen Schuhfachschule</w:t>
      </w:r>
      <w:r>
        <w:rPr>
          <w:rFonts w:ascii="Arial" w:hAnsi="Arial" w:cs="Arial"/>
          <w:bCs/>
          <w:iCs/>
          <w:sz w:val="16"/>
          <w:szCs w:val="16"/>
          <w:lang w:eastAsia="ar-SA"/>
        </w:rPr>
        <w:tab/>
      </w:r>
      <w:r>
        <w:rPr>
          <w:rFonts w:ascii="Arial" w:hAnsi="Arial" w:cs="Arial"/>
          <w:bCs/>
          <w:iCs/>
          <w:sz w:val="16"/>
          <w:szCs w:val="16"/>
          <w:lang w:eastAsia="ar-SA"/>
        </w:rPr>
        <w:tab/>
      </w:r>
      <w:r w:rsidRPr="00C25022">
        <w:rPr>
          <w:rFonts w:ascii="Arial" w:hAnsi="Arial" w:cs="Arial"/>
          <w:bCs/>
          <w:iCs/>
          <w:sz w:val="16"/>
          <w:szCs w:val="16"/>
          <w:lang w:eastAsia="ar-SA"/>
        </w:rPr>
        <w:t>Schuhfachschule im Jahr 1954</w:t>
      </w:r>
    </w:p>
    <w:p w14:paraId="4C1D30A9" w14:textId="77777777" w:rsidR="00C25022" w:rsidRDefault="00C25022" w:rsidP="00B34116">
      <w:pPr>
        <w:tabs>
          <w:tab w:val="left" w:pos="2268"/>
          <w:tab w:val="left" w:pos="3402"/>
          <w:tab w:val="left" w:pos="4820"/>
          <w:tab w:val="left" w:pos="5245"/>
          <w:tab w:val="left" w:pos="5812"/>
        </w:tabs>
        <w:ind w:left="3405" w:hanging="3405"/>
        <w:rPr>
          <w:rFonts w:ascii="Arial" w:hAnsi="Arial" w:cs="Arial"/>
          <w:bCs/>
          <w:iCs/>
          <w:sz w:val="16"/>
          <w:szCs w:val="16"/>
          <w:lang w:eastAsia="ar-SA"/>
        </w:rPr>
      </w:pPr>
    </w:p>
    <w:p w14:paraId="16E0A6E7" w14:textId="77777777" w:rsidR="00C25022" w:rsidRPr="00C25022" w:rsidRDefault="00C25022" w:rsidP="00B34116">
      <w:pPr>
        <w:tabs>
          <w:tab w:val="left" w:pos="2268"/>
          <w:tab w:val="left" w:pos="3402"/>
          <w:tab w:val="left" w:pos="4820"/>
          <w:tab w:val="left" w:pos="5245"/>
          <w:tab w:val="left" w:pos="5812"/>
        </w:tabs>
        <w:ind w:left="3405" w:hanging="3405"/>
        <w:rPr>
          <w:rFonts w:ascii="Arial" w:hAnsi="Arial" w:cs="Arial"/>
          <w:bCs/>
          <w:iCs/>
          <w:sz w:val="16"/>
          <w:szCs w:val="16"/>
          <w:lang w:eastAsia="ar-SA"/>
        </w:rPr>
      </w:pPr>
    </w:p>
    <w:p w14:paraId="4041E9FF" w14:textId="0A81EEB5" w:rsidR="00A06B03" w:rsidRPr="002935C1" w:rsidRDefault="00B34116" w:rsidP="00A06B03">
      <w:pPr>
        <w:rPr>
          <w:rFonts w:ascii="Arial" w:hAnsi="Arial" w:cs="Arial"/>
          <w:sz w:val="20"/>
          <w:lang w:val="en-US"/>
        </w:rPr>
      </w:pPr>
      <w:proofErr w:type="gramStart"/>
      <w:r w:rsidRPr="002935C1">
        <w:rPr>
          <w:rFonts w:ascii="Arial" w:hAnsi="Arial" w:cs="Arial"/>
          <w:bCs/>
          <w:iCs/>
          <w:sz w:val="20"/>
          <w:lang w:val="en-US" w:eastAsia="ar-SA"/>
        </w:rPr>
        <w:t xml:space="preserve">[ </w:t>
      </w:r>
      <w:r w:rsidRPr="002935C1">
        <w:rPr>
          <w:rFonts w:ascii="Arial" w:hAnsi="Arial" w:cs="Arial"/>
          <w:sz w:val="20"/>
          <w:lang w:val="en-US"/>
        </w:rPr>
        <w:t>Download</w:t>
      </w:r>
      <w:proofErr w:type="gramEnd"/>
      <w:r w:rsidRPr="002935C1">
        <w:rPr>
          <w:rFonts w:ascii="Arial" w:hAnsi="Arial" w:cs="Arial"/>
          <w:sz w:val="20"/>
          <w:lang w:val="en-US"/>
        </w:rPr>
        <w:t xml:space="preserve"> </w:t>
      </w:r>
      <w:proofErr w:type="spellStart"/>
      <w:r w:rsidRPr="002935C1">
        <w:rPr>
          <w:rFonts w:ascii="Arial" w:hAnsi="Arial" w:cs="Arial"/>
          <w:sz w:val="20"/>
          <w:lang w:val="en-US"/>
        </w:rPr>
        <w:t>unter</w:t>
      </w:r>
      <w:proofErr w:type="spellEnd"/>
      <w:r w:rsidRPr="002935C1">
        <w:rPr>
          <w:rFonts w:ascii="Arial" w:hAnsi="Arial" w:cs="Arial"/>
          <w:sz w:val="20"/>
          <w:lang w:val="en-US"/>
        </w:rPr>
        <w:t xml:space="preserve"> </w:t>
      </w:r>
      <w:hyperlink r:id="rId22" w:history="1">
        <w:r w:rsidR="009C4BD6" w:rsidRPr="002935C1">
          <w:rPr>
            <w:rStyle w:val="Hyperlink"/>
            <w:rFonts w:ascii="Arial" w:hAnsi="Arial" w:cs="Arial"/>
            <w:sz w:val="20"/>
            <w:lang w:val="en-US"/>
          </w:rPr>
          <w:t>http://ars-pr.de/presse/20170704_psp</w:t>
        </w:r>
      </w:hyperlink>
      <w:r w:rsidRPr="002935C1">
        <w:rPr>
          <w:rFonts w:ascii="Arial" w:hAnsi="Arial" w:cs="Arial"/>
          <w:sz w:val="20"/>
          <w:lang w:val="en-US"/>
        </w:rPr>
        <w:t xml:space="preserve"> ]</w:t>
      </w:r>
    </w:p>
    <w:p w14:paraId="050498AB" w14:textId="77777777" w:rsidR="00A06B03" w:rsidRPr="002935C1" w:rsidRDefault="00A06B03" w:rsidP="00A06B03">
      <w:pPr>
        <w:rPr>
          <w:rFonts w:ascii="Arial" w:hAnsi="Arial" w:cs="Arial"/>
          <w:sz w:val="20"/>
          <w:lang w:val="en-US"/>
        </w:rPr>
      </w:pPr>
    </w:p>
    <w:p w14:paraId="1C618DB3" w14:textId="77777777" w:rsidR="00A06B03" w:rsidRPr="002935C1" w:rsidRDefault="00A06B03" w:rsidP="00A06B03">
      <w:pPr>
        <w:rPr>
          <w:rFonts w:ascii="Arial" w:hAnsi="Arial" w:cs="Arial"/>
          <w:sz w:val="20"/>
          <w:lang w:val="en-US"/>
        </w:rPr>
      </w:pPr>
    </w:p>
    <w:p w14:paraId="5C5963F0" w14:textId="77777777" w:rsidR="00A06B03" w:rsidRPr="002935C1" w:rsidRDefault="00A06B03" w:rsidP="00A06B03">
      <w:pPr>
        <w:rPr>
          <w:rFonts w:ascii="Arial" w:hAnsi="Arial" w:cs="Arial"/>
          <w:sz w:val="20"/>
          <w:lang w:val="en-US"/>
        </w:rPr>
      </w:pPr>
    </w:p>
    <w:p w14:paraId="77D70830" w14:textId="3BBAB6D3" w:rsidR="00032FF6" w:rsidRPr="00F86F1D" w:rsidRDefault="00032FF6" w:rsidP="00A06B03">
      <w:pPr>
        <w:rPr>
          <w:rFonts w:ascii="Arial" w:hAnsi="Arial" w:cs="Arial"/>
          <w:b/>
          <w:bCs/>
          <w:sz w:val="22"/>
          <w:szCs w:val="22"/>
        </w:rPr>
      </w:pPr>
      <w:proofErr w:type="spellStart"/>
      <w:r w:rsidRPr="00F86F1D">
        <w:rPr>
          <w:rFonts w:ascii="Arial" w:hAnsi="Arial" w:cs="Arial"/>
          <w:b/>
          <w:bCs/>
          <w:sz w:val="22"/>
          <w:szCs w:val="22"/>
          <w:lang w:val="de-CH"/>
        </w:rPr>
        <w:t>Pr</w:t>
      </w:r>
      <w:proofErr w:type="spellEnd"/>
      <w:r w:rsidRPr="00F86F1D">
        <w:rPr>
          <w:rFonts w:ascii="Arial" w:hAnsi="Arial" w:cs="Arial"/>
          <w:b/>
          <w:bCs/>
          <w:sz w:val="22"/>
          <w:szCs w:val="22"/>
        </w:rPr>
        <w:t>essekontakte</w:t>
      </w:r>
    </w:p>
    <w:p w14:paraId="0F620B7B" w14:textId="593296EC" w:rsidR="00032FF6" w:rsidRPr="00F86F1D" w:rsidRDefault="00032FF6" w:rsidP="00891567">
      <w:pPr>
        <w:pStyle w:val="Infozeile"/>
        <w:spacing w:before="60"/>
        <w:rPr>
          <w:rFonts w:ascii="Arial" w:hAnsi="Arial" w:cs="Arial"/>
          <w:i w:val="0"/>
          <w:iCs w:val="0"/>
          <w:sz w:val="22"/>
          <w:szCs w:val="22"/>
        </w:rPr>
      </w:pPr>
      <w:r w:rsidRPr="0074104C">
        <w:rPr>
          <w:rFonts w:ascii="Arial" w:hAnsi="Arial" w:cs="Arial"/>
          <w:b/>
          <w:iCs w:val="0"/>
          <w:sz w:val="22"/>
          <w:szCs w:val="22"/>
          <w:lang w:val="de-CH"/>
        </w:rPr>
        <w:t>Stadtverwaltung Pirmasens</w:t>
      </w:r>
      <w:r w:rsidRPr="00F86F1D">
        <w:rPr>
          <w:rFonts w:ascii="Arial" w:hAnsi="Arial" w:cs="Arial"/>
          <w:i w:val="0"/>
          <w:iCs w:val="0"/>
          <w:sz w:val="22"/>
          <w:szCs w:val="22"/>
          <w:lang w:val="de-CH"/>
        </w:rPr>
        <w:tab/>
      </w:r>
      <w:r w:rsidRPr="00F86F1D">
        <w:rPr>
          <w:rFonts w:ascii="Arial" w:hAnsi="Arial" w:cs="Arial"/>
          <w:i w:val="0"/>
          <w:iCs w:val="0"/>
          <w:sz w:val="22"/>
          <w:szCs w:val="22"/>
          <w:lang w:val="de-CH"/>
        </w:rPr>
        <w:tab/>
      </w:r>
      <w:r w:rsidRPr="00F86F1D">
        <w:rPr>
          <w:rFonts w:ascii="Arial" w:hAnsi="Arial" w:cs="Arial"/>
          <w:i w:val="0"/>
          <w:iCs w:val="0"/>
          <w:sz w:val="22"/>
          <w:szCs w:val="22"/>
          <w:lang w:val="de-CH"/>
        </w:rPr>
        <w:tab/>
      </w:r>
      <w:r w:rsidRPr="0074104C">
        <w:rPr>
          <w:rFonts w:ascii="Arial" w:hAnsi="Arial" w:cs="Arial"/>
          <w:b/>
          <w:iCs w:val="0"/>
          <w:sz w:val="22"/>
          <w:szCs w:val="22"/>
          <w:lang w:val="de-CH"/>
        </w:rPr>
        <w:t>ars publicandi Gesellschaft für</w:t>
      </w:r>
    </w:p>
    <w:p w14:paraId="3F5F32D8" w14:textId="06675F06" w:rsidR="00032FF6" w:rsidRPr="00F86F1D" w:rsidRDefault="00032FF6" w:rsidP="00032FF6">
      <w:pPr>
        <w:pStyle w:val="Infozeile"/>
        <w:rPr>
          <w:rFonts w:ascii="Arial" w:hAnsi="Arial" w:cs="Arial"/>
          <w:i w:val="0"/>
          <w:iCs w:val="0"/>
          <w:sz w:val="22"/>
          <w:szCs w:val="22"/>
        </w:rPr>
      </w:pPr>
      <w:r>
        <w:rPr>
          <w:rFonts w:ascii="Arial" w:hAnsi="Arial" w:cs="Arial"/>
          <w:i w:val="0"/>
          <w:iCs w:val="0"/>
          <w:sz w:val="22"/>
          <w:szCs w:val="22"/>
          <w:lang w:val="de-CH"/>
        </w:rPr>
        <w:t>Maximilian Zwick</w:t>
      </w:r>
      <w:r w:rsidRPr="00F86F1D">
        <w:rPr>
          <w:rFonts w:ascii="Arial" w:hAnsi="Arial" w:cs="Arial"/>
          <w:i w:val="0"/>
          <w:iCs w:val="0"/>
          <w:sz w:val="22"/>
          <w:szCs w:val="22"/>
        </w:rPr>
        <w:t xml:space="preserve"> </w:t>
      </w:r>
      <w:r w:rsidRPr="00F86F1D">
        <w:rPr>
          <w:rFonts w:ascii="Arial" w:hAnsi="Arial" w:cs="Arial"/>
          <w:i w:val="0"/>
          <w:iCs w:val="0"/>
          <w:sz w:val="22"/>
          <w:szCs w:val="22"/>
        </w:rPr>
        <w:tab/>
      </w:r>
      <w:r w:rsidRPr="00F86F1D">
        <w:rPr>
          <w:rFonts w:ascii="Arial" w:hAnsi="Arial" w:cs="Arial"/>
          <w:i w:val="0"/>
          <w:iCs w:val="0"/>
          <w:sz w:val="22"/>
          <w:szCs w:val="22"/>
        </w:rPr>
        <w:tab/>
      </w:r>
      <w:r w:rsidRPr="00F86F1D">
        <w:rPr>
          <w:rFonts w:ascii="Arial" w:hAnsi="Arial" w:cs="Arial"/>
          <w:i w:val="0"/>
          <w:iCs w:val="0"/>
          <w:sz w:val="22"/>
          <w:szCs w:val="22"/>
        </w:rPr>
        <w:tab/>
      </w:r>
      <w:r w:rsidRPr="00F86F1D">
        <w:rPr>
          <w:rFonts w:ascii="Arial" w:hAnsi="Arial" w:cs="Arial"/>
          <w:i w:val="0"/>
          <w:iCs w:val="0"/>
          <w:sz w:val="22"/>
          <w:szCs w:val="22"/>
        </w:rPr>
        <w:tab/>
      </w:r>
      <w:r w:rsidR="00EE1739">
        <w:rPr>
          <w:rFonts w:ascii="Arial" w:hAnsi="Arial" w:cs="Arial"/>
          <w:i w:val="0"/>
          <w:iCs w:val="0"/>
          <w:sz w:val="22"/>
          <w:szCs w:val="22"/>
        </w:rPr>
        <w:tab/>
      </w:r>
      <w:r w:rsidRPr="0074104C">
        <w:rPr>
          <w:rFonts w:ascii="Arial" w:hAnsi="Arial" w:cs="Arial"/>
          <w:b/>
          <w:iCs w:val="0"/>
          <w:sz w:val="22"/>
          <w:szCs w:val="22"/>
          <w:lang w:val="de-CH"/>
        </w:rPr>
        <w:t>Marketing und Öffentlichkeitsarbeit mbH</w:t>
      </w:r>
    </w:p>
    <w:p w14:paraId="422E550C" w14:textId="46B523DA" w:rsidR="00032FF6" w:rsidRPr="00F86F1D" w:rsidRDefault="00032FF6" w:rsidP="00032FF6">
      <w:pPr>
        <w:pStyle w:val="Infozeile"/>
        <w:rPr>
          <w:rFonts w:ascii="Arial" w:hAnsi="Arial" w:cs="Arial"/>
          <w:i w:val="0"/>
          <w:iCs w:val="0"/>
          <w:sz w:val="22"/>
          <w:szCs w:val="22"/>
        </w:rPr>
      </w:pPr>
      <w:r>
        <w:rPr>
          <w:rFonts w:ascii="Arial" w:hAnsi="Arial" w:cs="Arial"/>
          <w:i w:val="0"/>
          <w:iCs w:val="0"/>
          <w:sz w:val="22"/>
          <w:szCs w:val="22"/>
        </w:rPr>
        <w:t>Leiter</w:t>
      </w:r>
      <w:r w:rsidRPr="00F86F1D">
        <w:rPr>
          <w:rFonts w:ascii="Arial" w:hAnsi="Arial" w:cs="Arial"/>
          <w:i w:val="0"/>
          <w:iCs w:val="0"/>
          <w:sz w:val="22"/>
          <w:szCs w:val="22"/>
        </w:rPr>
        <w:t xml:space="preserve"> der Pressestelle</w:t>
      </w:r>
      <w:r w:rsidRPr="00F86F1D">
        <w:rPr>
          <w:rFonts w:ascii="Arial" w:hAnsi="Arial" w:cs="Arial"/>
          <w:i w:val="0"/>
          <w:iCs w:val="0"/>
          <w:sz w:val="22"/>
          <w:szCs w:val="22"/>
        </w:rPr>
        <w:tab/>
      </w:r>
      <w:r w:rsidRPr="00F86F1D">
        <w:rPr>
          <w:rFonts w:ascii="Arial" w:hAnsi="Arial" w:cs="Arial"/>
          <w:i w:val="0"/>
          <w:iCs w:val="0"/>
          <w:sz w:val="22"/>
          <w:szCs w:val="22"/>
        </w:rPr>
        <w:tab/>
      </w:r>
      <w:r w:rsidRPr="00F86F1D">
        <w:rPr>
          <w:rFonts w:ascii="Arial" w:hAnsi="Arial" w:cs="Arial"/>
          <w:i w:val="0"/>
          <w:iCs w:val="0"/>
          <w:sz w:val="22"/>
          <w:szCs w:val="22"/>
        </w:rPr>
        <w:tab/>
      </w:r>
      <w:r w:rsidR="00EE1739">
        <w:rPr>
          <w:rFonts w:ascii="Arial" w:hAnsi="Arial" w:cs="Arial"/>
          <w:i w:val="0"/>
          <w:iCs w:val="0"/>
          <w:sz w:val="22"/>
          <w:szCs w:val="22"/>
        </w:rPr>
        <w:tab/>
      </w:r>
      <w:r w:rsidRPr="00F86F1D">
        <w:rPr>
          <w:rFonts w:ascii="Arial" w:hAnsi="Arial" w:cs="Arial"/>
          <w:i w:val="0"/>
          <w:iCs w:val="0"/>
          <w:sz w:val="22"/>
          <w:szCs w:val="22"/>
        </w:rPr>
        <w:t>Martina Overmann</w:t>
      </w:r>
    </w:p>
    <w:p w14:paraId="06817944" w14:textId="2E2D3548" w:rsidR="00032FF6" w:rsidRPr="00F86F1D" w:rsidRDefault="00032FF6" w:rsidP="00032FF6">
      <w:pPr>
        <w:pStyle w:val="Infozeile"/>
        <w:rPr>
          <w:rFonts w:ascii="Arial" w:hAnsi="Arial" w:cs="Arial"/>
          <w:i w:val="0"/>
          <w:iCs w:val="0"/>
          <w:sz w:val="22"/>
          <w:szCs w:val="22"/>
        </w:rPr>
      </w:pPr>
      <w:r w:rsidRPr="00F86F1D">
        <w:rPr>
          <w:rFonts w:ascii="Arial" w:hAnsi="Arial" w:cs="Arial"/>
          <w:i w:val="0"/>
          <w:iCs w:val="0"/>
          <w:sz w:val="22"/>
          <w:szCs w:val="22"/>
        </w:rPr>
        <w:t>Rathaus am Exerzierplatz</w:t>
      </w:r>
      <w:r w:rsidRPr="00F86F1D">
        <w:rPr>
          <w:rFonts w:ascii="Arial" w:hAnsi="Arial" w:cs="Arial"/>
          <w:i w:val="0"/>
          <w:iCs w:val="0"/>
          <w:sz w:val="22"/>
          <w:szCs w:val="22"/>
        </w:rPr>
        <w:tab/>
      </w:r>
      <w:r w:rsidRPr="00F86F1D">
        <w:rPr>
          <w:rFonts w:ascii="Arial" w:hAnsi="Arial" w:cs="Arial"/>
          <w:i w:val="0"/>
          <w:iCs w:val="0"/>
          <w:sz w:val="22"/>
          <w:szCs w:val="22"/>
        </w:rPr>
        <w:tab/>
      </w:r>
      <w:r w:rsidRPr="00F86F1D">
        <w:rPr>
          <w:rFonts w:ascii="Arial" w:hAnsi="Arial" w:cs="Arial"/>
          <w:i w:val="0"/>
          <w:iCs w:val="0"/>
          <w:sz w:val="22"/>
          <w:szCs w:val="22"/>
        </w:rPr>
        <w:tab/>
      </w:r>
      <w:r w:rsidR="00EE1739">
        <w:rPr>
          <w:rFonts w:ascii="Arial" w:hAnsi="Arial" w:cs="Arial"/>
          <w:i w:val="0"/>
          <w:iCs w:val="0"/>
          <w:sz w:val="22"/>
          <w:szCs w:val="22"/>
        </w:rPr>
        <w:tab/>
      </w:r>
      <w:r w:rsidRPr="00F86F1D">
        <w:rPr>
          <w:rFonts w:ascii="Arial" w:hAnsi="Arial" w:cs="Arial"/>
          <w:i w:val="0"/>
          <w:iCs w:val="0"/>
          <w:sz w:val="22"/>
          <w:szCs w:val="22"/>
        </w:rPr>
        <w:t>Schulstraße 28</w:t>
      </w:r>
    </w:p>
    <w:p w14:paraId="3015D941" w14:textId="1761E692" w:rsidR="00032FF6" w:rsidRPr="00F86F1D" w:rsidRDefault="00032FF6" w:rsidP="00032FF6">
      <w:pPr>
        <w:pStyle w:val="Infozeile"/>
        <w:rPr>
          <w:rFonts w:ascii="Arial" w:hAnsi="Arial" w:cs="Arial"/>
          <w:i w:val="0"/>
          <w:iCs w:val="0"/>
          <w:sz w:val="22"/>
          <w:szCs w:val="22"/>
        </w:rPr>
      </w:pPr>
      <w:r w:rsidRPr="00F86F1D">
        <w:rPr>
          <w:rFonts w:ascii="Arial" w:hAnsi="Arial" w:cs="Arial"/>
          <w:i w:val="0"/>
          <w:iCs w:val="0"/>
          <w:sz w:val="22"/>
          <w:szCs w:val="22"/>
        </w:rPr>
        <w:t>D-66953 Pirmasens</w:t>
      </w:r>
      <w:r w:rsidRPr="00F86F1D">
        <w:rPr>
          <w:rFonts w:ascii="Arial" w:hAnsi="Arial" w:cs="Arial"/>
          <w:i w:val="0"/>
          <w:iCs w:val="0"/>
          <w:sz w:val="22"/>
          <w:szCs w:val="22"/>
        </w:rPr>
        <w:tab/>
      </w:r>
      <w:r w:rsidRPr="00F86F1D">
        <w:rPr>
          <w:rFonts w:ascii="Arial" w:hAnsi="Arial" w:cs="Arial"/>
          <w:i w:val="0"/>
          <w:iCs w:val="0"/>
          <w:sz w:val="22"/>
          <w:szCs w:val="22"/>
        </w:rPr>
        <w:tab/>
      </w:r>
      <w:r w:rsidRPr="00F86F1D">
        <w:rPr>
          <w:rFonts w:ascii="Arial" w:hAnsi="Arial" w:cs="Arial"/>
          <w:i w:val="0"/>
          <w:iCs w:val="0"/>
          <w:sz w:val="22"/>
          <w:szCs w:val="22"/>
        </w:rPr>
        <w:tab/>
      </w:r>
      <w:r w:rsidRPr="00F86F1D">
        <w:rPr>
          <w:rFonts w:ascii="Arial" w:hAnsi="Arial" w:cs="Arial"/>
          <w:i w:val="0"/>
          <w:iCs w:val="0"/>
          <w:sz w:val="22"/>
          <w:szCs w:val="22"/>
        </w:rPr>
        <w:tab/>
      </w:r>
      <w:r w:rsidR="00EE1739">
        <w:rPr>
          <w:rFonts w:ascii="Arial" w:hAnsi="Arial" w:cs="Arial"/>
          <w:i w:val="0"/>
          <w:iCs w:val="0"/>
          <w:sz w:val="22"/>
          <w:szCs w:val="22"/>
        </w:rPr>
        <w:tab/>
      </w:r>
      <w:r w:rsidRPr="00F86F1D">
        <w:rPr>
          <w:rFonts w:ascii="Arial" w:hAnsi="Arial" w:cs="Arial"/>
          <w:i w:val="0"/>
          <w:iCs w:val="0"/>
          <w:sz w:val="22"/>
          <w:szCs w:val="22"/>
        </w:rPr>
        <w:t>D-66976 Rodalben</w:t>
      </w:r>
    </w:p>
    <w:p w14:paraId="513C6B41" w14:textId="21D73998" w:rsidR="00032FF6" w:rsidRPr="00F86F1D" w:rsidRDefault="00032FF6" w:rsidP="00032FF6">
      <w:pPr>
        <w:pStyle w:val="Infozeile"/>
        <w:rPr>
          <w:rFonts w:ascii="Arial" w:hAnsi="Arial" w:cs="Arial"/>
          <w:i w:val="0"/>
          <w:iCs w:val="0"/>
          <w:sz w:val="22"/>
          <w:szCs w:val="22"/>
          <w:lang w:val="de-CH"/>
        </w:rPr>
      </w:pPr>
      <w:r w:rsidRPr="00F86F1D">
        <w:rPr>
          <w:rFonts w:ascii="Arial" w:hAnsi="Arial" w:cs="Arial"/>
          <w:i w:val="0"/>
          <w:iCs w:val="0"/>
          <w:sz w:val="22"/>
          <w:szCs w:val="22"/>
        </w:rPr>
        <w:t xml:space="preserve">Telefon: </w:t>
      </w:r>
      <w:r w:rsidRPr="00F86F1D">
        <w:rPr>
          <w:rFonts w:ascii="Arial" w:hAnsi="Arial" w:cs="Arial"/>
          <w:i w:val="0"/>
          <w:iCs w:val="0"/>
          <w:sz w:val="22"/>
          <w:szCs w:val="22"/>
          <w:lang w:val="de-CH"/>
        </w:rPr>
        <w:t>+49(0)</w:t>
      </w:r>
      <w:r w:rsidRPr="00F86F1D">
        <w:rPr>
          <w:rFonts w:ascii="Arial" w:hAnsi="Arial" w:cs="Arial"/>
          <w:i w:val="0"/>
          <w:iCs w:val="0"/>
          <w:sz w:val="22"/>
          <w:szCs w:val="22"/>
        </w:rPr>
        <w:t>6331/84-2222</w:t>
      </w:r>
      <w:r>
        <w:rPr>
          <w:rFonts w:ascii="Arial" w:hAnsi="Arial" w:cs="Arial"/>
          <w:i w:val="0"/>
          <w:iCs w:val="0"/>
          <w:sz w:val="22"/>
          <w:szCs w:val="22"/>
          <w:lang w:val="de-CH"/>
        </w:rPr>
        <w:t xml:space="preserve"> </w:t>
      </w:r>
      <w:r>
        <w:rPr>
          <w:rFonts w:ascii="Arial" w:hAnsi="Arial" w:cs="Arial"/>
          <w:i w:val="0"/>
          <w:iCs w:val="0"/>
          <w:sz w:val="22"/>
          <w:szCs w:val="22"/>
          <w:lang w:val="de-CH"/>
        </w:rPr>
        <w:tab/>
      </w:r>
      <w:r>
        <w:rPr>
          <w:rFonts w:ascii="Arial" w:hAnsi="Arial" w:cs="Arial"/>
          <w:i w:val="0"/>
          <w:iCs w:val="0"/>
          <w:sz w:val="22"/>
          <w:szCs w:val="22"/>
          <w:lang w:val="de-CH"/>
        </w:rPr>
        <w:tab/>
      </w:r>
      <w:r w:rsidR="00EE1739">
        <w:rPr>
          <w:rFonts w:ascii="Arial" w:hAnsi="Arial" w:cs="Arial"/>
          <w:i w:val="0"/>
          <w:iCs w:val="0"/>
          <w:sz w:val="22"/>
          <w:szCs w:val="22"/>
          <w:lang w:val="de-CH"/>
        </w:rPr>
        <w:tab/>
      </w:r>
      <w:r w:rsidRPr="00F86F1D">
        <w:rPr>
          <w:rFonts w:ascii="Arial" w:hAnsi="Arial" w:cs="Arial"/>
          <w:i w:val="0"/>
          <w:iCs w:val="0"/>
          <w:sz w:val="22"/>
          <w:szCs w:val="22"/>
          <w:lang w:val="de-CH"/>
        </w:rPr>
        <w:t>Telefon: +49(0)6331/5543-13</w:t>
      </w:r>
    </w:p>
    <w:p w14:paraId="15EB71E2" w14:textId="58C94BCB" w:rsidR="00032FF6" w:rsidRPr="00F86F1D" w:rsidRDefault="00032FF6" w:rsidP="00032FF6">
      <w:pPr>
        <w:pStyle w:val="Infozeile"/>
        <w:rPr>
          <w:rFonts w:ascii="Arial" w:hAnsi="Arial" w:cs="Arial"/>
          <w:i w:val="0"/>
          <w:iCs w:val="0"/>
          <w:sz w:val="22"/>
          <w:szCs w:val="22"/>
          <w:lang w:val="de-CH"/>
        </w:rPr>
      </w:pPr>
      <w:r w:rsidRPr="00F86F1D">
        <w:rPr>
          <w:rFonts w:ascii="Arial" w:hAnsi="Arial" w:cs="Arial"/>
          <w:i w:val="0"/>
          <w:iCs w:val="0"/>
          <w:sz w:val="22"/>
          <w:szCs w:val="22"/>
        </w:rPr>
        <w:t xml:space="preserve">Telefax: </w:t>
      </w:r>
      <w:r w:rsidRPr="00F86F1D">
        <w:rPr>
          <w:rFonts w:ascii="Arial" w:hAnsi="Arial" w:cs="Arial"/>
          <w:i w:val="0"/>
          <w:iCs w:val="0"/>
          <w:sz w:val="22"/>
          <w:szCs w:val="22"/>
          <w:lang w:val="de-CH"/>
        </w:rPr>
        <w:t>+49(0)</w:t>
      </w:r>
      <w:r w:rsidRPr="00F86F1D">
        <w:rPr>
          <w:rFonts w:ascii="Arial" w:hAnsi="Arial" w:cs="Arial"/>
          <w:i w:val="0"/>
          <w:iCs w:val="0"/>
          <w:sz w:val="22"/>
          <w:szCs w:val="22"/>
        </w:rPr>
        <w:t>6331/84-2286</w:t>
      </w:r>
      <w:r>
        <w:rPr>
          <w:rFonts w:ascii="Arial" w:hAnsi="Arial" w:cs="Arial"/>
          <w:i w:val="0"/>
          <w:iCs w:val="0"/>
          <w:sz w:val="22"/>
          <w:szCs w:val="22"/>
          <w:lang w:val="de-CH"/>
        </w:rPr>
        <w:t xml:space="preserve"> </w:t>
      </w:r>
      <w:r>
        <w:rPr>
          <w:rFonts w:ascii="Arial" w:hAnsi="Arial" w:cs="Arial"/>
          <w:i w:val="0"/>
          <w:iCs w:val="0"/>
          <w:sz w:val="22"/>
          <w:szCs w:val="22"/>
          <w:lang w:val="de-CH"/>
        </w:rPr>
        <w:tab/>
      </w:r>
      <w:r>
        <w:rPr>
          <w:rFonts w:ascii="Arial" w:hAnsi="Arial" w:cs="Arial"/>
          <w:i w:val="0"/>
          <w:iCs w:val="0"/>
          <w:sz w:val="22"/>
          <w:szCs w:val="22"/>
          <w:lang w:val="de-CH"/>
        </w:rPr>
        <w:tab/>
      </w:r>
      <w:r w:rsidR="00EE1739">
        <w:rPr>
          <w:rFonts w:ascii="Arial" w:hAnsi="Arial" w:cs="Arial"/>
          <w:i w:val="0"/>
          <w:iCs w:val="0"/>
          <w:sz w:val="22"/>
          <w:szCs w:val="22"/>
          <w:lang w:val="de-CH"/>
        </w:rPr>
        <w:tab/>
      </w:r>
      <w:r w:rsidRPr="00F86F1D">
        <w:rPr>
          <w:rFonts w:ascii="Arial" w:hAnsi="Arial" w:cs="Arial"/>
          <w:i w:val="0"/>
          <w:iCs w:val="0"/>
          <w:sz w:val="22"/>
          <w:szCs w:val="22"/>
          <w:lang w:val="de-CH"/>
        </w:rPr>
        <w:t>Telefax: +49(0)6331/5543-43</w:t>
      </w:r>
    </w:p>
    <w:p w14:paraId="047CB9B5" w14:textId="3D6D80D7" w:rsidR="00032FF6" w:rsidRPr="004B2C10" w:rsidRDefault="001D11D8" w:rsidP="00032FF6">
      <w:pPr>
        <w:pStyle w:val="Infozeile"/>
        <w:rPr>
          <w:rFonts w:ascii="Arial" w:hAnsi="Arial" w:cs="Arial"/>
          <w:i w:val="0"/>
          <w:iCs w:val="0"/>
          <w:sz w:val="22"/>
          <w:szCs w:val="22"/>
          <w:lang w:val="de-CH"/>
        </w:rPr>
      </w:pPr>
      <w:hyperlink r:id="rId23" w:history="1">
        <w:r w:rsidR="00032FF6" w:rsidRPr="004B2C10">
          <w:rPr>
            <w:rStyle w:val="Hyperlink"/>
            <w:rFonts w:ascii="Arial" w:hAnsi="Arial" w:cs="Arial"/>
            <w:i w:val="0"/>
            <w:iCs w:val="0"/>
            <w:sz w:val="22"/>
            <w:szCs w:val="22"/>
            <w:lang w:val="de-CH"/>
          </w:rPr>
          <w:t>MaximilianZwick@pirmasens.de</w:t>
        </w:r>
      </w:hyperlink>
      <w:r w:rsidR="00032FF6">
        <w:rPr>
          <w:rFonts w:ascii="Arial" w:hAnsi="Arial" w:cs="Arial"/>
          <w:i w:val="0"/>
          <w:iCs w:val="0"/>
          <w:sz w:val="22"/>
          <w:szCs w:val="22"/>
          <w:lang w:val="de-CH"/>
        </w:rPr>
        <w:tab/>
      </w:r>
      <w:r w:rsidR="00EE1739">
        <w:rPr>
          <w:rFonts w:ascii="Arial" w:hAnsi="Arial" w:cs="Arial"/>
          <w:i w:val="0"/>
          <w:iCs w:val="0"/>
          <w:sz w:val="22"/>
          <w:szCs w:val="22"/>
          <w:lang w:val="de-CH"/>
        </w:rPr>
        <w:tab/>
      </w:r>
      <w:r w:rsidR="00032FF6">
        <w:rPr>
          <w:rFonts w:ascii="Arial" w:hAnsi="Arial" w:cs="Arial"/>
          <w:i w:val="0"/>
          <w:iCs w:val="0"/>
          <w:sz w:val="22"/>
          <w:szCs w:val="22"/>
          <w:lang w:val="de-CH"/>
        </w:rPr>
        <w:tab/>
      </w:r>
      <w:hyperlink r:id="rId24" w:history="1">
        <w:r w:rsidR="00032FF6" w:rsidRPr="004B2C10">
          <w:rPr>
            <w:rStyle w:val="Hyperlink"/>
            <w:rFonts w:ascii="Arial" w:hAnsi="Arial" w:cs="Arial"/>
            <w:i w:val="0"/>
            <w:iCs w:val="0"/>
            <w:sz w:val="22"/>
            <w:szCs w:val="22"/>
            <w:lang w:val="de-CH"/>
          </w:rPr>
          <w:t>MOvermann@ars-pr.de</w:t>
        </w:r>
      </w:hyperlink>
    </w:p>
    <w:p w14:paraId="4580C374" w14:textId="2CF486A2" w:rsidR="00032FF6" w:rsidRDefault="001D11D8" w:rsidP="004051A1">
      <w:pPr>
        <w:pStyle w:val="Infozeile"/>
        <w:rPr>
          <w:rStyle w:val="Hyperlink"/>
          <w:rFonts w:ascii="Arial" w:hAnsi="Arial" w:cs="Arial"/>
          <w:i w:val="0"/>
          <w:iCs w:val="0"/>
          <w:sz w:val="22"/>
          <w:szCs w:val="22"/>
        </w:rPr>
      </w:pPr>
      <w:hyperlink r:id="rId25" w:history="1">
        <w:r w:rsidR="00032FF6" w:rsidRPr="00F86F1D">
          <w:rPr>
            <w:rStyle w:val="Hyperlink"/>
            <w:rFonts w:ascii="Arial" w:hAnsi="Arial" w:cs="Arial"/>
            <w:i w:val="0"/>
            <w:iCs w:val="0"/>
            <w:sz w:val="22"/>
            <w:szCs w:val="22"/>
          </w:rPr>
          <w:t>http://www.pirmasens.de</w:t>
        </w:r>
      </w:hyperlink>
      <w:r w:rsidR="00032FF6" w:rsidRPr="00F86F1D">
        <w:rPr>
          <w:rFonts w:ascii="Arial" w:hAnsi="Arial" w:cs="Arial"/>
          <w:i w:val="0"/>
          <w:iCs w:val="0"/>
          <w:sz w:val="22"/>
          <w:szCs w:val="22"/>
        </w:rPr>
        <w:tab/>
      </w:r>
      <w:r w:rsidR="00032FF6" w:rsidRPr="00F86F1D">
        <w:rPr>
          <w:rFonts w:ascii="Arial" w:hAnsi="Arial" w:cs="Arial"/>
          <w:i w:val="0"/>
          <w:iCs w:val="0"/>
          <w:sz w:val="22"/>
          <w:szCs w:val="22"/>
        </w:rPr>
        <w:tab/>
      </w:r>
      <w:r w:rsidR="00EE1739">
        <w:rPr>
          <w:rFonts w:ascii="Arial" w:hAnsi="Arial" w:cs="Arial"/>
          <w:i w:val="0"/>
          <w:iCs w:val="0"/>
          <w:sz w:val="22"/>
          <w:szCs w:val="22"/>
        </w:rPr>
        <w:tab/>
      </w:r>
      <w:r w:rsidR="00032FF6" w:rsidRPr="00F86F1D">
        <w:rPr>
          <w:rFonts w:ascii="Arial" w:hAnsi="Arial" w:cs="Arial"/>
          <w:i w:val="0"/>
          <w:iCs w:val="0"/>
          <w:sz w:val="22"/>
          <w:szCs w:val="22"/>
        </w:rPr>
        <w:tab/>
      </w:r>
      <w:hyperlink r:id="rId26" w:history="1">
        <w:r w:rsidR="00032FF6" w:rsidRPr="00F86F1D">
          <w:rPr>
            <w:rStyle w:val="Hyperlink"/>
            <w:rFonts w:ascii="Arial" w:hAnsi="Arial" w:cs="Arial"/>
            <w:i w:val="0"/>
            <w:iCs w:val="0"/>
            <w:sz w:val="22"/>
            <w:szCs w:val="22"/>
          </w:rPr>
          <w:t>http://www.ars-pr.de</w:t>
        </w:r>
      </w:hyperlink>
    </w:p>
    <w:p w14:paraId="6D06B746" w14:textId="77777777" w:rsidR="0002322A" w:rsidRPr="0002322A" w:rsidRDefault="0002322A" w:rsidP="0002322A">
      <w:pPr>
        <w:rPr>
          <w:sz w:val="20"/>
        </w:rPr>
      </w:pPr>
    </w:p>
    <w:p w14:paraId="05C1E604" w14:textId="508A85D3" w:rsidR="0002322A" w:rsidRPr="0074104C" w:rsidRDefault="0074104C" w:rsidP="0002322A">
      <w:pPr>
        <w:rPr>
          <w:rFonts w:ascii="Arial" w:hAnsi="Arial" w:cs="Arial"/>
          <w:b/>
          <w:i/>
          <w:sz w:val="22"/>
          <w:szCs w:val="22"/>
          <w:lang w:val="de-CH"/>
        </w:rPr>
      </w:pPr>
      <w:r w:rsidRPr="0074104C">
        <w:rPr>
          <w:rFonts w:ascii="Arial" w:hAnsi="Arial" w:cs="Arial"/>
          <w:b/>
          <w:i/>
          <w:sz w:val="22"/>
          <w:szCs w:val="22"/>
          <w:lang w:val="de-CH"/>
        </w:rPr>
        <w:t>Deutsche Schuhfachschule</w:t>
      </w:r>
    </w:p>
    <w:p w14:paraId="1EC68609" w14:textId="6C3C91B3" w:rsidR="00015607" w:rsidRDefault="00FC10F3" w:rsidP="0002322A">
      <w:pPr>
        <w:rPr>
          <w:rFonts w:ascii="Arial" w:hAnsi="Arial" w:cs="Arial"/>
          <w:sz w:val="22"/>
          <w:szCs w:val="22"/>
          <w:lang w:val="de-CH"/>
        </w:rPr>
      </w:pPr>
      <w:r>
        <w:rPr>
          <w:rFonts w:ascii="Arial" w:hAnsi="Arial" w:cs="Arial"/>
          <w:sz w:val="22"/>
          <w:szCs w:val="22"/>
          <w:lang w:val="de-CH"/>
        </w:rPr>
        <w:t>Step</w:t>
      </w:r>
      <w:r w:rsidR="0074104C">
        <w:rPr>
          <w:rFonts w:ascii="Arial" w:hAnsi="Arial" w:cs="Arial"/>
          <w:sz w:val="22"/>
          <w:szCs w:val="22"/>
          <w:lang w:val="de-CH"/>
        </w:rPr>
        <w:t>han Seidenschnur</w:t>
      </w:r>
    </w:p>
    <w:p w14:paraId="0501FD88" w14:textId="3867EED2" w:rsidR="0074104C" w:rsidRPr="00015607" w:rsidRDefault="0074104C" w:rsidP="0002322A">
      <w:pPr>
        <w:rPr>
          <w:rFonts w:ascii="Arial" w:hAnsi="Arial" w:cs="Arial"/>
          <w:sz w:val="22"/>
          <w:szCs w:val="22"/>
          <w:lang w:val="de-CH"/>
        </w:rPr>
      </w:pPr>
      <w:r>
        <w:rPr>
          <w:rFonts w:ascii="Arial" w:hAnsi="Arial" w:cs="Arial"/>
          <w:sz w:val="22"/>
          <w:szCs w:val="22"/>
          <w:lang w:val="de-CH"/>
        </w:rPr>
        <w:t>Abteilungsleiter</w:t>
      </w:r>
    </w:p>
    <w:p w14:paraId="19F62E1F" w14:textId="1481CFE7" w:rsidR="00EE1739" w:rsidRPr="0074104C" w:rsidRDefault="0074104C" w:rsidP="0002322A">
      <w:pPr>
        <w:rPr>
          <w:rFonts w:ascii="Arial" w:hAnsi="Arial" w:cs="Arial"/>
          <w:sz w:val="22"/>
          <w:szCs w:val="22"/>
        </w:rPr>
      </w:pPr>
      <w:r w:rsidRPr="0074104C">
        <w:rPr>
          <w:rFonts w:ascii="Arial" w:hAnsi="Arial" w:cs="Arial"/>
          <w:sz w:val="22"/>
          <w:szCs w:val="22"/>
        </w:rPr>
        <w:t>Marie-Curie-Straße 20</w:t>
      </w:r>
    </w:p>
    <w:p w14:paraId="7AA1DDD9" w14:textId="23A1EC82" w:rsidR="0002322A" w:rsidRPr="0074104C" w:rsidRDefault="00EE1739" w:rsidP="0002322A">
      <w:pPr>
        <w:rPr>
          <w:rFonts w:ascii="Arial" w:hAnsi="Arial" w:cs="Arial"/>
          <w:sz w:val="22"/>
          <w:szCs w:val="22"/>
        </w:rPr>
      </w:pPr>
      <w:r w:rsidRPr="0074104C">
        <w:rPr>
          <w:rFonts w:ascii="Arial" w:hAnsi="Arial" w:cs="Arial"/>
          <w:sz w:val="22"/>
          <w:szCs w:val="22"/>
        </w:rPr>
        <w:t>D-66953 Pirmasens</w:t>
      </w:r>
    </w:p>
    <w:p w14:paraId="22B6AEE4" w14:textId="620E087E" w:rsidR="00EE1739" w:rsidRPr="0074104C" w:rsidRDefault="00EE1739" w:rsidP="004E777A">
      <w:pPr>
        <w:rPr>
          <w:rFonts w:ascii="Arial" w:hAnsi="Arial" w:cs="Arial"/>
          <w:sz w:val="22"/>
          <w:szCs w:val="22"/>
        </w:rPr>
      </w:pPr>
      <w:r w:rsidRPr="0074104C">
        <w:rPr>
          <w:rFonts w:ascii="Arial" w:hAnsi="Arial" w:cs="Arial"/>
          <w:sz w:val="22"/>
          <w:szCs w:val="22"/>
        </w:rPr>
        <w:t>Telefon: +49(0)6331/</w:t>
      </w:r>
      <w:r w:rsidR="0074104C" w:rsidRPr="0074104C">
        <w:rPr>
          <w:rFonts w:ascii="Arial" w:hAnsi="Arial" w:cs="Arial"/>
          <w:sz w:val="22"/>
          <w:szCs w:val="22"/>
        </w:rPr>
        <w:t>24010</w:t>
      </w:r>
    </w:p>
    <w:p w14:paraId="6A9E96E3" w14:textId="7C1DCD6A" w:rsidR="00EE1739" w:rsidRDefault="001D11D8" w:rsidP="004E777A">
      <w:pPr>
        <w:rPr>
          <w:rFonts w:ascii="Arial" w:hAnsi="Arial" w:cs="Arial"/>
          <w:sz w:val="22"/>
          <w:szCs w:val="22"/>
        </w:rPr>
      </w:pPr>
      <w:hyperlink r:id="rId27" w:history="1">
        <w:r w:rsidR="0074104C" w:rsidRPr="00115887">
          <w:rPr>
            <w:rStyle w:val="Hyperlink"/>
            <w:rFonts w:ascii="Arial" w:hAnsi="Arial" w:cs="Arial"/>
            <w:sz w:val="22"/>
            <w:szCs w:val="22"/>
          </w:rPr>
          <w:t>seidenschnur@</w:t>
        </w:r>
      </w:hyperlink>
      <w:r w:rsidR="0074104C">
        <w:rPr>
          <w:rStyle w:val="Hyperlink"/>
          <w:rFonts w:ascii="Arial" w:hAnsi="Arial" w:cs="Arial"/>
          <w:sz w:val="22"/>
          <w:szCs w:val="22"/>
        </w:rPr>
        <w:t>bbspirmasens.de</w:t>
      </w:r>
    </w:p>
    <w:p w14:paraId="360982E8" w14:textId="59A2B994" w:rsidR="00EE1739" w:rsidRPr="00EE1739" w:rsidRDefault="001D11D8" w:rsidP="004E777A">
      <w:pPr>
        <w:rPr>
          <w:rFonts w:ascii="Arial" w:hAnsi="Arial" w:cs="Arial"/>
          <w:sz w:val="22"/>
          <w:szCs w:val="22"/>
        </w:rPr>
      </w:pPr>
      <w:hyperlink r:id="rId28" w:history="1">
        <w:r w:rsidR="0074104C" w:rsidRPr="00115887">
          <w:rPr>
            <w:rStyle w:val="Hyperlink"/>
            <w:rFonts w:ascii="Arial" w:hAnsi="Arial" w:cs="Arial"/>
            <w:sz w:val="22"/>
            <w:szCs w:val="22"/>
          </w:rPr>
          <w:t>http://www.deutsche-schuhfachschule.de</w:t>
        </w:r>
      </w:hyperlink>
      <w:r w:rsidR="0074104C">
        <w:rPr>
          <w:rFonts w:ascii="Arial" w:hAnsi="Arial" w:cs="Arial"/>
          <w:sz w:val="22"/>
          <w:szCs w:val="22"/>
        </w:rPr>
        <w:t xml:space="preserve"> </w:t>
      </w:r>
    </w:p>
    <w:sectPr w:rsidR="00EE1739" w:rsidRPr="00EE1739" w:rsidSect="004A7205">
      <w:headerReference w:type="default" r:id="rId29"/>
      <w:footerReference w:type="default" r:id="rId30"/>
      <w:footerReference w:type="first" r:id="rId31"/>
      <w:pgSz w:w="11907" w:h="16840" w:code="9"/>
      <w:pgMar w:top="567" w:right="1418" w:bottom="567" w:left="1134" w:header="720"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17C9C4" w14:textId="77777777" w:rsidR="00672E80" w:rsidRDefault="00672E80">
      <w:r>
        <w:separator/>
      </w:r>
    </w:p>
  </w:endnote>
  <w:endnote w:type="continuationSeparator" w:id="0">
    <w:p w14:paraId="658604DB" w14:textId="77777777" w:rsidR="00672E80" w:rsidRDefault="00672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Roman 10cpi">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5B5616" w14:textId="77777777" w:rsidR="004922A9" w:rsidRDefault="004922A9" w:rsidP="004922A9">
    <w:pPr>
      <w:pStyle w:val="Fuzeile"/>
      <w:rPr>
        <w:rFonts w:ascii="Arial" w:hAnsi="Arial" w:cs="Arial"/>
        <w:bCs/>
        <w:sz w:val="20"/>
        <w:lang w:val="de-CH"/>
      </w:rPr>
    </w:pPr>
  </w:p>
  <w:p w14:paraId="3537A7B0" w14:textId="77777777" w:rsidR="008B17A3" w:rsidRPr="004922A9" w:rsidRDefault="008B17A3" w:rsidP="004922A9">
    <w:pPr>
      <w:pStyle w:val="Fuzeile"/>
      <w:rPr>
        <w:rFonts w:ascii="Arial" w:hAnsi="Arial" w:cs="Arial"/>
        <w:bCs/>
        <w:sz w:val="20"/>
        <w:lang w:val="de-CH"/>
      </w:rPr>
    </w:pPr>
  </w:p>
  <w:p w14:paraId="44025898" w14:textId="0F527465" w:rsidR="00271989" w:rsidRDefault="00271989" w:rsidP="004922A9">
    <w:pPr>
      <w:pStyle w:val="Fuzeile"/>
    </w:pPr>
    <w:r w:rsidRPr="004E16B8">
      <w:rPr>
        <w:rFonts w:ascii="Arial" w:hAnsi="Arial" w:cs="Arial"/>
        <w:b/>
        <w:bCs/>
        <w:sz w:val="20"/>
        <w:lang w:val="de-CH"/>
      </w:rPr>
      <w:t xml:space="preserve">Text- und Bilder-Download unter </w:t>
    </w:r>
    <w:hyperlink r:id="rId1" w:history="1">
      <w:r w:rsidR="009C4BD6" w:rsidRPr="00F82C64">
        <w:rPr>
          <w:rStyle w:val="Hyperlink"/>
          <w:rFonts w:ascii="Arial" w:hAnsi="Arial" w:cs="Arial"/>
          <w:b/>
          <w:sz w:val="20"/>
        </w:rPr>
        <w:t>http://ars-pr.de/presse/20170704_psp</w:t>
      </w:r>
    </w:hyperlink>
    <w:r w:rsidR="002E418B">
      <w:rPr>
        <w:rFonts w:ascii="Arial" w:hAnsi="Arial" w:cs="Arial"/>
        <w:b/>
        <w:sz w:val="20"/>
      </w:rPr>
      <w:t xml:space="preserve">  </w:t>
    </w:r>
    <w:r w:rsidR="00F47352">
      <w:rPr>
        <w:rFonts w:ascii="Arial" w:hAnsi="Arial" w:cs="Arial"/>
        <w:b/>
        <w:bCs/>
        <w:sz w:val="20"/>
        <w:lang w:val="de-CH"/>
      </w:rPr>
      <w:t xml:space="preserve">       </w:t>
    </w:r>
    <w:r w:rsidR="004E16B8">
      <w:rPr>
        <w:rFonts w:ascii="Arial" w:hAnsi="Arial" w:cs="Arial"/>
        <w:b/>
        <w:bCs/>
        <w:sz w:val="20"/>
        <w:lang w:val="de-CH"/>
      </w:rPr>
      <w:t xml:space="preserve">      </w:t>
    </w:r>
    <w:r w:rsidR="00F47352">
      <w:rPr>
        <w:rFonts w:ascii="Arial" w:hAnsi="Arial" w:cs="Arial"/>
        <w:b/>
        <w:bCs/>
        <w:sz w:val="20"/>
        <w:lang w:val="de-CH"/>
      </w:rPr>
      <w:t xml:space="preserve">                            </w:t>
    </w:r>
    <w:r>
      <w:t xml:space="preserve"> </w:t>
    </w:r>
    <w:r w:rsidRPr="00561A98">
      <w:t xml:space="preserve"> </w:t>
    </w:r>
    <w:r w:rsidR="005011A7">
      <w:rPr>
        <w:rStyle w:val="Seitenzahl"/>
        <w:rFonts w:ascii="Arial" w:hAnsi="Arial" w:cs="Arial"/>
        <w:b/>
        <w:bCs/>
        <w:sz w:val="20"/>
        <w:lang w:val="de-CH"/>
      </w:rPr>
      <w:fldChar w:fldCharType="begin"/>
    </w:r>
    <w:r>
      <w:rPr>
        <w:rStyle w:val="Seitenzahl"/>
        <w:rFonts w:ascii="Arial" w:hAnsi="Arial" w:cs="Arial"/>
        <w:b/>
        <w:bCs/>
        <w:sz w:val="20"/>
        <w:lang w:val="de-CH"/>
      </w:rPr>
      <w:instrText xml:space="preserve">PAGE  </w:instrText>
    </w:r>
    <w:r w:rsidR="005011A7">
      <w:rPr>
        <w:rStyle w:val="Seitenzahl"/>
        <w:rFonts w:ascii="Arial" w:hAnsi="Arial" w:cs="Arial"/>
        <w:b/>
        <w:bCs/>
        <w:sz w:val="20"/>
        <w:lang w:val="de-CH"/>
      </w:rPr>
      <w:fldChar w:fldCharType="separate"/>
    </w:r>
    <w:r w:rsidR="001D11D8">
      <w:rPr>
        <w:rStyle w:val="Seitenzahl"/>
        <w:rFonts w:ascii="Arial" w:hAnsi="Arial" w:cs="Arial"/>
        <w:b/>
        <w:bCs/>
        <w:noProof/>
        <w:sz w:val="20"/>
        <w:lang w:val="de-CH"/>
      </w:rPr>
      <w:t>3</w:t>
    </w:r>
    <w:r w:rsidR="005011A7">
      <w:rPr>
        <w:rStyle w:val="Seitenzahl"/>
        <w:rFonts w:ascii="Arial" w:hAnsi="Arial" w:cs="Arial"/>
        <w:b/>
        <w:bCs/>
        <w:sz w:val="20"/>
        <w:lang w:val="de-CH"/>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22484" w14:textId="77777777" w:rsidR="00F47352" w:rsidRDefault="00F47352" w:rsidP="00F47352">
    <w:pPr>
      <w:pStyle w:val="Fuzeile"/>
      <w:rPr>
        <w:rFonts w:ascii="Arial" w:hAnsi="Arial" w:cs="Arial"/>
        <w:bCs/>
        <w:sz w:val="20"/>
        <w:lang w:val="de-CH"/>
      </w:rPr>
    </w:pPr>
  </w:p>
  <w:p w14:paraId="0D813CD3" w14:textId="77777777" w:rsidR="00B77DCF" w:rsidRPr="004922A9" w:rsidRDefault="00B77DCF" w:rsidP="00F47352">
    <w:pPr>
      <w:pStyle w:val="Fuzeile"/>
      <w:rPr>
        <w:rFonts w:ascii="Arial" w:hAnsi="Arial" w:cs="Arial"/>
        <w:bCs/>
        <w:sz w:val="20"/>
        <w:lang w:val="de-CH"/>
      </w:rPr>
    </w:pPr>
  </w:p>
  <w:p w14:paraId="5E0F9858" w14:textId="2E1D3E5F" w:rsidR="00271989" w:rsidRDefault="00F47352" w:rsidP="00F47352">
    <w:pPr>
      <w:pStyle w:val="Fuzeile"/>
      <w:rPr>
        <w:sz w:val="20"/>
      </w:rPr>
    </w:pPr>
    <w:r w:rsidRPr="004E16B8">
      <w:rPr>
        <w:rFonts w:ascii="Arial" w:hAnsi="Arial" w:cs="Arial"/>
        <w:b/>
        <w:bCs/>
        <w:sz w:val="20"/>
        <w:lang w:val="de-CH"/>
      </w:rPr>
      <w:t xml:space="preserve">Text- und Bilder-Download unter </w:t>
    </w:r>
    <w:hyperlink r:id="rId1" w:history="1">
      <w:r w:rsidR="00451FB2" w:rsidRPr="00A2165F">
        <w:rPr>
          <w:rStyle w:val="Hyperlink"/>
          <w:rFonts w:ascii="Arial" w:hAnsi="Arial" w:cs="Arial"/>
          <w:b/>
          <w:sz w:val="20"/>
        </w:rPr>
        <w:t>http://ars-pr.de/presse/20170704_psp</w:t>
      </w:r>
    </w:hyperlink>
    <w:r w:rsidR="002E418B">
      <w:rPr>
        <w:rFonts w:ascii="Arial" w:hAnsi="Arial" w:cs="Arial"/>
        <w:b/>
        <w:sz w:val="20"/>
      </w:rPr>
      <w:t xml:space="preserve">  </w:t>
    </w:r>
    <w:r>
      <w:rPr>
        <w:rFonts w:ascii="Arial" w:hAnsi="Arial" w:cs="Arial"/>
        <w:b/>
        <w:bCs/>
        <w:sz w:val="20"/>
        <w:lang w:val="de-CH"/>
      </w:rPr>
      <w:t xml:space="preserve">          </w:t>
    </w:r>
    <w:r w:rsidR="004E16B8">
      <w:rPr>
        <w:rFonts w:ascii="Arial" w:hAnsi="Arial" w:cs="Arial"/>
        <w:b/>
        <w:bCs/>
        <w:sz w:val="20"/>
        <w:lang w:val="de-CH"/>
      </w:rPr>
      <w:t xml:space="preserve">      </w:t>
    </w:r>
    <w:r>
      <w:rPr>
        <w:rFonts w:ascii="Arial" w:hAnsi="Arial" w:cs="Arial"/>
        <w:b/>
        <w:bCs/>
        <w:sz w:val="20"/>
        <w:lang w:val="de-CH"/>
      </w:rPr>
      <w:t xml:space="preserve">                         </w:t>
    </w:r>
    <w:r>
      <w:t xml:space="preserve"> </w:t>
    </w:r>
    <w:r w:rsidRPr="00561A98">
      <w:t xml:space="preserve"> </w:t>
    </w:r>
    <w:r>
      <w:rPr>
        <w:rStyle w:val="Seitenzahl"/>
        <w:rFonts w:ascii="Arial" w:hAnsi="Arial" w:cs="Arial"/>
        <w:b/>
        <w:bCs/>
        <w:sz w:val="20"/>
        <w:lang w:val="de-CH"/>
      </w:rPr>
      <w:fldChar w:fldCharType="begin"/>
    </w:r>
    <w:r>
      <w:rPr>
        <w:rStyle w:val="Seitenzahl"/>
        <w:rFonts w:ascii="Arial" w:hAnsi="Arial" w:cs="Arial"/>
        <w:b/>
        <w:bCs/>
        <w:sz w:val="20"/>
        <w:lang w:val="de-CH"/>
      </w:rPr>
      <w:instrText xml:space="preserve">PAGE  </w:instrText>
    </w:r>
    <w:r>
      <w:rPr>
        <w:rStyle w:val="Seitenzahl"/>
        <w:rFonts w:ascii="Arial" w:hAnsi="Arial" w:cs="Arial"/>
        <w:b/>
        <w:bCs/>
        <w:sz w:val="20"/>
        <w:lang w:val="de-CH"/>
      </w:rPr>
      <w:fldChar w:fldCharType="separate"/>
    </w:r>
    <w:r w:rsidR="001D11D8">
      <w:rPr>
        <w:rStyle w:val="Seitenzahl"/>
        <w:rFonts w:ascii="Arial" w:hAnsi="Arial" w:cs="Arial"/>
        <w:b/>
        <w:bCs/>
        <w:noProof/>
        <w:sz w:val="20"/>
        <w:lang w:val="de-CH"/>
      </w:rPr>
      <w:t>1</w:t>
    </w:r>
    <w:r>
      <w:rPr>
        <w:rStyle w:val="Seitenzahl"/>
        <w:rFonts w:ascii="Arial" w:hAnsi="Arial" w:cs="Arial"/>
        <w:b/>
        <w:bCs/>
        <w:sz w:val="20"/>
        <w:lang w:val="de-CH"/>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522B8B" w14:textId="77777777" w:rsidR="00672E80" w:rsidRDefault="00672E80">
      <w:r>
        <w:separator/>
      </w:r>
    </w:p>
  </w:footnote>
  <w:footnote w:type="continuationSeparator" w:id="0">
    <w:p w14:paraId="39842F69" w14:textId="77777777" w:rsidR="00672E80" w:rsidRDefault="00672E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706E7" w14:textId="77777777" w:rsidR="00271989" w:rsidRDefault="00271989">
    <w:pPr>
      <w:pStyle w:val="Kopfzeile"/>
    </w:pPr>
  </w:p>
  <w:p w14:paraId="30BE7E7B" w14:textId="77777777" w:rsidR="008B17A3" w:rsidRDefault="008B17A3">
    <w:pPr>
      <w:pStyle w:val="Kopfzeile"/>
    </w:pPr>
  </w:p>
  <w:p w14:paraId="23A0A5D5" w14:textId="77777777" w:rsidR="00271989" w:rsidRDefault="00271989">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5CE9956"/>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DB4E036E"/>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67DCF5F0"/>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E334BE9E"/>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4074F9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B8887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84C22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68EE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62063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78829C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B43BC"/>
    <w:multiLevelType w:val="hybridMultilevel"/>
    <w:tmpl w:val="AAFE49C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2512FD4"/>
    <w:multiLevelType w:val="hybridMultilevel"/>
    <w:tmpl w:val="151AFA64"/>
    <w:lvl w:ilvl="0" w:tplc="70CE20B0">
      <w:start w:val="1"/>
      <w:numFmt w:val="bullet"/>
      <w:lvlText w:val=""/>
      <w:lvlJc w:val="left"/>
      <w:pPr>
        <w:tabs>
          <w:tab w:val="num" w:pos="720"/>
        </w:tabs>
        <w:ind w:left="720" w:hanging="360"/>
      </w:pPr>
      <w:rPr>
        <w:rFonts w:ascii="Wingdings" w:hAnsi="Wingdings" w:hint="default"/>
      </w:rPr>
    </w:lvl>
    <w:lvl w:ilvl="1" w:tplc="42E24694" w:tentative="1">
      <w:start w:val="1"/>
      <w:numFmt w:val="bullet"/>
      <w:lvlText w:val=""/>
      <w:lvlJc w:val="left"/>
      <w:pPr>
        <w:tabs>
          <w:tab w:val="num" w:pos="1440"/>
        </w:tabs>
        <w:ind w:left="1440" w:hanging="360"/>
      </w:pPr>
      <w:rPr>
        <w:rFonts w:ascii="Wingdings" w:hAnsi="Wingdings" w:hint="default"/>
      </w:rPr>
    </w:lvl>
    <w:lvl w:ilvl="2" w:tplc="19786ABE" w:tentative="1">
      <w:start w:val="1"/>
      <w:numFmt w:val="bullet"/>
      <w:lvlText w:val=""/>
      <w:lvlJc w:val="left"/>
      <w:pPr>
        <w:tabs>
          <w:tab w:val="num" w:pos="2160"/>
        </w:tabs>
        <w:ind w:left="2160" w:hanging="360"/>
      </w:pPr>
      <w:rPr>
        <w:rFonts w:ascii="Wingdings" w:hAnsi="Wingdings" w:hint="default"/>
      </w:rPr>
    </w:lvl>
    <w:lvl w:ilvl="3" w:tplc="7874915A" w:tentative="1">
      <w:start w:val="1"/>
      <w:numFmt w:val="bullet"/>
      <w:lvlText w:val=""/>
      <w:lvlJc w:val="left"/>
      <w:pPr>
        <w:tabs>
          <w:tab w:val="num" w:pos="2880"/>
        </w:tabs>
        <w:ind w:left="2880" w:hanging="360"/>
      </w:pPr>
      <w:rPr>
        <w:rFonts w:ascii="Wingdings" w:hAnsi="Wingdings" w:hint="default"/>
      </w:rPr>
    </w:lvl>
    <w:lvl w:ilvl="4" w:tplc="96BAE0CA" w:tentative="1">
      <w:start w:val="1"/>
      <w:numFmt w:val="bullet"/>
      <w:lvlText w:val=""/>
      <w:lvlJc w:val="left"/>
      <w:pPr>
        <w:tabs>
          <w:tab w:val="num" w:pos="3600"/>
        </w:tabs>
        <w:ind w:left="3600" w:hanging="360"/>
      </w:pPr>
      <w:rPr>
        <w:rFonts w:ascii="Wingdings" w:hAnsi="Wingdings" w:hint="default"/>
      </w:rPr>
    </w:lvl>
    <w:lvl w:ilvl="5" w:tplc="6408F5E0" w:tentative="1">
      <w:start w:val="1"/>
      <w:numFmt w:val="bullet"/>
      <w:lvlText w:val=""/>
      <w:lvlJc w:val="left"/>
      <w:pPr>
        <w:tabs>
          <w:tab w:val="num" w:pos="4320"/>
        </w:tabs>
        <w:ind w:left="4320" w:hanging="360"/>
      </w:pPr>
      <w:rPr>
        <w:rFonts w:ascii="Wingdings" w:hAnsi="Wingdings" w:hint="default"/>
      </w:rPr>
    </w:lvl>
    <w:lvl w:ilvl="6" w:tplc="3C8C21EE" w:tentative="1">
      <w:start w:val="1"/>
      <w:numFmt w:val="bullet"/>
      <w:lvlText w:val=""/>
      <w:lvlJc w:val="left"/>
      <w:pPr>
        <w:tabs>
          <w:tab w:val="num" w:pos="5040"/>
        </w:tabs>
        <w:ind w:left="5040" w:hanging="360"/>
      </w:pPr>
      <w:rPr>
        <w:rFonts w:ascii="Wingdings" w:hAnsi="Wingdings" w:hint="default"/>
      </w:rPr>
    </w:lvl>
    <w:lvl w:ilvl="7" w:tplc="F4249ADA" w:tentative="1">
      <w:start w:val="1"/>
      <w:numFmt w:val="bullet"/>
      <w:lvlText w:val=""/>
      <w:lvlJc w:val="left"/>
      <w:pPr>
        <w:tabs>
          <w:tab w:val="num" w:pos="5760"/>
        </w:tabs>
        <w:ind w:left="5760" w:hanging="360"/>
      </w:pPr>
      <w:rPr>
        <w:rFonts w:ascii="Wingdings" w:hAnsi="Wingdings" w:hint="default"/>
      </w:rPr>
    </w:lvl>
    <w:lvl w:ilvl="8" w:tplc="4A2498D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A10161"/>
    <w:multiLevelType w:val="hybridMultilevel"/>
    <w:tmpl w:val="2DDA654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0933063"/>
    <w:multiLevelType w:val="hybridMultilevel"/>
    <w:tmpl w:val="8ABCE3EE"/>
    <w:lvl w:ilvl="0" w:tplc="F98AE270">
      <w:numFmt w:val="bullet"/>
      <w:lvlText w:val="-"/>
      <w:lvlJc w:val="left"/>
      <w:pPr>
        <w:ind w:left="3192" w:hanging="360"/>
      </w:pPr>
      <w:rPr>
        <w:rFonts w:ascii="Arial" w:eastAsia="Times New Roman" w:hAnsi="Arial" w:hint="default"/>
      </w:rPr>
    </w:lvl>
    <w:lvl w:ilvl="1" w:tplc="04070003" w:tentative="1">
      <w:start w:val="1"/>
      <w:numFmt w:val="bullet"/>
      <w:lvlText w:val="o"/>
      <w:lvlJc w:val="left"/>
      <w:pPr>
        <w:ind w:left="3912" w:hanging="360"/>
      </w:pPr>
      <w:rPr>
        <w:rFonts w:ascii="Courier New" w:hAnsi="Courier New" w:hint="default"/>
      </w:rPr>
    </w:lvl>
    <w:lvl w:ilvl="2" w:tplc="04070005" w:tentative="1">
      <w:start w:val="1"/>
      <w:numFmt w:val="bullet"/>
      <w:lvlText w:val=""/>
      <w:lvlJc w:val="left"/>
      <w:pPr>
        <w:ind w:left="4632" w:hanging="360"/>
      </w:pPr>
      <w:rPr>
        <w:rFonts w:ascii="Wingdings" w:hAnsi="Wingdings" w:hint="default"/>
      </w:rPr>
    </w:lvl>
    <w:lvl w:ilvl="3" w:tplc="04070001" w:tentative="1">
      <w:start w:val="1"/>
      <w:numFmt w:val="bullet"/>
      <w:lvlText w:val=""/>
      <w:lvlJc w:val="left"/>
      <w:pPr>
        <w:ind w:left="5352" w:hanging="360"/>
      </w:pPr>
      <w:rPr>
        <w:rFonts w:ascii="Symbol" w:hAnsi="Symbol" w:hint="default"/>
      </w:rPr>
    </w:lvl>
    <w:lvl w:ilvl="4" w:tplc="04070003" w:tentative="1">
      <w:start w:val="1"/>
      <w:numFmt w:val="bullet"/>
      <w:lvlText w:val="o"/>
      <w:lvlJc w:val="left"/>
      <w:pPr>
        <w:ind w:left="6072" w:hanging="360"/>
      </w:pPr>
      <w:rPr>
        <w:rFonts w:ascii="Courier New" w:hAnsi="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14" w15:restartNumberingAfterBreak="0">
    <w:nsid w:val="327E51F2"/>
    <w:multiLevelType w:val="hybridMultilevel"/>
    <w:tmpl w:val="F54E50EC"/>
    <w:lvl w:ilvl="0" w:tplc="C20CE958">
      <w:start w:val="1"/>
      <w:numFmt w:val="bullet"/>
      <w:lvlText w:val=""/>
      <w:lvlJc w:val="left"/>
      <w:pPr>
        <w:tabs>
          <w:tab w:val="num" w:pos="720"/>
        </w:tabs>
        <w:ind w:left="720" w:hanging="360"/>
      </w:pPr>
      <w:rPr>
        <w:rFonts w:ascii="Wingdings" w:hAnsi="Wingdings" w:hint="default"/>
      </w:rPr>
    </w:lvl>
    <w:lvl w:ilvl="1" w:tplc="90849DC6" w:tentative="1">
      <w:start w:val="1"/>
      <w:numFmt w:val="bullet"/>
      <w:lvlText w:val=""/>
      <w:lvlJc w:val="left"/>
      <w:pPr>
        <w:tabs>
          <w:tab w:val="num" w:pos="1440"/>
        </w:tabs>
        <w:ind w:left="1440" w:hanging="360"/>
      </w:pPr>
      <w:rPr>
        <w:rFonts w:ascii="Wingdings" w:hAnsi="Wingdings" w:hint="default"/>
      </w:rPr>
    </w:lvl>
    <w:lvl w:ilvl="2" w:tplc="2BC44F2E" w:tentative="1">
      <w:start w:val="1"/>
      <w:numFmt w:val="bullet"/>
      <w:lvlText w:val=""/>
      <w:lvlJc w:val="left"/>
      <w:pPr>
        <w:tabs>
          <w:tab w:val="num" w:pos="2160"/>
        </w:tabs>
        <w:ind w:left="2160" w:hanging="360"/>
      </w:pPr>
      <w:rPr>
        <w:rFonts w:ascii="Wingdings" w:hAnsi="Wingdings" w:hint="default"/>
      </w:rPr>
    </w:lvl>
    <w:lvl w:ilvl="3" w:tplc="3078EC12" w:tentative="1">
      <w:start w:val="1"/>
      <w:numFmt w:val="bullet"/>
      <w:lvlText w:val=""/>
      <w:lvlJc w:val="left"/>
      <w:pPr>
        <w:tabs>
          <w:tab w:val="num" w:pos="2880"/>
        </w:tabs>
        <w:ind w:left="2880" w:hanging="360"/>
      </w:pPr>
      <w:rPr>
        <w:rFonts w:ascii="Wingdings" w:hAnsi="Wingdings" w:hint="default"/>
      </w:rPr>
    </w:lvl>
    <w:lvl w:ilvl="4" w:tplc="26BC7A1C" w:tentative="1">
      <w:start w:val="1"/>
      <w:numFmt w:val="bullet"/>
      <w:lvlText w:val=""/>
      <w:lvlJc w:val="left"/>
      <w:pPr>
        <w:tabs>
          <w:tab w:val="num" w:pos="3600"/>
        </w:tabs>
        <w:ind w:left="3600" w:hanging="360"/>
      </w:pPr>
      <w:rPr>
        <w:rFonts w:ascii="Wingdings" w:hAnsi="Wingdings" w:hint="default"/>
      </w:rPr>
    </w:lvl>
    <w:lvl w:ilvl="5" w:tplc="0B42415E" w:tentative="1">
      <w:start w:val="1"/>
      <w:numFmt w:val="bullet"/>
      <w:lvlText w:val=""/>
      <w:lvlJc w:val="left"/>
      <w:pPr>
        <w:tabs>
          <w:tab w:val="num" w:pos="4320"/>
        </w:tabs>
        <w:ind w:left="4320" w:hanging="360"/>
      </w:pPr>
      <w:rPr>
        <w:rFonts w:ascii="Wingdings" w:hAnsi="Wingdings" w:hint="default"/>
      </w:rPr>
    </w:lvl>
    <w:lvl w:ilvl="6" w:tplc="428C6FB6" w:tentative="1">
      <w:start w:val="1"/>
      <w:numFmt w:val="bullet"/>
      <w:lvlText w:val=""/>
      <w:lvlJc w:val="left"/>
      <w:pPr>
        <w:tabs>
          <w:tab w:val="num" w:pos="5040"/>
        </w:tabs>
        <w:ind w:left="5040" w:hanging="360"/>
      </w:pPr>
      <w:rPr>
        <w:rFonts w:ascii="Wingdings" w:hAnsi="Wingdings" w:hint="default"/>
      </w:rPr>
    </w:lvl>
    <w:lvl w:ilvl="7" w:tplc="0DBAF106" w:tentative="1">
      <w:start w:val="1"/>
      <w:numFmt w:val="bullet"/>
      <w:lvlText w:val=""/>
      <w:lvlJc w:val="left"/>
      <w:pPr>
        <w:tabs>
          <w:tab w:val="num" w:pos="5760"/>
        </w:tabs>
        <w:ind w:left="5760" w:hanging="360"/>
      </w:pPr>
      <w:rPr>
        <w:rFonts w:ascii="Wingdings" w:hAnsi="Wingdings" w:hint="default"/>
      </w:rPr>
    </w:lvl>
    <w:lvl w:ilvl="8" w:tplc="3190EB7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E86C54"/>
    <w:multiLevelType w:val="hybridMultilevel"/>
    <w:tmpl w:val="B7D2845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5301237"/>
    <w:multiLevelType w:val="hybridMultilevel"/>
    <w:tmpl w:val="FC38AF5C"/>
    <w:lvl w:ilvl="0" w:tplc="DA1E5EAC">
      <w:start w:val="1"/>
      <w:numFmt w:val="bullet"/>
      <w:lvlText w:val=""/>
      <w:lvlJc w:val="left"/>
      <w:pPr>
        <w:tabs>
          <w:tab w:val="num" w:pos="720"/>
        </w:tabs>
        <w:ind w:left="720" w:hanging="360"/>
      </w:pPr>
      <w:rPr>
        <w:rFonts w:ascii="Wingdings" w:hAnsi="Wingdings" w:hint="default"/>
      </w:rPr>
    </w:lvl>
    <w:lvl w:ilvl="1" w:tplc="413E7DB6" w:tentative="1">
      <w:start w:val="1"/>
      <w:numFmt w:val="bullet"/>
      <w:lvlText w:val=""/>
      <w:lvlJc w:val="left"/>
      <w:pPr>
        <w:tabs>
          <w:tab w:val="num" w:pos="1440"/>
        </w:tabs>
        <w:ind w:left="1440" w:hanging="360"/>
      </w:pPr>
      <w:rPr>
        <w:rFonts w:ascii="Wingdings" w:hAnsi="Wingdings" w:hint="default"/>
      </w:rPr>
    </w:lvl>
    <w:lvl w:ilvl="2" w:tplc="16C24ECA" w:tentative="1">
      <w:start w:val="1"/>
      <w:numFmt w:val="bullet"/>
      <w:lvlText w:val=""/>
      <w:lvlJc w:val="left"/>
      <w:pPr>
        <w:tabs>
          <w:tab w:val="num" w:pos="2160"/>
        </w:tabs>
        <w:ind w:left="2160" w:hanging="360"/>
      </w:pPr>
      <w:rPr>
        <w:rFonts w:ascii="Wingdings" w:hAnsi="Wingdings" w:hint="default"/>
      </w:rPr>
    </w:lvl>
    <w:lvl w:ilvl="3" w:tplc="02B8C4DA" w:tentative="1">
      <w:start w:val="1"/>
      <w:numFmt w:val="bullet"/>
      <w:lvlText w:val=""/>
      <w:lvlJc w:val="left"/>
      <w:pPr>
        <w:tabs>
          <w:tab w:val="num" w:pos="2880"/>
        </w:tabs>
        <w:ind w:left="2880" w:hanging="360"/>
      </w:pPr>
      <w:rPr>
        <w:rFonts w:ascii="Wingdings" w:hAnsi="Wingdings" w:hint="default"/>
      </w:rPr>
    </w:lvl>
    <w:lvl w:ilvl="4" w:tplc="814A6846" w:tentative="1">
      <w:start w:val="1"/>
      <w:numFmt w:val="bullet"/>
      <w:lvlText w:val=""/>
      <w:lvlJc w:val="left"/>
      <w:pPr>
        <w:tabs>
          <w:tab w:val="num" w:pos="3600"/>
        </w:tabs>
        <w:ind w:left="3600" w:hanging="360"/>
      </w:pPr>
      <w:rPr>
        <w:rFonts w:ascii="Wingdings" w:hAnsi="Wingdings" w:hint="default"/>
      </w:rPr>
    </w:lvl>
    <w:lvl w:ilvl="5" w:tplc="CDDAB28A" w:tentative="1">
      <w:start w:val="1"/>
      <w:numFmt w:val="bullet"/>
      <w:lvlText w:val=""/>
      <w:lvlJc w:val="left"/>
      <w:pPr>
        <w:tabs>
          <w:tab w:val="num" w:pos="4320"/>
        </w:tabs>
        <w:ind w:left="4320" w:hanging="360"/>
      </w:pPr>
      <w:rPr>
        <w:rFonts w:ascii="Wingdings" w:hAnsi="Wingdings" w:hint="default"/>
      </w:rPr>
    </w:lvl>
    <w:lvl w:ilvl="6" w:tplc="E98884C4" w:tentative="1">
      <w:start w:val="1"/>
      <w:numFmt w:val="bullet"/>
      <w:lvlText w:val=""/>
      <w:lvlJc w:val="left"/>
      <w:pPr>
        <w:tabs>
          <w:tab w:val="num" w:pos="5040"/>
        </w:tabs>
        <w:ind w:left="5040" w:hanging="360"/>
      </w:pPr>
      <w:rPr>
        <w:rFonts w:ascii="Wingdings" w:hAnsi="Wingdings" w:hint="default"/>
      </w:rPr>
    </w:lvl>
    <w:lvl w:ilvl="7" w:tplc="E012A334" w:tentative="1">
      <w:start w:val="1"/>
      <w:numFmt w:val="bullet"/>
      <w:lvlText w:val=""/>
      <w:lvlJc w:val="left"/>
      <w:pPr>
        <w:tabs>
          <w:tab w:val="num" w:pos="5760"/>
        </w:tabs>
        <w:ind w:left="5760" w:hanging="360"/>
      </w:pPr>
      <w:rPr>
        <w:rFonts w:ascii="Wingdings" w:hAnsi="Wingdings" w:hint="default"/>
      </w:rPr>
    </w:lvl>
    <w:lvl w:ilvl="8" w:tplc="A50C309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5702621"/>
    <w:multiLevelType w:val="multilevel"/>
    <w:tmpl w:val="E18A1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FB66E2"/>
    <w:multiLevelType w:val="hybridMultilevel"/>
    <w:tmpl w:val="66240ED0"/>
    <w:lvl w:ilvl="0" w:tplc="B7CE121C">
      <w:start w:val="1"/>
      <w:numFmt w:val="bullet"/>
      <w:lvlText w:val=""/>
      <w:lvlJc w:val="left"/>
      <w:pPr>
        <w:tabs>
          <w:tab w:val="num" w:pos="720"/>
        </w:tabs>
        <w:ind w:left="720" w:hanging="360"/>
      </w:pPr>
      <w:rPr>
        <w:rFonts w:ascii="Wingdings" w:hAnsi="Wingdings" w:hint="default"/>
      </w:rPr>
    </w:lvl>
    <w:lvl w:ilvl="1" w:tplc="366633E4" w:tentative="1">
      <w:start w:val="1"/>
      <w:numFmt w:val="bullet"/>
      <w:lvlText w:val=""/>
      <w:lvlJc w:val="left"/>
      <w:pPr>
        <w:tabs>
          <w:tab w:val="num" w:pos="1440"/>
        </w:tabs>
        <w:ind w:left="1440" w:hanging="360"/>
      </w:pPr>
      <w:rPr>
        <w:rFonts w:ascii="Wingdings" w:hAnsi="Wingdings" w:hint="default"/>
      </w:rPr>
    </w:lvl>
    <w:lvl w:ilvl="2" w:tplc="251646C4" w:tentative="1">
      <w:start w:val="1"/>
      <w:numFmt w:val="bullet"/>
      <w:lvlText w:val=""/>
      <w:lvlJc w:val="left"/>
      <w:pPr>
        <w:tabs>
          <w:tab w:val="num" w:pos="2160"/>
        </w:tabs>
        <w:ind w:left="2160" w:hanging="360"/>
      </w:pPr>
      <w:rPr>
        <w:rFonts w:ascii="Wingdings" w:hAnsi="Wingdings" w:hint="default"/>
      </w:rPr>
    </w:lvl>
    <w:lvl w:ilvl="3" w:tplc="3DEE6092" w:tentative="1">
      <w:start w:val="1"/>
      <w:numFmt w:val="bullet"/>
      <w:lvlText w:val=""/>
      <w:lvlJc w:val="left"/>
      <w:pPr>
        <w:tabs>
          <w:tab w:val="num" w:pos="2880"/>
        </w:tabs>
        <w:ind w:left="2880" w:hanging="360"/>
      </w:pPr>
      <w:rPr>
        <w:rFonts w:ascii="Wingdings" w:hAnsi="Wingdings" w:hint="default"/>
      </w:rPr>
    </w:lvl>
    <w:lvl w:ilvl="4" w:tplc="29E6E40E" w:tentative="1">
      <w:start w:val="1"/>
      <w:numFmt w:val="bullet"/>
      <w:lvlText w:val=""/>
      <w:lvlJc w:val="left"/>
      <w:pPr>
        <w:tabs>
          <w:tab w:val="num" w:pos="3600"/>
        </w:tabs>
        <w:ind w:left="3600" w:hanging="360"/>
      </w:pPr>
      <w:rPr>
        <w:rFonts w:ascii="Wingdings" w:hAnsi="Wingdings" w:hint="default"/>
      </w:rPr>
    </w:lvl>
    <w:lvl w:ilvl="5" w:tplc="9F16B2D4" w:tentative="1">
      <w:start w:val="1"/>
      <w:numFmt w:val="bullet"/>
      <w:lvlText w:val=""/>
      <w:lvlJc w:val="left"/>
      <w:pPr>
        <w:tabs>
          <w:tab w:val="num" w:pos="4320"/>
        </w:tabs>
        <w:ind w:left="4320" w:hanging="360"/>
      </w:pPr>
      <w:rPr>
        <w:rFonts w:ascii="Wingdings" w:hAnsi="Wingdings" w:hint="default"/>
      </w:rPr>
    </w:lvl>
    <w:lvl w:ilvl="6" w:tplc="EEBAE21A" w:tentative="1">
      <w:start w:val="1"/>
      <w:numFmt w:val="bullet"/>
      <w:lvlText w:val=""/>
      <w:lvlJc w:val="left"/>
      <w:pPr>
        <w:tabs>
          <w:tab w:val="num" w:pos="5040"/>
        </w:tabs>
        <w:ind w:left="5040" w:hanging="360"/>
      </w:pPr>
      <w:rPr>
        <w:rFonts w:ascii="Wingdings" w:hAnsi="Wingdings" w:hint="default"/>
      </w:rPr>
    </w:lvl>
    <w:lvl w:ilvl="7" w:tplc="A5FA1C54" w:tentative="1">
      <w:start w:val="1"/>
      <w:numFmt w:val="bullet"/>
      <w:lvlText w:val=""/>
      <w:lvlJc w:val="left"/>
      <w:pPr>
        <w:tabs>
          <w:tab w:val="num" w:pos="5760"/>
        </w:tabs>
        <w:ind w:left="5760" w:hanging="360"/>
      </w:pPr>
      <w:rPr>
        <w:rFonts w:ascii="Wingdings" w:hAnsi="Wingdings" w:hint="default"/>
      </w:rPr>
    </w:lvl>
    <w:lvl w:ilvl="8" w:tplc="2FECF4A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2627F1"/>
    <w:multiLevelType w:val="hybridMultilevel"/>
    <w:tmpl w:val="FF2CFC4E"/>
    <w:lvl w:ilvl="0" w:tplc="CE88EE5A">
      <w:start w:val="1"/>
      <w:numFmt w:val="upperRoman"/>
      <w:lvlText w:val="%1."/>
      <w:lvlJc w:val="right"/>
      <w:pPr>
        <w:tabs>
          <w:tab w:val="num" w:pos="720"/>
        </w:tabs>
        <w:ind w:left="720" w:hanging="360"/>
      </w:pPr>
    </w:lvl>
    <w:lvl w:ilvl="1" w:tplc="8376EBDA" w:tentative="1">
      <w:start w:val="1"/>
      <w:numFmt w:val="upperRoman"/>
      <w:lvlText w:val="%2."/>
      <w:lvlJc w:val="right"/>
      <w:pPr>
        <w:tabs>
          <w:tab w:val="num" w:pos="1440"/>
        </w:tabs>
        <w:ind w:left="1440" w:hanging="360"/>
      </w:pPr>
    </w:lvl>
    <w:lvl w:ilvl="2" w:tplc="B6E2A2AE" w:tentative="1">
      <w:start w:val="1"/>
      <w:numFmt w:val="upperRoman"/>
      <w:lvlText w:val="%3."/>
      <w:lvlJc w:val="right"/>
      <w:pPr>
        <w:tabs>
          <w:tab w:val="num" w:pos="2160"/>
        </w:tabs>
        <w:ind w:left="2160" w:hanging="360"/>
      </w:pPr>
    </w:lvl>
    <w:lvl w:ilvl="3" w:tplc="88FA6EC6" w:tentative="1">
      <w:start w:val="1"/>
      <w:numFmt w:val="upperRoman"/>
      <w:lvlText w:val="%4."/>
      <w:lvlJc w:val="right"/>
      <w:pPr>
        <w:tabs>
          <w:tab w:val="num" w:pos="2880"/>
        </w:tabs>
        <w:ind w:left="2880" w:hanging="360"/>
      </w:pPr>
    </w:lvl>
    <w:lvl w:ilvl="4" w:tplc="1870C956" w:tentative="1">
      <w:start w:val="1"/>
      <w:numFmt w:val="upperRoman"/>
      <w:lvlText w:val="%5."/>
      <w:lvlJc w:val="right"/>
      <w:pPr>
        <w:tabs>
          <w:tab w:val="num" w:pos="3600"/>
        </w:tabs>
        <w:ind w:left="3600" w:hanging="360"/>
      </w:pPr>
    </w:lvl>
    <w:lvl w:ilvl="5" w:tplc="8EBE9752" w:tentative="1">
      <w:start w:val="1"/>
      <w:numFmt w:val="upperRoman"/>
      <w:lvlText w:val="%6."/>
      <w:lvlJc w:val="right"/>
      <w:pPr>
        <w:tabs>
          <w:tab w:val="num" w:pos="4320"/>
        </w:tabs>
        <w:ind w:left="4320" w:hanging="360"/>
      </w:pPr>
    </w:lvl>
    <w:lvl w:ilvl="6" w:tplc="A728288C" w:tentative="1">
      <w:start w:val="1"/>
      <w:numFmt w:val="upperRoman"/>
      <w:lvlText w:val="%7."/>
      <w:lvlJc w:val="right"/>
      <w:pPr>
        <w:tabs>
          <w:tab w:val="num" w:pos="5040"/>
        </w:tabs>
        <w:ind w:left="5040" w:hanging="360"/>
      </w:pPr>
    </w:lvl>
    <w:lvl w:ilvl="7" w:tplc="ED38379E" w:tentative="1">
      <w:start w:val="1"/>
      <w:numFmt w:val="upperRoman"/>
      <w:lvlText w:val="%8."/>
      <w:lvlJc w:val="right"/>
      <w:pPr>
        <w:tabs>
          <w:tab w:val="num" w:pos="5760"/>
        </w:tabs>
        <w:ind w:left="5760" w:hanging="360"/>
      </w:pPr>
    </w:lvl>
    <w:lvl w:ilvl="8" w:tplc="317E39D4" w:tentative="1">
      <w:start w:val="1"/>
      <w:numFmt w:val="upperRoman"/>
      <w:lvlText w:val="%9."/>
      <w:lvlJc w:val="right"/>
      <w:pPr>
        <w:tabs>
          <w:tab w:val="num" w:pos="6480"/>
        </w:tabs>
        <w:ind w:left="6480" w:hanging="360"/>
      </w:pPr>
    </w:lvl>
  </w:abstractNum>
  <w:abstractNum w:abstractNumId="20" w15:restartNumberingAfterBreak="0">
    <w:nsid w:val="4F9133EF"/>
    <w:multiLevelType w:val="hybridMultilevel"/>
    <w:tmpl w:val="17E62576"/>
    <w:lvl w:ilvl="0" w:tplc="0407000B">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1" w15:restartNumberingAfterBreak="0">
    <w:nsid w:val="4FF07196"/>
    <w:multiLevelType w:val="hybridMultilevel"/>
    <w:tmpl w:val="899226B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5380236B"/>
    <w:multiLevelType w:val="hybridMultilevel"/>
    <w:tmpl w:val="134238BA"/>
    <w:lvl w:ilvl="0" w:tplc="B1904CCE">
      <w:start w:val="1"/>
      <w:numFmt w:val="bullet"/>
      <w:lvlText w:val=""/>
      <w:lvlJc w:val="left"/>
      <w:pPr>
        <w:tabs>
          <w:tab w:val="num" w:pos="720"/>
        </w:tabs>
        <w:ind w:left="720" w:hanging="360"/>
      </w:pPr>
      <w:rPr>
        <w:rFonts w:ascii="Wingdings" w:hAnsi="Wingdings" w:hint="default"/>
      </w:rPr>
    </w:lvl>
    <w:lvl w:ilvl="1" w:tplc="D8408A82" w:tentative="1">
      <w:start w:val="1"/>
      <w:numFmt w:val="bullet"/>
      <w:lvlText w:val=""/>
      <w:lvlJc w:val="left"/>
      <w:pPr>
        <w:tabs>
          <w:tab w:val="num" w:pos="1440"/>
        </w:tabs>
        <w:ind w:left="1440" w:hanging="360"/>
      </w:pPr>
      <w:rPr>
        <w:rFonts w:ascii="Wingdings" w:hAnsi="Wingdings" w:hint="default"/>
      </w:rPr>
    </w:lvl>
    <w:lvl w:ilvl="2" w:tplc="01429924" w:tentative="1">
      <w:start w:val="1"/>
      <w:numFmt w:val="bullet"/>
      <w:lvlText w:val=""/>
      <w:lvlJc w:val="left"/>
      <w:pPr>
        <w:tabs>
          <w:tab w:val="num" w:pos="2160"/>
        </w:tabs>
        <w:ind w:left="2160" w:hanging="360"/>
      </w:pPr>
      <w:rPr>
        <w:rFonts w:ascii="Wingdings" w:hAnsi="Wingdings" w:hint="default"/>
      </w:rPr>
    </w:lvl>
    <w:lvl w:ilvl="3" w:tplc="8DC67E34" w:tentative="1">
      <w:start w:val="1"/>
      <w:numFmt w:val="bullet"/>
      <w:lvlText w:val=""/>
      <w:lvlJc w:val="left"/>
      <w:pPr>
        <w:tabs>
          <w:tab w:val="num" w:pos="2880"/>
        </w:tabs>
        <w:ind w:left="2880" w:hanging="360"/>
      </w:pPr>
      <w:rPr>
        <w:rFonts w:ascii="Wingdings" w:hAnsi="Wingdings" w:hint="default"/>
      </w:rPr>
    </w:lvl>
    <w:lvl w:ilvl="4" w:tplc="271A667A" w:tentative="1">
      <w:start w:val="1"/>
      <w:numFmt w:val="bullet"/>
      <w:lvlText w:val=""/>
      <w:lvlJc w:val="left"/>
      <w:pPr>
        <w:tabs>
          <w:tab w:val="num" w:pos="3600"/>
        </w:tabs>
        <w:ind w:left="3600" w:hanging="360"/>
      </w:pPr>
      <w:rPr>
        <w:rFonts w:ascii="Wingdings" w:hAnsi="Wingdings" w:hint="default"/>
      </w:rPr>
    </w:lvl>
    <w:lvl w:ilvl="5" w:tplc="DEE6A928" w:tentative="1">
      <w:start w:val="1"/>
      <w:numFmt w:val="bullet"/>
      <w:lvlText w:val=""/>
      <w:lvlJc w:val="left"/>
      <w:pPr>
        <w:tabs>
          <w:tab w:val="num" w:pos="4320"/>
        </w:tabs>
        <w:ind w:left="4320" w:hanging="360"/>
      </w:pPr>
      <w:rPr>
        <w:rFonts w:ascii="Wingdings" w:hAnsi="Wingdings" w:hint="default"/>
      </w:rPr>
    </w:lvl>
    <w:lvl w:ilvl="6" w:tplc="0B507FE2" w:tentative="1">
      <w:start w:val="1"/>
      <w:numFmt w:val="bullet"/>
      <w:lvlText w:val=""/>
      <w:lvlJc w:val="left"/>
      <w:pPr>
        <w:tabs>
          <w:tab w:val="num" w:pos="5040"/>
        </w:tabs>
        <w:ind w:left="5040" w:hanging="360"/>
      </w:pPr>
      <w:rPr>
        <w:rFonts w:ascii="Wingdings" w:hAnsi="Wingdings" w:hint="default"/>
      </w:rPr>
    </w:lvl>
    <w:lvl w:ilvl="7" w:tplc="6994BAFA" w:tentative="1">
      <w:start w:val="1"/>
      <w:numFmt w:val="bullet"/>
      <w:lvlText w:val=""/>
      <w:lvlJc w:val="left"/>
      <w:pPr>
        <w:tabs>
          <w:tab w:val="num" w:pos="5760"/>
        </w:tabs>
        <w:ind w:left="5760" w:hanging="360"/>
      </w:pPr>
      <w:rPr>
        <w:rFonts w:ascii="Wingdings" w:hAnsi="Wingdings" w:hint="default"/>
      </w:rPr>
    </w:lvl>
    <w:lvl w:ilvl="8" w:tplc="79D2E6D0"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106057"/>
    <w:multiLevelType w:val="hybridMultilevel"/>
    <w:tmpl w:val="758ABD5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EE54DC7"/>
    <w:multiLevelType w:val="hybridMultilevel"/>
    <w:tmpl w:val="0BF0694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FBF74E1"/>
    <w:multiLevelType w:val="hybridMultilevel"/>
    <w:tmpl w:val="35B4A554"/>
    <w:lvl w:ilvl="0" w:tplc="29D2CEA4">
      <w:start w:val="1"/>
      <w:numFmt w:val="upperRoman"/>
      <w:lvlText w:val="%1."/>
      <w:lvlJc w:val="right"/>
      <w:pPr>
        <w:tabs>
          <w:tab w:val="num" w:pos="720"/>
        </w:tabs>
        <w:ind w:left="720" w:hanging="360"/>
      </w:pPr>
    </w:lvl>
    <w:lvl w:ilvl="1" w:tplc="08C4A786" w:tentative="1">
      <w:start w:val="1"/>
      <w:numFmt w:val="upperRoman"/>
      <w:lvlText w:val="%2."/>
      <w:lvlJc w:val="right"/>
      <w:pPr>
        <w:tabs>
          <w:tab w:val="num" w:pos="1440"/>
        </w:tabs>
        <w:ind w:left="1440" w:hanging="360"/>
      </w:pPr>
    </w:lvl>
    <w:lvl w:ilvl="2" w:tplc="4FECAB0C" w:tentative="1">
      <w:start w:val="1"/>
      <w:numFmt w:val="upperRoman"/>
      <w:lvlText w:val="%3."/>
      <w:lvlJc w:val="right"/>
      <w:pPr>
        <w:tabs>
          <w:tab w:val="num" w:pos="2160"/>
        </w:tabs>
        <w:ind w:left="2160" w:hanging="360"/>
      </w:pPr>
    </w:lvl>
    <w:lvl w:ilvl="3" w:tplc="90A827B4" w:tentative="1">
      <w:start w:val="1"/>
      <w:numFmt w:val="upperRoman"/>
      <w:lvlText w:val="%4."/>
      <w:lvlJc w:val="right"/>
      <w:pPr>
        <w:tabs>
          <w:tab w:val="num" w:pos="2880"/>
        </w:tabs>
        <w:ind w:left="2880" w:hanging="360"/>
      </w:pPr>
    </w:lvl>
    <w:lvl w:ilvl="4" w:tplc="6F86EF5E" w:tentative="1">
      <w:start w:val="1"/>
      <w:numFmt w:val="upperRoman"/>
      <w:lvlText w:val="%5."/>
      <w:lvlJc w:val="right"/>
      <w:pPr>
        <w:tabs>
          <w:tab w:val="num" w:pos="3600"/>
        </w:tabs>
        <w:ind w:left="3600" w:hanging="360"/>
      </w:pPr>
    </w:lvl>
    <w:lvl w:ilvl="5" w:tplc="9418C5DA" w:tentative="1">
      <w:start w:val="1"/>
      <w:numFmt w:val="upperRoman"/>
      <w:lvlText w:val="%6."/>
      <w:lvlJc w:val="right"/>
      <w:pPr>
        <w:tabs>
          <w:tab w:val="num" w:pos="4320"/>
        </w:tabs>
        <w:ind w:left="4320" w:hanging="360"/>
      </w:pPr>
    </w:lvl>
    <w:lvl w:ilvl="6" w:tplc="DA28B91A" w:tentative="1">
      <w:start w:val="1"/>
      <w:numFmt w:val="upperRoman"/>
      <w:lvlText w:val="%7."/>
      <w:lvlJc w:val="right"/>
      <w:pPr>
        <w:tabs>
          <w:tab w:val="num" w:pos="5040"/>
        </w:tabs>
        <w:ind w:left="5040" w:hanging="360"/>
      </w:pPr>
    </w:lvl>
    <w:lvl w:ilvl="7" w:tplc="9D542494" w:tentative="1">
      <w:start w:val="1"/>
      <w:numFmt w:val="upperRoman"/>
      <w:lvlText w:val="%8."/>
      <w:lvlJc w:val="right"/>
      <w:pPr>
        <w:tabs>
          <w:tab w:val="num" w:pos="5760"/>
        </w:tabs>
        <w:ind w:left="5760" w:hanging="360"/>
      </w:pPr>
    </w:lvl>
    <w:lvl w:ilvl="8" w:tplc="C4EE6A74" w:tentative="1">
      <w:start w:val="1"/>
      <w:numFmt w:val="upperRoman"/>
      <w:lvlText w:val="%9."/>
      <w:lvlJc w:val="right"/>
      <w:pPr>
        <w:tabs>
          <w:tab w:val="num" w:pos="6480"/>
        </w:tabs>
        <w:ind w:left="6480" w:hanging="360"/>
      </w:pPr>
    </w:lvl>
  </w:abstractNum>
  <w:abstractNum w:abstractNumId="26" w15:restartNumberingAfterBreak="0">
    <w:nsid w:val="60641CF0"/>
    <w:multiLevelType w:val="hybridMultilevel"/>
    <w:tmpl w:val="D2580890"/>
    <w:lvl w:ilvl="0" w:tplc="0407000B">
      <w:start w:val="1"/>
      <w:numFmt w:val="bullet"/>
      <w:lvlText w:val=""/>
      <w:lvlJc w:val="left"/>
      <w:pPr>
        <w:ind w:left="1211" w:hanging="360"/>
      </w:pPr>
      <w:rPr>
        <w:rFonts w:ascii="Wingdings" w:hAnsi="Wingdings" w:hint="default"/>
      </w:rPr>
    </w:lvl>
    <w:lvl w:ilvl="1" w:tplc="04070003" w:tentative="1">
      <w:start w:val="1"/>
      <w:numFmt w:val="bullet"/>
      <w:lvlText w:val="o"/>
      <w:lvlJc w:val="left"/>
      <w:pPr>
        <w:ind w:left="1931" w:hanging="360"/>
      </w:pPr>
      <w:rPr>
        <w:rFonts w:ascii="Courier New" w:hAnsi="Courier New" w:hint="default"/>
      </w:rPr>
    </w:lvl>
    <w:lvl w:ilvl="2" w:tplc="04070005" w:tentative="1">
      <w:start w:val="1"/>
      <w:numFmt w:val="bullet"/>
      <w:lvlText w:val=""/>
      <w:lvlJc w:val="left"/>
      <w:pPr>
        <w:ind w:left="2651" w:hanging="360"/>
      </w:pPr>
      <w:rPr>
        <w:rFonts w:ascii="Wingdings" w:hAnsi="Wingdings" w:hint="default"/>
      </w:rPr>
    </w:lvl>
    <w:lvl w:ilvl="3" w:tplc="04070001" w:tentative="1">
      <w:start w:val="1"/>
      <w:numFmt w:val="bullet"/>
      <w:lvlText w:val=""/>
      <w:lvlJc w:val="left"/>
      <w:pPr>
        <w:ind w:left="3371" w:hanging="360"/>
      </w:pPr>
      <w:rPr>
        <w:rFonts w:ascii="Symbol" w:hAnsi="Symbol" w:hint="default"/>
      </w:rPr>
    </w:lvl>
    <w:lvl w:ilvl="4" w:tplc="04070003" w:tentative="1">
      <w:start w:val="1"/>
      <w:numFmt w:val="bullet"/>
      <w:lvlText w:val="o"/>
      <w:lvlJc w:val="left"/>
      <w:pPr>
        <w:ind w:left="4091" w:hanging="360"/>
      </w:pPr>
      <w:rPr>
        <w:rFonts w:ascii="Courier New" w:hAnsi="Courier New" w:hint="default"/>
      </w:rPr>
    </w:lvl>
    <w:lvl w:ilvl="5" w:tplc="04070005" w:tentative="1">
      <w:start w:val="1"/>
      <w:numFmt w:val="bullet"/>
      <w:lvlText w:val=""/>
      <w:lvlJc w:val="left"/>
      <w:pPr>
        <w:ind w:left="4811" w:hanging="360"/>
      </w:pPr>
      <w:rPr>
        <w:rFonts w:ascii="Wingdings" w:hAnsi="Wingdings" w:hint="default"/>
      </w:rPr>
    </w:lvl>
    <w:lvl w:ilvl="6" w:tplc="04070001" w:tentative="1">
      <w:start w:val="1"/>
      <w:numFmt w:val="bullet"/>
      <w:lvlText w:val=""/>
      <w:lvlJc w:val="left"/>
      <w:pPr>
        <w:ind w:left="5531" w:hanging="360"/>
      </w:pPr>
      <w:rPr>
        <w:rFonts w:ascii="Symbol" w:hAnsi="Symbol" w:hint="default"/>
      </w:rPr>
    </w:lvl>
    <w:lvl w:ilvl="7" w:tplc="04070003" w:tentative="1">
      <w:start w:val="1"/>
      <w:numFmt w:val="bullet"/>
      <w:lvlText w:val="o"/>
      <w:lvlJc w:val="left"/>
      <w:pPr>
        <w:ind w:left="6251" w:hanging="360"/>
      </w:pPr>
      <w:rPr>
        <w:rFonts w:ascii="Courier New" w:hAnsi="Courier New" w:hint="default"/>
      </w:rPr>
    </w:lvl>
    <w:lvl w:ilvl="8" w:tplc="04070005" w:tentative="1">
      <w:start w:val="1"/>
      <w:numFmt w:val="bullet"/>
      <w:lvlText w:val=""/>
      <w:lvlJc w:val="left"/>
      <w:pPr>
        <w:ind w:left="6971" w:hanging="360"/>
      </w:pPr>
      <w:rPr>
        <w:rFonts w:ascii="Wingdings" w:hAnsi="Wingdings" w:hint="default"/>
      </w:rPr>
    </w:lvl>
  </w:abstractNum>
  <w:abstractNum w:abstractNumId="27" w15:restartNumberingAfterBreak="0">
    <w:nsid w:val="67EF7E9D"/>
    <w:multiLevelType w:val="hybridMultilevel"/>
    <w:tmpl w:val="1FEAC106"/>
    <w:lvl w:ilvl="0" w:tplc="7DBAE282">
      <w:numFmt w:val="bullet"/>
      <w:lvlText w:val="-"/>
      <w:lvlJc w:val="left"/>
      <w:pPr>
        <w:ind w:left="1494" w:hanging="360"/>
      </w:pPr>
      <w:rPr>
        <w:rFonts w:ascii="Arial" w:eastAsia="Times New Roman" w:hAnsi="Arial" w:hint="default"/>
      </w:rPr>
    </w:lvl>
    <w:lvl w:ilvl="1" w:tplc="04070003" w:tentative="1">
      <w:start w:val="1"/>
      <w:numFmt w:val="bullet"/>
      <w:lvlText w:val="o"/>
      <w:lvlJc w:val="left"/>
      <w:pPr>
        <w:ind w:left="2214" w:hanging="360"/>
      </w:pPr>
      <w:rPr>
        <w:rFonts w:ascii="Courier New" w:hAnsi="Courier New" w:hint="default"/>
      </w:rPr>
    </w:lvl>
    <w:lvl w:ilvl="2" w:tplc="04070005" w:tentative="1">
      <w:start w:val="1"/>
      <w:numFmt w:val="bullet"/>
      <w:lvlText w:val=""/>
      <w:lvlJc w:val="left"/>
      <w:pPr>
        <w:ind w:left="2934" w:hanging="360"/>
      </w:pPr>
      <w:rPr>
        <w:rFonts w:ascii="Wingdings" w:hAnsi="Wingdings" w:hint="default"/>
      </w:rPr>
    </w:lvl>
    <w:lvl w:ilvl="3" w:tplc="04070001" w:tentative="1">
      <w:start w:val="1"/>
      <w:numFmt w:val="bullet"/>
      <w:lvlText w:val=""/>
      <w:lvlJc w:val="left"/>
      <w:pPr>
        <w:ind w:left="3654" w:hanging="360"/>
      </w:pPr>
      <w:rPr>
        <w:rFonts w:ascii="Symbol" w:hAnsi="Symbol" w:hint="default"/>
      </w:rPr>
    </w:lvl>
    <w:lvl w:ilvl="4" w:tplc="04070003" w:tentative="1">
      <w:start w:val="1"/>
      <w:numFmt w:val="bullet"/>
      <w:lvlText w:val="o"/>
      <w:lvlJc w:val="left"/>
      <w:pPr>
        <w:ind w:left="4374" w:hanging="360"/>
      </w:pPr>
      <w:rPr>
        <w:rFonts w:ascii="Courier New" w:hAnsi="Courier New" w:hint="default"/>
      </w:rPr>
    </w:lvl>
    <w:lvl w:ilvl="5" w:tplc="04070005" w:tentative="1">
      <w:start w:val="1"/>
      <w:numFmt w:val="bullet"/>
      <w:lvlText w:val=""/>
      <w:lvlJc w:val="left"/>
      <w:pPr>
        <w:ind w:left="5094" w:hanging="360"/>
      </w:pPr>
      <w:rPr>
        <w:rFonts w:ascii="Wingdings" w:hAnsi="Wingdings" w:hint="default"/>
      </w:rPr>
    </w:lvl>
    <w:lvl w:ilvl="6" w:tplc="04070001" w:tentative="1">
      <w:start w:val="1"/>
      <w:numFmt w:val="bullet"/>
      <w:lvlText w:val=""/>
      <w:lvlJc w:val="left"/>
      <w:pPr>
        <w:ind w:left="5814" w:hanging="360"/>
      </w:pPr>
      <w:rPr>
        <w:rFonts w:ascii="Symbol" w:hAnsi="Symbol" w:hint="default"/>
      </w:rPr>
    </w:lvl>
    <w:lvl w:ilvl="7" w:tplc="04070003" w:tentative="1">
      <w:start w:val="1"/>
      <w:numFmt w:val="bullet"/>
      <w:lvlText w:val="o"/>
      <w:lvlJc w:val="left"/>
      <w:pPr>
        <w:ind w:left="6534" w:hanging="360"/>
      </w:pPr>
      <w:rPr>
        <w:rFonts w:ascii="Courier New" w:hAnsi="Courier New" w:hint="default"/>
      </w:rPr>
    </w:lvl>
    <w:lvl w:ilvl="8" w:tplc="04070005" w:tentative="1">
      <w:start w:val="1"/>
      <w:numFmt w:val="bullet"/>
      <w:lvlText w:val=""/>
      <w:lvlJc w:val="left"/>
      <w:pPr>
        <w:ind w:left="7254" w:hanging="360"/>
      </w:pPr>
      <w:rPr>
        <w:rFonts w:ascii="Wingdings" w:hAnsi="Wingdings" w:hint="default"/>
      </w:rPr>
    </w:lvl>
  </w:abstractNum>
  <w:abstractNum w:abstractNumId="28" w15:restartNumberingAfterBreak="0">
    <w:nsid w:val="69FE71F8"/>
    <w:multiLevelType w:val="hybridMultilevel"/>
    <w:tmpl w:val="F2D45FB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06F20B6"/>
    <w:multiLevelType w:val="hybridMultilevel"/>
    <w:tmpl w:val="A06E22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5D07F4C"/>
    <w:multiLevelType w:val="hybridMultilevel"/>
    <w:tmpl w:val="C1BCF8AA"/>
    <w:lvl w:ilvl="0" w:tplc="0407000B">
      <w:start w:val="1"/>
      <w:numFmt w:val="bullet"/>
      <w:lvlText w:val=""/>
      <w:lvlJc w:val="left"/>
      <w:pPr>
        <w:ind w:left="644" w:hanging="360"/>
      </w:pPr>
      <w:rPr>
        <w:rFonts w:ascii="Wingdings" w:hAnsi="Wingdings"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1" w15:restartNumberingAfterBreak="0">
    <w:nsid w:val="76B95721"/>
    <w:multiLevelType w:val="hybridMultilevel"/>
    <w:tmpl w:val="A80EB45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B571A10"/>
    <w:multiLevelType w:val="hybridMultilevel"/>
    <w:tmpl w:val="8B0E2106"/>
    <w:lvl w:ilvl="0" w:tplc="F544EF28">
      <w:start w:val="1"/>
      <w:numFmt w:val="bullet"/>
      <w:lvlText w:val=""/>
      <w:lvlJc w:val="left"/>
      <w:pPr>
        <w:ind w:left="502" w:hanging="360"/>
      </w:pPr>
      <w:rPr>
        <w:rFonts w:ascii="Symbol" w:hAnsi="Symbol" w:hint="default"/>
        <w:color w:val="FF33CC"/>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D7554B0"/>
    <w:multiLevelType w:val="hybridMultilevel"/>
    <w:tmpl w:val="0098061C"/>
    <w:lvl w:ilvl="0" w:tplc="5590E904">
      <w:numFmt w:val="bullet"/>
      <w:lvlText w:val=""/>
      <w:lvlJc w:val="left"/>
      <w:pPr>
        <w:ind w:left="1891" w:hanging="360"/>
      </w:pPr>
      <w:rPr>
        <w:rFonts w:ascii="Wingdings" w:eastAsia="Times New Roman" w:hAnsi="Wingdings" w:cs="Arial" w:hint="default"/>
      </w:rPr>
    </w:lvl>
    <w:lvl w:ilvl="1" w:tplc="04070003" w:tentative="1">
      <w:start w:val="1"/>
      <w:numFmt w:val="bullet"/>
      <w:lvlText w:val="o"/>
      <w:lvlJc w:val="left"/>
      <w:pPr>
        <w:ind w:left="2611" w:hanging="360"/>
      </w:pPr>
      <w:rPr>
        <w:rFonts w:ascii="Courier New" w:hAnsi="Courier New" w:cs="Courier New" w:hint="default"/>
      </w:rPr>
    </w:lvl>
    <w:lvl w:ilvl="2" w:tplc="04070005" w:tentative="1">
      <w:start w:val="1"/>
      <w:numFmt w:val="bullet"/>
      <w:lvlText w:val=""/>
      <w:lvlJc w:val="left"/>
      <w:pPr>
        <w:ind w:left="3331" w:hanging="360"/>
      </w:pPr>
      <w:rPr>
        <w:rFonts w:ascii="Wingdings" w:hAnsi="Wingdings" w:hint="default"/>
      </w:rPr>
    </w:lvl>
    <w:lvl w:ilvl="3" w:tplc="04070001" w:tentative="1">
      <w:start w:val="1"/>
      <w:numFmt w:val="bullet"/>
      <w:lvlText w:val=""/>
      <w:lvlJc w:val="left"/>
      <w:pPr>
        <w:ind w:left="4051" w:hanging="360"/>
      </w:pPr>
      <w:rPr>
        <w:rFonts w:ascii="Symbol" w:hAnsi="Symbol" w:hint="default"/>
      </w:rPr>
    </w:lvl>
    <w:lvl w:ilvl="4" w:tplc="04070003" w:tentative="1">
      <w:start w:val="1"/>
      <w:numFmt w:val="bullet"/>
      <w:lvlText w:val="o"/>
      <w:lvlJc w:val="left"/>
      <w:pPr>
        <w:ind w:left="4771" w:hanging="360"/>
      </w:pPr>
      <w:rPr>
        <w:rFonts w:ascii="Courier New" w:hAnsi="Courier New" w:cs="Courier New" w:hint="default"/>
      </w:rPr>
    </w:lvl>
    <w:lvl w:ilvl="5" w:tplc="04070005" w:tentative="1">
      <w:start w:val="1"/>
      <w:numFmt w:val="bullet"/>
      <w:lvlText w:val=""/>
      <w:lvlJc w:val="left"/>
      <w:pPr>
        <w:ind w:left="5491" w:hanging="360"/>
      </w:pPr>
      <w:rPr>
        <w:rFonts w:ascii="Wingdings" w:hAnsi="Wingdings" w:hint="default"/>
      </w:rPr>
    </w:lvl>
    <w:lvl w:ilvl="6" w:tplc="04070001" w:tentative="1">
      <w:start w:val="1"/>
      <w:numFmt w:val="bullet"/>
      <w:lvlText w:val=""/>
      <w:lvlJc w:val="left"/>
      <w:pPr>
        <w:ind w:left="6211" w:hanging="360"/>
      </w:pPr>
      <w:rPr>
        <w:rFonts w:ascii="Symbol" w:hAnsi="Symbol" w:hint="default"/>
      </w:rPr>
    </w:lvl>
    <w:lvl w:ilvl="7" w:tplc="04070003" w:tentative="1">
      <w:start w:val="1"/>
      <w:numFmt w:val="bullet"/>
      <w:lvlText w:val="o"/>
      <w:lvlJc w:val="left"/>
      <w:pPr>
        <w:ind w:left="6931" w:hanging="360"/>
      </w:pPr>
      <w:rPr>
        <w:rFonts w:ascii="Courier New" w:hAnsi="Courier New" w:cs="Courier New" w:hint="default"/>
      </w:rPr>
    </w:lvl>
    <w:lvl w:ilvl="8" w:tplc="04070005" w:tentative="1">
      <w:start w:val="1"/>
      <w:numFmt w:val="bullet"/>
      <w:lvlText w:val=""/>
      <w:lvlJc w:val="left"/>
      <w:pPr>
        <w:ind w:left="7651" w:hanging="360"/>
      </w:pPr>
      <w:rPr>
        <w:rFonts w:ascii="Wingdings" w:hAnsi="Wingdings" w:hint="default"/>
      </w:rPr>
    </w:lvl>
  </w:abstractNum>
  <w:abstractNum w:abstractNumId="34" w15:restartNumberingAfterBreak="0">
    <w:nsid w:val="7E5D0F17"/>
    <w:multiLevelType w:val="multilevel"/>
    <w:tmpl w:val="0A384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13"/>
  </w:num>
  <w:num w:numId="3">
    <w:abstractNumId w:val="26"/>
  </w:num>
  <w:num w:numId="4">
    <w:abstractNumId w:val="27"/>
  </w:num>
  <w:num w:numId="5">
    <w:abstractNumId w:val="12"/>
  </w:num>
  <w:num w:numId="6">
    <w:abstractNumId w:val="10"/>
  </w:num>
  <w:num w:numId="7">
    <w:abstractNumId w:val="15"/>
  </w:num>
  <w:num w:numId="8">
    <w:abstractNumId w:val="21"/>
  </w:num>
  <w:num w:numId="9">
    <w:abstractNumId w:val="2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31"/>
  </w:num>
  <w:num w:numId="21">
    <w:abstractNumId w:val="34"/>
  </w:num>
  <w:num w:numId="22">
    <w:abstractNumId w:val="17"/>
  </w:num>
  <w:num w:numId="23">
    <w:abstractNumId w:val="32"/>
  </w:num>
  <w:num w:numId="24">
    <w:abstractNumId w:val="33"/>
  </w:num>
  <w:num w:numId="25">
    <w:abstractNumId w:val="11"/>
  </w:num>
  <w:num w:numId="26">
    <w:abstractNumId w:val="16"/>
  </w:num>
  <w:num w:numId="27">
    <w:abstractNumId w:val="22"/>
  </w:num>
  <w:num w:numId="28">
    <w:abstractNumId w:val="18"/>
  </w:num>
  <w:num w:numId="29">
    <w:abstractNumId w:val="23"/>
  </w:num>
  <w:num w:numId="30">
    <w:abstractNumId w:val="14"/>
  </w:num>
  <w:num w:numId="31">
    <w:abstractNumId w:val="19"/>
  </w:num>
  <w:num w:numId="32">
    <w:abstractNumId w:val="25"/>
  </w:num>
  <w:num w:numId="33">
    <w:abstractNumId w:val="29"/>
  </w:num>
  <w:num w:numId="34">
    <w:abstractNumId w:val="30"/>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721"/>
    <w:rsid w:val="0000022E"/>
    <w:rsid w:val="000003AD"/>
    <w:rsid w:val="000025D7"/>
    <w:rsid w:val="00003AD1"/>
    <w:rsid w:val="00005884"/>
    <w:rsid w:val="00006210"/>
    <w:rsid w:val="00006B75"/>
    <w:rsid w:val="00006D05"/>
    <w:rsid w:val="000074D4"/>
    <w:rsid w:val="000075C5"/>
    <w:rsid w:val="0001013F"/>
    <w:rsid w:val="00010200"/>
    <w:rsid w:val="00010689"/>
    <w:rsid w:val="0001143C"/>
    <w:rsid w:val="00011821"/>
    <w:rsid w:val="00011870"/>
    <w:rsid w:val="00011B03"/>
    <w:rsid w:val="000123D4"/>
    <w:rsid w:val="000128E8"/>
    <w:rsid w:val="00012984"/>
    <w:rsid w:val="00012B3C"/>
    <w:rsid w:val="00014412"/>
    <w:rsid w:val="0001554F"/>
    <w:rsid w:val="00015607"/>
    <w:rsid w:val="00017236"/>
    <w:rsid w:val="000206C9"/>
    <w:rsid w:val="00020CF7"/>
    <w:rsid w:val="0002272C"/>
    <w:rsid w:val="000227B6"/>
    <w:rsid w:val="00022D7B"/>
    <w:rsid w:val="0002322A"/>
    <w:rsid w:val="0002396E"/>
    <w:rsid w:val="000244FC"/>
    <w:rsid w:val="00025123"/>
    <w:rsid w:val="00025C86"/>
    <w:rsid w:val="00032324"/>
    <w:rsid w:val="00032FF6"/>
    <w:rsid w:val="00033121"/>
    <w:rsid w:val="0003341C"/>
    <w:rsid w:val="00033566"/>
    <w:rsid w:val="00034EA6"/>
    <w:rsid w:val="000360BA"/>
    <w:rsid w:val="00036FED"/>
    <w:rsid w:val="0003769E"/>
    <w:rsid w:val="0004004F"/>
    <w:rsid w:val="000407F1"/>
    <w:rsid w:val="0004109C"/>
    <w:rsid w:val="000437A4"/>
    <w:rsid w:val="00043DA7"/>
    <w:rsid w:val="0004468B"/>
    <w:rsid w:val="000463CB"/>
    <w:rsid w:val="00046B08"/>
    <w:rsid w:val="00046E1F"/>
    <w:rsid w:val="000471B8"/>
    <w:rsid w:val="00047334"/>
    <w:rsid w:val="0004735A"/>
    <w:rsid w:val="00047981"/>
    <w:rsid w:val="00047BA1"/>
    <w:rsid w:val="000515BE"/>
    <w:rsid w:val="00051AB9"/>
    <w:rsid w:val="000525BC"/>
    <w:rsid w:val="00052AAE"/>
    <w:rsid w:val="00053097"/>
    <w:rsid w:val="00054325"/>
    <w:rsid w:val="00054864"/>
    <w:rsid w:val="00054E10"/>
    <w:rsid w:val="00055B9F"/>
    <w:rsid w:val="00056757"/>
    <w:rsid w:val="000570C7"/>
    <w:rsid w:val="000603AA"/>
    <w:rsid w:val="00060900"/>
    <w:rsid w:val="00061035"/>
    <w:rsid w:val="000611FD"/>
    <w:rsid w:val="00061662"/>
    <w:rsid w:val="00061E10"/>
    <w:rsid w:val="000621DD"/>
    <w:rsid w:val="000643E1"/>
    <w:rsid w:val="000649A1"/>
    <w:rsid w:val="000665E3"/>
    <w:rsid w:val="000669BD"/>
    <w:rsid w:val="00066B35"/>
    <w:rsid w:val="00071BDF"/>
    <w:rsid w:val="000727D8"/>
    <w:rsid w:val="00075A03"/>
    <w:rsid w:val="000764C7"/>
    <w:rsid w:val="00080060"/>
    <w:rsid w:val="00081804"/>
    <w:rsid w:val="00081C21"/>
    <w:rsid w:val="00082360"/>
    <w:rsid w:val="00082388"/>
    <w:rsid w:val="000823A0"/>
    <w:rsid w:val="000824BD"/>
    <w:rsid w:val="00082713"/>
    <w:rsid w:val="00082A57"/>
    <w:rsid w:val="00082C5A"/>
    <w:rsid w:val="000845DA"/>
    <w:rsid w:val="00084B9F"/>
    <w:rsid w:val="000856D3"/>
    <w:rsid w:val="00085C9C"/>
    <w:rsid w:val="00085D17"/>
    <w:rsid w:val="0008753A"/>
    <w:rsid w:val="00087606"/>
    <w:rsid w:val="00091433"/>
    <w:rsid w:val="00091743"/>
    <w:rsid w:val="000918AE"/>
    <w:rsid w:val="00091C88"/>
    <w:rsid w:val="00091F2D"/>
    <w:rsid w:val="000941AC"/>
    <w:rsid w:val="00094F56"/>
    <w:rsid w:val="00095136"/>
    <w:rsid w:val="000963EE"/>
    <w:rsid w:val="0009686A"/>
    <w:rsid w:val="00096ADC"/>
    <w:rsid w:val="000A2140"/>
    <w:rsid w:val="000A270F"/>
    <w:rsid w:val="000A3193"/>
    <w:rsid w:val="000A34B5"/>
    <w:rsid w:val="000A4180"/>
    <w:rsid w:val="000A6011"/>
    <w:rsid w:val="000A6DA2"/>
    <w:rsid w:val="000A6F02"/>
    <w:rsid w:val="000B0372"/>
    <w:rsid w:val="000B063E"/>
    <w:rsid w:val="000B0672"/>
    <w:rsid w:val="000B1758"/>
    <w:rsid w:val="000B194A"/>
    <w:rsid w:val="000B1C3E"/>
    <w:rsid w:val="000B1CA5"/>
    <w:rsid w:val="000B22AF"/>
    <w:rsid w:val="000B25A9"/>
    <w:rsid w:val="000B39B9"/>
    <w:rsid w:val="000B5F60"/>
    <w:rsid w:val="000B6788"/>
    <w:rsid w:val="000B6C66"/>
    <w:rsid w:val="000B7595"/>
    <w:rsid w:val="000C2208"/>
    <w:rsid w:val="000C22F1"/>
    <w:rsid w:val="000C240E"/>
    <w:rsid w:val="000C3226"/>
    <w:rsid w:val="000C3B63"/>
    <w:rsid w:val="000C4FAC"/>
    <w:rsid w:val="000C511C"/>
    <w:rsid w:val="000C54A9"/>
    <w:rsid w:val="000C5A4A"/>
    <w:rsid w:val="000C6133"/>
    <w:rsid w:val="000C6365"/>
    <w:rsid w:val="000C74FF"/>
    <w:rsid w:val="000C7BBF"/>
    <w:rsid w:val="000D0D17"/>
    <w:rsid w:val="000D1381"/>
    <w:rsid w:val="000D1759"/>
    <w:rsid w:val="000D184E"/>
    <w:rsid w:val="000D2C36"/>
    <w:rsid w:val="000D3E23"/>
    <w:rsid w:val="000D3F76"/>
    <w:rsid w:val="000D441F"/>
    <w:rsid w:val="000D54EA"/>
    <w:rsid w:val="000D56C6"/>
    <w:rsid w:val="000E04F1"/>
    <w:rsid w:val="000E29C2"/>
    <w:rsid w:val="000E2A8F"/>
    <w:rsid w:val="000E3150"/>
    <w:rsid w:val="000E402F"/>
    <w:rsid w:val="000E5A78"/>
    <w:rsid w:val="000E6093"/>
    <w:rsid w:val="000E6315"/>
    <w:rsid w:val="000E6566"/>
    <w:rsid w:val="000E68F1"/>
    <w:rsid w:val="000E7A8D"/>
    <w:rsid w:val="000E7EDE"/>
    <w:rsid w:val="000F1AE4"/>
    <w:rsid w:val="000F1FEB"/>
    <w:rsid w:val="000F1FED"/>
    <w:rsid w:val="000F2B16"/>
    <w:rsid w:val="000F4F5E"/>
    <w:rsid w:val="000F650F"/>
    <w:rsid w:val="000F6A40"/>
    <w:rsid w:val="000F742C"/>
    <w:rsid w:val="000F7B1E"/>
    <w:rsid w:val="00100842"/>
    <w:rsid w:val="0010104C"/>
    <w:rsid w:val="00101345"/>
    <w:rsid w:val="001018AF"/>
    <w:rsid w:val="00102963"/>
    <w:rsid w:val="001029C5"/>
    <w:rsid w:val="00102FBB"/>
    <w:rsid w:val="0010378A"/>
    <w:rsid w:val="00103A34"/>
    <w:rsid w:val="0010531E"/>
    <w:rsid w:val="00105483"/>
    <w:rsid w:val="0010554C"/>
    <w:rsid w:val="001059AE"/>
    <w:rsid w:val="00105AAB"/>
    <w:rsid w:val="0010617C"/>
    <w:rsid w:val="0011081D"/>
    <w:rsid w:val="00112BC7"/>
    <w:rsid w:val="0011472D"/>
    <w:rsid w:val="00114DC1"/>
    <w:rsid w:val="00115352"/>
    <w:rsid w:val="001153EC"/>
    <w:rsid w:val="0011563B"/>
    <w:rsid w:val="001161C7"/>
    <w:rsid w:val="00116492"/>
    <w:rsid w:val="00116966"/>
    <w:rsid w:val="00117325"/>
    <w:rsid w:val="00120354"/>
    <w:rsid w:val="0012037C"/>
    <w:rsid w:val="001219C8"/>
    <w:rsid w:val="00121D25"/>
    <w:rsid w:val="00122A75"/>
    <w:rsid w:val="0012300E"/>
    <w:rsid w:val="00124E1C"/>
    <w:rsid w:val="00124F35"/>
    <w:rsid w:val="001254E7"/>
    <w:rsid w:val="001267B3"/>
    <w:rsid w:val="00127C8A"/>
    <w:rsid w:val="001313FE"/>
    <w:rsid w:val="00131DBE"/>
    <w:rsid w:val="00131EFD"/>
    <w:rsid w:val="00132DD9"/>
    <w:rsid w:val="00133A16"/>
    <w:rsid w:val="00133C1F"/>
    <w:rsid w:val="00134AE3"/>
    <w:rsid w:val="00135BA8"/>
    <w:rsid w:val="00135E50"/>
    <w:rsid w:val="00136D3F"/>
    <w:rsid w:val="00137C3D"/>
    <w:rsid w:val="001403CA"/>
    <w:rsid w:val="0014046F"/>
    <w:rsid w:val="00140892"/>
    <w:rsid w:val="00140CF5"/>
    <w:rsid w:val="00141F22"/>
    <w:rsid w:val="0014390C"/>
    <w:rsid w:val="00144691"/>
    <w:rsid w:val="001470B0"/>
    <w:rsid w:val="00150BAC"/>
    <w:rsid w:val="00150DAC"/>
    <w:rsid w:val="0015260B"/>
    <w:rsid w:val="00153D4B"/>
    <w:rsid w:val="001552DA"/>
    <w:rsid w:val="00156634"/>
    <w:rsid w:val="00156F98"/>
    <w:rsid w:val="00157209"/>
    <w:rsid w:val="00157E02"/>
    <w:rsid w:val="00160845"/>
    <w:rsid w:val="0016123B"/>
    <w:rsid w:val="00162743"/>
    <w:rsid w:val="001652E4"/>
    <w:rsid w:val="00170697"/>
    <w:rsid w:val="0017132B"/>
    <w:rsid w:val="00171CA8"/>
    <w:rsid w:val="00171F0D"/>
    <w:rsid w:val="00173972"/>
    <w:rsid w:val="00173C29"/>
    <w:rsid w:val="00174236"/>
    <w:rsid w:val="001751A4"/>
    <w:rsid w:val="001763CD"/>
    <w:rsid w:val="00176F21"/>
    <w:rsid w:val="00177B08"/>
    <w:rsid w:val="00177DBF"/>
    <w:rsid w:val="00181FBE"/>
    <w:rsid w:val="00182157"/>
    <w:rsid w:val="00182A32"/>
    <w:rsid w:val="00184FBF"/>
    <w:rsid w:val="0018547E"/>
    <w:rsid w:val="00185BEB"/>
    <w:rsid w:val="00185D06"/>
    <w:rsid w:val="001876BC"/>
    <w:rsid w:val="001876DB"/>
    <w:rsid w:val="0019183C"/>
    <w:rsid w:val="00191C11"/>
    <w:rsid w:val="00194492"/>
    <w:rsid w:val="0019497E"/>
    <w:rsid w:val="00194CF4"/>
    <w:rsid w:val="001954F8"/>
    <w:rsid w:val="00195787"/>
    <w:rsid w:val="00195F5D"/>
    <w:rsid w:val="00196119"/>
    <w:rsid w:val="001963C6"/>
    <w:rsid w:val="00197072"/>
    <w:rsid w:val="001973E2"/>
    <w:rsid w:val="00197BB7"/>
    <w:rsid w:val="001A1926"/>
    <w:rsid w:val="001A1C20"/>
    <w:rsid w:val="001A3743"/>
    <w:rsid w:val="001A3BDE"/>
    <w:rsid w:val="001A421C"/>
    <w:rsid w:val="001A4986"/>
    <w:rsid w:val="001A5852"/>
    <w:rsid w:val="001A5C60"/>
    <w:rsid w:val="001A5D2C"/>
    <w:rsid w:val="001A6F6A"/>
    <w:rsid w:val="001A6FE5"/>
    <w:rsid w:val="001A7626"/>
    <w:rsid w:val="001A773C"/>
    <w:rsid w:val="001B0D04"/>
    <w:rsid w:val="001B1685"/>
    <w:rsid w:val="001B3DE0"/>
    <w:rsid w:val="001B3E3C"/>
    <w:rsid w:val="001B5832"/>
    <w:rsid w:val="001B5FC1"/>
    <w:rsid w:val="001B6CBB"/>
    <w:rsid w:val="001B77BF"/>
    <w:rsid w:val="001B7A6C"/>
    <w:rsid w:val="001C0F28"/>
    <w:rsid w:val="001C3CFD"/>
    <w:rsid w:val="001C4F77"/>
    <w:rsid w:val="001C51DD"/>
    <w:rsid w:val="001C5BF5"/>
    <w:rsid w:val="001C5D02"/>
    <w:rsid w:val="001C6DCA"/>
    <w:rsid w:val="001C7133"/>
    <w:rsid w:val="001C7E80"/>
    <w:rsid w:val="001C7F5C"/>
    <w:rsid w:val="001D067F"/>
    <w:rsid w:val="001D10C3"/>
    <w:rsid w:val="001D11D8"/>
    <w:rsid w:val="001D19EB"/>
    <w:rsid w:val="001D2805"/>
    <w:rsid w:val="001D2DC6"/>
    <w:rsid w:val="001D3A2E"/>
    <w:rsid w:val="001D56DF"/>
    <w:rsid w:val="001D68F1"/>
    <w:rsid w:val="001D7551"/>
    <w:rsid w:val="001D79A0"/>
    <w:rsid w:val="001E01B2"/>
    <w:rsid w:val="001E07F1"/>
    <w:rsid w:val="001E1C57"/>
    <w:rsid w:val="001E1FD9"/>
    <w:rsid w:val="001E25F0"/>
    <w:rsid w:val="001E3115"/>
    <w:rsid w:val="001E4261"/>
    <w:rsid w:val="001E45BD"/>
    <w:rsid w:val="001E467C"/>
    <w:rsid w:val="001E5BCB"/>
    <w:rsid w:val="001E5C96"/>
    <w:rsid w:val="001E697C"/>
    <w:rsid w:val="001E74C2"/>
    <w:rsid w:val="001E7EE9"/>
    <w:rsid w:val="001E7F9C"/>
    <w:rsid w:val="001E7FA7"/>
    <w:rsid w:val="001F29A5"/>
    <w:rsid w:val="001F3574"/>
    <w:rsid w:val="001F3C06"/>
    <w:rsid w:val="001F4493"/>
    <w:rsid w:val="001F4BA1"/>
    <w:rsid w:val="001F6819"/>
    <w:rsid w:val="001F6CD0"/>
    <w:rsid w:val="001F6E27"/>
    <w:rsid w:val="001F7CF7"/>
    <w:rsid w:val="001F7F41"/>
    <w:rsid w:val="002001CD"/>
    <w:rsid w:val="002011ED"/>
    <w:rsid w:val="00201341"/>
    <w:rsid w:val="00201B65"/>
    <w:rsid w:val="00201CCA"/>
    <w:rsid w:val="00202C08"/>
    <w:rsid w:val="00204D09"/>
    <w:rsid w:val="002053C4"/>
    <w:rsid w:val="00206426"/>
    <w:rsid w:val="002068DE"/>
    <w:rsid w:val="00206DE6"/>
    <w:rsid w:val="002101B2"/>
    <w:rsid w:val="002106DB"/>
    <w:rsid w:val="0021087D"/>
    <w:rsid w:val="00212AD7"/>
    <w:rsid w:val="00212B45"/>
    <w:rsid w:val="00213A12"/>
    <w:rsid w:val="00214B79"/>
    <w:rsid w:val="00217EEB"/>
    <w:rsid w:val="00217F6C"/>
    <w:rsid w:val="002208EB"/>
    <w:rsid w:val="00220C1E"/>
    <w:rsid w:val="00221DF6"/>
    <w:rsid w:val="002220AB"/>
    <w:rsid w:val="00222647"/>
    <w:rsid w:val="00223421"/>
    <w:rsid w:val="00223D8E"/>
    <w:rsid w:val="00224167"/>
    <w:rsid w:val="002246AD"/>
    <w:rsid w:val="00224E65"/>
    <w:rsid w:val="0022555B"/>
    <w:rsid w:val="002259E6"/>
    <w:rsid w:val="00225D7A"/>
    <w:rsid w:val="00226DEE"/>
    <w:rsid w:val="0022790F"/>
    <w:rsid w:val="00227A76"/>
    <w:rsid w:val="00227DCC"/>
    <w:rsid w:val="00230557"/>
    <w:rsid w:val="002309B4"/>
    <w:rsid w:val="002343BF"/>
    <w:rsid w:val="00235126"/>
    <w:rsid w:val="0023616C"/>
    <w:rsid w:val="00236978"/>
    <w:rsid w:val="00237AB9"/>
    <w:rsid w:val="002415DE"/>
    <w:rsid w:val="002419F5"/>
    <w:rsid w:val="00242D9D"/>
    <w:rsid w:val="0024469A"/>
    <w:rsid w:val="00244B97"/>
    <w:rsid w:val="0024628C"/>
    <w:rsid w:val="00247830"/>
    <w:rsid w:val="00247848"/>
    <w:rsid w:val="00250DB9"/>
    <w:rsid w:val="00252492"/>
    <w:rsid w:val="002524B4"/>
    <w:rsid w:val="002529FE"/>
    <w:rsid w:val="00253408"/>
    <w:rsid w:val="00253900"/>
    <w:rsid w:val="00253FD7"/>
    <w:rsid w:val="00254990"/>
    <w:rsid w:val="002549BF"/>
    <w:rsid w:val="00255292"/>
    <w:rsid w:val="00255961"/>
    <w:rsid w:val="00256DB2"/>
    <w:rsid w:val="00257013"/>
    <w:rsid w:val="002575BB"/>
    <w:rsid w:val="0026315B"/>
    <w:rsid w:val="002649B0"/>
    <w:rsid w:val="00264AA3"/>
    <w:rsid w:val="00265384"/>
    <w:rsid w:val="00267FC0"/>
    <w:rsid w:val="0027127C"/>
    <w:rsid w:val="00271989"/>
    <w:rsid w:val="00271BA8"/>
    <w:rsid w:val="00271BBC"/>
    <w:rsid w:val="0027342E"/>
    <w:rsid w:val="002737EE"/>
    <w:rsid w:val="002757A4"/>
    <w:rsid w:val="0027598B"/>
    <w:rsid w:val="00276304"/>
    <w:rsid w:val="00276410"/>
    <w:rsid w:val="00276A89"/>
    <w:rsid w:val="00276C38"/>
    <w:rsid w:val="00277D66"/>
    <w:rsid w:val="00277E5A"/>
    <w:rsid w:val="00280217"/>
    <w:rsid w:val="00280D3A"/>
    <w:rsid w:val="0028231E"/>
    <w:rsid w:val="0028381A"/>
    <w:rsid w:val="00284B86"/>
    <w:rsid w:val="00285E7F"/>
    <w:rsid w:val="00286CAE"/>
    <w:rsid w:val="00287300"/>
    <w:rsid w:val="002874AF"/>
    <w:rsid w:val="002903F0"/>
    <w:rsid w:val="00290796"/>
    <w:rsid w:val="002909B0"/>
    <w:rsid w:val="002915A9"/>
    <w:rsid w:val="00291B1B"/>
    <w:rsid w:val="00292935"/>
    <w:rsid w:val="002935A1"/>
    <w:rsid w:val="002935C1"/>
    <w:rsid w:val="00293641"/>
    <w:rsid w:val="0029415F"/>
    <w:rsid w:val="0029424E"/>
    <w:rsid w:val="002947EC"/>
    <w:rsid w:val="00294D86"/>
    <w:rsid w:val="00294EB0"/>
    <w:rsid w:val="00295C30"/>
    <w:rsid w:val="002964E4"/>
    <w:rsid w:val="00296A44"/>
    <w:rsid w:val="002975AA"/>
    <w:rsid w:val="002979F5"/>
    <w:rsid w:val="00297E66"/>
    <w:rsid w:val="002A081B"/>
    <w:rsid w:val="002A34C8"/>
    <w:rsid w:val="002A3CE7"/>
    <w:rsid w:val="002A6466"/>
    <w:rsid w:val="002A66D8"/>
    <w:rsid w:val="002A7AE7"/>
    <w:rsid w:val="002A7E17"/>
    <w:rsid w:val="002B001C"/>
    <w:rsid w:val="002B039D"/>
    <w:rsid w:val="002B0D0A"/>
    <w:rsid w:val="002B18AC"/>
    <w:rsid w:val="002B3CF6"/>
    <w:rsid w:val="002B6167"/>
    <w:rsid w:val="002B73F7"/>
    <w:rsid w:val="002C0B9B"/>
    <w:rsid w:val="002C194D"/>
    <w:rsid w:val="002C1A6C"/>
    <w:rsid w:val="002C1B1E"/>
    <w:rsid w:val="002C39E1"/>
    <w:rsid w:val="002C3B32"/>
    <w:rsid w:val="002C6F39"/>
    <w:rsid w:val="002C729C"/>
    <w:rsid w:val="002D0593"/>
    <w:rsid w:val="002D0681"/>
    <w:rsid w:val="002D0B8E"/>
    <w:rsid w:val="002D0DC8"/>
    <w:rsid w:val="002D1452"/>
    <w:rsid w:val="002D19EF"/>
    <w:rsid w:val="002D1F4C"/>
    <w:rsid w:val="002D2786"/>
    <w:rsid w:val="002D2EDA"/>
    <w:rsid w:val="002D44D2"/>
    <w:rsid w:val="002D4908"/>
    <w:rsid w:val="002D59D4"/>
    <w:rsid w:val="002D6A23"/>
    <w:rsid w:val="002D73AD"/>
    <w:rsid w:val="002D7486"/>
    <w:rsid w:val="002E0FE3"/>
    <w:rsid w:val="002E1EF9"/>
    <w:rsid w:val="002E273E"/>
    <w:rsid w:val="002E2ED1"/>
    <w:rsid w:val="002E418B"/>
    <w:rsid w:val="002E5263"/>
    <w:rsid w:val="002E5D6D"/>
    <w:rsid w:val="002E5F23"/>
    <w:rsid w:val="002E6A09"/>
    <w:rsid w:val="002E7DF3"/>
    <w:rsid w:val="002F0A94"/>
    <w:rsid w:val="002F1519"/>
    <w:rsid w:val="002F1825"/>
    <w:rsid w:val="002F1D71"/>
    <w:rsid w:val="002F1FD3"/>
    <w:rsid w:val="002F3B8F"/>
    <w:rsid w:val="002F7623"/>
    <w:rsid w:val="002F7A0B"/>
    <w:rsid w:val="003002AC"/>
    <w:rsid w:val="003004D2"/>
    <w:rsid w:val="003005E1"/>
    <w:rsid w:val="003015E6"/>
    <w:rsid w:val="00301957"/>
    <w:rsid w:val="003026BC"/>
    <w:rsid w:val="0030292C"/>
    <w:rsid w:val="0030338E"/>
    <w:rsid w:val="00304420"/>
    <w:rsid w:val="0030499D"/>
    <w:rsid w:val="00304BEB"/>
    <w:rsid w:val="00304E13"/>
    <w:rsid w:val="00304E8C"/>
    <w:rsid w:val="003065B9"/>
    <w:rsid w:val="003068E9"/>
    <w:rsid w:val="00306E44"/>
    <w:rsid w:val="0031023B"/>
    <w:rsid w:val="00310FA2"/>
    <w:rsid w:val="003116F6"/>
    <w:rsid w:val="00311D20"/>
    <w:rsid w:val="00311EE4"/>
    <w:rsid w:val="003129AC"/>
    <w:rsid w:val="00313CC1"/>
    <w:rsid w:val="00313DE5"/>
    <w:rsid w:val="003141EC"/>
    <w:rsid w:val="0031483C"/>
    <w:rsid w:val="00320087"/>
    <w:rsid w:val="00321349"/>
    <w:rsid w:val="003238D2"/>
    <w:rsid w:val="00323EC9"/>
    <w:rsid w:val="003261D6"/>
    <w:rsid w:val="00327A90"/>
    <w:rsid w:val="003303D0"/>
    <w:rsid w:val="003306D4"/>
    <w:rsid w:val="0033141D"/>
    <w:rsid w:val="00331B50"/>
    <w:rsid w:val="00331C29"/>
    <w:rsid w:val="00331F1B"/>
    <w:rsid w:val="003326B8"/>
    <w:rsid w:val="00332C4E"/>
    <w:rsid w:val="00332D69"/>
    <w:rsid w:val="00333515"/>
    <w:rsid w:val="00333980"/>
    <w:rsid w:val="00333D34"/>
    <w:rsid w:val="00334151"/>
    <w:rsid w:val="003357EA"/>
    <w:rsid w:val="003359B7"/>
    <w:rsid w:val="0033741E"/>
    <w:rsid w:val="00340634"/>
    <w:rsid w:val="00341347"/>
    <w:rsid w:val="003415FA"/>
    <w:rsid w:val="003419D7"/>
    <w:rsid w:val="0034208D"/>
    <w:rsid w:val="00342700"/>
    <w:rsid w:val="0034337A"/>
    <w:rsid w:val="003433AF"/>
    <w:rsid w:val="00343CD1"/>
    <w:rsid w:val="0034459A"/>
    <w:rsid w:val="003449F7"/>
    <w:rsid w:val="00345BE7"/>
    <w:rsid w:val="00345D59"/>
    <w:rsid w:val="0034643F"/>
    <w:rsid w:val="00346CE1"/>
    <w:rsid w:val="0034717E"/>
    <w:rsid w:val="00347234"/>
    <w:rsid w:val="00347DE7"/>
    <w:rsid w:val="00350851"/>
    <w:rsid w:val="00350E76"/>
    <w:rsid w:val="0035192E"/>
    <w:rsid w:val="00351AF6"/>
    <w:rsid w:val="00351D92"/>
    <w:rsid w:val="003520CB"/>
    <w:rsid w:val="003521C1"/>
    <w:rsid w:val="003528A4"/>
    <w:rsid w:val="00352E22"/>
    <w:rsid w:val="003537B5"/>
    <w:rsid w:val="00353DDF"/>
    <w:rsid w:val="0035456A"/>
    <w:rsid w:val="00354E14"/>
    <w:rsid w:val="00355905"/>
    <w:rsid w:val="00355C8F"/>
    <w:rsid w:val="00355DAE"/>
    <w:rsid w:val="00355E64"/>
    <w:rsid w:val="00356240"/>
    <w:rsid w:val="003575B4"/>
    <w:rsid w:val="00357912"/>
    <w:rsid w:val="00357A4F"/>
    <w:rsid w:val="00360529"/>
    <w:rsid w:val="00363BEA"/>
    <w:rsid w:val="003642CF"/>
    <w:rsid w:val="00364830"/>
    <w:rsid w:val="003648EE"/>
    <w:rsid w:val="00364EC8"/>
    <w:rsid w:val="00366C90"/>
    <w:rsid w:val="003720CE"/>
    <w:rsid w:val="00372189"/>
    <w:rsid w:val="00372349"/>
    <w:rsid w:val="00372365"/>
    <w:rsid w:val="003730B0"/>
    <w:rsid w:val="00373861"/>
    <w:rsid w:val="003741CA"/>
    <w:rsid w:val="003753EA"/>
    <w:rsid w:val="00376056"/>
    <w:rsid w:val="003807D4"/>
    <w:rsid w:val="00381018"/>
    <w:rsid w:val="00381B1D"/>
    <w:rsid w:val="00383F92"/>
    <w:rsid w:val="00384769"/>
    <w:rsid w:val="00384E4C"/>
    <w:rsid w:val="003857B1"/>
    <w:rsid w:val="00385872"/>
    <w:rsid w:val="00385FE4"/>
    <w:rsid w:val="00386F15"/>
    <w:rsid w:val="00390B0E"/>
    <w:rsid w:val="00390C00"/>
    <w:rsid w:val="00390F3E"/>
    <w:rsid w:val="00390FDE"/>
    <w:rsid w:val="00392A01"/>
    <w:rsid w:val="00393561"/>
    <w:rsid w:val="003941A3"/>
    <w:rsid w:val="003952FE"/>
    <w:rsid w:val="00396417"/>
    <w:rsid w:val="00396986"/>
    <w:rsid w:val="003A04C7"/>
    <w:rsid w:val="003A0989"/>
    <w:rsid w:val="003A284A"/>
    <w:rsid w:val="003A2C53"/>
    <w:rsid w:val="003A31FC"/>
    <w:rsid w:val="003A3929"/>
    <w:rsid w:val="003A3D0A"/>
    <w:rsid w:val="003A46C9"/>
    <w:rsid w:val="003A70F2"/>
    <w:rsid w:val="003B0D6A"/>
    <w:rsid w:val="003B26ED"/>
    <w:rsid w:val="003B2E20"/>
    <w:rsid w:val="003B3C0E"/>
    <w:rsid w:val="003B4142"/>
    <w:rsid w:val="003B551E"/>
    <w:rsid w:val="003B5CB7"/>
    <w:rsid w:val="003B67B5"/>
    <w:rsid w:val="003B6B97"/>
    <w:rsid w:val="003B711A"/>
    <w:rsid w:val="003B76AD"/>
    <w:rsid w:val="003B7703"/>
    <w:rsid w:val="003C12D9"/>
    <w:rsid w:val="003C208E"/>
    <w:rsid w:val="003C2722"/>
    <w:rsid w:val="003C2FA5"/>
    <w:rsid w:val="003C3620"/>
    <w:rsid w:val="003C3898"/>
    <w:rsid w:val="003C38C9"/>
    <w:rsid w:val="003C45E3"/>
    <w:rsid w:val="003C6632"/>
    <w:rsid w:val="003C712F"/>
    <w:rsid w:val="003C730B"/>
    <w:rsid w:val="003C7534"/>
    <w:rsid w:val="003C79BF"/>
    <w:rsid w:val="003D024C"/>
    <w:rsid w:val="003D201D"/>
    <w:rsid w:val="003D273D"/>
    <w:rsid w:val="003D2D1E"/>
    <w:rsid w:val="003D4365"/>
    <w:rsid w:val="003D503A"/>
    <w:rsid w:val="003D5993"/>
    <w:rsid w:val="003D6227"/>
    <w:rsid w:val="003D6849"/>
    <w:rsid w:val="003D71D5"/>
    <w:rsid w:val="003D7479"/>
    <w:rsid w:val="003E0878"/>
    <w:rsid w:val="003E1846"/>
    <w:rsid w:val="003E1FBC"/>
    <w:rsid w:val="003E2836"/>
    <w:rsid w:val="003E340C"/>
    <w:rsid w:val="003E4C65"/>
    <w:rsid w:val="003E59A1"/>
    <w:rsid w:val="003E688F"/>
    <w:rsid w:val="003E75D6"/>
    <w:rsid w:val="003F13BF"/>
    <w:rsid w:val="003F184E"/>
    <w:rsid w:val="003F1E9F"/>
    <w:rsid w:val="003F25DF"/>
    <w:rsid w:val="003F2F58"/>
    <w:rsid w:val="003F3D9C"/>
    <w:rsid w:val="003F49B0"/>
    <w:rsid w:val="003F4BE2"/>
    <w:rsid w:val="003F56BA"/>
    <w:rsid w:val="003F592A"/>
    <w:rsid w:val="003F7414"/>
    <w:rsid w:val="004008C2"/>
    <w:rsid w:val="00401C30"/>
    <w:rsid w:val="004051A1"/>
    <w:rsid w:val="00405949"/>
    <w:rsid w:val="00405EEA"/>
    <w:rsid w:val="00406233"/>
    <w:rsid w:val="0040639B"/>
    <w:rsid w:val="00406F2A"/>
    <w:rsid w:val="00407CDA"/>
    <w:rsid w:val="0041026A"/>
    <w:rsid w:val="0041034E"/>
    <w:rsid w:val="004125B1"/>
    <w:rsid w:val="00413AA5"/>
    <w:rsid w:val="00414073"/>
    <w:rsid w:val="00414106"/>
    <w:rsid w:val="00415FBF"/>
    <w:rsid w:val="00416ADE"/>
    <w:rsid w:val="0041745C"/>
    <w:rsid w:val="00417661"/>
    <w:rsid w:val="00417869"/>
    <w:rsid w:val="00417E75"/>
    <w:rsid w:val="00421BDE"/>
    <w:rsid w:val="0042218C"/>
    <w:rsid w:val="0042337B"/>
    <w:rsid w:val="00423675"/>
    <w:rsid w:val="00425598"/>
    <w:rsid w:val="00426847"/>
    <w:rsid w:val="00426FDC"/>
    <w:rsid w:val="004305BD"/>
    <w:rsid w:val="004310EC"/>
    <w:rsid w:val="00431F34"/>
    <w:rsid w:val="004339DB"/>
    <w:rsid w:val="0043438F"/>
    <w:rsid w:val="004347FC"/>
    <w:rsid w:val="004348C6"/>
    <w:rsid w:val="004361AB"/>
    <w:rsid w:val="0043662D"/>
    <w:rsid w:val="00436D8B"/>
    <w:rsid w:val="004409AD"/>
    <w:rsid w:val="00441A2B"/>
    <w:rsid w:val="0044324F"/>
    <w:rsid w:val="00443AF4"/>
    <w:rsid w:val="0044435F"/>
    <w:rsid w:val="004455CA"/>
    <w:rsid w:val="004462B0"/>
    <w:rsid w:val="00447544"/>
    <w:rsid w:val="00450955"/>
    <w:rsid w:val="004513BE"/>
    <w:rsid w:val="00451CDF"/>
    <w:rsid w:val="00451D29"/>
    <w:rsid w:val="00451FB2"/>
    <w:rsid w:val="00452327"/>
    <w:rsid w:val="004523C7"/>
    <w:rsid w:val="00452BF9"/>
    <w:rsid w:val="0045320F"/>
    <w:rsid w:val="004539D2"/>
    <w:rsid w:val="00453BAA"/>
    <w:rsid w:val="00453DC2"/>
    <w:rsid w:val="0045416D"/>
    <w:rsid w:val="004546A4"/>
    <w:rsid w:val="004554D1"/>
    <w:rsid w:val="004603D8"/>
    <w:rsid w:val="004610B6"/>
    <w:rsid w:val="00461516"/>
    <w:rsid w:val="00461C4B"/>
    <w:rsid w:val="00462FC1"/>
    <w:rsid w:val="0046331C"/>
    <w:rsid w:val="00463F60"/>
    <w:rsid w:val="004641A2"/>
    <w:rsid w:val="00464AE0"/>
    <w:rsid w:val="00465B8E"/>
    <w:rsid w:val="00465C9B"/>
    <w:rsid w:val="00465F51"/>
    <w:rsid w:val="0046641E"/>
    <w:rsid w:val="00466F15"/>
    <w:rsid w:val="00467BA3"/>
    <w:rsid w:val="00467EAB"/>
    <w:rsid w:val="004713EB"/>
    <w:rsid w:val="004723C8"/>
    <w:rsid w:val="0047344F"/>
    <w:rsid w:val="00473FEA"/>
    <w:rsid w:val="0047509A"/>
    <w:rsid w:val="00476756"/>
    <w:rsid w:val="00476ED7"/>
    <w:rsid w:val="00480118"/>
    <w:rsid w:val="00480304"/>
    <w:rsid w:val="00480310"/>
    <w:rsid w:val="0048121D"/>
    <w:rsid w:val="004816A5"/>
    <w:rsid w:val="004818DC"/>
    <w:rsid w:val="0048194E"/>
    <w:rsid w:val="0048342B"/>
    <w:rsid w:val="00484753"/>
    <w:rsid w:val="00484B4D"/>
    <w:rsid w:val="00484E5B"/>
    <w:rsid w:val="00484E83"/>
    <w:rsid w:val="0048550F"/>
    <w:rsid w:val="00485F85"/>
    <w:rsid w:val="00486161"/>
    <w:rsid w:val="004862AF"/>
    <w:rsid w:val="00490615"/>
    <w:rsid w:val="004906B4"/>
    <w:rsid w:val="004909CE"/>
    <w:rsid w:val="004922A3"/>
    <w:rsid w:val="004922A9"/>
    <w:rsid w:val="0049319B"/>
    <w:rsid w:val="00493A4D"/>
    <w:rsid w:val="00493C25"/>
    <w:rsid w:val="00497850"/>
    <w:rsid w:val="00497861"/>
    <w:rsid w:val="004A0583"/>
    <w:rsid w:val="004A1775"/>
    <w:rsid w:val="004A32D2"/>
    <w:rsid w:val="004A3918"/>
    <w:rsid w:val="004A3FFB"/>
    <w:rsid w:val="004A64C1"/>
    <w:rsid w:val="004A6ACD"/>
    <w:rsid w:val="004A7205"/>
    <w:rsid w:val="004A73A3"/>
    <w:rsid w:val="004A79A5"/>
    <w:rsid w:val="004B1EAB"/>
    <w:rsid w:val="004B22BD"/>
    <w:rsid w:val="004B507E"/>
    <w:rsid w:val="004B57B6"/>
    <w:rsid w:val="004B5F41"/>
    <w:rsid w:val="004B6323"/>
    <w:rsid w:val="004B75A8"/>
    <w:rsid w:val="004C00E8"/>
    <w:rsid w:val="004C079E"/>
    <w:rsid w:val="004C0876"/>
    <w:rsid w:val="004C13D5"/>
    <w:rsid w:val="004C24A2"/>
    <w:rsid w:val="004C3DB4"/>
    <w:rsid w:val="004C42FB"/>
    <w:rsid w:val="004C52F0"/>
    <w:rsid w:val="004C5FC7"/>
    <w:rsid w:val="004C70A4"/>
    <w:rsid w:val="004C76C7"/>
    <w:rsid w:val="004C7963"/>
    <w:rsid w:val="004C7DD4"/>
    <w:rsid w:val="004D0265"/>
    <w:rsid w:val="004D10AA"/>
    <w:rsid w:val="004D1685"/>
    <w:rsid w:val="004D18E7"/>
    <w:rsid w:val="004D22F3"/>
    <w:rsid w:val="004D2452"/>
    <w:rsid w:val="004D3480"/>
    <w:rsid w:val="004D3E4C"/>
    <w:rsid w:val="004D71C8"/>
    <w:rsid w:val="004D78A2"/>
    <w:rsid w:val="004D7DF3"/>
    <w:rsid w:val="004E16B8"/>
    <w:rsid w:val="004E5545"/>
    <w:rsid w:val="004E58FD"/>
    <w:rsid w:val="004E5A84"/>
    <w:rsid w:val="004E6170"/>
    <w:rsid w:val="004E69DE"/>
    <w:rsid w:val="004E777A"/>
    <w:rsid w:val="004E7DF9"/>
    <w:rsid w:val="004E7F31"/>
    <w:rsid w:val="004F01C9"/>
    <w:rsid w:val="004F0E6C"/>
    <w:rsid w:val="004F214B"/>
    <w:rsid w:val="004F2971"/>
    <w:rsid w:val="004F2FE9"/>
    <w:rsid w:val="004F3969"/>
    <w:rsid w:val="004F3F79"/>
    <w:rsid w:val="004F3FE4"/>
    <w:rsid w:val="004F42B0"/>
    <w:rsid w:val="004F49B6"/>
    <w:rsid w:val="004F5295"/>
    <w:rsid w:val="004F65E5"/>
    <w:rsid w:val="004F71BC"/>
    <w:rsid w:val="004F7962"/>
    <w:rsid w:val="005011A7"/>
    <w:rsid w:val="0050132D"/>
    <w:rsid w:val="00501FCB"/>
    <w:rsid w:val="00502A0F"/>
    <w:rsid w:val="00502B0C"/>
    <w:rsid w:val="0050382A"/>
    <w:rsid w:val="00505868"/>
    <w:rsid w:val="00506FC6"/>
    <w:rsid w:val="00507D4B"/>
    <w:rsid w:val="005101F2"/>
    <w:rsid w:val="005118AA"/>
    <w:rsid w:val="005137B6"/>
    <w:rsid w:val="00514D7A"/>
    <w:rsid w:val="00515F98"/>
    <w:rsid w:val="00520E2E"/>
    <w:rsid w:val="00521289"/>
    <w:rsid w:val="00521521"/>
    <w:rsid w:val="00522082"/>
    <w:rsid w:val="005221FE"/>
    <w:rsid w:val="00522394"/>
    <w:rsid w:val="00522548"/>
    <w:rsid w:val="0052416E"/>
    <w:rsid w:val="00525D35"/>
    <w:rsid w:val="0052784D"/>
    <w:rsid w:val="00532F57"/>
    <w:rsid w:val="00533A4F"/>
    <w:rsid w:val="0053473A"/>
    <w:rsid w:val="00536614"/>
    <w:rsid w:val="0053755C"/>
    <w:rsid w:val="0053778B"/>
    <w:rsid w:val="00537BEA"/>
    <w:rsid w:val="00537E67"/>
    <w:rsid w:val="00537F9C"/>
    <w:rsid w:val="00540098"/>
    <w:rsid w:val="0054027C"/>
    <w:rsid w:val="00540F55"/>
    <w:rsid w:val="0054103F"/>
    <w:rsid w:val="00542C76"/>
    <w:rsid w:val="0054303E"/>
    <w:rsid w:val="00544854"/>
    <w:rsid w:val="005460C2"/>
    <w:rsid w:val="005514C3"/>
    <w:rsid w:val="00552F82"/>
    <w:rsid w:val="00553360"/>
    <w:rsid w:val="00553B2B"/>
    <w:rsid w:val="00555463"/>
    <w:rsid w:val="00555C8E"/>
    <w:rsid w:val="005566A7"/>
    <w:rsid w:val="005568D5"/>
    <w:rsid w:val="005606EB"/>
    <w:rsid w:val="00561A98"/>
    <w:rsid w:val="0056282F"/>
    <w:rsid w:val="00562A2F"/>
    <w:rsid w:val="00564151"/>
    <w:rsid w:val="0056491F"/>
    <w:rsid w:val="00564EE2"/>
    <w:rsid w:val="00564FD8"/>
    <w:rsid w:val="0056593A"/>
    <w:rsid w:val="00566876"/>
    <w:rsid w:val="005719D7"/>
    <w:rsid w:val="005724CC"/>
    <w:rsid w:val="00572506"/>
    <w:rsid w:val="0057276C"/>
    <w:rsid w:val="00573F80"/>
    <w:rsid w:val="005752F6"/>
    <w:rsid w:val="00575EC9"/>
    <w:rsid w:val="00581331"/>
    <w:rsid w:val="005819F8"/>
    <w:rsid w:val="005821C8"/>
    <w:rsid w:val="005828D8"/>
    <w:rsid w:val="005847F8"/>
    <w:rsid w:val="00584B47"/>
    <w:rsid w:val="00585000"/>
    <w:rsid w:val="0058527E"/>
    <w:rsid w:val="00585E47"/>
    <w:rsid w:val="00586409"/>
    <w:rsid w:val="0058725A"/>
    <w:rsid w:val="00587A31"/>
    <w:rsid w:val="00590879"/>
    <w:rsid w:val="005908B4"/>
    <w:rsid w:val="00592803"/>
    <w:rsid w:val="00593E14"/>
    <w:rsid w:val="00594D39"/>
    <w:rsid w:val="00595365"/>
    <w:rsid w:val="00595994"/>
    <w:rsid w:val="00595AB1"/>
    <w:rsid w:val="00595C47"/>
    <w:rsid w:val="00596188"/>
    <w:rsid w:val="00596BB1"/>
    <w:rsid w:val="00596D1D"/>
    <w:rsid w:val="0059751D"/>
    <w:rsid w:val="005977C3"/>
    <w:rsid w:val="00597C2E"/>
    <w:rsid w:val="005A01D1"/>
    <w:rsid w:val="005A0392"/>
    <w:rsid w:val="005A1B5E"/>
    <w:rsid w:val="005A1F3D"/>
    <w:rsid w:val="005A2516"/>
    <w:rsid w:val="005A3C8B"/>
    <w:rsid w:val="005A4CE0"/>
    <w:rsid w:val="005A72CB"/>
    <w:rsid w:val="005B1B94"/>
    <w:rsid w:val="005B1CC3"/>
    <w:rsid w:val="005B2325"/>
    <w:rsid w:val="005B237A"/>
    <w:rsid w:val="005B2C20"/>
    <w:rsid w:val="005B3853"/>
    <w:rsid w:val="005B46FF"/>
    <w:rsid w:val="005B5F91"/>
    <w:rsid w:val="005B6E75"/>
    <w:rsid w:val="005B7285"/>
    <w:rsid w:val="005B77DF"/>
    <w:rsid w:val="005C0197"/>
    <w:rsid w:val="005C0E57"/>
    <w:rsid w:val="005C1B38"/>
    <w:rsid w:val="005C1F06"/>
    <w:rsid w:val="005C22EB"/>
    <w:rsid w:val="005C24BF"/>
    <w:rsid w:val="005C2ECB"/>
    <w:rsid w:val="005C3319"/>
    <w:rsid w:val="005C3883"/>
    <w:rsid w:val="005C45D1"/>
    <w:rsid w:val="005C47D8"/>
    <w:rsid w:val="005C53D4"/>
    <w:rsid w:val="005C5B26"/>
    <w:rsid w:val="005C6091"/>
    <w:rsid w:val="005C650B"/>
    <w:rsid w:val="005C6F7F"/>
    <w:rsid w:val="005C7500"/>
    <w:rsid w:val="005D0DE5"/>
    <w:rsid w:val="005D156D"/>
    <w:rsid w:val="005D170C"/>
    <w:rsid w:val="005D1C5C"/>
    <w:rsid w:val="005D2000"/>
    <w:rsid w:val="005D2D4B"/>
    <w:rsid w:val="005D39CC"/>
    <w:rsid w:val="005D6090"/>
    <w:rsid w:val="005D7FB0"/>
    <w:rsid w:val="005E0406"/>
    <w:rsid w:val="005E0B4D"/>
    <w:rsid w:val="005E1C75"/>
    <w:rsid w:val="005E1D51"/>
    <w:rsid w:val="005E2DBA"/>
    <w:rsid w:val="005E323D"/>
    <w:rsid w:val="005E3565"/>
    <w:rsid w:val="005E3A0E"/>
    <w:rsid w:val="005E45E7"/>
    <w:rsid w:val="005E4EB7"/>
    <w:rsid w:val="005E5126"/>
    <w:rsid w:val="005E6945"/>
    <w:rsid w:val="005E6DCD"/>
    <w:rsid w:val="005E73FE"/>
    <w:rsid w:val="005E7400"/>
    <w:rsid w:val="005E7EC2"/>
    <w:rsid w:val="005F0636"/>
    <w:rsid w:val="005F1499"/>
    <w:rsid w:val="005F187E"/>
    <w:rsid w:val="005F1996"/>
    <w:rsid w:val="005F1ACD"/>
    <w:rsid w:val="005F4D78"/>
    <w:rsid w:val="005F52DC"/>
    <w:rsid w:val="005F55E0"/>
    <w:rsid w:val="00603EE3"/>
    <w:rsid w:val="00603F04"/>
    <w:rsid w:val="00605AAF"/>
    <w:rsid w:val="00610B3F"/>
    <w:rsid w:val="006110F5"/>
    <w:rsid w:val="00612038"/>
    <w:rsid w:val="0061238B"/>
    <w:rsid w:val="0061286A"/>
    <w:rsid w:val="00612D9D"/>
    <w:rsid w:val="00613B02"/>
    <w:rsid w:val="00613E13"/>
    <w:rsid w:val="00614484"/>
    <w:rsid w:val="00615391"/>
    <w:rsid w:val="006154B9"/>
    <w:rsid w:val="0061557B"/>
    <w:rsid w:val="00615DA7"/>
    <w:rsid w:val="006201FF"/>
    <w:rsid w:val="00620FF6"/>
    <w:rsid w:val="006224DB"/>
    <w:rsid w:val="006230FE"/>
    <w:rsid w:val="006246C1"/>
    <w:rsid w:val="00624935"/>
    <w:rsid w:val="00624C31"/>
    <w:rsid w:val="00625794"/>
    <w:rsid w:val="006263BB"/>
    <w:rsid w:val="00627D50"/>
    <w:rsid w:val="0063312F"/>
    <w:rsid w:val="0063353C"/>
    <w:rsid w:val="0063385E"/>
    <w:rsid w:val="0063489C"/>
    <w:rsid w:val="00635181"/>
    <w:rsid w:val="0063566E"/>
    <w:rsid w:val="00635F69"/>
    <w:rsid w:val="006376C7"/>
    <w:rsid w:val="00641D02"/>
    <w:rsid w:val="00642427"/>
    <w:rsid w:val="006427A9"/>
    <w:rsid w:val="00642B0D"/>
    <w:rsid w:val="00642C3D"/>
    <w:rsid w:val="006432D8"/>
    <w:rsid w:val="006432DC"/>
    <w:rsid w:val="00643AA1"/>
    <w:rsid w:val="0064437D"/>
    <w:rsid w:val="00644765"/>
    <w:rsid w:val="00644DA0"/>
    <w:rsid w:val="0064505C"/>
    <w:rsid w:val="006450B8"/>
    <w:rsid w:val="00645531"/>
    <w:rsid w:val="006471A0"/>
    <w:rsid w:val="0064734E"/>
    <w:rsid w:val="00651F49"/>
    <w:rsid w:val="00652FA5"/>
    <w:rsid w:val="00653B00"/>
    <w:rsid w:val="00653C10"/>
    <w:rsid w:val="00653DCF"/>
    <w:rsid w:val="00654CCC"/>
    <w:rsid w:val="00657575"/>
    <w:rsid w:val="00660D18"/>
    <w:rsid w:val="0066195C"/>
    <w:rsid w:val="006619ED"/>
    <w:rsid w:val="00661D25"/>
    <w:rsid w:val="00663320"/>
    <w:rsid w:val="0066557C"/>
    <w:rsid w:val="006659CC"/>
    <w:rsid w:val="00666360"/>
    <w:rsid w:val="00666E5A"/>
    <w:rsid w:val="00670D07"/>
    <w:rsid w:val="00672E80"/>
    <w:rsid w:val="00673BE9"/>
    <w:rsid w:val="00673CD6"/>
    <w:rsid w:val="0067440D"/>
    <w:rsid w:val="00675BD7"/>
    <w:rsid w:val="00676BFB"/>
    <w:rsid w:val="00677267"/>
    <w:rsid w:val="00677C44"/>
    <w:rsid w:val="00677EEC"/>
    <w:rsid w:val="00682D5E"/>
    <w:rsid w:val="00682FDB"/>
    <w:rsid w:val="006858C4"/>
    <w:rsid w:val="006861FA"/>
    <w:rsid w:val="00690553"/>
    <w:rsid w:val="00691967"/>
    <w:rsid w:val="006926FA"/>
    <w:rsid w:val="0069293E"/>
    <w:rsid w:val="00693211"/>
    <w:rsid w:val="00693778"/>
    <w:rsid w:val="00695085"/>
    <w:rsid w:val="00695FE2"/>
    <w:rsid w:val="00696B12"/>
    <w:rsid w:val="00696B5A"/>
    <w:rsid w:val="00696F21"/>
    <w:rsid w:val="006A16C9"/>
    <w:rsid w:val="006A215E"/>
    <w:rsid w:val="006A299A"/>
    <w:rsid w:val="006A2D10"/>
    <w:rsid w:val="006A2D9C"/>
    <w:rsid w:val="006A4E61"/>
    <w:rsid w:val="006A725E"/>
    <w:rsid w:val="006A742D"/>
    <w:rsid w:val="006A7D7D"/>
    <w:rsid w:val="006B0947"/>
    <w:rsid w:val="006B0958"/>
    <w:rsid w:val="006B09B3"/>
    <w:rsid w:val="006B0C5B"/>
    <w:rsid w:val="006B0D17"/>
    <w:rsid w:val="006B36F5"/>
    <w:rsid w:val="006B4888"/>
    <w:rsid w:val="006B4930"/>
    <w:rsid w:val="006B5CD0"/>
    <w:rsid w:val="006B781A"/>
    <w:rsid w:val="006C05C2"/>
    <w:rsid w:val="006C0637"/>
    <w:rsid w:val="006C0C1D"/>
    <w:rsid w:val="006C1054"/>
    <w:rsid w:val="006C1AB2"/>
    <w:rsid w:val="006C39FE"/>
    <w:rsid w:val="006C60D6"/>
    <w:rsid w:val="006D1905"/>
    <w:rsid w:val="006D2534"/>
    <w:rsid w:val="006D2537"/>
    <w:rsid w:val="006D2D3C"/>
    <w:rsid w:val="006D33BC"/>
    <w:rsid w:val="006D3652"/>
    <w:rsid w:val="006D3BE2"/>
    <w:rsid w:val="006D4E05"/>
    <w:rsid w:val="006D4FBC"/>
    <w:rsid w:val="006D52AF"/>
    <w:rsid w:val="006D7A99"/>
    <w:rsid w:val="006D7CC1"/>
    <w:rsid w:val="006E01E3"/>
    <w:rsid w:val="006E0334"/>
    <w:rsid w:val="006E0553"/>
    <w:rsid w:val="006E05D3"/>
    <w:rsid w:val="006E1FB5"/>
    <w:rsid w:val="006E2FCE"/>
    <w:rsid w:val="006E3AB6"/>
    <w:rsid w:val="006E3BF6"/>
    <w:rsid w:val="006E5802"/>
    <w:rsid w:val="006E625F"/>
    <w:rsid w:val="006F03FA"/>
    <w:rsid w:val="006F05DA"/>
    <w:rsid w:val="006F0F6B"/>
    <w:rsid w:val="006F11AF"/>
    <w:rsid w:val="006F12B8"/>
    <w:rsid w:val="006F1B62"/>
    <w:rsid w:val="006F2787"/>
    <w:rsid w:val="006F498B"/>
    <w:rsid w:val="006F4B9E"/>
    <w:rsid w:val="006F7819"/>
    <w:rsid w:val="007000DB"/>
    <w:rsid w:val="00700754"/>
    <w:rsid w:val="0070125F"/>
    <w:rsid w:val="00702283"/>
    <w:rsid w:val="007037BE"/>
    <w:rsid w:val="007039A3"/>
    <w:rsid w:val="00703A6A"/>
    <w:rsid w:val="00704072"/>
    <w:rsid w:val="00704160"/>
    <w:rsid w:val="00704B78"/>
    <w:rsid w:val="00704CCB"/>
    <w:rsid w:val="007053F5"/>
    <w:rsid w:val="00705522"/>
    <w:rsid w:val="00705672"/>
    <w:rsid w:val="00705F24"/>
    <w:rsid w:val="00707A59"/>
    <w:rsid w:val="00710F65"/>
    <w:rsid w:val="00711352"/>
    <w:rsid w:val="00711B59"/>
    <w:rsid w:val="007126FC"/>
    <w:rsid w:val="00712B01"/>
    <w:rsid w:val="00712D2A"/>
    <w:rsid w:val="00713A45"/>
    <w:rsid w:val="00713F31"/>
    <w:rsid w:val="00714C29"/>
    <w:rsid w:val="00714CF6"/>
    <w:rsid w:val="00715A4A"/>
    <w:rsid w:val="00716071"/>
    <w:rsid w:val="00716E38"/>
    <w:rsid w:val="007176E8"/>
    <w:rsid w:val="00720950"/>
    <w:rsid w:val="007209B6"/>
    <w:rsid w:val="00720B38"/>
    <w:rsid w:val="00720D8F"/>
    <w:rsid w:val="0072143F"/>
    <w:rsid w:val="00721674"/>
    <w:rsid w:val="00721FF2"/>
    <w:rsid w:val="00722064"/>
    <w:rsid w:val="007227FA"/>
    <w:rsid w:val="0072401B"/>
    <w:rsid w:val="00726D01"/>
    <w:rsid w:val="007271F2"/>
    <w:rsid w:val="00727582"/>
    <w:rsid w:val="00727719"/>
    <w:rsid w:val="00727D23"/>
    <w:rsid w:val="007302DC"/>
    <w:rsid w:val="0073093F"/>
    <w:rsid w:val="00731136"/>
    <w:rsid w:val="00731153"/>
    <w:rsid w:val="007312EE"/>
    <w:rsid w:val="00731329"/>
    <w:rsid w:val="0073141A"/>
    <w:rsid w:val="00731830"/>
    <w:rsid w:val="007325A2"/>
    <w:rsid w:val="00732BF2"/>
    <w:rsid w:val="0073325D"/>
    <w:rsid w:val="00733609"/>
    <w:rsid w:val="0073473B"/>
    <w:rsid w:val="00734EA6"/>
    <w:rsid w:val="0073504D"/>
    <w:rsid w:val="007358B0"/>
    <w:rsid w:val="00737538"/>
    <w:rsid w:val="0073754A"/>
    <w:rsid w:val="00737DC4"/>
    <w:rsid w:val="0074104C"/>
    <w:rsid w:val="007416E0"/>
    <w:rsid w:val="00741F44"/>
    <w:rsid w:val="007427C6"/>
    <w:rsid w:val="00743202"/>
    <w:rsid w:val="00743D86"/>
    <w:rsid w:val="007443D8"/>
    <w:rsid w:val="00744A53"/>
    <w:rsid w:val="00744A69"/>
    <w:rsid w:val="00745877"/>
    <w:rsid w:val="00745F4F"/>
    <w:rsid w:val="007470DE"/>
    <w:rsid w:val="00747B4A"/>
    <w:rsid w:val="00750141"/>
    <w:rsid w:val="00750C49"/>
    <w:rsid w:val="0075152F"/>
    <w:rsid w:val="00752406"/>
    <w:rsid w:val="00753062"/>
    <w:rsid w:val="0075313E"/>
    <w:rsid w:val="00753441"/>
    <w:rsid w:val="00753DF0"/>
    <w:rsid w:val="007540FE"/>
    <w:rsid w:val="00754B67"/>
    <w:rsid w:val="007571F2"/>
    <w:rsid w:val="007615B6"/>
    <w:rsid w:val="007621B9"/>
    <w:rsid w:val="00763066"/>
    <w:rsid w:val="007649DD"/>
    <w:rsid w:val="00764BA7"/>
    <w:rsid w:val="00764CE1"/>
    <w:rsid w:val="0076544A"/>
    <w:rsid w:val="0076589D"/>
    <w:rsid w:val="0076607D"/>
    <w:rsid w:val="00767ABE"/>
    <w:rsid w:val="00767F63"/>
    <w:rsid w:val="00770FFC"/>
    <w:rsid w:val="0077335B"/>
    <w:rsid w:val="007739B4"/>
    <w:rsid w:val="00773C5E"/>
    <w:rsid w:val="00773F04"/>
    <w:rsid w:val="007742E1"/>
    <w:rsid w:val="0077458E"/>
    <w:rsid w:val="00775630"/>
    <w:rsid w:val="00777D74"/>
    <w:rsid w:val="00780AD8"/>
    <w:rsid w:val="00780FFB"/>
    <w:rsid w:val="007813E0"/>
    <w:rsid w:val="007819EF"/>
    <w:rsid w:val="00781DCB"/>
    <w:rsid w:val="00782EE1"/>
    <w:rsid w:val="0078336F"/>
    <w:rsid w:val="00783714"/>
    <w:rsid w:val="0078379D"/>
    <w:rsid w:val="0078410F"/>
    <w:rsid w:val="007846D9"/>
    <w:rsid w:val="007854C7"/>
    <w:rsid w:val="00785738"/>
    <w:rsid w:val="007868A8"/>
    <w:rsid w:val="0079021C"/>
    <w:rsid w:val="0079126A"/>
    <w:rsid w:val="00794544"/>
    <w:rsid w:val="00794E26"/>
    <w:rsid w:val="007953E8"/>
    <w:rsid w:val="007969C7"/>
    <w:rsid w:val="00796B49"/>
    <w:rsid w:val="00797A9B"/>
    <w:rsid w:val="00797D5A"/>
    <w:rsid w:val="007A0B31"/>
    <w:rsid w:val="007A166C"/>
    <w:rsid w:val="007A282E"/>
    <w:rsid w:val="007A2FCA"/>
    <w:rsid w:val="007A344C"/>
    <w:rsid w:val="007A3EC1"/>
    <w:rsid w:val="007A418F"/>
    <w:rsid w:val="007A4632"/>
    <w:rsid w:val="007A4691"/>
    <w:rsid w:val="007A4E3E"/>
    <w:rsid w:val="007A6436"/>
    <w:rsid w:val="007B07E6"/>
    <w:rsid w:val="007B3030"/>
    <w:rsid w:val="007B429D"/>
    <w:rsid w:val="007B4322"/>
    <w:rsid w:val="007B480F"/>
    <w:rsid w:val="007B4919"/>
    <w:rsid w:val="007B5F3F"/>
    <w:rsid w:val="007B67B3"/>
    <w:rsid w:val="007B732F"/>
    <w:rsid w:val="007B764D"/>
    <w:rsid w:val="007C0126"/>
    <w:rsid w:val="007C1958"/>
    <w:rsid w:val="007C1B44"/>
    <w:rsid w:val="007C30B4"/>
    <w:rsid w:val="007C3AFF"/>
    <w:rsid w:val="007C3CAE"/>
    <w:rsid w:val="007C3FA3"/>
    <w:rsid w:val="007C453F"/>
    <w:rsid w:val="007C5759"/>
    <w:rsid w:val="007C79A8"/>
    <w:rsid w:val="007C7ED2"/>
    <w:rsid w:val="007D11A7"/>
    <w:rsid w:val="007D1CB8"/>
    <w:rsid w:val="007D22DF"/>
    <w:rsid w:val="007D34CB"/>
    <w:rsid w:val="007D390C"/>
    <w:rsid w:val="007D3B97"/>
    <w:rsid w:val="007D4061"/>
    <w:rsid w:val="007D42CE"/>
    <w:rsid w:val="007D4620"/>
    <w:rsid w:val="007D4A9C"/>
    <w:rsid w:val="007D53BF"/>
    <w:rsid w:val="007D67A8"/>
    <w:rsid w:val="007D799B"/>
    <w:rsid w:val="007E05DC"/>
    <w:rsid w:val="007E05FB"/>
    <w:rsid w:val="007E393D"/>
    <w:rsid w:val="007E55D8"/>
    <w:rsid w:val="007E6162"/>
    <w:rsid w:val="007E782B"/>
    <w:rsid w:val="007E7C31"/>
    <w:rsid w:val="007F08DA"/>
    <w:rsid w:val="007F0BDF"/>
    <w:rsid w:val="007F1756"/>
    <w:rsid w:val="007F344A"/>
    <w:rsid w:val="007F3B33"/>
    <w:rsid w:val="007F4F07"/>
    <w:rsid w:val="007F534C"/>
    <w:rsid w:val="007F5DD2"/>
    <w:rsid w:val="007F7005"/>
    <w:rsid w:val="007F7452"/>
    <w:rsid w:val="00800EBC"/>
    <w:rsid w:val="00801742"/>
    <w:rsid w:val="00802ACD"/>
    <w:rsid w:val="00802B3D"/>
    <w:rsid w:val="00803B47"/>
    <w:rsid w:val="0080460A"/>
    <w:rsid w:val="0080514B"/>
    <w:rsid w:val="00807741"/>
    <w:rsid w:val="00807C5C"/>
    <w:rsid w:val="00810B37"/>
    <w:rsid w:val="0081112A"/>
    <w:rsid w:val="008111E9"/>
    <w:rsid w:val="00812661"/>
    <w:rsid w:val="0081373D"/>
    <w:rsid w:val="008137F9"/>
    <w:rsid w:val="008139E1"/>
    <w:rsid w:val="008145ED"/>
    <w:rsid w:val="00814779"/>
    <w:rsid w:val="00815C91"/>
    <w:rsid w:val="00816088"/>
    <w:rsid w:val="00822473"/>
    <w:rsid w:val="00823DC7"/>
    <w:rsid w:val="00825759"/>
    <w:rsid w:val="008260E1"/>
    <w:rsid w:val="00826E8E"/>
    <w:rsid w:val="0082763E"/>
    <w:rsid w:val="008276F9"/>
    <w:rsid w:val="008318E5"/>
    <w:rsid w:val="0083199A"/>
    <w:rsid w:val="00831B70"/>
    <w:rsid w:val="00834190"/>
    <w:rsid w:val="00834819"/>
    <w:rsid w:val="0083592C"/>
    <w:rsid w:val="008360CA"/>
    <w:rsid w:val="00836B20"/>
    <w:rsid w:val="00836C4C"/>
    <w:rsid w:val="008371DD"/>
    <w:rsid w:val="008377DA"/>
    <w:rsid w:val="00837C9B"/>
    <w:rsid w:val="008402F3"/>
    <w:rsid w:val="008407A0"/>
    <w:rsid w:val="00841583"/>
    <w:rsid w:val="00842D83"/>
    <w:rsid w:val="00843F99"/>
    <w:rsid w:val="008444C1"/>
    <w:rsid w:val="008451AE"/>
    <w:rsid w:val="00846081"/>
    <w:rsid w:val="00846A3A"/>
    <w:rsid w:val="00847ED4"/>
    <w:rsid w:val="008501E4"/>
    <w:rsid w:val="00850826"/>
    <w:rsid w:val="00850F1B"/>
    <w:rsid w:val="008528F9"/>
    <w:rsid w:val="008530AF"/>
    <w:rsid w:val="008537DA"/>
    <w:rsid w:val="00853BC1"/>
    <w:rsid w:val="00854289"/>
    <w:rsid w:val="008548BC"/>
    <w:rsid w:val="008549EB"/>
    <w:rsid w:val="00855B10"/>
    <w:rsid w:val="00857197"/>
    <w:rsid w:val="00860169"/>
    <w:rsid w:val="00860CE6"/>
    <w:rsid w:val="00861234"/>
    <w:rsid w:val="0086245D"/>
    <w:rsid w:val="00863431"/>
    <w:rsid w:val="00863E8F"/>
    <w:rsid w:val="00863FB7"/>
    <w:rsid w:val="008667FC"/>
    <w:rsid w:val="00867516"/>
    <w:rsid w:val="00870032"/>
    <w:rsid w:val="00870851"/>
    <w:rsid w:val="00870F34"/>
    <w:rsid w:val="00873A67"/>
    <w:rsid w:val="008743CA"/>
    <w:rsid w:val="008748BB"/>
    <w:rsid w:val="00876878"/>
    <w:rsid w:val="00876AA2"/>
    <w:rsid w:val="00877B5D"/>
    <w:rsid w:val="008809C1"/>
    <w:rsid w:val="00880B15"/>
    <w:rsid w:val="00880D16"/>
    <w:rsid w:val="00880E06"/>
    <w:rsid w:val="00880E0F"/>
    <w:rsid w:val="00881005"/>
    <w:rsid w:val="00881F72"/>
    <w:rsid w:val="008823B6"/>
    <w:rsid w:val="008826F1"/>
    <w:rsid w:val="00882754"/>
    <w:rsid w:val="00883340"/>
    <w:rsid w:val="008851FC"/>
    <w:rsid w:val="008869A2"/>
    <w:rsid w:val="00886C81"/>
    <w:rsid w:val="00886D7B"/>
    <w:rsid w:val="008901F7"/>
    <w:rsid w:val="00890633"/>
    <w:rsid w:val="00891567"/>
    <w:rsid w:val="00891AA5"/>
    <w:rsid w:val="00891EB3"/>
    <w:rsid w:val="00892130"/>
    <w:rsid w:val="00893D11"/>
    <w:rsid w:val="00894F69"/>
    <w:rsid w:val="008957B9"/>
    <w:rsid w:val="0089605D"/>
    <w:rsid w:val="00896289"/>
    <w:rsid w:val="00897992"/>
    <w:rsid w:val="008A237B"/>
    <w:rsid w:val="008A27A0"/>
    <w:rsid w:val="008A2A15"/>
    <w:rsid w:val="008A31B9"/>
    <w:rsid w:val="008A3E23"/>
    <w:rsid w:val="008A49BB"/>
    <w:rsid w:val="008A4E76"/>
    <w:rsid w:val="008A4E8F"/>
    <w:rsid w:val="008A4EE0"/>
    <w:rsid w:val="008A55C4"/>
    <w:rsid w:val="008A58BF"/>
    <w:rsid w:val="008A7A39"/>
    <w:rsid w:val="008B077E"/>
    <w:rsid w:val="008B09EB"/>
    <w:rsid w:val="008B132D"/>
    <w:rsid w:val="008B1755"/>
    <w:rsid w:val="008B1789"/>
    <w:rsid w:val="008B17A3"/>
    <w:rsid w:val="008B1C0A"/>
    <w:rsid w:val="008B2025"/>
    <w:rsid w:val="008B2B4C"/>
    <w:rsid w:val="008B3214"/>
    <w:rsid w:val="008B38D8"/>
    <w:rsid w:val="008B39D9"/>
    <w:rsid w:val="008B3A0E"/>
    <w:rsid w:val="008B4A7E"/>
    <w:rsid w:val="008B56FC"/>
    <w:rsid w:val="008B7C2F"/>
    <w:rsid w:val="008C4075"/>
    <w:rsid w:val="008C5302"/>
    <w:rsid w:val="008C5575"/>
    <w:rsid w:val="008C5C1C"/>
    <w:rsid w:val="008C68FC"/>
    <w:rsid w:val="008C760C"/>
    <w:rsid w:val="008C7DAC"/>
    <w:rsid w:val="008D052D"/>
    <w:rsid w:val="008D08D0"/>
    <w:rsid w:val="008D125F"/>
    <w:rsid w:val="008D1897"/>
    <w:rsid w:val="008D1FC1"/>
    <w:rsid w:val="008D205B"/>
    <w:rsid w:val="008D2074"/>
    <w:rsid w:val="008D3C9D"/>
    <w:rsid w:val="008D3F0C"/>
    <w:rsid w:val="008D40F0"/>
    <w:rsid w:val="008D7011"/>
    <w:rsid w:val="008E13B6"/>
    <w:rsid w:val="008E151C"/>
    <w:rsid w:val="008E2339"/>
    <w:rsid w:val="008E3587"/>
    <w:rsid w:val="008E3998"/>
    <w:rsid w:val="008E3A3B"/>
    <w:rsid w:val="008E3F9E"/>
    <w:rsid w:val="008E5313"/>
    <w:rsid w:val="008E6638"/>
    <w:rsid w:val="008E7A85"/>
    <w:rsid w:val="008E7E3E"/>
    <w:rsid w:val="008F247A"/>
    <w:rsid w:val="008F3262"/>
    <w:rsid w:val="008F5AA4"/>
    <w:rsid w:val="008F719B"/>
    <w:rsid w:val="008F79A3"/>
    <w:rsid w:val="009016C6"/>
    <w:rsid w:val="00901973"/>
    <w:rsid w:val="00901BE2"/>
    <w:rsid w:val="00901CDD"/>
    <w:rsid w:val="0090355B"/>
    <w:rsid w:val="00903CE8"/>
    <w:rsid w:val="0090469D"/>
    <w:rsid w:val="009048EB"/>
    <w:rsid w:val="009058AE"/>
    <w:rsid w:val="00905D31"/>
    <w:rsid w:val="00906A51"/>
    <w:rsid w:val="0091214E"/>
    <w:rsid w:val="00912E99"/>
    <w:rsid w:val="009131C7"/>
    <w:rsid w:val="009143FB"/>
    <w:rsid w:val="00915ADB"/>
    <w:rsid w:val="00915D7C"/>
    <w:rsid w:val="00915E75"/>
    <w:rsid w:val="00917245"/>
    <w:rsid w:val="0091760A"/>
    <w:rsid w:val="0091768C"/>
    <w:rsid w:val="0092022F"/>
    <w:rsid w:val="009211C3"/>
    <w:rsid w:val="00921F03"/>
    <w:rsid w:val="009226A5"/>
    <w:rsid w:val="00922EBF"/>
    <w:rsid w:val="00925F03"/>
    <w:rsid w:val="009263DF"/>
    <w:rsid w:val="00927AF9"/>
    <w:rsid w:val="00927DC2"/>
    <w:rsid w:val="00930404"/>
    <w:rsid w:val="00930AE7"/>
    <w:rsid w:val="00931D67"/>
    <w:rsid w:val="00931FE9"/>
    <w:rsid w:val="00932303"/>
    <w:rsid w:val="00933619"/>
    <w:rsid w:val="009351F9"/>
    <w:rsid w:val="00935664"/>
    <w:rsid w:val="0093645E"/>
    <w:rsid w:val="00936AA5"/>
    <w:rsid w:val="00936F0D"/>
    <w:rsid w:val="0093749A"/>
    <w:rsid w:val="00937A97"/>
    <w:rsid w:val="00940FD5"/>
    <w:rsid w:val="00941EA4"/>
    <w:rsid w:val="00942071"/>
    <w:rsid w:val="009430B1"/>
    <w:rsid w:val="009431F3"/>
    <w:rsid w:val="00944503"/>
    <w:rsid w:val="00946170"/>
    <w:rsid w:val="0094657C"/>
    <w:rsid w:val="009468C1"/>
    <w:rsid w:val="0094798F"/>
    <w:rsid w:val="00947E77"/>
    <w:rsid w:val="009501FF"/>
    <w:rsid w:val="00950A48"/>
    <w:rsid w:val="009515C2"/>
    <w:rsid w:val="009515E3"/>
    <w:rsid w:val="00952445"/>
    <w:rsid w:val="009534D6"/>
    <w:rsid w:val="009579F5"/>
    <w:rsid w:val="009605C5"/>
    <w:rsid w:val="0096185A"/>
    <w:rsid w:val="00962B6A"/>
    <w:rsid w:val="00963458"/>
    <w:rsid w:val="00963785"/>
    <w:rsid w:val="00963AD6"/>
    <w:rsid w:val="00963EF9"/>
    <w:rsid w:val="00964AAD"/>
    <w:rsid w:val="00965759"/>
    <w:rsid w:val="0096649A"/>
    <w:rsid w:val="00966650"/>
    <w:rsid w:val="00966F44"/>
    <w:rsid w:val="009670AA"/>
    <w:rsid w:val="009708A6"/>
    <w:rsid w:val="00972250"/>
    <w:rsid w:val="0097469E"/>
    <w:rsid w:val="00974BFC"/>
    <w:rsid w:val="009752F2"/>
    <w:rsid w:val="0097561D"/>
    <w:rsid w:val="0097641C"/>
    <w:rsid w:val="0097703C"/>
    <w:rsid w:val="009775AD"/>
    <w:rsid w:val="00982130"/>
    <w:rsid w:val="00982ED5"/>
    <w:rsid w:val="009830C2"/>
    <w:rsid w:val="0098495D"/>
    <w:rsid w:val="00985618"/>
    <w:rsid w:val="009913B1"/>
    <w:rsid w:val="00991C44"/>
    <w:rsid w:val="00992258"/>
    <w:rsid w:val="009925B4"/>
    <w:rsid w:val="0099330C"/>
    <w:rsid w:val="00993700"/>
    <w:rsid w:val="00994427"/>
    <w:rsid w:val="00994936"/>
    <w:rsid w:val="009958BC"/>
    <w:rsid w:val="00997231"/>
    <w:rsid w:val="00997D97"/>
    <w:rsid w:val="009A1012"/>
    <w:rsid w:val="009A2637"/>
    <w:rsid w:val="009A2C02"/>
    <w:rsid w:val="009A3030"/>
    <w:rsid w:val="009A315E"/>
    <w:rsid w:val="009A3CE7"/>
    <w:rsid w:val="009A43BC"/>
    <w:rsid w:val="009A61C5"/>
    <w:rsid w:val="009A72BF"/>
    <w:rsid w:val="009A7746"/>
    <w:rsid w:val="009B098D"/>
    <w:rsid w:val="009B1755"/>
    <w:rsid w:val="009B1D99"/>
    <w:rsid w:val="009B2CC0"/>
    <w:rsid w:val="009B3B89"/>
    <w:rsid w:val="009B49DE"/>
    <w:rsid w:val="009B5713"/>
    <w:rsid w:val="009B6E8A"/>
    <w:rsid w:val="009B6F51"/>
    <w:rsid w:val="009B7ACC"/>
    <w:rsid w:val="009C01D4"/>
    <w:rsid w:val="009C09A5"/>
    <w:rsid w:val="009C0FE4"/>
    <w:rsid w:val="009C14DB"/>
    <w:rsid w:val="009C280B"/>
    <w:rsid w:val="009C2847"/>
    <w:rsid w:val="009C2D71"/>
    <w:rsid w:val="009C314E"/>
    <w:rsid w:val="009C3A64"/>
    <w:rsid w:val="009C4286"/>
    <w:rsid w:val="009C4BD6"/>
    <w:rsid w:val="009C54D5"/>
    <w:rsid w:val="009C5647"/>
    <w:rsid w:val="009C7552"/>
    <w:rsid w:val="009D08CE"/>
    <w:rsid w:val="009D116F"/>
    <w:rsid w:val="009D1D6A"/>
    <w:rsid w:val="009D3397"/>
    <w:rsid w:val="009D398F"/>
    <w:rsid w:val="009D42A1"/>
    <w:rsid w:val="009D4F71"/>
    <w:rsid w:val="009D6081"/>
    <w:rsid w:val="009D6FD7"/>
    <w:rsid w:val="009D7700"/>
    <w:rsid w:val="009E1571"/>
    <w:rsid w:val="009E4150"/>
    <w:rsid w:val="009E470A"/>
    <w:rsid w:val="009E490F"/>
    <w:rsid w:val="009E77CA"/>
    <w:rsid w:val="009F01EB"/>
    <w:rsid w:val="009F0FDA"/>
    <w:rsid w:val="009F119A"/>
    <w:rsid w:val="009F20B4"/>
    <w:rsid w:val="009F4DD5"/>
    <w:rsid w:val="009F553D"/>
    <w:rsid w:val="009F6BB5"/>
    <w:rsid w:val="009F6E6C"/>
    <w:rsid w:val="009F77D3"/>
    <w:rsid w:val="00A0087C"/>
    <w:rsid w:val="00A00B19"/>
    <w:rsid w:val="00A0324E"/>
    <w:rsid w:val="00A0358A"/>
    <w:rsid w:val="00A03F14"/>
    <w:rsid w:val="00A03FDF"/>
    <w:rsid w:val="00A068B6"/>
    <w:rsid w:val="00A06B03"/>
    <w:rsid w:val="00A070B7"/>
    <w:rsid w:val="00A112AB"/>
    <w:rsid w:val="00A12782"/>
    <w:rsid w:val="00A13206"/>
    <w:rsid w:val="00A1336C"/>
    <w:rsid w:val="00A133EE"/>
    <w:rsid w:val="00A141BB"/>
    <w:rsid w:val="00A15F15"/>
    <w:rsid w:val="00A1760E"/>
    <w:rsid w:val="00A17896"/>
    <w:rsid w:val="00A21138"/>
    <w:rsid w:val="00A23D67"/>
    <w:rsid w:val="00A2439E"/>
    <w:rsid w:val="00A243F4"/>
    <w:rsid w:val="00A24B8C"/>
    <w:rsid w:val="00A24D3E"/>
    <w:rsid w:val="00A25EAB"/>
    <w:rsid w:val="00A266C7"/>
    <w:rsid w:val="00A30054"/>
    <w:rsid w:val="00A30860"/>
    <w:rsid w:val="00A3104D"/>
    <w:rsid w:val="00A33FDD"/>
    <w:rsid w:val="00A34435"/>
    <w:rsid w:val="00A34BCD"/>
    <w:rsid w:val="00A358F5"/>
    <w:rsid w:val="00A36ED1"/>
    <w:rsid w:val="00A3710F"/>
    <w:rsid w:val="00A372A6"/>
    <w:rsid w:val="00A3782A"/>
    <w:rsid w:val="00A40413"/>
    <w:rsid w:val="00A419CB"/>
    <w:rsid w:val="00A433EF"/>
    <w:rsid w:val="00A4376B"/>
    <w:rsid w:val="00A458F4"/>
    <w:rsid w:val="00A45AF6"/>
    <w:rsid w:val="00A45C3A"/>
    <w:rsid w:val="00A45CAB"/>
    <w:rsid w:val="00A4669E"/>
    <w:rsid w:val="00A50DE5"/>
    <w:rsid w:val="00A517F7"/>
    <w:rsid w:val="00A541A0"/>
    <w:rsid w:val="00A54D84"/>
    <w:rsid w:val="00A562D1"/>
    <w:rsid w:val="00A6004A"/>
    <w:rsid w:val="00A6027A"/>
    <w:rsid w:val="00A6075E"/>
    <w:rsid w:val="00A61C63"/>
    <w:rsid w:val="00A633B5"/>
    <w:rsid w:val="00A65C91"/>
    <w:rsid w:val="00A65DAE"/>
    <w:rsid w:val="00A66222"/>
    <w:rsid w:val="00A6741B"/>
    <w:rsid w:val="00A70F2C"/>
    <w:rsid w:val="00A72799"/>
    <w:rsid w:val="00A735F6"/>
    <w:rsid w:val="00A737B2"/>
    <w:rsid w:val="00A73BD0"/>
    <w:rsid w:val="00A73FAE"/>
    <w:rsid w:val="00A747C0"/>
    <w:rsid w:val="00A753D1"/>
    <w:rsid w:val="00A75C05"/>
    <w:rsid w:val="00A76916"/>
    <w:rsid w:val="00A80735"/>
    <w:rsid w:val="00A8192D"/>
    <w:rsid w:val="00A82B30"/>
    <w:rsid w:val="00A839C2"/>
    <w:rsid w:val="00A8435D"/>
    <w:rsid w:val="00A85120"/>
    <w:rsid w:val="00A8650D"/>
    <w:rsid w:val="00A870F5"/>
    <w:rsid w:val="00A8769C"/>
    <w:rsid w:val="00A87D43"/>
    <w:rsid w:val="00A9117E"/>
    <w:rsid w:val="00A924AA"/>
    <w:rsid w:val="00A932A5"/>
    <w:rsid w:val="00A941E6"/>
    <w:rsid w:val="00A949A2"/>
    <w:rsid w:val="00A94D61"/>
    <w:rsid w:val="00A94E7B"/>
    <w:rsid w:val="00AA0AC0"/>
    <w:rsid w:val="00AA3593"/>
    <w:rsid w:val="00AA36E0"/>
    <w:rsid w:val="00AA42C7"/>
    <w:rsid w:val="00AA44D7"/>
    <w:rsid w:val="00AA48D2"/>
    <w:rsid w:val="00AA5BB4"/>
    <w:rsid w:val="00AA5BD4"/>
    <w:rsid w:val="00AA5C0A"/>
    <w:rsid w:val="00AA5F98"/>
    <w:rsid w:val="00AA7791"/>
    <w:rsid w:val="00AA790A"/>
    <w:rsid w:val="00AB0C4B"/>
    <w:rsid w:val="00AB1393"/>
    <w:rsid w:val="00AB1AB4"/>
    <w:rsid w:val="00AB37EA"/>
    <w:rsid w:val="00AB549A"/>
    <w:rsid w:val="00AB5D43"/>
    <w:rsid w:val="00AB6541"/>
    <w:rsid w:val="00AB7A71"/>
    <w:rsid w:val="00AC14CD"/>
    <w:rsid w:val="00AC1B26"/>
    <w:rsid w:val="00AC2779"/>
    <w:rsid w:val="00AC2D1E"/>
    <w:rsid w:val="00AC4632"/>
    <w:rsid w:val="00AC6629"/>
    <w:rsid w:val="00AC674D"/>
    <w:rsid w:val="00AC6EC9"/>
    <w:rsid w:val="00AC71F3"/>
    <w:rsid w:val="00AC734D"/>
    <w:rsid w:val="00AD0DF3"/>
    <w:rsid w:val="00AD1872"/>
    <w:rsid w:val="00AD29BB"/>
    <w:rsid w:val="00AD2C0D"/>
    <w:rsid w:val="00AD4E0E"/>
    <w:rsid w:val="00AD6912"/>
    <w:rsid w:val="00AD7AC4"/>
    <w:rsid w:val="00AD7FBF"/>
    <w:rsid w:val="00AE0251"/>
    <w:rsid w:val="00AE0786"/>
    <w:rsid w:val="00AE0D6D"/>
    <w:rsid w:val="00AE2AA6"/>
    <w:rsid w:val="00AE3DD8"/>
    <w:rsid w:val="00AE45D5"/>
    <w:rsid w:val="00AE50F1"/>
    <w:rsid w:val="00AE5254"/>
    <w:rsid w:val="00AE578E"/>
    <w:rsid w:val="00AE5ABF"/>
    <w:rsid w:val="00AE6063"/>
    <w:rsid w:val="00AE6BB6"/>
    <w:rsid w:val="00AE6BF2"/>
    <w:rsid w:val="00AE7265"/>
    <w:rsid w:val="00AF1894"/>
    <w:rsid w:val="00AF1CAE"/>
    <w:rsid w:val="00AF1E31"/>
    <w:rsid w:val="00AF1EF6"/>
    <w:rsid w:val="00AF2A5C"/>
    <w:rsid w:val="00AF2E46"/>
    <w:rsid w:val="00AF3E02"/>
    <w:rsid w:val="00AF3F50"/>
    <w:rsid w:val="00AF3F60"/>
    <w:rsid w:val="00AF40D6"/>
    <w:rsid w:val="00AF43BB"/>
    <w:rsid w:val="00AF4E36"/>
    <w:rsid w:val="00AF65C0"/>
    <w:rsid w:val="00AF6D50"/>
    <w:rsid w:val="00AF7336"/>
    <w:rsid w:val="00AF7865"/>
    <w:rsid w:val="00B00ED6"/>
    <w:rsid w:val="00B014A4"/>
    <w:rsid w:val="00B016F5"/>
    <w:rsid w:val="00B01D01"/>
    <w:rsid w:val="00B03430"/>
    <w:rsid w:val="00B04124"/>
    <w:rsid w:val="00B04346"/>
    <w:rsid w:val="00B070A5"/>
    <w:rsid w:val="00B11C9E"/>
    <w:rsid w:val="00B12B71"/>
    <w:rsid w:val="00B13AC8"/>
    <w:rsid w:val="00B14052"/>
    <w:rsid w:val="00B1497D"/>
    <w:rsid w:val="00B1553D"/>
    <w:rsid w:val="00B156DF"/>
    <w:rsid w:val="00B15EB1"/>
    <w:rsid w:val="00B2181A"/>
    <w:rsid w:val="00B219DE"/>
    <w:rsid w:val="00B2216F"/>
    <w:rsid w:val="00B23D0F"/>
    <w:rsid w:val="00B240B0"/>
    <w:rsid w:val="00B247E3"/>
    <w:rsid w:val="00B253FB"/>
    <w:rsid w:val="00B25E2D"/>
    <w:rsid w:val="00B3015F"/>
    <w:rsid w:val="00B30ABD"/>
    <w:rsid w:val="00B30BDE"/>
    <w:rsid w:val="00B34116"/>
    <w:rsid w:val="00B3498D"/>
    <w:rsid w:val="00B35330"/>
    <w:rsid w:val="00B35CC1"/>
    <w:rsid w:val="00B35F9B"/>
    <w:rsid w:val="00B36E06"/>
    <w:rsid w:val="00B4116C"/>
    <w:rsid w:val="00B42132"/>
    <w:rsid w:val="00B42838"/>
    <w:rsid w:val="00B45618"/>
    <w:rsid w:val="00B472FB"/>
    <w:rsid w:val="00B47541"/>
    <w:rsid w:val="00B50C54"/>
    <w:rsid w:val="00B50D78"/>
    <w:rsid w:val="00B51766"/>
    <w:rsid w:val="00B523AF"/>
    <w:rsid w:val="00B524A2"/>
    <w:rsid w:val="00B5347B"/>
    <w:rsid w:val="00B5364B"/>
    <w:rsid w:val="00B54847"/>
    <w:rsid w:val="00B551F9"/>
    <w:rsid w:val="00B565D9"/>
    <w:rsid w:val="00B57631"/>
    <w:rsid w:val="00B57B2A"/>
    <w:rsid w:val="00B6093B"/>
    <w:rsid w:val="00B609B1"/>
    <w:rsid w:val="00B617B9"/>
    <w:rsid w:val="00B61FD4"/>
    <w:rsid w:val="00B63DC5"/>
    <w:rsid w:val="00B642A5"/>
    <w:rsid w:val="00B64814"/>
    <w:rsid w:val="00B65348"/>
    <w:rsid w:val="00B67856"/>
    <w:rsid w:val="00B67F6A"/>
    <w:rsid w:val="00B67F70"/>
    <w:rsid w:val="00B702D7"/>
    <w:rsid w:val="00B71F49"/>
    <w:rsid w:val="00B723B0"/>
    <w:rsid w:val="00B72776"/>
    <w:rsid w:val="00B72B66"/>
    <w:rsid w:val="00B73890"/>
    <w:rsid w:val="00B73AD6"/>
    <w:rsid w:val="00B73C6B"/>
    <w:rsid w:val="00B75D32"/>
    <w:rsid w:val="00B7652A"/>
    <w:rsid w:val="00B7699C"/>
    <w:rsid w:val="00B76EDB"/>
    <w:rsid w:val="00B77DCF"/>
    <w:rsid w:val="00B77DD4"/>
    <w:rsid w:val="00B802C1"/>
    <w:rsid w:val="00B80F4E"/>
    <w:rsid w:val="00B82117"/>
    <w:rsid w:val="00B82496"/>
    <w:rsid w:val="00B82A89"/>
    <w:rsid w:val="00B82AD7"/>
    <w:rsid w:val="00B83AB6"/>
    <w:rsid w:val="00B83C2C"/>
    <w:rsid w:val="00B8477E"/>
    <w:rsid w:val="00B85238"/>
    <w:rsid w:val="00B858A0"/>
    <w:rsid w:val="00B85975"/>
    <w:rsid w:val="00B865A4"/>
    <w:rsid w:val="00B87CC0"/>
    <w:rsid w:val="00B87E75"/>
    <w:rsid w:val="00B87ED0"/>
    <w:rsid w:val="00B91015"/>
    <w:rsid w:val="00B93B10"/>
    <w:rsid w:val="00B9412A"/>
    <w:rsid w:val="00B945CE"/>
    <w:rsid w:val="00B950E4"/>
    <w:rsid w:val="00B950EE"/>
    <w:rsid w:val="00B953E2"/>
    <w:rsid w:val="00B958A6"/>
    <w:rsid w:val="00B9640C"/>
    <w:rsid w:val="00B974A1"/>
    <w:rsid w:val="00B97FE1"/>
    <w:rsid w:val="00BA10B2"/>
    <w:rsid w:val="00BA1ABE"/>
    <w:rsid w:val="00BA34C6"/>
    <w:rsid w:val="00BA37F0"/>
    <w:rsid w:val="00BA3D6D"/>
    <w:rsid w:val="00BA529B"/>
    <w:rsid w:val="00BA59C6"/>
    <w:rsid w:val="00BA5A4A"/>
    <w:rsid w:val="00BA5F71"/>
    <w:rsid w:val="00BA65EC"/>
    <w:rsid w:val="00BA6AEA"/>
    <w:rsid w:val="00BA74A4"/>
    <w:rsid w:val="00BB05C3"/>
    <w:rsid w:val="00BB0C0E"/>
    <w:rsid w:val="00BB394F"/>
    <w:rsid w:val="00BB3C7A"/>
    <w:rsid w:val="00BB5524"/>
    <w:rsid w:val="00BB5F1E"/>
    <w:rsid w:val="00BB63A2"/>
    <w:rsid w:val="00BB6C08"/>
    <w:rsid w:val="00BB71CC"/>
    <w:rsid w:val="00BB7C08"/>
    <w:rsid w:val="00BB7C54"/>
    <w:rsid w:val="00BC00A7"/>
    <w:rsid w:val="00BC1A34"/>
    <w:rsid w:val="00BC4460"/>
    <w:rsid w:val="00BC47ED"/>
    <w:rsid w:val="00BC4C5F"/>
    <w:rsid w:val="00BC4E6D"/>
    <w:rsid w:val="00BC7193"/>
    <w:rsid w:val="00BC79F4"/>
    <w:rsid w:val="00BD0CD7"/>
    <w:rsid w:val="00BD1030"/>
    <w:rsid w:val="00BD33D9"/>
    <w:rsid w:val="00BD3651"/>
    <w:rsid w:val="00BD3EAF"/>
    <w:rsid w:val="00BD4829"/>
    <w:rsid w:val="00BD4D47"/>
    <w:rsid w:val="00BD561E"/>
    <w:rsid w:val="00BD5877"/>
    <w:rsid w:val="00BD722D"/>
    <w:rsid w:val="00BD7879"/>
    <w:rsid w:val="00BE0271"/>
    <w:rsid w:val="00BE1699"/>
    <w:rsid w:val="00BE1819"/>
    <w:rsid w:val="00BE1DD3"/>
    <w:rsid w:val="00BE1E60"/>
    <w:rsid w:val="00BE2D57"/>
    <w:rsid w:val="00BE5AE4"/>
    <w:rsid w:val="00BE5F53"/>
    <w:rsid w:val="00BE68E9"/>
    <w:rsid w:val="00BE6A18"/>
    <w:rsid w:val="00BE6FCC"/>
    <w:rsid w:val="00BE73A5"/>
    <w:rsid w:val="00BE7785"/>
    <w:rsid w:val="00BF2A84"/>
    <w:rsid w:val="00BF35FA"/>
    <w:rsid w:val="00BF3D33"/>
    <w:rsid w:val="00BF4731"/>
    <w:rsid w:val="00BF655B"/>
    <w:rsid w:val="00BF789A"/>
    <w:rsid w:val="00C0060B"/>
    <w:rsid w:val="00C006D8"/>
    <w:rsid w:val="00C0077D"/>
    <w:rsid w:val="00C014FD"/>
    <w:rsid w:val="00C016E8"/>
    <w:rsid w:val="00C0190A"/>
    <w:rsid w:val="00C035A8"/>
    <w:rsid w:val="00C03F83"/>
    <w:rsid w:val="00C048C6"/>
    <w:rsid w:val="00C048F4"/>
    <w:rsid w:val="00C0580E"/>
    <w:rsid w:val="00C06AD3"/>
    <w:rsid w:val="00C077E2"/>
    <w:rsid w:val="00C101D4"/>
    <w:rsid w:val="00C10614"/>
    <w:rsid w:val="00C10957"/>
    <w:rsid w:val="00C11000"/>
    <w:rsid w:val="00C11981"/>
    <w:rsid w:val="00C13577"/>
    <w:rsid w:val="00C16239"/>
    <w:rsid w:val="00C164DE"/>
    <w:rsid w:val="00C167FC"/>
    <w:rsid w:val="00C16B60"/>
    <w:rsid w:val="00C16DB4"/>
    <w:rsid w:val="00C171BA"/>
    <w:rsid w:val="00C17F37"/>
    <w:rsid w:val="00C208F8"/>
    <w:rsid w:val="00C223FF"/>
    <w:rsid w:val="00C237C6"/>
    <w:rsid w:val="00C25022"/>
    <w:rsid w:val="00C2504E"/>
    <w:rsid w:val="00C25939"/>
    <w:rsid w:val="00C26653"/>
    <w:rsid w:val="00C26EC6"/>
    <w:rsid w:val="00C32206"/>
    <w:rsid w:val="00C34F63"/>
    <w:rsid w:val="00C34F83"/>
    <w:rsid w:val="00C35585"/>
    <w:rsid w:val="00C3585C"/>
    <w:rsid w:val="00C3653E"/>
    <w:rsid w:val="00C4115E"/>
    <w:rsid w:val="00C4117E"/>
    <w:rsid w:val="00C41938"/>
    <w:rsid w:val="00C42463"/>
    <w:rsid w:val="00C431A5"/>
    <w:rsid w:val="00C43301"/>
    <w:rsid w:val="00C437A8"/>
    <w:rsid w:val="00C43BE4"/>
    <w:rsid w:val="00C43E29"/>
    <w:rsid w:val="00C4449B"/>
    <w:rsid w:val="00C45602"/>
    <w:rsid w:val="00C45659"/>
    <w:rsid w:val="00C45662"/>
    <w:rsid w:val="00C478B3"/>
    <w:rsid w:val="00C47C87"/>
    <w:rsid w:val="00C50A47"/>
    <w:rsid w:val="00C51820"/>
    <w:rsid w:val="00C52859"/>
    <w:rsid w:val="00C538ED"/>
    <w:rsid w:val="00C543A4"/>
    <w:rsid w:val="00C550F1"/>
    <w:rsid w:val="00C55756"/>
    <w:rsid w:val="00C561F4"/>
    <w:rsid w:val="00C57E5B"/>
    <w:rsid w:val="00C605CA"/>
    <w:rsid w:val="00C625FA"/>
    <w:rsid w:val="00C63538"/>
    <w:rsid w:val="00C63F3C"/>
    <w:rsid w:val="00C6578A"/>
    <w:rsid w:val="00C65B01"/>
    <w:rsid w:val="00C703DE"/>
    <w:rsid w:val="00C70FF8"/>
    <w:rsid w:val="00C7353E"/>
    <w:rsid w:val="00C73B4D"/>
    <w:rsid w:val="00C75CB5"/>
    <w:rsid w:val="00C75E86"/>
    <w:rsid w:val="00C76CC1"/>
    <w:rsid w:val="00C76F7E"/>
    <w:rsid w:val="00C7736F"/>
    <w:rsid w:val="00C77B95"/>
    <w:rsid w:val="00C801DA"/>
    <w:rsid w:val="00C80AA3"/>
    <w:rsid w:val="00C81CD6"/>
    <w:rsid w:val="00C81DED"/>
    <w:rsid w:val="00C826CA"/>
    <w:rsid w:val="00C839E6"/>
    <w:rsid w:val="00C84353"/>
    <w:rsid w:val="00C8688A"/>
    <w:rsid w:val="00C86981"/>
    <w:rsid w:val="00C874C3"/>
    <w:rsid w:val="00C879C2"/>
    <w:rsid w:val="00C90C56"/>
    <w:rsid w:val="00C91176"/>
    <w:rsid w:val="00C91F83"/>
    <w:rsid w:val="00C921CE"/>
    <w:rsid w:val="00C924CD"/>
    <w:rsid w:val="00C92776"/>
    <w:rsid w:val="00C94E0E"/>
    <w:rsid w:val="00C958EE"/>
    <w:rsid w:val="00C96574"/>
    <w:rsid w:val="00C96C62"/>
    <w:rsid w:val="00C96C6D"/>
    <w:rsid w:val="00C9720E"/>
    <w:rsid w:val="00CA14B9"/>
    <w:rsid w:val="00CA1672"/>
    <w:rsid w:val="00CA1E24"/>
    <w:rsid w:val="00CA39B6"/>
    <w:rsid w:val="00CA3FF6"/>
    <w:rsid w:val="00CA40AD"/>
    <w:rsid w:val="00CA68BF"/>
    <w:rsid w:val="00CA6F7A"/>
    <w:rsid w:val="00CA7364"/>
    <w:rsid w:val="00CA77FD"/>
    <w:rsid w:val="00CB0066"/>
    <w:rsid w:val="00CB09E3"/>
    <w:rsid w:val="00CB1E03"/>
    <w:rsid w:val="00CB1E48"/>
    <w:rsid w:val="00CB2EF7"/>
    <w:rsid w:val="00CB2FDB"/>
    <w:rsid w:val="00CB3A6E"/>
    <w:rsid w:val="00CB4A97"/>
    <w:rsid w:val="00CB5DD3"/>
    <w:rsid w:val="00CB75BC"/>
    <w:rsid w:val="00CB7D73"/>
    <w:rsid w:val="00CC00C9"/>
    <w:rsid w:val="00CC05D5"/>
    <w:rsid w:val="00CC07A2"/>
    <w:rsid w:val="00CC0841"/>
    <w:rsid w:val="00CC14A6"/>
    <w:rsid w:val="00CC31D8"/>
    <w:rsid w:val="00CC4905"/>
    <w:rsid w:val="00CC550D"/>
    <w:rsid w:val="00CC6D92"/>
    <w:rsid w:val="00CC7DC3"/>
    <w:rsid w:val="00CC7F5E"/>
    <w:rsid w:val="00CD024E"/>
    <w:rsid w:val="00CD03F2"/>
    <w:rsid w:val="00CD060B"/>
    <w:rsid w:val="00CD0C31"/>
    <w:rsid w:val="00CD15D4"/>
    <w:rsid w:val="00CD188A"/>
    <w:rsid w:val="00CD2BB9"/>
    <w:rsid w:val="00CD4C8E"/>
    <w:rsid w:val="00CD71BC"/>
    <w:rsid w:val="00CD7783"/>
    <w:rsid w:val="00CD7806"/>
    <w:rsid w:val="00CE1460"/>
    <w:rsid w:val="00CE240C"/>
    <w:rsid w:val="00CE2AE1"/>
    <w:rsid w:val="00CE320F"/>
    <w:rsid w:val="00CE3BBD"/>
    <w:rsid w:val="00CE5A65"/>
    <w:rsid w:val="00CE5EC5"/>
    <w:rsid w:val="00CE63D2"/>
    <w:rsid w:val="00CE698D"/>
    <w:rsid w:val="00CE714C"/>
    <w:rsid w:val="00CE718F"/>
    <w:rsid w:val="00CE7CCF"/>
    <w:rsid w:val="00CF29FA"/>
    <w:rsid w:val="00CF3B61"/>
    <w:rsid w:val="00CF459A"/>
    <w:rsid w:val="00CF4608"/>
    <w:rsid w:val="00CF4751"/>
    <w:rsid w:val="00CF7A01"/>
    <w:rsid w:val="00CF7CBC"/>
    <w:rsid w:val="00D00EE3"/>
    <w:rsid w:val="00D02BD3"/>
    <w:rsid w:val="00D03060"/>
    <w:rsid w:val="00D031AF"/>
    <w:rsid w:val="00D0395E"/>
    <w:rsid w:val="00D042EE"/>
    <w:rsid w:val="00D04E56"/>
    <w:rsid w:val="00D055E5"/>
    <w:rsid w:val="00D06F13"/>
    <w:rsid w:val="00D0754A"/>
    <w:rsid w:val="00D0765C"/>
    <w:rsid w:val="00D10469"/>
    <w:rsid w:val="00D11AD3"/>
    <w:rsid w:val="00D11F0A"/>
    <w:rsid w:val="00D13695"/>
    <w:rsid w:val="00D14322"/>
    <w:rsid w:val="00D14C22"/>
    <w:rsid w:val="00D14D1A"/>
    <w:rsid w:val="00D15358"/>
    <w:rsid w:val="00D15524"/>
    <w:rsid w:val="00D15CE5"/>
    <w:rsid w:val="00D17A3F"/>
    <w:rsid w:val="00D17D17"/>
    <w:rsid w:val="00D20EDE"/>
    <w:rsid w:val="00D2172E"/>
    <w:rsid w:val="00D21F20"/>
    <w:rsid w:val="00D23269"/>
    <w:rsid w:val="00D238AF"/>
    <w:rsid w:val="00D23C8E"/>
    <w:rsid w:val="00D24BD7"/>
    <w:rsid w:val="00D24CF7"/>
    <w:rsid w:val="00D25030"/>
    <w:rsid w:val="00D25C3D"/>
    <w:rsid w:val="00D27C87"/>
    <w:rsid w:val="00D31437"/>
    <w:rsid w:val="00D31A0D"/>
    <w:rsid w:val="00D33169"/>
    <w:rsid w:val="00D3522D"/>
    <w:rsid w:val="00D35425"/>
    <w:rsid w:val="00D364CC"/>
    <w:rsid w:val="00D367FF"/>
    <w:rsid w:val="00D36E34"/>
    <w:rsid w:val="00D4077B"/>
    <w:rsid w:val="00D41086"/>
    <w:rsid w:val="00D4191C"/>
    <w:rsid w:val="00D41E50"/>
    <w:rsid w:val="00D43608"/>
    <w:rsid w:val="00D43CC3"/>
    <w:rsid w:val="00D4484F"/>
    <w:rsid w:val="00D44FCE"/>
    <w:rsid w:val="00D45142"/>
    <w:rsid w:val="00D46CF0"/>
    <w:rsid w:val="00D47A33"/>
    <w:rsid w:val="00D47C46"/>
    <w:rsid w:val="00D51958"/>
    <w:rsid w:val="00D51E7F"/>
    <w:rsid w:val="00D522A6"/>
    <w:rsid w:val="00D53A9B"/>
    <w:rsid w:val="00D54433"/>
    <w:rsid w:val="00D5513F"/>
    <w:rsid w:val="00D55661"/>
    <w:rsid w:val="00D55F2C"/>
    <w:rsid w:val="00D56803"/>
    <w:rsid w:val="00D56869"/>
    <w:rsid w:val="00D5719A"/>
    <w:rsid w:val="00D576E8"/>
    <w:rsid w:val="00D612B0"/>
    <w:rsid w:val="00D61405"/>
    <w:rsid w:val="00D61F6B"/>
    <w:rsid w:val="00D628C8"/>
    <w:rsid w:val="00D62E66"/>
    <w:rsid w:val="00D63304"/>
    <w:rsid w:val="00D6355B"/>
    <w:rsid w:val="00D63A6F"/>
    <w:rsid w:val="00D63C3A"/>
    <w:rsid w:val="00D64959"/>
    <w:rsid w:val="00D65CC7"/>
    <w:rsid w:val="00D71758"/>
    <w:rsid w:val="00D759F5"/>
    <w:rsid w:val="00D7680D"/>
    <w:rsid w:val="00D77192"/>
    <w:rsid w:val="00D773EF"/>
    <w:rsid w:val="00D77545"/>
    <w:rsid w:val="00D80A6F"/>
    <w:rsid w:val="00D80CE8"/>
    <w:rsid w:val="00D81A37"/>
    <w:rsid w:val="00D83352"/>
    <w:rsid w:val="00D83EAB"/>
    <w:rsid w:val="00D84170"/>
    <w:rsid w:val="00D843CF"/>
    <w:rsid w:val="00D843FC"/>
    <w:rsid w:val="00D84957"/>
    <w:rsid w:val="00D85586"/>
    <w:rsid w:val="00D85BE3"/>
    <w:rsid w:val="00D85EE1"/>
    <w:rsid w:val="00D85F38"/>
    <w:rsid w:val="00D86E05"/>
    <w:rsid w:val="00D877CE"/>
    <w:rsid w:val="00D90FD3"/>
    <w:rsid w:val="00D91D2E"/>
    <w:rsid w:val="00D92443"/>
    <w:rsid w:val="00D9376A"/>
    <w:rsid w:val="00D9392D"/>
    <w:rsid w:val="00D93CC4"/>
    <w:rsid w:val="00D947B4"/>
    <w:rsid w:val="00D95156"/>
    <w:rsid w:val="00D958EB"/>
    <w:rsid w:val="00D95B38"/>
    <w:rsid w:val="00D96116"/>
    <w:rsid w:val="00D962FE"/>
    <w:rsid w:val="00D977C9"/>
    <w:rsid w:val="00DA0E78"/>
    <w:rsid w:val="00DA171F"/>
    <w:rsid w:val="00DA178B"/>
    <w:rsid w:val="00DA1E8A"/>
    <w:rsid w:val="00DA2A3A"/>
    <w:rsid w:val="00DA2E4C"/>
    <w:rsid w:val="00DA3064"/>
    <w:rsid w:val="00DA396B"/>
    <w:rsid w:val="00DA3AB2"/>
    <w:rsid w:val="00DA3B80"/>
    <w:rsid w:val="00DA3C08"/>
    <w:rsid w:val="00DA44A7"/>
    <w:rsid w:val="00DA4CEF"/>
    <w:rsid w:val="00DA501C"/>
    <w:rsid w:val="00DA520A"/>
    <w:rsid w:val="00DA5852"/>
    <w:rsid w:val="00DA5A78"/>
    <w:rsid w:val="00DA7281"/>
    <w:rsid w:val="00DA77A9"/>
    <w:rsid w:val="00DB07C9"/>
    <w:rsid w:val="00DB07F4"/>
    <w:rsid w:val="00DB0B43"/>
    <w:rsid w:val="00DB0EA6"/>
    <w:rsid w:val="00DB3C42"/>
    <w:rsid w:val="00DB6054"/>
    <w:rsid w:val="00DB6170"/>
    <w:rsid w:val="00DB7E1A"/>
    <w:rsid w:val="00DC07F7"/>
    <w:rsid w:val="00DC2B69"/>
    <w:rsid w:val="00DC3D26"/>
    <w:rsid w:val="00DC3FAA"/>
    <w:rsid w:val="00DC50BF"/>
    <w:rsid w:val="00DC54C6"/>
    <w:rsid w:val="00DC59B6"/>
    <w:rsid w:val="00DC633A"/>
    <w:rsid w:val="00DC6382"/>
    <w:rsid w:val="00DC66FB"/>
    <w:rsid w:val="00DC67F1"/>
    <w:rsid w:val="00DC6C16"/>
    <w:rsid w:val="00DC70BA"/>
    <w:rsid w:val="00DC72A0"/>
    <w:rsid w:val="00DC7B3A"/>
    <w:rsid w:val="00DD050B"/>
    <w:rsid w:val="00DD15E4"/>
    <w:rsid w:val="00DD193A"/>
    <w:rsid w:val="00DD2320"/>
    <w:rsid w:val="00DD2B2D"/>
    <w:rsid w:val="00DD3727"/>
    <w:rsid w:val="00DD44A5"/>
    <w:rsid w:val="00DD58C9"/>
    <w:rsid w:val="00DD6623"/>
    <w:rsid w:val="00DD7D95"/>
    <w:rsid w:val="00DD7FD8"/>
    <w:rsid w:val="00DE0AA5"/>
    <w:rsid w:val="00DE1182"/>
    <w:rsid w:val="00DE1513"/>
    <w:rsid w:val="00DE258B"/>
    <w:rsid w:val="00DE3761"/>
    <w:rsid w:val="00DE4D4B"/>
    <w:rsid w:val="00DE5783"/>
    <w:rsid w:val="00DF1322"/>
    <w:rsid w:val="00DF15C2"/>
    <w:rsid w:val="00DF2B51"/>
    <w:rsid w:val="00DF3583"/>
    <w:rsid w:val="00DF37C1"/>
    <w:rsid w:val="00DF3B2C"/>
    <w:rsid w:val="00DF407A"/>
    <w:rsid w:val="00DF5D11"/>
    <w:rsid w:val="00DF6EE6"/>
    <w:rsid w:val="00DF7861"/>
    <w:rsid w:val="00DF7E98"/>
    <w:rsid w:val="00DF7EA9"/>
    <w:rsid w:val="00E0015D"/>
    <w:rsid w:val="00E00C93"/>
    <w:rsid w:val="00E01683"/>
    <w:rsid w:val="00E026BB"/>
    <w:rsid w:val="00E026C7"/>
    <w:rsid w:val="00E03EDC"/>
    <w:rsid w:val="00E03F4A"/>
    <w:rsid w:val="00E043F1"/>
    <w:rsid w:val="00E04AD4"/>
    <w:rsid w:val="00E104C3"/>
    <w:rsid w:val="00E10F10"/>
    <w:rsid w:val="00E11444"/>
    <w:rsid w:val="00E1187F"/>
    <w:rsid w:val="00E11FCD"/>
    <w:rsid w:val="00E1360B"/>
    <w:rsid w:val="00E15340"/>
    <w:rsid w:val="00E159ED"/>
    <w:rsid w:val="00E15E0B"/>
    <w:rsid w:val="00E16851"/>
    <w:rsid w:val="00E17046"/>
    <w:rsid w:val="00E171B7"/>
    <w:rsid w:val="00E17D19"/>
    <w:rsid w:val="00E20356"/>
    <w:rsid w:val="00E214FB"/>
    <w:rsid w:val="00E2199A"/>
    <w:rsid w:val="00E22C1E"/>
    <w:rsid w:val="00E238AC"/>
    <w:rsid w:val="00E23F2A"/>
    <w:rsid w:val="00E24B3A"/>
    <w:rsid w:val="00E24D4C"/>
    <w:rsid w:val="00E26218"/>
    <w:rsid w:val="00E26387"/>
    <w:rsid w:val="00E266A0"/>
    <w:rsid w:val="00E26F61"/>
    <w:rsid w:val="00E27668"/>
    <w:rsid w:val="00E27982"/>
    <w:rsid w:val="00E30148"/>
    <w:rsid w:val="00E30C23"/>
    <w:rsid w:val="00E312FC"/>
    <w:rsid w:val="00E31726"/>
    <w:rsid w:val="00E32CC7"/>
    <w:rsid w:val="00E35BB2"/>
    <w:rsid w:val="00E35E88"/>
    <w:rsid w:val="00E36A5E"/>
    <w:rsid w:val="00E37EDE"/>
    <w:rsid w:val="00E40F77"/>
    <w:rsid w:val="00E41333"/>
    <w:rsid w:val="00E4209C"/>
    <w:rsid w:val="00E436EC"/>
    <w:rsid w:val="00E43722"/>
    <w:rsid w:val="00E454AF"/>
    <w:rsid w:val="00E45C86"/>
    <w:rsid w:val="00E46598"/>
    <w:rsid w:val="00E502A1"/>
    <w:rsid w:val="00E503EC"/>
    <w:rsid w:val="00E51719"/>
    <w:rsid w:val="00E53AAA"/>
    <w:rsid w:val="00E53F6E"/>
    <w:rsid w:val="00E547F0"/>
    <w:rsid w:val="00E548D1"/>
    <w:rsid w:val="00E54EE6"/>
    <w:rsid w:val="00E55F66"/>
    <w:rsid w:val="00E562AB"/>
    <w:rsid w:val="00E6049E"/>
    <w:rsid w:val="00E60C67"/>
    <w:rsid w:val="00E61B32"/>
    <w:rsid w:val="00E61C00"/>
    <w:rsid w:val="00E628CE"/>
    <w:rsid w:val="00E62EBB"/>
    <w:rsid w:val="00E63552"/>
    <w:rsid w:val="00E64B2F"/>
    <w:rsid w:val="00E64B78"/>
    <w:rsid w:val="00E65033"/>
    <w:rsid w:val="00E65563"/>
    <w:rsid w:val="00E669A5"/>
    <w:rsid w:val="00E670E7"/>
    <w:rsid w:val="00E67365"/>
    <w:rsid w:val="00E709F5"/>
    <w:rsid w:val="00E70B73"/>
    <w:rsid w:val="00E71C0B"/>
    <w:rsid w:val="00E74F0E"/>
    <w:rsid w:val="00E76D47"/>
    <w:rsid w:val="00E7700A"/>
    <w:rsid w:val="00E809DC"/>
    <w:rsid w:val="00E81358"/>
    <w:rsid w:val="00E815D2"/>
    <w:rsid w:val="00E8160B"/>
    <w:rsid w:val="00E81EFC"/>
    <w:rsid w:val="00E833A1"/>
    <w:rsid w:val="00E845C7"/>
    <w:rsid w:val="00E85AEB"/>
    <w:rsid w:val="00E86292"/>
    <w:rsid w:val="00E909C0"/>
    <w:rsid w:val="00E90DBB"/>
    <w:rsid w:val="00E926FE"/>
    <w:rsid w:val="00E92814"/>
    <w:rsid w:val="00E93B95"/>
    <w:rsid w:val="00E946E3"/>
    <w:rsid w:val="00E95953"/>
    <w:rsid w:val="00E95F21"/>
    <w:rsid w:val="00E96118"/>
    <w:rsid w:val="00E97E1A"/>
    <w:rsid w:val="00EA0347"/>
    <w:rsid w:val="00EA08D4"/>
    <w:rsid w:val="00EA1070"/>
    <w:rsid w:val="00EA1C62"/>
    <w:rsid w:val="00EA2C9C"/>
    <w:rsid w:val="00EA571A"/>
    <w:rsid w:val="00EA5D74"/>
    <w:rsid w:val="00EA710C"/>
    <w:rsid w:val="00EB12DE"/>
    <w:rsid w:val="00EB1555"/>
    <w:rsid w:val="00EB1ADD"/>
    <w:rsid w:val="00EB2839"/>
    <w:rsid w:val="00EB29BE"/>
    <w:rsid w:val="00EB41CA"/>
    <w:rsid w:val="00EB4449"/>
    <w:rsid w:val="00EB54B5"/>
    <w:rsid w:val="00EB7E61"/>
    <w:rsid w:val="00EC0F77"/>
    <w:rsid w:val="00EC148B"/>
    <w:rsid w:val="00EC3C2A"/>
    <w:rsid w:val="00EC3F58"/>
    <w:rsid w:val="00EC427E"/>
    <w:rsid w:val="00EC6C1F"/>
    <w:rsid w:val="00EC7338"/>
    <w:rsid w:val="00ED308E"/>
    <w:rsid w:val="00ED3B1A"/>
    <w:rsid w:val="00ED3BD4"/>
    <w:rsid w:val="00ED40E7"/>
    <w:rsid w:val="00ED49D1"/>
    <w:rsid w:val="00ED5D68"/>
    <w:rsid w:val="00ED6CFA"/>
    <w:rsid w:val="00EE018F"/>
    <w:rsid w:val="00EE1739"/>
    <w:rsid w:val="00EE1C00"/>
    <w:rsid w:val="00EE1C68"/>
    <w:rsid w:val="00EE20F0"/>
    <w:rsid w:val="00EE4F4C"/>
    <w:rsid w:val="00EE4FD6"/>
    <w:rsid w:val="00EE5E7C"/>
    <w:rsid w:val="00EE637A"/>
    <w:rsid w:val="00EE6A59"/>
    <w:rsid w:val="00EE757B"/>
    <w:rsid w:val="00EE7C1C"/>
    <w:rsid w:val="00EF062B"/>
    <w:rsid w:val="00EF0653"/>
    <w:rsid w:val="00EF09FD"/>
    <w:rsid w:val="00EF0ADD"/>
    <w:rsid w:val="00EF1ADB"/>
    <w:rsid w:val="00EF2C98"/>
    <w:rsid w:val="00EF2E86"/>
    <w:rsid w:val="00EF4002"/>
    <w:rsid w:val="00EF437E"/>
    <w:rsid w:val="00EF74D8"/>
    <w:rsid w:val="00F00BD8"/>
    <w:rsid w:val="00F0107F"/>
    <w:rsid w:val="00F0146C"/>
    <w:rsid w:val="00F0256E"/>
    <w:rsid w:val="00F02A53"/>
    <w:rsid w:val="00F02A9D"/>
    <w:rsid w:val="00F038C9"/>
    <w:rsid w:val="00F04A5E"/>
    <w:rsid w:val="00F05526"/>
    <w:rsid w:val="00F05569"/>
    <w:rsid w:val="00F057DC"/>
    <w:rsid w:val="00F0649B"/>
    <w:rsid w:val="00F1017D"/>
    <w:rsid w:val="00F105EB"/>
    <w:rsid w:val="00F10CE6"/>
    <w:rsid w:val="00F11422"/>
    <w:rsid w:val="00F12754"/>
    <w:rsid w:val="00F13A17"/>
    <w:rsid w:val="00F13C3D"/>
    <w:rsid w:val="00F147C2"/>
    <w:rsid w:val="00F149F5"/>
    <w:rsid w:val="00F14D8B"/>
    <w:rsid w:val="00F15045"/>
    <w:rsid w:val="00F163F5"/>
    <w:rsid w:val="00F170D9"/>
    <w:rsid w:val="00F208D6"/>
    <w:rsid w:val="00F211BC"/>
    <w:rsid w:val="00F225CB"/>
    <w:rsid w:val="00F226AF"/>
    <w:rsid w:val="00F22755"/>
    <w:rsid w:val="00F23469"/>
    <w:rsid w:val="00F2353A"/>
    <w:rsid w:val="00F24C73"/>
    <w:rsid w:val="00F258A5"/>
    <w:rsid w:val="00F26AC0"/>
    <w:rsid w:val="00F26FA9"/>
    <w:rsid w:val="00F27EBF"/>
    <w:rsid w:val="00F312C5"/>
    <w:rsid w:val="00F31F87"/>
    <w:rsid w:val="00F330CF"/>
    <w:rsid w:val="00F33DFF"/>
    <w:rsid w:val="00F3423B"/>
    <w:rsid w:val="00F3513B"/>
    <w:rsid w:val="00F35568"/>
    <w:rsid w:val="00F35B0A"/>
    <w:rsid w:val="00F3601D"/>
    <w:rsid w:val="00F36B49"/>
    <w:rsid w:val="00F40276"/>
    <w:rsid w:val="00F40721"/>
    <w:rsid w:val="00F4174A"/>
    <w:rsid w:val="00F4325F"/>
    <w:rsid w:val="00F47352"/>
    <w:rsid w:val="00F4737D"/>
    <w:rsid w:val="00F477E9"/>
    <w:rsid w:val="00F47A74"/>
    <w:rsid w:val="00F47B63"/>
    <w:rsid w:val="00F5009A"/>
    <w:rsid w:val="00F5131F"/>
    <w:rsid w:val="00F51430"/>
    <w:rsid w:val="00F5226C"/>
    <w:rsid w:val="00F52454"/>
    <w:rsid w:val="00F5281B"/>
    <w:rsid w:val="00F53EE1"/>
    <w:rsid w:val="00F54030"/>
    <w:rsid w:val="00F54533"/>
    <w:rsid w:val="00F549F8"/>
    <w:rsid w:val="00F560A7"/>
    <w:rsid w:val="00F5614D"/>
    <w:rsid w:val="00F57215"/>
    <w:rsid w:val="00F5766B"/>
    <w:rsid w:val="00F577B0"/>
    <w:rsid w:val="00F6035B"/>
    <w:rsid w:val="00F604EA"/>
    <w:rsid w:val="00F609E2"/>
    <w:rsid w:val="00F61140"/>
    <w:rsid w:val="00F61215"/>
    <w:rsid w:val="00F624A6"/>
    <w:rsid w:val="00F62ACC"/>
    <w:rsid w:val="00F62E37"/>
    <w:rsid w:val="00F65635"/>
    <w:rsid w:val="00F67038"/>
    <w:rsid w:val="00F67D75"/>
    <w:rsid w:val="00F72173"/>
    <w:rsid w:val="00F7379E"/>
    <w:rsid w:val="00F73A6E"/>
    <w:rsid w:val="00F7538D"/>
    <w:rsid w:val="00F759E9"/>
    <w:rsid w:val="00F75EA1"/>
    <w:rsid w:val="00F76E51"/>
    <w:rsid w:val="00F80F14"/>
    <w:rsid w:val="00F8150B"/>
    <w:rsid w:val="00F83809"/>
    <w:rsid w:val="00F839AE"/>
    <w:rsid w:val="00F83A55"/>
    <w:rsid w:val="00F851DD"/>
    <w:rsid w:val="00F876CF"/>
    <w:rsid w:val="00F9216B"/>
    <w:rsid w:val="00F92BAC"/>
    <w:rsid w:val="00F92E71"/>
    <w:rsid w:val="00F9371D"/>
    <w:rsid w:val="00F945C8"/>
    <w:rsid w:val="00F94E97"/>
    <w:rsid w:val="00F94F85"/>
    <w:rsid w:val="00F95F73"/>
    <w:rsid w:val="00F97B33"/>
    <w:rsid w:val="00F97FDE"/>
    <w:rsid w:val="00FA1396"/>
    <w:rsid w:val="00FA177D"/>
    <w:rsid w:val="00FA1962"/>
    <w:rsid w:val="00FA28FB"/>
    <w:rsid w:val="00FA3E51"/>
    <w:rsid w:val="00FA46FF"/>
    <w:rsid w:val="00FA4EA5"/>
    <w:rsid w:val="00FA54EB"/>
    <w:rsid w:val="00FA6D9B"/>
    <w:rsid w:val="00FA74DE"/>
    <w:rsid w:val="00FA7E1A"/>
    <w:rsid w:val="00FB0A42"/>
    <w:rsid w:val="00FB12AB"/>
    <w:rsid w:val="00FB16DC"/>
    <w:rsid w:val="00FB1B0E"/>
    <w:rsid w:val="00FB2A55"/>
    <w:rsid w:val="00FB2AB1"/>
    <w:rsid w:val="00FB3232"/>
    <w:rsid w:val="00FB330B"/>
    <w:rsid w:val="00FB3960"/>
    <w:rsid w:val="00FB3F5F"/>
    <w:rsid w:val="00FB5909"/>
    <w:rsid w:val="00FB6234"/>
    <w:rsid w:val="00FB6525"/>
    <w:rsid w:val="00FB7D8B"/>
    <w:rsid w:val="00FC10F3"/>
    <w:rsid w:val="00FC1AA1"/>
    <w:rsid w:val="00FC2519"/>
    <w:rsid w:val="00FC38FF"/>
    <w:rsid w:val="00FC5A9F"/>
    <w:rsid w:val="00FC602C"/>
    <w:rsid w:val="00FC68B4"/>
    <w:rsid w:val="00FC77CA"/>
    <w:rsid w:val="00FD0586"/>
    <w:rsid w:val="00FD10AA"/>
    <w:rsid w:val="00FD1D6E"/>
    <w:rsid w:val="00FD3D11"/>
    <w:rsid w:val="00FD4A9B"/>
    <w:rsid w:val="00FD6C5F"/>
    <w:rsid w:val="00FD75BA"/>
    <w:rsid w:val="00FD7C10"/>
    <w:rsid w:val="00FE013B"/>
    <w:rsid w:val="00FE03C9"/>
    <w:rsid w:val="00FE046C"/>
    <w:rsid w:val="00FE0974"/>
    <w:rsid w:val="00FE0A31"/>
    <w:rsid w:val="00FE179E"/>
    <w:rsid w:val="00FE1FCC"/>
    <w:rsid w:val="00FE2782"/>
    <w:rsid w:val="00FE6592"/>
    <w:rsid w:val="00FE6809"/>
    <w:rsid w:val="00FE69B4"/>
    <w:rsid w:val="00FE6A7D"/>
    <w:rsid w:val="00FE794D"/>
    <w:rsid w:val="00FF101F"/>
    <w:rsid w:val="00FF1424"/>
    <w:rsid w:val="00FF34C0"/>
    <w:rsid w:val="00FF38A9"/>
    <w:rsid w:val="00FF4393"/>
    <w:rsid w:val="00FF5088"/>
    <w:rsid w:val="00FF6932"/>
    <w:rsid w:val="00FF77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E46B9F6"/>
  <w15:docId w15:val="{8B073A24-6E2A-4CAD-B12A-F2BD4606B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10cpi" w:eastAsia="Times New Roman" w:hAnsi="Roman 10cpi" w:cs="Times New Roman"/>
        <w:sz w:val="22"/>
        <w:szCs w:val="22"/>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A7205"/>
    <w:rPr>
      <w:rFonts w:ascii="Times New Roman" w:hAnsi="Times New Roman"/>
      <w:sz w:val="24"/>
      <w:szCs w:val="20"/>
    </w:rPr>
  </w:style>
  <w:style w:type="paragraph" w:styleId="berschrift1">
    <w:name w:val="heading 1"/>
    <w:basedOn w:val="Standard"/>
    <w:next w:val="Standard"/>
    <w:link w:val="berschrift1Zchn"/>
    <w:uiPriority w:val="99"/>
    <w:qFormat/>
    <w:rsid w:val="004A7205"/>
    <w:pPr>
      <w:keepNext/>
      <w:widowControl w:val="0"/>
      <w:tabs>
        <w:tab w:val="left" w:pos="3544"/>
      </w:tabs>
      <w:ind w:right="141"/>
      <w:jc w:val="right"/>
      <w:outlineLvl w:val="0"/>
    </w:pPr>
    <w:rPr>
      <w:rFonts w:ascii="Arial" w:hAnsi="Arial"/>
      <w:caps/>
      <w:sz w:val="28"/>
    </w:rPr>
  </w:style>
  <w:style w:type="paragraph" w:styleId="berschrift2">
    <w:name w:val="heading 2"/>
    <w:basedOn w:val="Standard"/>
    <w:next w:val="Standard"/>
    <w:link w:val="berschrift2Zchn"/>
    <w:uiPriority w:val="99"/>
    <w:qFormat/>
    <w:rsid w:val="004A7205"/>
    <w:pPr>
      <w:keepNext/>
      <w:widowControl w:val="0"/>
      <w:tabs>
        <w:tab w:val="left" w:pos="3544"/>
      </w:tabs>
      <w:ind w:right="141"/>
      <w:jc w:val="right"/>
      <w:outlineLvl w:val="1"/>
    </w:pPr>
    <w:rPr>
      <w:rFonts w:ascii="Arial" w:hAnsi="Arial"/>
      <w:caps/>
      <w:sz w:val="32"/>
    </w:rPr>
  </w:style>
  <w:style w:type="paragraph" w:styleId="berschrift3">
    <w:name w:val="heading 3"/>
    <w:basedOn w:val="Standard"/>
    <w:next w:val="Standard"/>
    <w:link w:val="berschrift3Zchn"/>
    <w:uiPriority w:val="99"/>
    <w:qFormat/>
    <w:rsid w:val="004A7205"/>
    <w:pPr>
      <w:keepNext/>
      <w:widowControl w:val="0"/>
      <w:tabs>
        <w:tab w:val="left" w:pos="3544"/>
      </w:tabs>
      <w:ind w:right="141"/>
      <w:jc w:val="right"/>
      <w:outlineLvl w:val="2"/>
    </w:pPr>
    <w:rPr>
      <w:rFonts w:ascii="Arial" w:hAnsi="Arial"/>
      <w:sz w:val="48"/>
    </w:rPr>
  </w:style>
  <w:style w:type="paragraph" w:styleId="berschrift4">
    <w:name w:val="heading 4"/>
    <w:basedOn w:val="Standard"/>
    <w:next w:val="Standard"/>
    <w:link w:val="berschrift4Zchn"/>
    <w:uiPriority w:val="99"/>
    <w:qFormat/>
    <w:rsid w:val="004A7205"/>
    <w:pPr>
      <w:keepNext/>
      <w:outlineLvl w:val="3"/>
    </w:pPr>
    <w:rPr>
      <w:rFonts w:ascii="Arial" w:hAnsi="Arial" w:cs="Arial"/>
      <w:b/>
      <w:bCs/>
    </w:rPr>
  </w:style>
  <w:style w:type="paragraph" w:styleId="berschrift5">
    <w:name w:val="heading 5"/>
    <w:basedOn w:val="Standard"/>
    <w:next w:val="Standard"/>
    <w:link w:val="berschrift5Zchn"/>
    <w:uiPriority w:val="99"/>
    <w:qFormat/>
    <w:rsid w:val="004A7205"/>
    <w:pPr>
      <w:keepNext/>
      <w:outlineLvl w:val="4"/>
    </w:pPr>
    <w:rPr>
      <w:rFonts w:ascii="Arial" w:hAnsi="Arial"/>
      <w:b/>
      <w:noProof/>
      <w:sz w:val="40"/>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E548D1"/>
    <w:rPr>
      <w:rFonts w:ascii="Cambria" w:hAnsi="Cambria" w:cs="Times New Roman"/>
      <w:b/>
      <w:bCs/>
      <w:kern w:val="32"/>
      <w:sz w:val="32"/>
      <w:szCs w:val="32"/>
    </w:rPr>
  </w:style>
  <w:style w:type="character" w:customStyle="1" w:styleId="berschrift2Zchn">
    <w:name w:val="Überschrift 2 Zchn"/>
    <w:basedOn w:val="Absatz-Standardschriftart"/>
    <w:link w:val="berschrift2"/>
    <w:uiPriority w:val="99"/>
    <w:semiHidden/>
    <w:locked/>
    <w:rsid w:val="00E548D1"/>
    <w:rPr>
      <w:rFonts w:ascii="Cambria" w:hAnsi="Cambria" w:cs="Times New Roman"/>
      <w:b/>
      <w:bCs/>
      <w:i/>
      <w:iCs/>
      <w:sz w:val="28"/>
      <w:szCs w:val="28"/>
    </w:rPr>
  </w:style>
  <w:style w:type="character" w:customStyle="1" w:styleId="berschrift3Zchn">
    <w:name w:val="Überschrift 3 Zchn"/>
    <w:basedOn w:val="Absatz-Standardschriftart"/>
    <w:link w:val="berschrift3"/>
    <w:uiPriority w:val="99"/>
    <w:semiHidden/>
    <w:locked/>
    <w:rsid w:val="00E548D1"/>
    <w:rPr>
      <w:rFonts w:ascii="Cambria" w:hAnsi="Cambria" w:cs="Times New Roman"/>
      <w:b/>
      <w:bCs/>
      <w:sz w:val="26"/>
      <w:szCs w:val="26"/>
    </w:rPr>
  </w:style>
  <w:style w:type="character" w:customStyle="1" w:styleId="berschrift4Zchn">
    <w:name w:val="Überschrift 4 Zchn"/>
    <w:basedOn w:val="Absatz-Standardschriftart"/>
    <w:link w:val="berschrift4"/>
    <w:uiPriority w:val="99"/>
    <w:semiHidden/>
    <w:locked/>
    <w:rsid w:val="00E548D1"/>
    <w:rPr>
      <w:rFonts w:ascii="Calibri" w:hAnsi="Calibri" w:cs="Times New Roman"/>
      <w:b/>
      <w:bCs/>
      <w:sz w:val="28"/>
      <w:szCs w:val="28"/>
    </w:rPr>
  </w:style>
  <w:style w:type="character" w:customStyle="1" w:styleId="berschrift5Zchn">
    <w:name w:val="Überschrift 5 Zchn"/>
    <w:basedOn w:val="Absatz-Standardschriftart"/>
    <w:link w:val="berschrift5"/>
    <w:uiPriority w:val="99"/>
    <w:semiHidden/>
    <w:locked/>
    <w:rsid w:val="00E548D1"/>
    <w:rPr>
      <w:rFonts w:ascii="Calibri" w:hAnsi="Calibri" w:cs="Times New Roman"/>
      <w:b/>
      <w:bCs/>
      <w:i/>
      <w:iCs/>
      <w:sz w:val="26"/>
      <w:szCs w:val="26"/>
    </w:rPr>
  </w:style>
  <w:style w:type="paragraph" w:styleId="Kopfzeile">
    <w:name w:val="header"/>
    <w:basedOn w:val="Standard"/>
    <w:link w:val="KopfzeileZchn"/>
    <w:uiPriority w:val="99"/>
    <w:semiHidden/>
    <w:rsid w:val="004A7205"/>
    <w:pPr>
      <w:tabs>
        <w:tab w:val="center" w:pos="4536"/>
        <w:tab w:val="right" w:pos="9072"/>
      </w:tabs>
    </w:pPr>
    <w:rPr>
      <w:rFonts w:ascii="Arial" w:hAnsi="Arial"/>
    </w:rPr>
  </w:style>
  <w:style w:type="character" w:customStyle="1" w:styleId="KopfzeileZchn">
    <w:name w:val="Kopfzeile Zchn"/>
    <w:basedOn w:val="Absatz-Standardschriftart"/>
    <w:link w:val="Kopfzeile"/>
    <w:uiPriority w:val="99"/>
    <w:semiHidden/>
    <w:locked/>
    <w:rsid w:val="004D2452"/>
    <w:rPr>
      <w:rFonts w:ascii="Arial" w:hAnsi="Arial" w:cs="Times New Roman"/>
      <w:sz w:val="24"/>
    </w:rPr>
  </w:style>
  <w:style w:type="paragraph" w:styleId="Fuzeile">
    <w:name w:val="footer"/>
    <w:basedOn w:val="Standard"/>
    <w:link w:val="FuzeileZchn"/>
    <w:uiPriority w:val="99"/>
    <w:semiHidden/>
    <w:rsid w:val="004A7205"/>
    <w:pPr>
      <w:tabs>
        <w:tab w:val="center" w:pos="4536"/>
        <w:tab w:val="right" w:pos="9072"/>
      </w:tabs>
    </w:pPr>
  </w:style>
  <w:style w:type="character" w:customStyle="1" w:styleId="FuzeileZchn">
    <w:name w:val="Fußzeile Zchn"/>
    <w:basedOn w:val="Absatz-Standardschriftart"/>
    <w:link w:val="Fuzeile"/>
    <w:uiPriority w:val="99"/>
    <w:semiHidden/>
    <w:locked/>
    <w:rsid w:val="00E548D1"/>
    <w:rPr>
      <w:rFonts w:ascii="Times New Roman" w:hAnsi="Times New Roman" w:cs="Times New Roman"/>
      <w:sz w:val="20"/>
      <w:szCs w:val="20"/>
    </w:rPr>
  </w:style>
  <w:style w:type="paragraph" w:customStyle="1" w:styleId="arial">
    <w:name w:val="arial"/>
    <w:basedOn w:val="Standard"/>
    <w:uiPriority w:val="99"/>
    <w:rsid w:val="004A7205"/>
    <w:pPr>
      <w:spacing w:line="240" w:lineRule="exact"/>
    </w:pPr>
  </w:style>
  <w:style w:type="character" w:styleId="Hyperlink">
    <w:name w:val="Hyperlink"/>
    <w:basedOn w:val="Absatz-Standardschriftart"/>
    <w:uiPriority w:val="99"/>
    <w:semiHidden/>
    <w:rsid w:val="004A7205"/>
    <w:rPr>
      <w:rFonts w:cs="Times New Roman"/>
      <w:color w:val="0000FF"/>
      <w:u w:val="single"/>
    </w:rPr>
  </w:style>
  <w:style w:type="paragraph" w:customStyle="1" w:styleId="texthervorheben">
    <w:name w:val="texthervorheben"/>
    <w:basedOn w:val="Standard"/>
    <w:uiPriority w:val="99"/>
    <w:rsid w:val="004A7205"/>
    <w:pPr>
      <w:spacing w:before="100" w:beforeAutospacing="1" w:after="100" w:afterAutospacing="1"/>
    </w:pPr>
    <w:rPr>
      <w:rFonts w:ascii="Arial" w:hAnsi="Arial" w:cs="Arial"/>
      <w:b/>
      <w:bCs/>
      <w:color w:val="000000"/>
      <w:sz w:val="18"/>
      <w:szCs w:val="18"/>
    </w:rPr>
  </w:style>
  <w:style w:type="character" w:customStyle="1" w:styleId="inhaltsueberschriftneu1">
    <w:name w:val="inhaltsueberschriftneu1"/>
    <w:basedOn w:val="Absatz-Standardschriftart"/>
    <w:uiPriority w:val="99"/>
    <w:rsid w:val="004A7205"/>
    <w:rPr>
      <w:rFonts w:ascii="Arial" w:hAnsi="Arial" w:cs="Arial"/>
      <w:b/>
      <w:bCs/>
      <w:color w:val="000000"/>
      <w:sz w:val="20"/>
      <w:szCs w:val="20"/>
      <w:u w:val="none"/>
      <w:effect w:val="none"/>
    </w:rPr>
  </w:style>
  <w:style w:type="paragraph" w:styleId="StandardWeb">
    <w:name w:val="Normal (Web)"/>
    <w:basedOn w:val="Standard"/>
    <w:uiPriority w:val="99"/>
    <w:semiHidden/>
    <w:rsid w:val="004A7205"/>
    <w:pPr>
      <w:spacing w:before="100" w:beforeAutospacing="1" w:after="100" w:afterAutospacing="1"/>
    </w:pPr>
    <w:rPr>
      <w:color w:val="000000"/>
      <w:szCs w:val="24"/>
    </w:rPr>
  </w:style>
  <w:style w:type="character" w:customStyle="1" w:styleId="inhalt1">
    <w:name w:val="inhalt1"/>
    <w:basedOn w:val="Absatz-Standardschriftart"/>
    <w:uiPriority w:val="99"/>
    <w:rsid w:val="004A7205"/>
    <w:rPr>
      <w:rFonts w:ascii="Arial" w:hAnsi="Arial" w:cs="Arial"/>
      <w:color w:val="000000"/>
      <w:sz w:val="19"/>
      <w:szCs w:val="19"/>
      <w:u w:val="none"/>
      <w:effect w:val="none"/>
    </w:rPr>
  </w:style>
  <w:style w:type="character" w:customStyle="1" w:styleId="texthervorheben1">
    <w:name w:val="texthervorheben1"/>
    <w:basedOn w:val="Absatz-Standardschriftart"/>
    <w:uiPriority w:val="99"/>
    <w:rsid w:val="004A7205"/>
    <w:rPr>
      <w:rFonts w:ascii="Arial" w:hAnsi="Arial" w:cs="Arial"/>
      <w:b/>
      <w:bCs/>
      <w:color w:val="000000"/>
      <w:sz w:val="18"/>
      <w:szCs w:val="18"/>
      <w:u w:val="none"/>
      <w:effect w:val="none"/>
    </w:rPr>
  </w:style>
  <w:style w:type="paragraph" w:customStyle="1" w:styleId="inhalt">
    <w:name w:val="inhalt"/>
    <w:basedOn w:val="Standard"/>
    <w:uiPriority w:val="99"/>
    <w:rsid w:val="004A7205"/>
    <w:pPr>
      <w:spacing w:before="100" w:beforeAutospacing="1" w:after="100" w:afterAutospacing="1" w:line="320" w:lineRule="atLeast"/>
    </w:pPr>
    <w:rPr>
      <w:rFonts w:ascii="Arial" w:hAnsi="Arial" w:cs="Arial"/>
      <w:color w:val="000000"/>
      <w:sz w:val="19"/>
      <w:szCs w:val="19"/>
    </w:rPr>
  </w:style>
  <w:style w:type="paragraph" w:styleId="Sprechblasentext">
    <w:name w:val="Balloon Text"/>
    <w:basedOn w:val="Standard"/>
    <w:link w:val="SprechblasentextZchn"/>
    <w:uiPriority w:val="99"/>
    <w:rsid w:val="004A720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E548D1"/>
    <w:rPr>
      <w:rFonts w:ascii="Times New Roman" w:hAnsi="Times New Roman" w:cs="Times New Roman"/>
      <w:sz w:val="2"/>
    </w:rPr>
  </w:style>
  <w:style w:type="character" w:styleId="BesuchterHyperlink">
    <w:name w:val="FollowedHyperlink"/>
    <w:basedOn w:val="Absatz-Standardschriftart"/>
    <w:uiPriority w:val="99"/>
    <w:semiHidden/>
    <w:rsid w:val="004A7205"/>
    <w:rPr>
      <w:rFonts w:cs="Times New Roman"/>
      <w:color w:val="800080"/>
      <w:u w:val="single"/>
    </w:rPr>
  </w:style>
  <w:style w:type="paragraph" w:styleId="Standardeinzug">
    <w:name w:val="Normal Indent"/>
    <w:basedOn w:val="Standard"/>
    <w:uiPriority w:val="99"/>
    <w:semiHidden/>
    <w:rsid w:val="004A7205"/>
    <w:pPr>
      <w:autoSpaceDE w:val="0"/>
      <w:autoSpaceDN w:val="0"/>
      <w:ind w:left="708"/>
    </w:pPr>
    <w:rPr>
      <w:sz w:val="20"/>
    </w:rPr>
  </w:style>
  <w:style w:type="paragraph" w:customStyle="1" w:styleId="Infozeile">
    <w:name w:val="Infozeile"/>
    <w:basedOn w:val="Standard"/>
    <w:uiPriority w:val="99"/>
    <w:rsid w:val="004A7205"/>
    <w:pPr>
      <w:autoSpaceDE w:val="0"/>
      <w:autoSpaceDN w:val="0"/>
      <w:jc w:val="both"/>
    </w:pPr>
    <w:rPr>
      <w:i/>
      <w:iCs/>
      <w:szCs w:val="24"/>
    </w:rPr>
  </w:style>
  <w:style w:type="character" w:styleId="HTMLZitat">
    <w:name w:val="HTML Cite"/>
    <w:basedOn w:val="Absatz-Standardschriftart"/>
    <w:uiPriority w:val="99"/>
    <w:semiHidden/>
    <w:rsid w:val="004A7205"/>
    <w:rPr>
      <w:rFonts w:cs="Times New Roman"/>
      <w:i/>
      <w:iCs/>
    </w:rPr>
  </w:style>
  <w:style w:type="character" w:styleId="Seitenzahl">
    <w:name w:val="page number"/>
    <w:basedOn w:val="Absatz-Standardschriftart"/>
    <w:uiPriority w:val="99"/>
    <w:semiHidden/>
    <w:rsid w:val="004A7205"/>
    <w:rPr>
      <w:rFonts w:cs="Times New Roman"/>
    </w:rPr>
  </w:style>
  <w:style w:type="paragraph" w:styleId="Textkrper2">
    <w:name w:val="Body Text 2"/>
    <w:basedOn w:val="Standard"/>
    <w:link w:val="Textkrper2Zchn"/>
    <w:uiPriority w:val="99"/>
    <w:semiHidden/>
    <w:rsid w:val="004A7205"/>
    <w:pPr>
      <w:spacing w:line="360" w:lineRule="atLeast"/>
      <w:jc w:val="both"/>
    </w:pPr>
    <w:rPr>
      <w:rFonts w:ascii="Arial" w:hAnsi="Arial" w:cs="Arial"/>
    </w:rPr>
  </w:style>
  <w:style w:type="character" w:customStyle="1" w:styleId="Textkrper2Zchn">
    <w:name w:val="Textkörper 2 Zchn"/>
    <w:basedOn w:val="Absatz-Standardschriftart"/>
    <w:link w:val="Textkrper2"/>
    <w:uiPriority w:val="99"/>
    <w:semiHidden/>
    <w:locked/>
    <w:rsid w:val="00E548D1"/>
    <w:rPr>
      <w:rFonts w:ascii="Times New Roman" w:hAnsi="Times New Roman" w:cs="Times New Roman"/>
      <w:sz w:val="20"/>
      <w:szCs w:val="20"/>
    </w:rPr>
  </w:style>
  <w:style w:type="character" w:styleId="Hervorhebung">
    <w:name w:val="Emphasis"/>
    <w:basedOn w:val="Absatz-Standardschriftart"/>
    <w:uiPriority w:val="20"/>
    <w:qFormat/>
    <w:rsid w:val="004A7205"/>
    <w:rPr>
      <w:rFonts w:cs="Times New Roman"/>
      <w:i/>
      <w:iCs/>
    </w:rPr>
  </w:style>
  <w:style w:type="character" w:customStyle="1" w:styleId="teasertext">
    <w:name w:val="teasertext"/>
    <w:basedOn w:val="Absatz-Standardschriftart"/>
    <w:uiPriority w:val="99"/>
    <w:rsid w:val="004A7205"/>
    <w:rPr>
      <w:rFonts w:cs="Times New Roman"/>
    </w:rPr>
  </w:style>
  <w:style w:type="paragraph" w:styleId="Textkrper-Zeileneinzug">
    <w:name w:val="Body Text Indent"/>
    <w:basedOn w:val="Standard"/>
    <w:link w:val="Textkrper-ZeileneinzugZchn"/>
    <w:uiPriority w:val="99"/>
    <w:semiHidden/>
    <w:rsid w:val="004A7205"/>
    <w:pPr>
      <w:spacing w:line="360" w:lineRule="atLeast"/>
      <w:ind w:left="1701" w:firstLine="567"/>
      <w:jc w:val="both"/>
    </w:pPr>
    <w:rPr>
      <w:rFonts w:ascii="Arial" w:hAnsi="Arial" w:cs="Arial"/>
      <w:szCs w:val="24"/>
    </w:rPr>
  </w:style>
  <w:style w:type="character" w:customStyle="1" w:styleId="Textkrper-ZeileneinzugZchn">
    <w:name w:val="Textkörper-Zeileneinzug Zchn"/>
    <w:basedOn w:val="Absatz-Standardschriftart"/>
    <w:link w:val="Textkrper-Zeileneinzug"/>
    <w:uiPriority w:val="99"/>
    <w:semiHidden/>
    <w:locked/>
    <w:rsid w:val="00304E13"/>
    <w:rPr>
      <w:rFonts w:ascii="Arial" w:hAnsi="Arial" w:cs="Arial"/>
      <w:sz w:val="24"/>
      <w:szCs w:val="24"/>
    </w:rPr>
  </w:style>
  <w:style w:type="paragraph" w:customStyle="1" w:styleId="Standardeinzug1">
    <w:name w:val="Standardeinzug1"/>
    <w:basedOn w:val="Standard"/>
    <w:uiPriority w:val="99"/>
    <w:rsid w:val="00561A98"/>
    <w:pPr>
      <w:suppressAutoHyphens/>
      <w:autoSpaceDE w:val="0"/>
      <w:ind w:left="708"/>
    </w:pPr>
    <w:rPr>
      <w:rFonts w:cs="Roman 10cpi"/>
      <w:sz w:val="20"/>
      <w:lang w:eastAsia="ar-SA"/>
    </w:rPr>
  </w:style>
  <w:style w:type="character" w:customStyle="1" w:styleId="text12px666666">
    <w:name w:val="text12px666666"/>
    <w:basedOn w:val="Absatz-Standardschriftart"/>
    <w:rsid w:val="00800EBC"/>
    <w:rPr>
      <w:rFonts w:cs="Times New Roman"/>
    </w:rPr>
  </w:style>
  <w:style w:type="character" w:styleId="Fett">
    <w:name w:val="Strong"/>
    <w:aliases w:val="Standard + Arial,19 pt"/>
    <w:basedOn w:val="Absatz-Standardschriftart"/>
    <w:uiPriority w:val="22"/>
    <w:qFormat/>
    <w:rsid w:val="0054103F"/>
    <w:rPr>
      <w:rFonts w:cs="Times New Roman"/>
      <w:b/>
      <w:bCs/>
    </w:rPr>
  </w:style>
  <w:style w:type="character" w:customStyle="1" w:styleId="st">
    <w:name w:val="st"/>
    <w:basedOn w:val="Absatz-Standardschriftart"/>
    <w:rsid w:val="00131EFD"/>
    <w:rPr>
      <w:rFonts w:cs="Times New Roman"/>
    </w:rPr>
  </w:style>
  <w:style w:type="character" w:customStyle="1" w:styleId="subhead">
    <w:name w:val="subhead"/>
    <w:basedOn w:val="Absatz-Standardschriftart"/>
    <w:uiPriority w:val="99"/>
    <w:rsid w:val="00950A48"/>
    <w:rPr>
      <w:rFonts w:cs="Times New Roman"/>
    </w:rPr>
  </w:style>
  <w:style w:type="character" w:customStyle="1" w:styleId="highlightedsearchterm">
    <w:name w:val="highlightedsearchterm"/>
    <w:basedOn w:val="Absatz-Standardschriftart"/>
    <w:uiPriority w:val="99"/>
    <w:rsid w:val="00304E13"/>
    <w:rPr>
      <w:rFonts w:cs="Times New Roman"/>
    </w:rPr>
  </w:style>
  <w:style w:type="paragraph" w:styleId="Listenabsatz">
    <w:name w:val="List Paragraph"/>
    <w:basedOn w:val="Standard"/>
    <w:uiPriority w:val="34"/>
    <w:qFormat/>
    <w:rsid w:val="004F65E5"/>
    <w:pPr>
      <w:spacing w:after="200" w:line="276" w:lineRule="auto"/>
      <w:ind w:left="720"/>
      <w:contextualSpacing/>
    </w:pPr>
    <w:rPr>
      <w:rFonts w:ascii="Calibri" w:hAnsi="Calibri"/>
      <w:sz w:val="22"/>
      <w:szCs w:val="22"/>
      <w:lang w:eastAsia="en-US"/>
    </w:rPr>
  </w:style>
  <w:style w:type="paragraph" w:customStyle="1" w:styleId="Dynamikumberschrift">
    <w:name w:val="Dynamikum Überschrift"/>
    <w:basedOn w:val="Standard"/>
    <w:uiPriority w:val="99"/>
    <w:rsid w:val="00A40413"/>
    <w:pPr>
      <w:spacing w:line="360" w:lineRule="auto"/>
    </w:pPr>
    <w:rPr>
      <w:rFonts w:ascii="Arial" w:hAnsi="Arial"/>
      <w:color w:val="00923A"/>
      <w:sz w:val="32"/>
    </w:rPr>
  </w:style>
  <w:style w:type="paragraph" w:customStyle="1" w:styleId="DynamikumUnterberschrift">
    <w:name w:val="Dynamikum Unterüberschrift"/>
    <w:basedOn w:val="Standard"/>
    <w:uiPriority w:val="99"/>
    <w:rsid w:val="00A40413"/>
    <w:pPr>
      <w:spacing w:line="360" w:lineRule="auto"/>
    </w:pPr>
    <w:rPr>
      <w:rFonts w:ascii="Arial" w:hAnsi="Arial"/>
      <w:color w:val="00923A"/>
    </w:rPr>
  </w:style>
  <w:style w:type="paragraph" w:customStyle="1" w:styleId="DynamikumFliesstext">
    <w:name w:val="Dynamikum Fliesstext"/>
    <w:basedOn w:val="Standard"/>
    <w:uiPriority w:val="99"/>
    <w:rsid w:val="00A40413"/>
    <w:rPr>
      <w:rFonts w:ascii="Arial" w:hAnsi="Arial"/>
      <w:sz w:val="20"/>
    </w:rPr>
  </w:style>
  <w:style w:type="character" w:styleId="Kommentarzeichen">
    <w:name w:val="annotation reference"/>
    <w:basedOn w:val="Absatz-Standardschriftart"/>
    <w:uiPriority w:val="99"/>
    <w:semiHidden/>
    <w:rsid w:val="004513BE"/>
    <w:rPr>
      <w:rFonts w:cs="Times New Roman"/>
      <w:sz w:val="16"/>
      <w:szCs w:val="16"/>
    </w:rPr>
  </w:style>
  <w:style w:type="paragraph" w:styleId="Kommentartext">
    <w:name w:val="annotation text"/>
    <w:basedOn w:val="Standard"/>
    <w:link w:val="KommentartextZchn"/>
    <w:uiPriority w:val="99"/>
    <w:semiHidden/>
    <w:rsid w:val="004513BE"/>
    <w:rPr>
      <w:sz w:val="20"/>
    </w:rPr>
  </w:style>
  <w:style w:type="character" w:customStyle="1" w:styleId="KommentartextZchn">
    <w:name w:val="Kommentartext Zchn"/>
    <w:basedOn w:val="Absatz-Standardschriftart"/>
    <w:link w:val="Kommentartext"/>
    <w:uiPriority w:val="99"/>
    <w:semiHidden/>
    <w:locked/>
    <w:rsid w:val="004513BE"/>
    <w:rPr>
      <w:rFonts w:ascii="Times New Roman" w:hAnsi="Times New Roman" w:cs="Times New Roman"/>
    </w:rPr>
  </w:style>
  <w:style w:type="paragraph" w:styleId="Kommentarthema">
    <w:name w:val="annotation subject"/>
    <w:basedOn w:val="Kommentartext"/>
    <w:next w:val="Kommentartext"/>
    <w:link w:val="KommentarthemaZchn"/>
    <w:uiPriority w:val="99"/>
    <w:semiHidden/>
    <w:rsid w:val="004513BE"/>
    <w:rPr>
      <w:b/>
      <w:bCs/>
    </w:rPr>
  </w:style>
  <w:style w:type="character" w:customStyle="1" w:styleId="KommentarthemaZchn">
    <w:name w:val="Kommentarthema Zchn"/>
    <w:basedOn w:val="KommentartextZchn"/>
    <w:link w:val="Kommentarthema"/>
    <w:uiPriority w:val="99"/>
    <w:semiHidden/>
    <w:locked/>
    <w:rsid w:val="004513BE"/>
    <w:rPr>
      <w:rFonts w:ascii="Times New Roman" w:hAnsi="Times New Roman" w:cs="Times New Roman"/>
      <w:b/>
      <w:bCs/>
    </w:rPr>
  </w:style>
  <w:style w:type="paragraph" w:styleId="Dokumentstruktur">
    <w:name w:val="Document Map"/>
    <w:basedOn w:val="Standard"/>
    <w:link w:val="DokumentstrukturZchn"/>
    <w:uiPriority w:val="99"/>
    <w:semiHidden/>
    <w:locked/>
    <w:rsid w:val="006C0637"/>
    <w:pPr>
      <w:shd w:val="clear" w:color="auto" w:fill="000080"/>
    </w:pPr>
    <w:rPr>
      <w:rFonts w:ascii="Tahoma" w:hAnsi="Tahoma" w:cs="Tahoma"/>
      <w:sz w:val="20"/>
    </w:rPr>
  </w:style>
  <w:style w:type="character" w:customStyle="1" w:styleId="DokumentstrukturZchn">
    <w:name w:val="Dokumentstruktur Zchn"/>
    <w:basedOn w:val="Absatz-Standardschriftart"/>
    <w:link w:val="Dokumentstruktur"/>
    <w:uiPriority w:val="99"/>
    <w:semiHidden/>
    <w:locked/>
    <w:rsid w:val="00105483"/>
    <w:rPr>
      <w:rFonts w:ascii="Times New Roman" w:hAnsi="Times New Roman" w:cs="Times New Roman"/>
      <w:sz w:val="2"/>
    </w:rPr>
  </w:style>
  <w:style w:type="character" w:styleId="HTMLAkronym">
    <w:name w:val="HTML Acronym"/>
    <w:basedOn w:val="Absatz-Standardschriftart"/>
    <w:uiPriority w:val="99"/>
    <w:semiHidden/>
    <w:unhideWhenUsed/>
    <w:locked/>
    <w:rsid w:val="009F01EB"/>
  </w:style>
  <w:style w:type="paragraph" w:styleId="Textkrper">
    <w:name w:val="Body Text"/>
    <w:basedOn w:val="Standard"/>
    <w:link w:val="TextkrperZchn"/>
    <w:uiPriority w:val="99"/>
    <w:semiHidden/>
    <w:unhideWhenUsed/>
    <w:locked/>
    <w:rsid w:val="004723C8"/>
    <w:pPr>
      <w:spacing w:after="120"/>
    </w:pPr>
  </w:style>
  <w:style w:type="character" w:customStyle="1" w:styleId="TextkrperZchn">
    <w:name w:val="Textkörper Zchn"/>
    <w:basedOn w:val="Absatz-Standardschriftart"/>
    <w:link w:val="Textkrper"/>
    <w:rsid w:val="004723C8"/>
    <w:rPr>
      <w:rFonts w:ascii="Times New Roman" w:hAnsi="Times New Roman"/>
      <w:sz w:val="24"/>
      <w:szCs w:val="20"/>
    </w:rPr>
  </w:style>
  <w:style w:type="paragraph" w:customStyle="1" w:styleId="Default">
    <w:name w:val="Default"/>
    <w:rsid w:val="00A33FDD"/>
    <w:pPr>
      <w:autoSpaceDE w:val="0"/>
      <w:autoSpaceDN w:val="0"/>
      <w:adjustRightInd w:val="0"/>
    </w:pPr>
    <w:rPr>
      <w:rFonts w:ascii="Century Gothic" w:hAnsi="Century Gothic" w:cs="Century Gothic"/>
      <w:color w:val="000000"/>
      <w:sz w:val="24"/>
      <w:szCs w:val="24"/>
    </w:rPr>
  </w:style>
  <w:style w:type="character" w:customStyle="1" w:styleId="img-in-text">
    <w:name w:val="img-in-text"/>
    <w:basedOn w:val="Absatz-Standardschriftart"/>
    <w:rsid w:val="00BC79F4"/>
  </w:style>
  <w:style w:type="paragraph" w:styleId="Funotentext">
    <w:name w:val="footnote text"/>
    <w:basedOn w:val="Standard"/>
    <w:link w:val="FunotentextZchn"/>
    <w:uiPriority w:val="99"/>
    <w:semiHidden/>
    <w:unhideWhenUsed/>
    <w:locked/>
    <w:rsid w:val="004E5545"/>
    <w:rPr>
      <w:sz w:val="20"/>
    </w:rPr>
  </w:style>
  <w:style w:type="character" w:customStyle="1" w:styleId="FunotentextZchn">
    <w:name w:val="Fußnotentext Zchn"/>
    <w:basedOn w:val="Absatz-Standardschriftart"/>
    <w:link w:val="Funotentext"/>
    <w:uiPriority w:val="99"/>
    <w:semiHidden/>
    <w:rsid w:val="004E5545"/>
    <w:rPr>
      <w:rFonts w:ascii="Times New Roman" w:hAnsi="Times New Roman"/>
      <w:sz w:val="20"/>
      <w:szCs w:val="20"/>
    </w:rPr>
  </w:style>
  <w:style w:type="character" w:styleId="Funotenzeichen">
    <w:name w:val="footnote reference"/>
    <w:basedOn w:val="Absatz-Standardschriftart"/>
    <w:uiPriority w:val="99"/>
    <w:semiHidden/>
    <w:unhideWhenUsed/>
    <w:locked/>
    <w:rsid w:val="004E5545"/>
    <w:rPr>
      <w:vertAlign w:val="superscript"/>
    </w:rPr>
  </w:style>
  <w:style w:type="paragraph" w:customStyle="1" w:styleId="bodytext">
    <w:name w:val="bodytext"/>
    <w:basedOn w:val="Standard"/>
    <w:rsid w:val="003521C1"/>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40223">
      <w:bodyDiv w:val="1"/>
      <w:marLeft w:val="0"/>
      <w:marRight w:val="0"/>
      <w:marTop w:val="0"/>
      <w:marBottom w:val="0"/>
      <w:divBdr>
        <w:top w:val="none" w:sz="0" w:space="0" w:color="auto"/>
        <w:left w:val="none" w:sz="0" w:space="0" w:color="auto"/>
        <w:bottom w:val="none" w:sz="0" w:space="0" w:color="auto"/>
        <w:right w:val="none" w:sz="0" w:space="0" w:color="auto"/>
      </w:divBdr>
    </w:div>
    <w:div w:id="22245404">
      <w:bodyDiv w:val="1"/>
      <w:marLeft w:val="0"/>
      <w:marRight w:val="0"/>
      <w:marTop w:val="0"/>
      <w:marBottom w:val="0"/>
      <w:divBdr>
        <w:top w:val="none" w:sz="0" w:space="0" w:color="auto"/>
        <w:left w:val="none" w:sz="0" w:space="0" w:color="auto"/>
        <w:bottom w:val="none" w:sz="0" w:space="0" w:color="auto"/>
        <w:right w:val="none" w:sz="0" w:space="0" w:color="auto"/>
      </w:divBdr>
      <w:divsChild>
        <w:div w:id="779449369">
          <w:marLeft w:val="0"/>
          <w:marRight w:val="0"/>
          <w:marTop w:val="0"/>
          <w:marBottom w:val="0"/>
          <w:divBdr>
            <w:top w:val="none" w:sz="0" w:space="0" w:color="auto"/>
            <w:left w:val="none" w:sz="0" w:space="0" w:color="auto"/>
            <w:bottom w:val="none" w:sz="0" w:space="0" w:color="auto"/>
            <w:right w:val="none" w:sz="0" w:space="0" w:color="auto"/>
          </w:divBdr>
          <w:divsChild>
            <w:div w:id="185495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3613">
      <w:bodyDiv w:val="1"/>
      <w:marLeft w:val="0"/>
      <w:marRight w:val="0"/>
      <w:marTop w:val="0"/>
      <w:marBottom w:val="0"/>
      <w:divBdr>
        <w:top w:val="none" w:sz="0" w:space="0" w:color="auto"/>
        <w:left w:val="none" w:sz="0" w:space="0" w:color="auto"/>
        <w:bottom w:val="none" w:sz="0" w:space="0" w:color="auto"/>
        <w:right w:val="none" w:sz="0" w:space="0" w:color="auto"/>
      </w:divBdr>
    </w:div>
    <w:div w:id="55327690">
      <w:bodyDiv w:val="1"/>
      <w:marLeft w:val="0"/>
      <w:marRight w:val="0"/>
      <w:marTop w:val="0"/>
      <w:marBottom w:val="0"/>
      <w:divBdr>
        <w:top w:val="none" w:sz="0" w:space="0" w:color="auto"/>
        <w:left w:val="none" w:sz="0" w:space="0" w:color="auto"/>
        <w:bottom w:val="none" w:sz="0" w:space="0" w:color="auto"/>
        <w:right w:val="none" w:sz="0" w:space="0" w:color="auto"/>
      </w:divBdr>
    </w:div>
    <w:div w:id="58021138">
      <w:bodyDiv w:val="1"/>
      <w:marLeft w:val="0"/>
      <w:marRight w:val="0"/>
      <w:marTop w:val="0"/>
      <w:marBottom w:val="0"/>
      <w:divBdr>
        <w:top w:val="none" w:sz="0" w:space="0" w:color="auto"/>
        <w:left w:val="none" w:sz="0" w:space="0" w:color="auto"/>
        <w:bottom w:val="none" w:sz="0" w:space="0" w:color="auto"/>
        <w:right w:val="none" w:sz="0" w:space="0" w:color="auto"/>
      </w:divBdr>
      <w:divsChild>
        <w:div w:id="1881937912">
          <w:marLeft w:val="0"/>
          <w:marRight w:val="0"/>
          <w:marTop w:val="0"/>
          <w:marBottom w:val="0"/>
          <w:divBdr>
            <w:top w:val="none" w:sz="0" w:space="0" w:color="auto"/>
            <w:left w:val="none" w:sz="0" w:space="0" w:color="auto"/>
            <w:bottom w:val="none" w:sz="0" w:space="0" w:color="auto"/>
            <w:right w:val="none" w:sz="0" w:space="0" w:color="auto"/>
          </w:divBdr>
          <w:divsChild>
            <w:div w:id="349768447">
              <w:marLeft w:val="0"/>
              <w:marRight w:val="0"/>
              <w:marTop w:val="0"/>
              <w:marBottom w:val="0"/>
              <w:divBdr>
                <w:top w:val="none" w:sz="0" w:space="0" w:color="auto"/>
                <w:left w:val="none" w:sz="0" w:space="0" w:color="auto"/>
                <w:bottom w:val="none" w:sz="0" w:space="0" w:color="auto"/>
                <w:right w:val="none" w:sz="0" w:space="0" w:color="auto"/>
              </w:divBdr>
              <w:divsChild>
                <w:div w:id="7429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7307">
      <w:bodyDiv w:val="1"/>
      <w:marLeft w:val="0"/>
      <w:marRight w:val="0"/>
      <w:marTop w:val="0"/>
      <w:marBottom w:val="0"/>
      <w:divBdr>
        <w:top w:val="none" w:sz="0" w:space="0" w:color="auto"/>
        <w:left w:val="none" w:sz="0" w:space="0" w:color="auto"/>
        <w:bottom w:val="none" w:sz="0" w:space="0" w:color="auto"/>
        <w:right w:val="none" w:sz="0" w:space="0" w:color="auto"/>
      </w:divBdr>
      <w:divsChild>
        <w:div w:id="985816531">
          <w:marLeft w:val="0"/>
          <w:marRight w:val="0"/>
          <w:marTop w:val="240"/>
          <w:marBottom w:val="0"/>
          <w:divBdr>
            <w:top w:val="none" w:sz="0" w:space="0" w:color="auto"/>
            <w:left w:val="none" w:sz="0" w:space="0" w:color="auto"/>
            <w:bottom w:val="none" w:sz="0" w:space="0" w:color="auto"/>
            <w:right w:val="none" w:sz="0" w:space="0" w:color="auto"/>
          </w:divBdr>
        </w:div>
      </w:divsChild>
    </w:div>
    <w:div w:id="175929880">
      <w:bodyDiv w:val="1"/>
      <w:marLeft w:val="0"/>
      <w:marRight w:val="0"/>
      <w:marTop w:val="0"/>
      <w:marBottom w:val="0"/>
      <w:divBdr>
        <w:top w:val="none" w:sz="0" w:space="0" w:color="auto"/>
        <w:left w:val="none" w:sz="0" w:space="0" w:color="auto"/>
        <w:bottom w:val="none" w:sz="0" w:space="0" w:color="auto"/>
        <w:right w:val="none" w:sz="0" w:space="0" w:color="auto"/>
      </w:divBdr>
      <w:divsChild>
        <w:div w:id="1480078710">
          <w:marLeft w:val="0"/>
          <w:marRight w:val="0"/>
          <w:marTop w:val="0"/>
          <w:marBottom w:val="0"/>
          <w:divBdr>
            <w:top w:val="none" w:sz="0" w:space="0" w:color="auto"/>
            <w:left w:val="none" w:sz="0" w:space="0" w:color="auto"/>
            <w:bottom w:val="none" w:sz="0" w:space="0" w:color="auto"/>
            <w:right w:val="none" w:sz="0" w:space="0" w:color="auto"/>
          </w:divBdr>
          <w:divsChild>
            <w:div w:id="31144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775">
      <w:bodyDiv w:val="1"/>
      <w:marLeft w:val="0"/>
      <w:marRight w:val="0"/>
      <w:marTop w:val="0"/>
      <w:marBottom w:val="0"/>
      <w:divBdr>
        <w:top w:val="none" w:sz="0" w:space="0" w:color="auto"/>
        <w:left w:val="none" w:sz="0" w:space="0" w:color="auto"/>
        <w:bottom w:val="none" w:sz="0" w:space="0" w:color="auto"/>
        <w:right w:val="none" w:sz="0" w:space="0" w:color="auto"/>
      </w:divBdr>
      <w:divsChild>
        <w:div w:id="1131826689">
          <w:marLeft w:val="0"/>
          <w:marRight w:val="0"/>
          <w:marTop w:val="0"/>
          <w:marBottom w:val="0"/>
          <w:divBdr>
            <w:top w:val="none" w:sz="0" w:space="0" w:color="auto"/>
            <w:left w:val="none" w:sz="0" w:space="0" w:color="auto"/>
            <w:bottom w:val="none" w:sz="0" w:space="0" w:color="auto"/>
            <w:right w:val="none" w:sz="0" w:space="0" w:color="auto"/>
          </w:divBdr>
          <w:divsChild>
            <w:div w:id="17000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9717">
      <w:bodyDiv w:val="1"/>
      <w:marLeft w:val="0"/>
      <w:marRight w:val="0"/>
      <w:marTop w:val="0"/>
      <w:marBottom w:val="0"/>
      <w:divBdr>
        <w:top w:val="none" w:sz="0" w:space="0" w:color="auto"/>
        <w:left w:val="none" w:sz="0" w:space="0" w:color="auto"/>
        <w:bottom w:val="none" w:sz="0" w:space="0" w:color="auto"/>
        <w:right w:val="none" w:sz="0" w:space="0" w:color="auto"/>
      </w:divBdr>
      <w:divsChild>
        <w:div w:id="2038966148">
          <w:marLeft w:val="0"/>
          <w:marRight w:val="0"/>
          <w:marTop w:val="0"/>
          <w:marBottom w:val="0"/>
          <w:divBdr>
            <w:top w:val="none" w:sz="0" w:space="0" w:color="auto"/>
            <w:left w:val="none" w:sz="0" w:space="0" w:color="auto"/>
            <w:bottom w:val="none" w:sz="0" w:space="0" w:color="auto"/>
            <w:right w:val="none" w:sz="0" w:space="0" w:color="auto"/>
          </w:divBdr>
          <w:divsChild>
            <w:div w:id="1515878894">
              <w:marLeft w:val="0"/>
              <w:marRight w:val="0"/>
              <w:marTop w:val="0"/>
              <w:marBottom w:val="0"/>
              <w:divBdr>
                <w:top w:val="none" w:sz="0" w:space="0" w:color="auto"/>
                <w:left w:val="none" w:sz="0" w:space="0" w:color="auto"/>
                <w:bottom w:val="none" w:sz="0" w:space="0" w:color="auto"/>
                <w:right w:val="none" w:sz="0" w:space="0" w:color="auto"/>
              </w:divBdr>
            </w:div>
            <w:div w:id="1250119228">
              <w:marLeft w:val="0"/>
              <w:marRight w:val="0"/>
              <w:marTop w:val="0"/>
              <w:marBottom w:val="0"/>
              <w:divBdr>
                <w:top w:val="none" w:sz="0" w:space="0" w:color="auto"/>
                <w:left w:val="none" w:sz="0" w:space="0" w:color="auto"/>
                <w:bottom w:val="none" w:sz="0" w:space="0" w:color="auto"/>
                <w:right w:val="none" w:sz="0" w:space="0" w:color="auto"/>
              </w:divBdr>
            </w:div>
            <w:div w:id="1808428637">
              <w:marLeft w:val="0"/>
              <w:marRight w:val="0"/>
              <w:marTop w:val="0"/>
              <w:marBottom w:val="0"/>
              <w:divBdr>
                <w:top w:val="none" w:sz="0" w:space="0" w:color="auto"/>
                <w:left w:val="none" w:sz="0" w:space="0" w:color="auto"/>
                <w:bottom w:val="none" w:sz="0" w:space="0" w:color="auto"/>
                <w:right w:val="none" w:sz="0" w:space="0" w:color="auto"/>
              </w:divBdr>
            </w:div>
            <w:div w:id="38779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6999">
      <w:bodyDiv w:val="1"/>
      <w:marLeft w:val="0"/>
      <w:marRight w:val="0"/>
      <w:marTop w:val="0"/>
      <w:marBottom w:val="0"/>
      <w:divBdr>
        <w:top w:val="none" w:sz="0" w:space="0" w:color="auto"/>
        <w:left w:val="none" w:sz="0" w:space="0" w:color="auto"/>
        <w:bottom w:val="none" w:sz="0" w:space="0" w:color="auto"/>
        <w:right w:val="none" w:sz="0" w:space="0" w:color="auto"/>
      </w:divBdr>
    </w:div>
    <w:div w:id="206374337">
      <w:bodyDiv w:val="1"/>
      <w:marLeft w:val="0"/>
      <w:marRight w:val="0"/>
      <w:marTop w:val="0"/>
      <w:marBottom w:val="0"/>
      <w:divBdr>
        <w:top w:val="none" w:sz="0" w:space="0" w:color="auto"/>
        <w:left w:val="none" w:sz="0" w:space="0" w:color="auto"/>
        <w:bottom w:val="none" w:sz="0" w:space="0" w:color="auto"/>
        <w:right w:val="none" w:sz="0" w:space="0" w:color="auto"/>
      </w:divBdr>
      <w:divsChild>
        <w:div w:id="634262947">
          <w:marLeft w:val="0"/>
          <w:marRight w:val="0"/>
          <w:marTop w:val="0"/>
          <w:marBottom w:val="0"/>
          <w:divBdr>
            <w:top w:val="none" w:sz="0" w:space="0" w:color="auto"/>
            <w:left w:val="none" w:sz="0" w:space="0" w:color="auto"/>
            <w:bottom w:val="none" w:sz="0" w:space="0" w:color="auto"/>
            <w:right w:val="none" w:sz="0" w:space="0" w:color="auto"/>
          </w:divBdr>
          <w:divsChild>
            <w:div w:id="87047033">
              <w:marLeft w:val="0"/>
              <w:marRight w:val="0"/>
              <w:marTop w:val="0"/>
              <w:marBottom w:val="0"/>
              <w:divBdr>
                <w:top w:val="none" w:sz="0" w:space="0" w:color="auto"/>
                <w:left w:val="none" w:sz="0" w:space="0" w:color="auto"/>
                <w:bottom w:val="none" w:sz="0" w:space="0" w:color="auto"/>
                <w:right w:val="none" w:sz="0" w:space="0" w:color="auto"/>
              </w:divBdr>
            </w:div>
            <w:div w:id="4825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5900">
      <w:marLeft w:val="0"/>
      <w:marRight w:val="0"/>
      <w:marTop w:val="0"/>
      <w:marBottom w:val="0"/>
      <w:divBdr>
        <w:top w:val="none" w:sz="0" w:space="0" w:color="auto"/>
        <w:left w:val="none" w:sz="0" w:space="0" w:color="auto"/>
        <w:bottom w:val="none" w:sz="0" w:space="0" w:color="auto"/>
        <w:right w:val="none" w:sz="0" w:space="0" w:color="auto"/>
      </w:divBdr>
    </w:div>
    <w:div w:id="212815901">
      <w:marLeft w:val="0"/>
      <w:marRight w:val="0"/>
      <w:marTop w:val="0"/>
      <w:marBottom w:val="0"/>
      <w:divBdr>
        <w:top w:val="none" w:sz="0" w:space="0" w:color="auto"/>
        <w:left w:val="none" w:sz="0" w:space="0" w:color="auto"/>
        <w:bottom w:val="none" w:sz="0" w:space="0" w:color="auto"/>
        <w:right w:val="none" w:sz="0" w:space="0" w:color="auto"/>
      </w:divBdr>
      <w:divsChild>
        <w:div w:id="212815907">
          <w:marLeft w:val="0"/>
          <w:marRight w:val="0"/>
          <w:marTop w:val="0"/>
          <w:marBottom w:val="0"/>
          <w:divBdr>
            <w:top w:val="none" w:sz="0" w:space="0" w:color="auto"/>
            <w:left w:val="none" w:sz="0" w:space="0" w:color="auto"/>
            <w:bottom w:val="none" w:sz="0" w:space="0" w:color="auto"/>
            <w:right w:val="none" w:sz="0" w:space="0" w:color="auto"/>
          </w:divBdr>
          <w:divsChild>
            <w:div w:id="21281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5902">
      <w:marLeft w:val="0"/>
      <w:marRight w:val="0"/>
      <w:marTop w:val="0"/>
      <w:marBottom w:val="0"/>
      <w:divBdr>
        <w:top w:val="none" w:sz="0" w:space="0" w:color="auto"/>
        <w:left w:val="none" w:sz="0" w:space="0" w:color="auto"/>
        <w:bottom w:val="none" w:sz="0" w:space="0" w:color="auto"/>
        <w:right w:val="none" w:sz="0" w:space="0" w:color="auto"/>
      </w:divBdr>
    </w:div>
    <w:div w:id="212815903">
      <w:marLeft w:val="0"/>
      <w:marRight w:val="0"/>
      <w:marTop w:val="0"/>
      <w:marBottom w:val="0"/>
      <w:divBdr>
        <w:top w:val="none" w:sz="0" w:space="0" w:color="auto"/>
        <w:left w:val="none" w:sz="0" w:space="0" w:color="auto"/>
        <w:bottom w:val="none" w:sz="0" w:space="0" w:color="auto"/>
        <w:right w:val="none" w:sz="0" w:space="0" w:color="auto"/>
      </w:divBdr>
    </w:div>
    <w:div w:id="212815904">
      <w:marLeft w:val="0"/>
      <w:marRight w:val="0"/>
      <w:marTop w:val="0"/>
      <w:marBottom w:val="0"/>
      <w:divBdr>
        <w:top w:val="none" w:sz="0" w:space="0" w:color="auto"/>
        <w:left w:val="none" w:sz="0" w:space="0" w:color="auto"/>
        <w:bottom w:val="none" w:sz="0" w:space="0" w:color="auto"/>
        <w:right w:val="none" w:sz="0" w:space="0" w:color="auto"/>
      </w:divBdr>
    </w:div>
    <w:div w:id="212815906">
      <w:marLeft w:val="0"/>
      <w:marRight w:val="0"/>
      <w:marTop w:val="0"/>
      <w:marBottom w:val="0"/>
      <w:divBdr>
        <w:top w:val="none" w:sz="0" w:space="0" w:color="auto"/>
        <w:left w:val="none" w:sz="0" w:space="0" w:color="auto"/>
        <w:bottom w:val="none" w:sz="0" w:space="0" w:color="auto"/>
        <w:right w:val="none" w:sz="0" w:space="0" w:color="auto"/>
      </w:divBdr>
      <w:divsChild>
        <w:div w:id="212815915">
          <w:marLeft w:val="0"/>
          <w:marRight w:val="0"/>
          <w:marTop w:val="0"/>
          <w:marBottom w:val="0"/>
          <w:divBdr>
            <w:top w:val="none" w:sz="0" w:space="0" w:color="auto"/>
            <w:left w:val="none" w:sz="0" w:space="0" w:color="auto"/>
            <w:bottom w:val="none" w:sz="0" w:space="0" w:color="auto"/>
            <w:right w:val="none" w:sz="0" w:space="0" w:color="auto"/>
          </w:divBdr>
          <w:divsChild>
            <w:div w:id="21281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5908">
      <w:marLeft w:val="0"/>
      <w:marRight w:val="0"/>
      <w:marTop w:val="0"/>
      <w:marBottom w:val="0"/>
      <w:divBdr>
        <w:top w:val="none" w:sz="0" w:space="0" w:color="auto"/>
        <w:left w:val="none" w:sz="0" w:space="0" w:color="auto"/>
        <w:bottom w:val="none" w:sz="0" w:space="0" w:color="auto"/>
        <w:right w:val="none" w:sz="0" w:space="0" w:color="auto"/>
      </w:divBdr>
    </w:div>
    <w:div w:id="212815910">
      <w:marLeft w:val="0"/>
      <w:marRight w:val="0"/>
      <w:marTop w:val="0"/>
      <w:marBottom w:val="0"/>
      <w:divBdr>
        <w:top w:val="none" w:sz="0" w:space="0" w:color="auto"/>
        <w:left w:val="none" w:sz="0" w:space="0" w:color="auto"/>
        <w:bottom w:val="none" w:sz="0" w:space="0" w:color="auto"/>
        <w:right w:val="none" w:sz="0" w:space="0" w:color="auto"/>
      </w:divBdr>
    </w:div>
    <w:div w:id="212815911">
      <w:marLeft w:val="0"/>
      <w:marRight w:val="0"/>
      <w:marTop w:val="0"/>
      <w:marBottom w:val="0"/>
      <w:divBdr>
        <w:top w:val="none" w:sz="0" w:space="0" w:color="auto"/>
        <w:left w:val="none" w:sz="0" w:space="0" w:color="auto"/>
        <w:bottom w:val="none" w:sz="0" w:space="0" w:color="auto"/>
        <w:right w:val="none" w:sz="0" w:space="0" w:color="auto"/>
      </w:divBdr>
    </w:div>
    <w:div w:id="212815912">
      <w:marLeft w:val="0"/>
      <w:marRight w:val="0"/>
      <w:marTop w:val="0"/>
      <w:marBottom w:val="0"/>
      <w:divBdr>
        <w:top w:val="none" w:sz="0" w:space="0" w:color="auto"/>
        <w:left w:val="none" w:sz="0" w:space="0" w:color="auto"/>
        <w:bottom w:val="none" w:sz="0" w:space="0" w:color="auto"/>
        <w:right w:val="none" w:sz="0" w:space="0" w:color="auto"/>
      </w:divBdr>
    </w:div>
    <w:div w:id="212815913">
      <w:marLeft w:val="0"/>
      <w:marRight w:val="0"/>
      <w:marTop w:val="0"/>
      <w:marBottom w:val="0"/>
      <w:divBdr>
        <w:top w:val="none" w:sz="0" w:space="0" w:color="auto"/>
        <w:left w:val="none" w:sz="0" w:space="0" w:color="auto"/>
        <w:bottom w:val="none" w:sz="0" w:space="0" w:color="auto"/>
        <w:right w:val="none" w:sz="0" w:space="0" w:color="auto"/>
      </w:divBdr>
    </w:div>
    <w:div w:id="212815914">
      <w:marLeft w:val="0"/>
      <w:marRight w:val="0"/>
      <w:marTop w:val="0"/>
      <w:marBottom w:val="0"/>
      <w:divBdr>
        <w:top w:val="none" w:sz="0" w:space="0" w:color="auto"/>
        <w:left w:val="none" w:sz="0" w:space="0" w:color="auto"/>
        <w:bottom w:val="none" w:sz="0" w:space="0" w:color="auto"/>
        <w:right w:val="none" w:sz="0" w:space="0" w:color="auto"/>
      </w:divBdr>
    </w:div>
    <w:div w:id="212815916">
      <w:marLeft w:val="0"/>
      <w:marRight w:val="0"/>
      <w:marTop w:val="0"/>
      <w:marBottom w:val="0"/>
      <w:divBdr>
        <w:top w:val="none" w:sz="0" w:space="0" w:color="auto"/>
        <w:left w:val="none" w:sz="0" w:space="0" w:color="auto"/>
        <w:bottom w:val="none" w:sz="0" w:space="0" w:color="auto"/>
        <w:right w:val="none" w:sz="0" w:space="0" w:color="auto"/>
      </w:divBdr>
    </w:div>
    <w:div w:id="358430590">
      <w:bodyDiv w:val="1"/>
      <w:marLeft w:val="0"/>
      <w:marRight w:val="0"/>
      <w:marTop w:val="0"/>
      <w:marBottom w:val="0"/>
      <w:divBdr>
        <w:top w:val="none" w:sz="0" w:space="0" w:color="auto"/>
        <w:left w:val="none" w:sz="0" w:space="0" w:color="auto"/>
        <w:bottom w:val="none" w:sz="0" w:space="0" w:color="auto"/>
        <w:right w:val="none" w:sz="0" w:space="0" w:color="auto"/>
      </w:divBdr>
    </w:div>
    <w:div w:id="376125432">
      <w:bodyDiv w:val="1"/>
      <w:marLeft w:val="0"/>
      <w:marRight w:val="0"/>
      <w:marTop w:val="0"/>
      <w:marBottom w:val="0"/>
      <w:divBdr>
        <w:top w:val="none" w:sz="0" w:space="0" w:color="auto"/>
        <w:left w:val="none" w:sz="0" w:space="0" w:color="auto"/>
        <w:bottom w:val="none" w:sz="0" w:space="0" w:color="auto"/>
        <w:right w:val="none" w:sz="0" w:space="0" w:color="auto"/>
      </w:divBdr>
    </w:div>
    <w:div w:id="449665934">
      <w:bodyDiv w:val="1"/>
      <w:marLeft w:val="0"/>
      <w:marRight w:val="0"/>
      <w:marTop w:val="0"/>
      <w:marBottom w:val="0"/>
      <w:divBdr>
        <w:top w:val="none" w:sz="0" w:space="0" w:color="auto"/>
        <w:left w:val="none" w:sz="0" w:space="0" w:color="auto"/>
        <w:bottom w:val="none" w:sz="0" w:space="0" w:color="auto"/>
        <w:right w:val="none" w:sz="0" w:space="0" w:color="auto"/>
      </w:divBdr>
    </w:div>
    <w:div w:id="467359923">
      <w:bodyDiv w:val="1"/>
      <w:marLeft w:val="0"/>
      <w:marRight w:val="0"/>
      <w:marTop w:val="0"/>
      <w:marBottom w:val="0"/>
      <w:divBdr>
        <w:top w:val="none" w:sz="0" w:space="0" w:color="auto"/>
        <w:left w:val="none" w:sz="0" w:space="0" w:color="auto"/>
        <w:bottom w:val="none" w:sz="0" w:space="0" w:color="auto"/>
        <w:right w:val="none" w:sz="0" w:space="0" w:color="auto"/>
      </w:divBdr>
      <w:divsChild>
        <w:div w:id="66151308">
          <w:marLeft w:val="0"/>
          <w:marRight w:val="0"/>
          <w:marTop w:val="0"/>
          <w:marBottom w:val="0"/>
          <w:divBdr>
            <w:top w:val="none" w:sz="0" w:space="0" w:color="auto"/>
            <w:left w:val="none" w:sz="0" w:space="0" w:color="auto"/>
            <w:bottom w:val="none" w:sz="0" w:space="0" w:color="auto"/>
            <w:right w:val="none" w:sz="0" w:space="0" w:color="auto"/>
          </w:divBdr>
          <w:divsChild>
            <w:div w:id="83715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227348">
      <w:bodyDiv w:val="1"/>
      <w:marLeft w:val="0"/>
      <w:marRight w:val="0"/>
      <w:marTop w:val="0"/>
      <w:marBottom w:val="0"/>
      <w:divBdr>
        <w:top w:val="none" w:sz="0" w:space="0" w:color="auto"/>
        <w:left w:val="none" w:sz="0" w:space="0" w:color="auto"/>
        <w:bottom w:val="none" w:sz="0" w:space="0" w:color="auto"/>
        <w:right w:val="none" w:sz="0" w:space="0" w:color="auto"/>
      </w:divBdr>
      <w:divsChild>
        <w:div w:id="1344740551">
          <w:marLeft w:val="0"/>
          <w:marRight w:val="0"/>
          <w:marTop w:val="0"/>
          <w:marBottom w:val="0"/>
          <w:divBdr>
            <w:top w:val="none" w:sz="0" w:space="0" w:color="auto"/>
            <w:left w:val="none" w:sz="0" w:space="0" w:color="auto"/>
            <w:bottom w:val="none" w:sz="0" w:space="0" w:color="auto"/>
            <w:right w:val="none" w:sz="0" w:space="0" w:color="auto"/>
          </w:divBdr>
          <w:divsChild>
            <w:div w:id="61101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064545">
      <w:bodyDiv w:val="1"/>
      <w:marLeft w:val="0"/>
      <w:marRight w:val="0"/>
      <w:marTop w:val="0"/>
      <w:marBottom w:val="0"/>
      <w:divBdr>
        <w:top w:val="none" w:sz="0" w:space="0" w:color="auto"/>
        <w:left w:val="none" w:sz="0" w:space="0" w:color="auto"/>
        <w:bottom w:val="none" w:sz="0" w:space="0" w:color="auto"/>
        <w:right w:val="none" w:sz="0" w:space="0" w:color="auto"/>
      </w:divBdr>
      <w:divsChild>
        <w:div w:id="717901997">
          <w:marLeft w:val="0"/>
          <w:marRight w:val="0"/>
          <w:marTop w:val="0"/>
          <w:marBottom w:val="0"/>
          <w:divBdr>
            <w:top w:val="none" w:sz="0" w:space="0" w:color="auto"/>
            <w:left w:val="none" w:sz="0" w:space="0" w:color="auto"/>
            <w:bottom w:val="none" w:sz="0" w:space="0" w:color="auto"/>
            <w:right w:val="none" w:sz="0" w:space="0" w:color="auto"/>
          </w:divBdr>
          <w:divsChild>
            <w:div w:id="110170505">
              <w:marLeft w:val="0"/>
              <w:marRight w:val="0"/>
              <w:marTop w:val="0"/>
              <w:marBottom w:val="0"/>
              <w:divBdr>
                <w:top w:val="none" w:sz="0" w:space="0" w:color="auto"/>
                <w:left w:val="none" w:sz="0" w:space="0" w:color="auto"/>
                <w:bottom w:val="none" w:sz="0" w:space="0" w:color="auto"/>
                <w:right w:val="none" w:sz="0" w:space="0" w:color="auto"/>
              </w:divBdr>
            </w:div>
            <w:div w:id="1265117957">
              <w:marLeft w:val="0"/>
              <w:marRight w:val="0"/>
              <w:marTop w:val="0"/>
              <w:marBottom w:val="0"/>
              <w:divBdr>
                <w:top w:val="none" w:sz="0" w:space="0" w:color="auto"/>
                <w:left w:val="none" w:sz="0" w:space="0" w:color="auto"/>
                <w:bottom w:val="none" w:sz="0" w:space="0" w:color="auto"/>
                <w:right w:val="none" w:sz="0" w:space="0" w:color="auto"/>
              </w:divBdr>
            </w:div>
            <w:div w:id="1770849630">
              <w:marLeft w:val="0"/>
              <w:marRight w:val="0"/>
              <w:marTop w:val="0"/>
              <w:marBottom w:val="0"/>
              <w:divBdr>
                <w:top w:val="none" w:sz="0" w:space="0" w:color="auto"/>
                <w:left w:val="none" w:sz="0" w:space="0" w:color="auto"/>
                <w:bottom w:val="none" w:sz="0" w:space="0" w:color="auto"/>
                <w:right w:val="none" w:sz="0" w:space="0" w:color="auto"/>
              </w:divBdr>
            </w:div>
            <w:div w:id="1844196955">
              <w:marLeft w:val="0"/>
              <w:marRight w:val="0"/>
              <w:marTop w:val="0"/>
              <w:marBottom w:val="0"/>
              <w:divBdr>
                <w:top w:val="none" w:sz="0" w:space="0" w:color="auto"/>
                <w:left w:val="none" w:sz="0" w:space="0" w:color="auto"/>
                <w:bottom w:val="none" w:sz="0" w:space="0" w:color="auto"/>
                <w:right w:val="none" w:sz="0" w:space="0" w:color="auto"/>
              </w:divBdr>
            </w:div>
            <w:div w:id="1776442246">
              <w:marLeft w:val="0"/>
              <w:marRight w:val="0"/>
              <w:marTop w:val="0"/>
              <w:marBottom w:val="0"/>
              <w:divBdr>
                <w:top w:val="none" w:sz="0" w:space="0" w:color="auto"/>
                <w:left w:val="none" w:sz="0" w:space="0" w:color="auto"/>
                <w:bottom w:val="none" w:sz="0" w:space="0" w:color="auto"/>
                <w:right w:val="none" w:sz="0" w:space="0" w:color="auto"/>
              </w:divBdr>
            </w:div>
            <w:div w:id="1369179774">
              <w:marLeft w:val="0"/>
              <w:marRight w:val="0"/>
              <w:marTop w:val="0"/>
              <w:marBottom w:val="0"/>
              <w:divBdr>
                <w:top w:val="none" w:sz="0" w:space="0" w:color="auto"/>
                <w:left w:val="none" w:sz="0" w:space="0" w:color="auto"/>
                <w:bottom w:val="none" w:sz="0" w:space="0" w:color="auto"/>
                <w:right w:val="none" w:sz="0" w:space="0" w:color="auto"/>
              </w:divBdr>
            </w:div>
            <w:div w:id="58210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2324">
      <w:bodyDiv w:val="1"/>
      <w:marLeft w:val="0"/>
      <w:marRight w:val="0"/>
      <w:marTop w:val="0"/>
      <w:marBottom w:val="0"/>
      <w:divBdr>
        <w:top w:val="none" w:sz="0" w:space="0" w:color="auto"/>
        <w:left w:val="none" w:sz="0" w:space="0" w:color="auto"/>
        <w:bottom w:val="none" w:sz="0" w:space="0" w:color="auto"/>
        <w:right w:val="none" w:sz="0" w:space="0" w:color="auto"/>
      </w:divBdr>
      <w:divsChild>
        <w:div w:id="1249460192">
          <w:marLeft w:val="0"/>
          <w:marRight w:val="0"/>
          <w:marTop w:val="0"/>
          <w:marBottom w:val="0"/>
          <w:divBdr>
            <w:top w:val="none" w:sz="0" w:space="0" w:color="auto"/>
            <w:left w:val="none" w:sz="0" w:space="0" w:color="auto"/>
            <w:bottom w:val="none" w:sz="0" w:space="0" w:color="auto"/>
            <w:right w:val="none" w:sz="0" w:space="0" w:color="auto"/>
          </w:divBdr>
          <w:divsChild>
            <w:div w:id="156502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87408">
      <w:bodyDiv w:val="1"/>
      <w:marLeft w:val="0"/>
      <w:marRight w:val="0"/>
      <w:marTop w:val="0"/>
      <w:marBottom w:val="0"/>
      <w:divBdr>
        <w:top w:val="none" w:sz="0" w:space="0" w:color="auto"/>
        <w:left w:val="none" w:sz="0" w:space="0" w:color="auto"/>
        <w:bottom w:val="none" w:sz="0" w:space="0" w:color="auto"/>
        <w:right w:val="none" w:sz="0" w:space="0" w:color="auto"/>
      </w:divBdr>
      <w:divsChild>
        <w:div w:id="676925478">
          <w:marLeft w:val="0"/>
          <w:marRight w:val="0"/>
          <w:marTop w:val="0"/>
          <w:marBottom w:val="0"/>
          <w:divBdr>
            <w:top w:val="none" w:sz="0" w:space="0" w:color="auto"/>
            <w:left w:val="none" w:sz="0" w:space="0" w:color="auto"/>
            <w:bottom w:val="none" w:sz="0" w:space="0" w:color="auto"/>
            <w:right w:val="none" w:sz="0" w:space="0" w:color="auto"/>
          </w:divBdr>
          <w:divsChild>
            <w:div w:id="86968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88673">
      <w:bodyDiv w:val="1"/>
      <w:marLeft w:val="0"/>
      <w:marRight w:val="0"/>
      <w:marTop w:val="0"/>
      <w:marBottom w:val="0"/>
      <w:divBdr>
        <w:top w:val="none" w:sz="0" w:space="0" w:color="auto"/>
        <w:left w:val="none" w:sz="0" w:space="0" w:color="auto"/>
        <w:bottom w:val="none" w:sz="0" w:space="0" w:color="auto"/>
        <w:right w:val="none" w:sz="0" w:space="0" w:color="auto"/>
      </w:divBdr>
    </w:div>
    <w:div w:id="569121249">
      <w:bodyDiv w:val="1"/>
      <w:marLeft w:val="0"/>
      <w:marRight w:val="0"/>
      <w:marTop w:val="0"/>
      <w:marBottom w:val="0"/>
      <w:divBdr>
        <w:top w:val="none" w:sz="0" w:space="0" w:color="auto"/>
        <w:left w:val="none" w:sz="0" w:space="0" w:color="auto"/>
        <w:bottom w:val="none" w:sz="0" w:space="0" w:color="auto"/>
        <w:right w:val="none" w:sz="0" w:space="0" w:color="auto"/>
      </w:divBdr>
      <w:divsChild>
        <w:div w:id="1068305186">
          <w:marLeft w:val="0"/>
          <w:marRight w:val="0"/>
          <w:marTop w:val="0"/>
          <w:marBottom w:val="0"/>
          <w:divBdr>
            <w:top w:val="none" w:sz="0" w:space="0" w:color="auto"/>
            <w:left w:val="none" w:sz="0" w:space="0" w:color="auto"/>
            <w:bottom w:val="none" w:sz="0" w:space="0" w:color="auto"/>
            <w:right w:val="none" w:sz="0" w:space="0" w:color="auto"/>
          </w:divBdr>
          <w:divsChild>
            <w:div w:id="170147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03076">
      <w:bodyDiv w:val="1"/>
      <w:marLeft w:val="0"/>
      <w:marRight w:val="0"/>
      <w:marTop w:val="0"/>
      <w:marBottom w:val="0"/>
      <w:divBdr>
        <w:top w:val="none" w:sz="0" w:space="0" w:color="auto"/>
        <w:left w:val="none" w:sz="0" w:space="0" w:color="auto"/>
        <w:bottom w:val="none" w:sz="0" w:space="0" w:color="auto"/>
        <w:right w:val="none" w:sz="0" w:space="0" w:color="auto"/>
      </w:divBdr>
      <w:divsChild>
        <w:div w:id="1759518553">
          <w:marLeft w:val="0"/>
          <w:marRight w:val="0"/>
          <w:marTop w:val="0"/>
          <w:marBottom w:val="0"/>
          <w:divBdr>
            <w:top w:val="none" w:sz="0" w:space="0" w:color="auto"/>
            <w:left w:val="none" w:sz="0" w:space="0" w:color="auto"/>
            <w:bottom w:val="none" w:sz="0" w:space="0" w:color="auto"/>
            <w:right w:val="none" w:sz="0" w:space="0" w:color="auto"/>
          </w:divBdr>
          <w:divsChild>
            <w:div w:id="1501390117">
              <w:marLeft w:val="0"/>
              <w:marRight w:val="0"/>
              <w:marTop w:val="0"/>
              <w:marBottom w:val="0"/>
              <w:divBdr>
                <w:top w:val="none" w:sz="0" w:space="0" w:color="auto"/>
                <w:left w:val="none" w:sz="0" w:space="0" w:color="auto"/>
                <w:bottom w:val="none" w:sz="0" w:space="0" w:color="auto"/>
                <w:right w:val="none" w:sz="0" w:space="0" w:color="auto"/>
              </w:divBdr>
            </w:div>
            <w:div w:id="1860657235">
              <w:marLeft w:val="0"/>
              <w:marRight w:val="0"/>
              <w:marTop w:val="0"/>
              <w:marBottom w:val="0"/>
              <w:divBdr>
                <w:top w:val="none" w:sz="0" w:space="0" w:color="auto"/>
                <w:left w:val="none" w:sz="0" w:space="0" w:color="auto"/>
                <w:bottom w:val="none" w:sz="0" w:space="0" w:color="auto"/>
                <w:right w:val="none" w:sz="0" w:space="0" w:color="auto"/>
              </w:divBdr>
            </w:div>
            <w:div w:id="54788757">
              <w:marLeft w:val="0"/>
              <w:marRight w:val="0"/>
              <w:marTop w:val="0"/>
              <w:marBottom w:val="0"/>
              <w:divBdr>
                <w:top w:val="none" w:sz="0" w:space="0" w:color="auto"/>
                <w:left w:val="none" w:sz="0" w:space="0" w:color="auto"/>
                <w:bottom w:val="none" w:sz="0" w:space="0" w:color="auto"/>
                <w:right w:val="none" w:sz="0" w:space="0" w:color="auto"/>
              </w:divBdr>
            </w:div>
            <w:div w:id="561988511">
              <w:marLeft w:val="0"/>
              <w:marRight w:val="0"/>
              <w:marTop w:val="0"/>
              <w:marBottom w:val="0"/>
              <w:divBdr>
                <w:top w:val="none" w:sz="0" w:space="0" w:color="auto"/>
                <w:left w:val="none" w:sz="0" w:space="0" w:color="auto"/>
                <w:bottom w:val="none" w:sz="0" w:space="0" w:color="auto"/>
                <w:right w:val="none" w:sz="0" w:space="0" w:color="auto"/>
              </w:divBdr>
            </w:div>
            <w:div w:id="940382103">
              <w:marLeft w:val="0"/>
              <w:marRight w:val="0"/>
              <w:marTop w:val="0"/>
              <w:marBottom w:val="0"/>
              <w:divBdr>
                <w:top w:val="none" w:sz="0" w:space="0" w:color="auto"/>
                <w:left w:val="none" w:sz="0" w:space="0" w:color="auto"/>
                <w:bottom w:val="none" w:sz="0" w:space="0" w:color="auto"/>
                <w:right w:val="none" w:sz="0" w:space="0" w:color="auto"/>
              </w:divBdr>
            </w:div>
            <w:div w:id="49888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6019">
      <w:bodyDiv w:val="1"/>
      <w:marLeft w:val="0"/>
      <w:marRight w:val="0"/>
      <w:marTop w:val="0"/>
      <w:marBottom w:val="0"/>
      <w:divBdr>
        <w:top w:val="none" w:sz="0" w:space="0" w:color="auto"/>
        <w:left w:val="none" w:sz="0" w:space="0" w:color="auto"/>
        <w:bottom w:val="none" w:sz="0" w:space="0" w:color="auto"/>
        <w:right w:val="none" w:sz="0" w:space="0" w:color="auto"/>
      </w:divBdr>
      <w:divsChild>
        <w:div w:id="1559171858">
          <w:marLeft w:val="0"/>
          <w:marRight w:val="0"/>
          <w:marTop w:val="0"/>
          <w:marBottom w:val="0"/>
          <w:divBdr>
            <w:top w:val="none" w:sz="0" w:space="0" w:color="auto"/>
            <w:left w:val="none" w:sz="0" w:space="0" w:color="auto"/>
            <w:bottom w:val="none" w:sz="0" w:space="0" w:color="auto"/>
            <w:right w:val="none" w:sz="0" w:space="0" w:color="auto"/>
          </w:divBdr>
          <w:divsChild>
            <w:div w:id="136498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994419">
      <w:bodyDiv w:val="1"/>
      <w:marLeft w:val="0"/>
      <w:marRight w:val="0"/>
      <w:marTop w:val="0"/>
      <w:marBottom w:val="0"/>
      <w:divBdr>
        <w:top w:val="none" w:sz="0" w:space="0" w:color="auto"/>
        <w:left w:val="none" w:sz="0" w:space="0" w:color="auto"/>
        <w:bottom w:val="none" w:sz="0" w:space="0" w:color="auto"/>
        <w:right w:val="none" w:sz="0" w:space="0" w:color="auto"/>
      </w:divBdr>
    </w:div>
    <w:div w:id="608657896">
      <w:bodyDiv w:val="1"/>
      <w:marLeft w:val="0"/>
      <w:marRight w:val="0"/>
      <w:marTop w:val="0"/>
      <w:marBottom w:val="0"/>
      <w:divBdr>
        <w:top w:val="none" w:sz="0" w:space="0" w:color="auto"/>
        <w:left w:val="none" w:sz="0" w:space="0" w:color="auto"/>
        <w:bottom w:val="none" w:sz="0" w:space="0" w:color="auto"/>
        <w:right w:val="none" w:sz="0" w:space="0" w:color="auto"/>
      </w:divBdr>
      <w:divsChild>
        <w:div w:id="1621915017">
          <w:marLeft w:val="0"/>
          <w:marRight w:val="0"/>
          <w:marTop w:val="0"/>
          <w:marBottom w:val="0"/>
          <w:divBdr>
            <w:top w:val="none" w:sz="0" w:space="0" w:color="auto"/>
            <w:left w:val="none" w:sz="0" w:space="0" w:color="auto"/>
            <w:bottom w:val="none" w:sz="0" w:space="0" w:color="auto"/>
            <w:right w:val="none" w:sz="0" w:space="0" w:color="auto"/>
          </w:divBdr>
          <w:divsChild>
            <w:div w:id="1158961217">
              <w:marLeft w:val="0"/>
              <w:marRight w:val="0"/>
              <w:marTop w:val="0"/>
              <w:marBottom w:val="0"/>
              <w:divBdr>
                <w:top w:val="none" w:sz="0" w:space="0" w:color="auto"/>
                <w:left w:val="none" w:sz="0" w:space="0" w:color="auto"/>
                <w:bottom w:val="none" w:sz="0" w:space="0" w:color="auto"/>
                <w:right w:val="none" w:sz="0" w:space="0" w:color="auto"/>
              </w:divBdr>
            </w:div>
            <w:div w:id="1251934743">
              <w:marLeft w:val="0"/>
              <w:marRight w:val="0"/>
              <w:marTop w:val="0"/>
              <w:marBottom w:val="0"/>
              <w:divBdr>
                <w:top w:val="none" w:sz="0" w:space="0" w:color="auto"/>
                <w:left w:val="none" w:sz="0" w:space="0" w:color="auto"/>
                <w:bottom w:val="none" w:sz="0" w:space="0" w:color="auto"/>
                <w:right w:val="none" w:sz="0" w:space="0" w:color="auto"/>
              </w:divBdr>
            </w:div>
            <w:div w:id="802582386">
              <w:marLeft w:val="0"/>
              <w:marRight w:val="0"/>
              <w:marTop w:val="0"/>
              <w:marBottom w:val="0"/>
              <w:divBdr>
                <w:top w:val="none" w:sz="0" w:space="0" w:color="auto"/>
                <w:left w:val="none" w:sz="0" w:space="0" w:color="auto"/>
                <w:bottom w:val="none" w:sz="0" w:space="0" w:color="auto"/>
                <w:right w:val="none" w:sz="0" w:space="0" w:color="auto"/>
              </w:divBdr>
            </w:div>
            <w:div w:id="540556253">
              <w:marLeft w:val="0"/>
              <w:marRight w:val="0"/>
              <w:marTop w:val="0"/>
              <w:marBottom w:val="0"/>
              <w:divBdr>
                <w:top w:val="none" w:sz="0" w:space="0" w:color="auto"/>
                <w:left w:val="none" w:sz="0" w:space="0" w:color="auto"/>
                <w:bottom w:val="none" w:sz="0" w:space="0" w:color="auto"/>
                <w:right w:val="none" w:sz="0" w:space="0" w:color="auto"/>
              </w:divBdr>
            </w:div>
            <w:div w:id="857424869">
              <w:marLeft w:val="0"/>
              <w:marRight w:val="0"/>
              <w:marTop w:val="0"/>
              <w:marBottom w:val="0"/>
              <w:divBdr>
                <w:top w:val="none" w:sz="0" w:space="0" w:color="auto"/>
                <w:left w:val="none" w:sz="0" w:space="0" w:color="auto"/>
                <w:bottom w:val="none" w:sz="0" w:space="0" w:color="auto"/>
                <w:right w:val="none" w:sz="0" w:space="0" w:color="auto"/>
              </w:divBdr>
            </w:div>
            <w:div w:id="124225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23565">
      <w:bodyDiv w:val="1"/>
      <w:marLeft w:val="0"/>
      <w:marRight w:val="0"/>
      <w:marTop w:val="0"/>
      <w:marBottom w:val="0"/>
      <w:divBdr>
        <w:top w:val="none" w:sz="0" w:space="0" w:color="auto"/>
        <w:left w:val="none" w:sz="0" w:space="0" w:color="auto"/>
        <w:bottom w:val="none" w:sz="0" w:space="0" w:color="auto"/>
        <w:right w:val="none" w:sz="0" w:space="0" w:color="auto"/>
      </w:divBdr>
      <w:divsChild>
        <w:div w:id="1294673086">
          <w:marLeft w:val="0"/>
          <w:marRight w:val="0"/>
          <w:marTop w:val="0"/>
          <w:marBottom w:val="0"/>
          <w:divBdr>
            <w:top w:val="none" w:sz="0" w:space="0" w:color="auto"/>
            <w:left w:val="none" w:sz="0" w:space="0" w:color="auto"/>
            <w:bottom w:val="none" w:sz="0" w:space="0" w:color="auto"/>
            <w:right w:val="none" w:sz="0" w:space="0" w:color="auto"/>
          </w:divBdr>
          <w:divsChild>
            <w:div w:id="152189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18456">
      <w:bodyDiv w:val="1"/>
      <w:marLeft w:val="0"/>
      <w:marRight w:val="0"/>
      <w:marTop w:val="0"/>
      <w:marBottom w:val="0"/>
      <w:divBdr>
        <w:top w:val="none" w:sz="0" w:space="0" w:color="auto"/>
        <w:left w:val="none" w:sz="0" w:space="0" w:color="auto"/>
        <w:bottom w:val="none" w:sz="0" w:space="0" w:color="auto"/>
        <w:right w:val="none" w:sz="0" w:space="0" w:color="auto"/>
      </w:divBdr>
    </w:div>
    <w:div w:id="708065236">
      <w:bodyDiv w:val="1"/>
      <w:marLeft w:val="0"/>
      <w:marRight w:val="0"/>
      <w:marTop w:val="0"/>
      <w:marBottom w:val="0"/>
      <w:divBdr>
        <w:top w:val="none" w:sz="0" w:space="0" w:color="auto"/>
        <w:left w:val="none" w:sz="0" w:space="0" w:color="auto"/>
        <w:bottom w:val="none" w:sz="0" w:space="0" w:color="auto"/>
        <w:right w:val="none" w:sz="0" w:space="0" w:color="auto"/>
      </w:divBdr>
    </w:div>
    <w:div w:id="778112487">
      <w:bodyDiv w:val="1"/>
      <w:marLeft w:val="0"/>
      <w:marRight w:val="0"/>
      <w:marTop w:val="0"/>
      <w:marBottom w:val="0"/>
      <w:divBdr>
        <w:top w:val="none" w:sz="0" w:space="0" w:color="auto"/>
        <w:left w:val="none" w:sz="0" w:space="0" w:color="auto"/>
        <w:bottom w:val="none" w:sz="0" w:space="0" w:color="auto"/>
        <w:right w:val="none" w:sz="0" w:space="0" w:color="auto"/>
      </w:divBdr>
    </w:div>
    <w:div w:id="783306101">
      <w:bodyDiv w:val="1"/>
      <w:marLeft w:val="0"/>
      <w:marRight w:val="0"/>
      <w:marTop w:val="0"/>
      <w:marBottom w:val="0"/>
      <w:divBdr>
        <w:top w:val="none" w:sz="0" w:space="0" w:color="auto"/>
        <w:left w:val="none" w:sz="0" w:space="0" w:color="auto"/>
        <w:bottom w:val="none" w:sz="0" w:space="0" w:color="auto"/>
        <w:right w:val="none" w:sz="0" w:space="0" w:color="auto"/>
      </w:divBdr>
    </w:div>
    <w:div w:id="796950240">
      <w:bodyDiv w:val="1"/>
      <w:marLeft w:val="0"/>
      <w:marRight w:val="0"/>
      <w:marTop w:val="0"/>
      <w:marBottom w:val="0"/>
      <w:divBdr>
        <w:top w:val="none" w:sz="0" w:space="0" w:color="auto"/>
        <w:left w:val="none" w:sz="0" w:space="0" w:color="auto"/>
        <w:bottom w:val="none" w:sz="0" w:space="0" w:color="auto"/>
        <w:right w:val="none" w:sz="0" w:space="0" w:color="auto"/>
      </w:divBdr>
    </w:div>
    <w:div w:id="798886463">
      <w:bodyDiv w:val="1"/>
      <w:marLeft w:val="0"/>
      <w:marRight w:val="0"/>
      <w:marTop w:val="0"/>
      <w:marBottom w:val="0"/>
      <w:divBdr>
        <w:top w:val="none" w:sz="0" w:space="0" w:color="auto"/>
        <w:left w:val="none" w:sz="0" w:space="0" w:color="auto"/>
        <w:bottom w:val="none" w:sz="0" w:space="0" w:color="auto"/>
        <w:right w:val="none" w:sz="0" w:space="0" w:color="auto"/>
      </w:divBdr>
    </w:div>
    <w:div w:id="831022100">
      <w:bodyDiv w:val="1"/>
      <w:marLeft w:val="0"/>
      <w:marRight w:val="0"/>
      <w:marTop w:val="0"/>
      <w:marBottom w:val="0"/>
      <w:divBdr>
        <w:top w:val="none" w:sz="0" w:space="0" w:color="auto"/>
        <w:left w:val="none" w:sz="0" w:space="0" w:color="auto"/>
        <w:bottom w:val="none" w:sz="0" w:space="0" w:color="auto"/>
        <w:right w:val="none" w:sz="0" w:space="0" w:color="auto"/>
      </w:divBdr>
      <w:divsChild>
        <w:div w:id="1064253078">
          <w:marLeft w:val="0"/>
          <w:marRight w:val="0"/>
          <w:marTop w:val="0"/>
          <w:marBottom w:val="0"/>
          <w:divBdr>
            <w:top w:val="none" w:sz="0" w:space="0" w:color="auto"/>
            <w:left w:val="none" w:sz="0" w:space="0" w:color="auto"/>
            <w:bottom w:val="none" w:sz="0" w:space="0" w:color="auto"/>
            <w:right w:val="none" w:sz="0" w:space="0" w:color="auto"/>
          </w:divBdr>
          <w:divsChild>
            <w:div w:id="19511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230554">
      <w:bodyDiv w:val="1"/>
      <w:marLeft w:val="0"/>
      <w:marRight w:val="0"/>
      <w:marTop w:val="0"/>
      <w:marBottom w:val="0"/>
      <w:divBdr>
        <w:top w:val="none" w:sz="0" w:space="0" w:color="auto"/>
        <w:left w:val="none" w:sz="0" w:space="0" w:color="auto"/>
        <w:bottom w:val="none" w:sz="0" w:space="0" w:color="auto"/>
        <w:right w:val="none" w:sz="0" w:space="0" w:color="auto"/>
      </w:divBdr>
      <w:divsChild>
        <w:div w:id="343557169">
          <w:marLeft w:val="0"/>
          <w:marRight w:val="0"/>
          <w:marTop w:val="0"/>
          <w:marBottom w:val="0"/>
          <w:divBdr>
            <w:top w:val="none" w:sz="0" w:space="0" w:color="auto"/>
            <w:left w:val="none" w:sz="0" w:space="0" w:color="auto"/>
            <w:bottom w:val="none" w:sz="0" w:space="0" w:color="auto"/>
            <w:right w:val="none" w:sz="0" w:space="0" w:color="auto"/>
          </w:divBdr>
          <w:divsChild>
            <w:div w:id="1162741542">
              <w:marLeft w:val="0"/>
              <w:marRight w:val="0"/>
              <w:marTop w:val="0"/>
              <w:marBottom w:val="0"/>
              <w:divBdr>
                <w:top w:val="none" w:sz="0" w:space="0" w:color="auto"/>
                <w:left w:val="none" w:sz="0" w:space="0" w:color="auto"/>
                <w:bottom w:val="none" w:sz="0" w:space="0" w:color="auto"/>
                <w:right w:val="none" w:sz="0" w:space="0" w:color="auto"/>
              </w:divBdr>
            </w:div>
            <w:div w:id="967474833">
              <w:marLeft w:val="0"/>
              <w:marRight w:val="0"/>
              <w:marTop w:val="0"/>
              <w:marBottom w:val="0"/>
              <w:divBdr>
                <w:top w:val="none" w:sz="0" w:space="0" w:color="auto"/>
                <w:left w:val="none" w:sz="0" w:space="0" w:color="auto"/>
                <w:bottom w:val="none" w:sz="0" w:space="0" w:color="auto"/>
                <w:right w:val="none" w:sz="0" w:space="0" w:color="auto"/>
              </w:divBdr>
            </w:div>
            <w:div w:id="759258631">
              <w:marLeft w:val="0"/>
              <w:marRight w:val="0"/>
              <w:marTop w:val="0"/>
              <w:marBottom w:val="0"/>
              <w:divBdr>
                <w:top w:val="none" w:sz="0" w:space="0" w:color="auto"/>
                <w:left w:val="none" w:sz="0" w:space="0" w:color="auto"/>
                <w:bottom w:val="none" w:sz="0" w:space="0" w:color="auto"/>
                <w:right w:val="none" w:sz="0" w:space="0" w:color="auto"/>
              </w:divBdr>
            </w:div>
            <w:div w:id="1189950672">
              <w:marLeft w:val="0"/>
              <w:marRight w:val="0"/>
              <w:marTop w:val="0"/>
              <w:marBottom w:val="0"/>
              <w:divBdr>
                <w:top w:val="none" w:sz="0" w:space="0" w:color="auto"/>
                <w:left w:val="none" w:sz="0" w:space="0" w:color="auto"/>
                <w:bottom w:val="none" w:sz="0" w:space="0" w:color="auto"/>
                <w:right w:val="none" w:sz="0" w:space="0" w:color="auto"/>
              </w:divBdr>
            </w:div>
            <w:div w:id="70032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549214">
      <w:bodyDiv w:val="1"/>
      <w:marLeft w:val="0"/>
      <w:marRight w:val="0"/>
      <w:marTop w:val="0"/>
      <w:marBottom w:val="0"/>
      <w:divBdr>
        <w:top w:val="none" w:sz="0" w:space="0" w:color="auto"/>
        <w:left w:val="none" w:sz="0" w:space="0" w:color="auto"/>
        <w:bottom w:val="none" w:sz="0" w:space="0" w:color="auto"/>
        <w:right w:val="none" w:sz="0" w:space="0" w:color="auto"/>
      </w:divBdr>
      <w:divsChild>
        <w:div w:id="1694914814">
          <w:marLeft w:val="0"/>
          <w:marRight w:val="0"/>
          <w:marTop w:val="0"/>
          <w:marBottom w:val="0"/>
          <w:divBdr>
            <w:top w:val="none" w:sz="0" w:space="0" w:color="auto"/>
            <w:left w:val="none" w:sz="0" w:space="0" w:color="auto"/>
            <w:bottom w:val="none" w:sz="0" w:space="0" w:color="auto"/>
            <w:right w:val="none" w:sz="0" w:space="0" w:color="auto"/>
          </w:divBdr>
          <w:divsChild>
            <w:div w:id="14579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48394">
      <w:bodyDiv w:val="1"/>
      <w:marLeft w:val="0"/>
      <w:marRight w:val="0"/>
      <w:marTop w:val="0"/>
      <w:marBottom w:val="0"/>
      <w:divBdr>
        <w:top w:val="none" w:sz="0" w:space="0" w:color="auto"/>
        <w:left w:val="none" w:sz="0" w:space="0" w:color="auto"/>
        <w:bottom w:val="none" w:sz="0" w:space="0" w:color="auto"/>
        <w:right w:val="none" w:sz="0" w:space="0" w:color="auto"/>
      </w:divBdr>
      <w:divsChild>
        <w:div w:id="2072581797">
          <w:marLeft w:val="0"/>
          <w:marRight w:val="0"/>
          <w:marTop w:val="0"/>
          <w:marBottom w:val="0"/>
          <w:divBdr>
            <w:top w:val="none" w:sz="0" w:space="0" w:color="auto"/>
            <w:left w:val="none" w:sz="0" w:space="0" w:color="auto"/>
            <w:bottom w:val="none" w:sz="0" w:space="0" w:color="auto"/>
            <w:right w:val="none" w:sz="0" w:space="0" w:color="auto"/>
          </w:divBdr>
          <w:divsChild>
            <w:div w:id="31761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608980">
      <w:bodyDiv w:val="1"/>
      <w:marLeft w:val="0"/>
      <w:marRight w:val="0"/>
      <w:marTop w:val="0"/>
      <w:marBottom w:val="0"/>
      <w:divBdr>
        <w:top w:val="none" w:sz="0" w:space="0" w:color="auto"/>
        <w:left w:val="none" w:sz="0" w:space="0" w:color="auto"/>
        <w:bottom w:val="none" w:sz="0" w:space="0" w:color="auto"/>
        <w:right w:val="none" w:sz="0" w:space="0" w:color="auto"/>
      </w:divBdr>
      <w:divsChild>
        <w:div w:id="1992830877">
          <w:marLeft w:val="0"/>
          <w:marRight w:val="0"/>
          <w:marTop w:val="0"/>
          <w:marBottom w:val="0"/>
          <w:divBdr>
            <w:top w:val="none" w:sz="0" w:space="0" w:color="auto"/>
            <w:left w:val="none" w:sz="0" w:space="0" w:color="auto"/>
            <w:bottom w:val="none" w:sz="0" w:space="0" w:color="auto"/>
            <w:right w:val="none" w:sz="0" w:space="0" w:color="auto"/>
          </w:divBdr>
          <w:divsChild>
            <w:div w:id="200640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776730">
      <w:bodyDiv w:val="1"/>
      <w:marLeft w:val="0"/>
      <w:marRight w:val="0"/>
      <w:marTop w:val="0"/>
      <w:marBottom w:val="0"/>
      <w:divBdr>
        <w:top w:val="none" w:sz="0" w:space="0" w:color="auto"/>
        <w:left w:val="none" w:sz="0" w:space="0" w:color="auto"/>
        <w:bottom w:val="none" w:sz="0" w:space="0" w:color="auto"/>
        <w:right w:val="none" w:sz="0" w:space="0" w:color="auto"/>
      </w:divBdr>
      <w:divsChild>
        <w:div w:id="73626963">
          <w:marLeft w:val="547"/>
          <w:marRight w:val="0"/>
          <w:marTop w:val="192"/>
          <w:marBottom w:val="0"/>
          <w:divBdr>
            <w:top w:val="none" w:sz="0" w:space="0" w:color="auto"/>
            <w:left w:val="none" w:sz="0" w:space="0" w:color="auto"/>
            <w:bottom w:val="none" w:sz="0" w:space="0" w:color="auto"/>
            <w:right w:val="none" w:sz="0" w:space="0" w:color="auto"/>
          </w:divBdr>
        </w:div>
        <w:div w:id="470364342">
          <w:marLeft w:val="547"/>
          <w:marRight w:val="0"/>
          <w:marTop w:val="192"/>
          <w:marBottom w:val="0"/>
          <w:divBdr>
            <w:top w:val="none" w:sz="0" w:space="0" w:color="auto"/>
            <w:left w:val="none" w:sz="0" w:space="0" w:color="auto"/>
            <w:bottom w:val="none" w:sz="0" w:space="0" w:color="auto"/>
            <w:right w:val="none" w:sz="0" w:space="0" w:color="auto"/>
          </w:divBdr>
        </w:div>
      </w:divsChild>
    </w:div>
    <w:div w:id="1068071975">
      <w:bodyDiv w:val="1"/>
      <w:marLeft w:val="0"/>
      <w:marRight w:val="0"/>
      <w:marTop w:val="0"/>
      <w:marBottom w:val="0"/>
      <w:divBdr>
        <w:top w:val="none" w:sz="0" w:space="0" w:color="auto"/>
        <w:left w:val="none" w:sz="0" w:space="0" w:color="auto"/>
        <w:bottom w:val="none" w:sz="0" w:space="0" w:color="auto"/>
        <w:right w:val="none" w:sz="0" w:space="0" w:color="auto"/>
      </w:divBdr>
      <w:divsChild>
        <w:div w:id="117459805">
          <w:marLeft w:val="0"/>
          <w:marRight w:val="0"/>
          <w:marTop w:val="0"/>
          <w:marBottom w:val="0"/>
          <w:divBdr>
            <w:top w:val="none" w:sz="0" w:space="0" w:color="auto"/>
            <w:left w:val="none" w:sz="0" w:space="0" w:color="auto"/>
            <w:bottom w:val="none" w:sz="0" w:space="0" w:color="auto"/>
            <w:right w:val="none" w:sz="0" w:space="0" w:color="auto"/>
          </w:divBdr>
          <w:divsChild>
            <w:div w:id="1551335091">
              <w:marLeft w:val="0"/>
              <w:marRight w:val="0"/>
              <w:marTop w:val="0"/>
              <w:marBottom w:val="0"/>
              <w:divBdr>
                <w:top w:val="none" w:sz="0" w:space="0" w:color="auto"/>
                <w:left w:val="none" w:sz="0" w:space="0" w:color="auto"/>
                <w:bottom w:val="none" w:sz="0" w:space="0" w:color="auto"/>
                <w:right w:val="none" w:sz="0" w:space="0" w:color="auto"/>
              </w:divBdr>
            </w:div>
            <w:div w:id="120417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05752">
      <w:bodyDiv w:val="1"/>
      <w:marLeft w:val="0"/>
      <w:marRight w:val="0"/>
      <w:marTop w:val="0"/>
      <w:marBottom w:val="0"/>
      <w:divBdr>
        <w:top w:val="none" w:sz="0" w:space="0" w:color="auto"/>
        <w:left w:val="none" w:sz="0" w:space="0" w:color="auto"/>
        <w:bottom w:val="none" w:sz="0" w:space="0" w:color="auto"/>
        <w:right w:val="none" w:sz="0" w:space="0" w:color="auto"/>
      </w:divBdr>
      <w:divsChild>
        <w:div w:id="1383334427">
          <w:marLeft w:val="0"/>
          <w:marRight w:val="0"/>
          <w:marTop w:val="0"/>
          <w:marBottom w:val="0"/>
          <w:divBdr>
            <w:top w:val="none" w:sz="0" w:space="0" w:color="auto"/>
            <w:left w:val="none" w:sz="0" w:space="0" w:color="auto"/>
            <w:bottom w:val="none" w:sz="0" w:space="0" w:color="auto"/>
            <w:right w:val="none" w:sz="0" w:space="0" w:color="auto"/>
          </w:divBdr>
          <w:divsChild>
            <w:div w:id="71585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3519">
      <w:bodyDiv w:val="1"/>
      <w:marLeft w:val="0"/>
      <w:marRight w:val="0"/>
      <w:marTop w:val="0"/>
      <w:marBottom w:val="0"/>
      <w:divBdr>
        <w:top w:val="none" w:sz="0" w:space="0" w:color="auto"/>
        <w:left w:val="none" w:sz="0" w:space="0" w:color="auto"/>
        <w:bottom w:val="none" w:sz="0" w:space="0" w:color="auto"/>
        <w:right w:val="none" w:sz="0" w:space="0" w:color="auto"/>
      </w:divBdr>
      <w:divsChild>
        <w:div w:id="1015612399">
          <w:marLeft w:val="0"/>
          <w:marRight w:val="0"/>
          <w:marTop w:val="77"/>
          <w:marBottom w:val="0"/>
          <w:divBdr>
            <w:top w:val="none" w:sz="0" w:space="0" w:color="auto"/>
            <w:left w:val="none" w:sz="0" w:space="0" w:color="auto"/>
            <w:bottom w:val="none" w:sz="0" w:space="0" w:color="auto"/>
            <w:right w:val="none" w:sz="0" w:space="0" w:color="auto"/>
          </w:divBdr>
        </w:div>
        <w:div w:id="873035452">
          <w:marLeft w:val="0"/>
          <w:marRight w:val="0"/>
          <w:marTop w:val="77"/>
          <w:marBottom w:val="0"/>
          <w:divBdr>
            <w:top w:val="none" w:sz="0" w:space="0" w:color="auto"/>
            <w:left w:val="none" w:sz="0" w:space="0" w:color="auto"/>
            <w:bottom w:val="none" w:sz="0" w:space="0" w:color="auto"/>
            <w:right w:val="none" w:sz="0" w:space="0" w:color="auto"/>
          </w:divBdr>
        </w:div>
        <w:div w:id="1155879273">
          <w:marLeft w:val="0"/>
          <w:marRight w:val="0"/>
          <w:marTop w:val="77"/>
          <w:marBottom w:val="0"/>
          <w:divBdr>
            <w:top w:val="none" w:sz="0" w:space="0" w:color="auto"/>
            <w:left w:val="none" w:sz="0" w:space="0" w:color="auto"/>
            <w:bottom w:val="none" w:sz="0" w:space="0" w:color="auto"/>
            <w:right w:val="none" w:sz="0" w:space="0" w:color="auto"/>
          </w:divBdr>
        </w:div>
      </w:divsChild>
    </w:div>
    <w:div w:id="1116098540">
      <w:bodyDiv w:val="1"/>
      <w:marLeft w:val="0"/>
      <w:marRight w:val="0"/>
      <w:marTop w:val="0"/>
      <w:marBottom w:val="0"/>
      <w:divBdr>
        <w:top w:val="none" w:sz="0" w:space="0" w:color="auto"/>
        <w:left w:val="none" w:sz="0" w:space="0" w:color="auto"/>
        <w:bottom w:val="none" w:sz="0" w:space="0" w:color="auto"/>
        <w:right w:val="none" w:sz="0" w:space="0" w:color="auto"/>
      </w:divBdr>
      <w:divsChild>
        <w:div w:id="236283059">
          <w:marLeft w:val="0"/>
          <w:marRight w:val="0"/>
          <w:marTop w:val="0"/>
          <w:marBottom w:val="0"/>
          <w:divBdr>
            <w:top w:val="none" w:sz="0" w:space="0" w:color="auto"/>
            <w:left w:val="none" w:sz="0" w:space="0" w:color="auto"/>
            <w:bottom w:val="none" w:sz="0" w:space="0" w:color="auto"/>
            <w:right w:val="none" w:sz="0" w:space="0" w:color="auto"/>
          </w:divBdr>
          <w:divsChild>
            <w:div w:id="198905353">
              <w:marLeft w:val="0"/>
              <w:marRight w:val="0"/>
              <w:marTop w:val="0"/>
              <w:marBottom w:val="0"/>
              <w:divBdr>
                <w:top w:val="none" w:sz="0" w:space="0" w:color="auto"/>
                <w:left w:val="none" w:sz="0" w:space="0" w:color="auto"/>
                <w:bottom w:val="none" w:sz="0" w:space="0" w:color="auto"/>
                <w:right w:val="none" w:sz="0" w:space="0" w:color="auto"/>
              </w:divBdr>
            </w:div>
            <w:div w:id="2098209762">
              <w:marLeft w:val="0"/>
              <w:marRight w:val="0"/>
              <w:marTop w:val="0"/>
              <w:marBottom w:val="0"/>
              <w:divBdr>
                <w:top w:val="none" w:sz="0" w:space="0" w:color="auto"/>
                <w:left w:val="none" w:sz="0" w:space="0" w:color="auto"/>
                <w:bottom w:val="none" w:sz="0" w:space="0" w:color="auto"/>
                <w:right w:val="none" w:sz="0" w:space="0" w:color="auto"/>
              </w:divBdr>
            </w:div>
            <w:div w:id="90796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36846">
      <w:bodyDiv w:val="1"/>
      <w:marLeft w:val="0"/>
      <w:marRight w:val="0"/>
      <w:marTop w:val="0"/>
      <w:marBottom w:val="0"/>
      <w:divBdr>
        <w:top w:val="none" w:sz="0" w:space="0" w:color="auto"/>
        <w:left w:val="none" w:sz="0" w:space="0" w:color="auto"/>
        <w:bottom w:val="none" w:sz="0" w:space="0" w:color="auto"/>
        <w:right w:val="none" w:sz="0" w:space="0" w:color="auto"/>
      </w:divBdr>
    </w:div>
    <w:div w:id="1235823866">
      <w:bodyDiv w:val="1"/>
      <w:marLeft w:val="0"/>
      <w:marRight w:val="0"/>
      <w:marTop w:val="0"/>
      <w:marBottom w:val="0"/>
      <w:divBdr>
        <w:top w:val="none" w:sz="0" w:space="0" w:color="auto"/>
        <w:left w:val="none" w:sz="0" w:space="0" w:color="auto"/>
        <w:bottom w:val="none" w:sz="0" w:space="0" w:color="auto"/>
        <w:right w:val="none" w:sz="0" w:space="0" w:color="auto"/>
      </w:divBdr>
      <w:divsChild>
        <w:div w:id="701588215">
          <w:marLeft w:val="0"/>
          <w:marRight w:val="0"/>
          <w:marTop w:val="0"/>
          <w:marBottom w:val="0"/>
          <w:divBdr>
            <w:top w:val="none" w:sz="0" w:space="0" w:color="auto"/>
            <w:left w:val="none" w:sz="0" w:space="0" w:color="auto"/>
            <w:bottom w:val="none" w:sz="0" w:space="0" w:color="auto"/>
            <w:right w:val="none" w:sz="0" w:space="0" w:color="auto"/>
          </w:divBdr>
          <w:divsChild>
            <w:div w:id="148762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031330">
      <w:bodyDiv w:val="1"/>
      <w:marLeft w:val="0"/>
      <w:marRight w:val="0"/>
      <w:marTop w:val="0"/>
      <w:marBottom w:val="0"/>
      <w:divBdr>
        <w:top w:val="none" w:sz="0" w:space="0" w:color="auto"/>
        <w:left w:val="none" w:sz="0" w:space="0" w:color="auto"/>
        <w:bottom w:val="none" w:sz="0" w:space="0" w:color="auto"/>
        <w:right w:val="none" w:sz="0" w:space="0" w:color="auto"/>
      </w:divBdr>
      <w:divsChild>
        <w:div w:id="972634788">
          <w:marLeft w:val="0"/>
          <w:marRight w:val="0"/>
          <w:marTop w:val="240"/>
          <w:marBottom w:val="0"/>
          <w:divBdr>
            <w:top w:val="none" w:sz="0" w:space="0" w:color="auto"/>
            <w:left w:val="none" w:sz="0" w:space="0" w:color="auto"/>
            <w:bottom w:val="none" w:sz="0" w:space="0" w:color="auto"/>
            <w:right w:val="none" w:sz="0" w:space="0" w:color="auto"/>
          </w:divBdr>
        </w:div>
      </w:divsChild>
    </w:div>
    <w:div w:id="1254585146">
      <w:bodyDiv w:val="1"/>
      <w:marLeft w:val="0"/>
      <w:marRight w:val="0"/>
      <w:marTop w:val="0"/>
      <w:marBottom w:val="0"/>
      <w:divBdr>
        <w:top w:val="none" w:sz="0" w:space="0" w:color="auto"/>
        <w:left w:val="none" w:sz="0" w:space="0" w:color="auto"/>
        <w:bottom w:val="none" w:sz="0" w:space="0" w:color="auto"/>
        <w:right w:val="none" w:sz="0" w:space="0" w:color="auto"/>
      </w:divBdr>
      <w:divsChild>
        <w:div w:id="359203665">
          <w:marLeft w:val="0"/>
          <w:marRight w:val="0"/>
          <w:marTop w:val="0"/>
          <w:marBottom w:val="0"/>
          <w:divBdr>
            <w:top w:val="none" w:sz="0" w:space="0" w:color="auto"/>
            <w:left w:val="none" w:sz="0" w:space="0" w:color="auto"/>
            <w:bottom w:val="none" w:sz="0" w:space="0" w:color="auto"/>
            <w:right w:val="none" w:sz="0" w:space="0" w:color="auto"/>
          </w:divBdr>
          <w:divsChild>
            <w:div w:id="210425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354523">
      <w:bodyDiv w:val="1"/>
      <w:marLeft w:val="0"/>
      <w:marRight w:val="0"/>
      <w:marTop w:val="0"/>
      <w:marBottom w:val="0"/>
      <w:divBdr>
        <w:top w:val="none" w:sz="0" w:space="0" w:color="auto"/>
        <w:left w:val="none" w:sz="0" w:space="0" w:color="auto"/>
        <w:bottom w:val="none" w:sz="0" w:space="0" w:color="auto"/>
        <w:right w:val="none" w:sz="0" w:space="0" w:color="auto"/>
      </w:divBdr>
      <w:divsChild>
        <w:div w:id="677850844">
          <w:marLeft w:val="0"/>
          <w:marRight w:val="0"/>
          <w:marTop w:val="0"/>
          <w:marBottom w:val="0"/>
          <w:divBdr>
            <w:top w:val="none" w:sz="0" w:space="0" w:color="auto"/>
            <w:left w:val="none" w:sz="0" w:space="0" w:color="auto"/>
            <w:bottom w:val="none" w:sz="0" w:space="0" w:color="auto"/>
            <w:right w:val="none" w:sz="0" w:space="0" w:color="auto"/>
          </w:divBdr>
          <w:divsChild>
            <w:div w:id="179490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66606">
      <w:bodyDiv w:val="1"/>
      <w:marLeft w:val="0"/>
      <w:marRight w:val="0"/>
      <w:marTop w:val="0"/>
      <w:marBottom w:val="0"/>
      <w:divBdr>
        <w:top w:val="none" w:sz="0" w:space="0" w:color="auto"/>
        <w:left w:val="none" w:sz="0" w:space="0" w:color="auto"/>
        <w:bottom w:val="none" w:sz="0" w:space="0" w:color="auto"/>
        <w:right w:val="none" w:sz="0" w:space="0" w:color="auto"/>
      </w:divBdr>
      <w:divsChild>
        <w:div w:id="19356493">
          <w:marLeft w:val="0"/>
          <w:marRight w:val="0"/>
          <w:marTop w:val="0"/>
          <w:marBottom w:val="0"/>
          <w:divBdr>
            <w:top w:val="none" w:sz="0" w:space="0" w:color="auto"/>
            <w:left w:val="none" w:sz="0" w:space="0" w:color="auto"/>
            <w:bottom w:val="none" w:sz="0" w:space="0" w:color="auto"/>
            <w:right w:val="none" w:sz="0" w:space="0" w:color="auto"/>
          </w:divBdr>
          <w:divsChild>
            <w:div w:id="118675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5371">
      <w:bodyDiv w:val="1"/>
      <w:marLeft w:val="0"/>
      <w:marRight w:val="0"/>
      <w:marTop w:val="0"/>
      <w:marBottom w:val="0"/>
      <w:divBdr>
        <w:top w:val="none" w:sz="0" w:space="0" w:color="auto"/>
        <w:left w:val="none" w:sz="0" w:space="0" w:color="auto"/>
        <w:bottom w:val="none" w:sz="0" w:space="0" w:color="auto"/>
        <w:right w:val="none" w:sz="0" w:space="0" w:color="auto"/>
      </w:divBdr>
      <w:divsChild>
        <w:div w:id="1593511378">
          <w:marLeft w:val="0"/>
          <w:marRight w:val="0"/>
          <w:marTop w:val="0"/>
          <w:marBottom w:val="0"/>
          <w:divBdr>
            <w:top w:val="none" w:sz="0" w:space="0" w:color="auto"/>
            <w:left w:val="none" w:sz="0" w:space="0" w:color="auto"/>
            <w:bottom w:val="none" w:sz="0" w:space="0" w:color="auto"/>
            <w:right w:val="none" w:sz="0" w:space="0" w:color="auto"/>
          </w:divBdr>
          <w:divsChild>
            <w:div w:id="9194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06854">
      <w:bodyDiv w:val="1"/>
      <w:marLeft w:val="0"/>
      <w:marRight w:val="0"/>
      <w:marTop w:val="0"/>
      <w:marBottom w:val="0"/>
      <w:divBdr>
        <w:top w:val="none" w:sz="0" w:space="0" w:color="auto"/>
        <w:left w:val="none" w:sz="0" w:space="0" w:color="auto"/>
        <w:bottom w:val="none" w:sz="0" w:space="0" w:color="auto"/>
        <w:right w:val="none" w:sz="0" w:space="0" w:color="auto"/>
      </w:divBdr>
      <w:divsChild>
        <w:div w:id="1009139291">
          <w:marLeft w:val="0"/>
          <w:marRight w:val="0"/>
          <w:marTop w:val="0"/>
          <w:marBottom w:val="0"/>
          <w:divBdr>
            <w:top w:val="none" w:sz="0" w:space="0" w:color="auto"/>
            <w:left w:val="none" w:sz="0" w:space="0" w:color="auto"/>
            <w:bottom w:val="none" w:sz="0" w:space="0" w:color="auto"/>
            <w:right w:val="none" w:sz="0" w:space="0" w:color="auto"/>
          </w:divBdr>
          <w:divsChild>
            <w:div w:id="13884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549013">
      <w:bodyDiv w:val="1"/>
      <w:marLeft w:val="0"/>
      <w:marRight w:val="0"/>
      <w:marTop w:val="0"/>
      <w:marBottom w:val="0"/>
      <w:divBdr>
        <w:top w:val="none" w:sz="0" w:space="0" w:color="auto"/>
        <w:left w:val="none" w:sz="0" w:space="0" w:color="auto"/>
        <w:bottom w:val="none" w:sz="0" w:space="0" w:color="auto"/>
        <w:right w:val="none" w:sz="0" w:space="0" w:color="auto"/>
      </w:divBdr>
    </w:div>
    <w:div w:id="1319917436">
      <w:bodyDiv w:val="1"/>
      <w:marLeft w:val="0"/>
      <w:marRight w:val="0"/>
      <w:marTop w:val="0"/>
      <w:marBottom w:val="0"/>
      <w:divBdr>
        <w:top w:val="none" w:sz="0" w:space="0" w:color="auto"/>
        <w:left w:val="none" w:sz="0" w:space="0" w:color="auto"/>
        <w:bottom w:val="none" w:sz="0" w:space="0" w:color="auto"/>
        <w:right w:val="none" w:sz="0" w:space="0" w:color="auto"/>
      </w:divBdr>
      <w:divsChild>
        <w:div w:id="510489142">
          <w:marLeft w:val="0"/>
          <w:marRight w:val="0"/>
          <w:marTop w:val="72"/>
          <w:marBottom w:val="0"/>
          <w:divBdr>
            <w:top w:val="none" w:sz="0" w:space="0" w:color="auto"/>
            <w:left w:val="none" w:sz="0" w:space="0" w:color="auto"/>
            <w:bottom w:val="none" w:sz="0" w:space="0" w:color="auto"/>
            <w:right w:val="none" w:sz="0" w:space="0" w:color="auto"/>
          </w:divBdr>
        </w:div>
        <w:div w:id="2112048492">
          <w:marLeft w:val="0"/>
          <w:marRight w:val="0"/>
          <w:marTop w:val="67"/>
          <w:marBottom w:val="0"/>
          <w:divBdr>
            <w:top w:val="none" w:sz="0" w:space="0" w:color="auto"/>
            <w:left w:val="none" w:sz="0" w:space="0" w:color="auto"/>
            <w:bottom w:val="none" w:sz="0" w:space="0" w:color="auto"/>
            <w:right w:val="none" w:sz="0" w:space="0" w:color="auto"/>
          </w:divBdr>
        </w:div>
        <w:div w:id="128131349">
          <w:marLeft w:val="0"/>
          <w:marRight w:val="0"/>
          <w:marTop w:val="67"/>
          <w:marBottom w:val="0"/>
          <w:divBdr>
            <w:top w:val="none" w:sz="0" w:space="0" w:color="auto"/>
            <w:left w:val="none" w:sz="0" w:space="0" w:color="auto"/>
            <w:bottom w:val="none" w:sz="0" w:space="0" w:color="auto"/>
            <w:right w:val="none" w:sz="0" w:space="0" w:color="auto"/>
          </w:divBdr>
        </w:div>
        <w:div w:id="1089159044">
          <w:marLeft w:val="0"/>
          <w:marRight w:val="0"/>
          <w:marTop w:val="67"/>
          <w:marBottom w:val="0"/>
          <w:divBdr>
            <w:top w:val="none" w:sz="0" w:space="0" w:color="auto"/>
            <w:left w:val="none" w:sz="0" w:space="0" w:color="auto"/>
            <w:bottom w:val="none" w:sz="0" w:space="0" w:color="auto"/>
            <w:right w:val="none" w:sz="0" w:space="0" w:color="auto"/>
          </w:divBdr>
        </w:div>
      </w:divsChild>
    </w:div>
    <w:div w:id="1328561013">
      <w:bodyDiv w:val="1"/>
      <w:marLeft w:val="0"/>
      <w:marRight w:val="0"/>
      <w:marTop w:val="0"/>
      <w:marBottom w:val="0"/>
      <w:divBdr>
        <w:top w:val="none" w:sz="0" w:space="0" w:color="auto"/>
        <w:left w:val="none" w:sz="0" w:space="0" w:color="auto"/>
        <w:bottom w:val="none" w:sz="0" w:space="0" w:color="auto"/>
        <w:right w:val="none" w:sz="0" w:space="0" w:color="auto"/>
      </w:divBdr>
    </w:div>
    <w:div w:id="1330326765">
      <w:bodyDiv w:val="1"/>
      <w:marLeft w:val="0"/>
      <w:marRight w:val="0"/>
      <w:marTop w:val="0"/>
      <w:marBottom w:val="0"/>
      <w:divBdr>
        <w:top w:val="none" w:sz="0" w:space="0" w:color="auto"/>
        <w:left w:val="none" w:sz="0" w:space="0" w:color="auto"/>
        <w:bottom w:val="none" w:sz="0" w:space="0" w:color="auto"/>
        <w:right w:val="none" w:sz="0" w:space="0" w:color="auto"/>
      </w:divBdr>
    </w:div>
    <w:div w:id="1353803762">
      <w:bodyDiv w:val="1"/>
      <w:marLeft w:val="0"/>
      <w:marRight w:val="0"/>
      <w:marTop w:val="0"/>
      <w:marBottom w:val="0"/>
      <w:divBdr>
        <w:top w:val="none" w:sz="0" w:space="0" w:color="auto"/>
        <w:left w:val="none" w:sz="0" w:space="0" w:color="auto"/>
        <w:bottom w:val="none" w:sz="0" w:space="0" w:color="auto"/>
        <w:right w:val="none" w:sz="0" w:space="0" w:color="auto"/>
      </w:divBdr>
      <w:divsChild>
        <w:div w:id="156309898">
          <w:marLeft w:val="0"/>
          <w:marRight w:val="0"/>
          <w:marTop w:val="0"/>
          <w:marBottom w:val="0"/>
          <w:divBdr>
            <w:top w:val="none" w:sz="0" w:space="0" w:color="auto"/>
            <w:left w:val="none" w:sz="0" w:space="0" w:color="auto"/>
            <w:bottom w:val="none" w:sz="0" w:space="0" w:color="auto"/>
            <w:right w:val="none" w:sz="0" w:space="0" w:color="auto"/>
          </w:divBdr>
          <w:divsChild>
            <w:div w:id="197009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927048">
      <w:bodyDiv w:val="1"/>
      <w:marLeft w:val="0"/>
      <w:marRight w:val="0"/>
      <w:marTop w:val="0"/>
      <w:marBottom w:val="0"/>
      <w:divBdr>
        <w:top w:val="none" w:sz="0" w:space="0" w:color="auto"/>
        <w:left w:val="none" w:sz="0" w:space="0" w:color="auto"/>
        <w:bottom w:val="none" w:sz="0" w:space="0" w:color="auto"/>
        <w:right w:val="none" w:sz="0" w:space="0" w:color="auto"/>
      </w:divBdr>
    </w:div>
    <w:div w:id="1381857440">
      <w:bodyDiv w:val="1"/>
      <w:marLeft w:val="0"/>
      <w:marRight w:val="0"/>
      <w:marTop w:val="0"/>
      <w:marBottom w:val="0"/>
      <w:divBdr>
        <w:top w:val="none" w:sz="0" w:space="0" w:color="auto"/>
        <w:left w:val="none" w:sz="0" w:space="0" w:color="auto"/>
        <w:bottom w:val="none" w:sz="0" w:space="0" w:color="auto"/>
        <w:right w:val="none" w:sz="0" w:space="0" w:color="auto"/>
      </w:divBdr>
    </w:div>
    <w:div w:id="1430732236">
      <w:bodyDiv w:val="1"/>
      <w:marLeft w:val="0"/>
      <w:marRight w:val="0"/>
      <w:marTop w:val="0"/>
      <w:marBottom w:val="0"/>
      <w:divBdr>
        <w:top w:val="none" w:sz="0" w:space="0" w:color="auto"/>
        <w:left w:val="none" w:sz="0" w:space="0" w:color="auto"/>
        <w:bottom w:val="none" w:sz="0" w:space="0" w:color="auto"/>
        <w:right w:val="none" w:sz="0" w:space="0" w:color="auto"/>
      </w:divBdr>
    </w:div>
    <w:div w:id="1434786587">
      <w:bodyDiv w:val="1"/>
      <w:marLeft w:val="0"/>
      <w:marRight w:val="0"/>
      <w:marTop w:val="0"/>
      <w:marBottom w:val="0"/>
      <w:divBdr>
        <w:top w:val="none" w:sz="0" w:space="0" w:color="auto"/>
        <w:left w:val="none" w:sz="0" w:space="0" w:color="auto"/>
        <w:bottom w:val="none" w:sz="0" w:space="0" w:color="auto"/>
        <w:right w:val="none" w:sz="0" w:space="0" w:color="auto"/>
      </w:divBdr>
    </w:div>
    <w:div w:id="1435319042">
      <w:bodyDiv w:val="1"/>
      <w:marLeft w:val="0"/>
      <w:marRight w:val="0"/>
      <w:marTop w:val="0"/>
      <w:marBottom w:val="0"/>
      <w:divBdr>
        <w:top w:val="none" w:sz="0" w:space="0" w:color="auto"/>
        <w:left w:val="none" w:sz="0" w:space="0" w:color="auto"/>
        <w:bottom w:val="none" w:sz="0" w:space="0" w:color="auto"/>
        <w:right w:val="none" w:sz="0" w:space="0" w:color="auto"/>
      </w:divBdr>
      <w:divsChild>
        <w:div w:id="1921720735">
          <w:marLeft w:val="0"/>
          <w:marRight w:val="0"/>
          <w:marTop w:val="0"/>
          <w:marBottom w:val="0"/>
          <w:divBdr>
            <w:top w:val="none" w:sz="0" w:space="0" w:color="auto"/>
            <w:left w:val="none" w:sz="0" w:space="0" w:color="auto"/>
            <w:bottom w:val="none" w:sz="0" w:space="0" w:color="auto"/>
            <w:right w:val="none" w:sz="0" w:space="0" w:color="auto"/>
          </w:divBdr>
          <w:divsChild>
            <w:div w:id="11032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83735">
      <w:bodyDiv w:val="1"/>
      <w:marLeft w:val="0"/>
      <w:marRight w:val="0"/>
      <w:marTop w:val="0"/>
      <w:marBottom w:val="0"/>
      <w:divBdr>
        <w:top w:val="none" w:sz="0" w:space="0" w:color="auto"/>
        <w:left w:val="none" w:sz="0" w:space="0" w:color="auto"/>
        <w:bottom w:val="none" w:sz="0" w:space="0" w:color="auto"/>
        <w:right w:val="none" w:sz="0" w:space="0" w:color="auto"/>
      </w:divBdr>
      <w:divsChild>
        <w:div w:id="188877200">
          <w:marLeft w:val="0"/>
          <w:marRight w:val="0"/>
          <w:marTop w:val="0"/>
          <w:marBottom w:val="0"/>
          <w:divBdr>
            <w:top w:val="none" w:sz="0" w:space="0" w:color="auto"/>
            <w:left w:val="none" w:sz="0" w:space="0" w:color="auto"/>
            <w:bottom w:val="none" w:sz="0" w:space="0" w:color="auto"/>
            <w:right w:val="none" w:sz="0" w:space="0" w:color="auto"/>
          </w:divBdr>
          <w:divsChild>
            <w:div w:id="146650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7319">
      <w:bodyDiv w:val="1"/>
      <w:marLeft w:val="0"/>
      <w:marRight w:val="0"/>
      <w:marTop w:val="0"/>
      <w:marBottom w:val="0"/>
      <w:divBdr>
        <w:top w:val="none" w:sz="0" w:space="0" w:color="auto"/>
        <w:left w:val="none" w:sz="0" w:space="0" w:color="auto"/>
        <w:bottom w:val="none" w:sz="0" w:space="0" w:color="auto"/>
        <w:right w:val="none" w:sz="0" w:space="0" w:color="auto"/>
      </w:divBdr>
      <w:divsChild>
        <w:div w:id="1581717645">
          <w:marLeft w:val="0"/>
          <w:marRight w:val="0"/>
          <w:marTop w:val="0"/>
          <w:marBottom w:val="0"/>
          <w:divBdr>
            <w:top w:val="none" w:sz="0" w:space="0" w:color="auto"/>
            <w:left w:val="none" w:sz="0" w:space="0" w:color="auto"/>
            <w:bottom w:val="none" w:sz="0" w:space="0" w:color="auto"/>
            <w:right w:val="none" w:sz="0" w:space="0" w:color="auto"/>
          </w:divBdr>
          <w:divsChild>
            <w:div w:id="90318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90143">
      <w:bodyDiv w:val="1"/>
      <w:marLeft w:val="0"/>
      <w:marRight w:val="0"/>
      <w:marTop w:val="0"/>
      <w:marBottom w:val="0"/>
      <w:divBdr>
        <w:top w:val="none" w:sz="0" w:space="0" w:color="auto"/>
        <w:left w:val="none" w:sz="0" w:space="0" w:color="auto"/>
        <w:bottom w:val="none" w:sz="0" w:space="0" w:color="auto"/>
        <w:right w:val="none" w:sz="0" w:space="0" w:color="auto"/>
      </w:divBdr>
      <w:divsChild>
        <w:div w:id="271599013">
          <w:marLeft w:val="0"/>
          <w:marRight w:val="0"/>
          <w:marTop w:val="0"/>
          <w:marBottom w:val="0"/>
          <w:divBdr>
            <w:top w:val="none" w:sz="0" w:space="0" w:color="auto"/>
            <w:left w:val="none" w:sz="0" w:space="0" w:color="auto"/>
            <w:bottom w:val="none" w:sz="0" w:space="0" w:color="auto"/>
            <w:right w:val="none" w:sz="0" w:space="0" w:color="auto"/>
          </w:divBdr>
          <w:divsChild>
            <w:div w:id="14340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31794">
      <w:bodyDiv w:val="1"/>
      <w:marLeft w:val="0"/>
      <w:marRight w:val="0"/>
      <w:marTop w:val="0"/>
      <w:marBottom w:val="0"/>
      <w:divBdr>
        <w:top w:val="none" w:sz="0" w:space="0" w:color="auto"/>
        <w:left w:val="none" w:sz="0" w:space="0" w:color="auto"/>
        <w:bottom w:val="none" w:sz="0" w:space="0" w:color="auto"/>
        <w:right w:val="none" w:sz="0" w:space="0" w:color="auto"/>
      </w:divBdr>
      <w:divsChild>
        <w:div w:id="448084568">
          <w:marLeft w:val="0"/>
          <w:marRight w:val="0"/>
          <w:marTop w:val="0"/>
          <w:marBottom w:val="0"/>
          <w:divBdr>
            <w:top w:val="none" w:sz="0" w:space="0" w:color="auto"/>
            <w:left w:val="none" w:sz="0" w:space="0" w:color="auto"/>
            <w:bottom w:val="none" w:sz="0" w:space="0" w:color="auto"/>
            <w:right w:val="none" w:sz="0" w:space="0" w:color="auto"/>
          </w:divBdr>
          <w:divsChild>
            <w:div w:id="1279988304">
              <w:marLeft w:val="0"/>
              <w:marRight w:val="0"/>
              <w:marTop w:val="0"/>
              <w:marBottom w:val="0"/>
              <w:divBdr>
                <w:top w:val="none" w:sz="0" w:space="0" w:color="auto"/>
                <w:left w:val="none" w:sz="0" w:space="0" w:color="auto"/>
                <w:bottom w:val="none" w:sz="0" w:space="0" w:color="auto"/>
                <w:right w:val="none" w:sz="0" w:space="0" w:color="auto"/>
              </w:divBdr>
            </w:div>
            <w:div w:id="296034535">
              <w:marLeft w:val="0"/>
              <w:marRight w:val="0"/>
              <w:marTop w:val="0"/>
              <w:marBottom w:val="0"/>
              <w:divBdr>
                <w:top w:val="none" w:sz="0" w:space="0" w:color="auto"/>
                <w:left w:val="none" w:sz="0" w:space="0" w:color="auto"/>
                <w:bottom w:val="none" w:sz="0" w:space="0" w:color="auto"/>
                <w:right w:val="none" w:sz="0" w:space="0" w:color="auto"/>
              </w:divBdr>
            </w:div>
            <w:div w:id="1263148569">
              <w:marLeft w:val="0"/>
              <w:marRight w:val="0"/>
              <w:marTop w:val="0"/>
              <w:marBottom w:val="0"/>
              <w:divBdr>
                <w:top w:val="none" w:sz="0" w:space="0" w:color="auto"/>
                <w:left w:val="none" w:sz="0" w:space="0" w:color="auto"/>
                <w:bottom w:val="none" w:sz="0" w:space="0" w:color="auto"/>
                <w:right w:val="none" w:sz="0" w:space="0" w:color="auto"/>
              </w:divBdr>
            </w:div>
            <w:div w:id="68433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2650">
      <w:bodyDiv w:val="1"/>
      <w:marLeft w:val="0"/>
      <w:marRight w:val="0"/>
      <w:marTop w:val="0"/>
      <w:marBottom w:val="0"/>
      <w:divBdr>
        <w:top w:val="none" w:sz="0" w:space="0" w:color="auto"/>
        <w:left w:val="none" w:sz="0" w:space="0" w:color="auto"/>
        <w:bottom w:val="none" w:sz="0" w:space="0" w:color="auto"/>
        <w:right w:val="none" w:sz="0" w:space="0" w:color="auto"/>
      </w:divBdr>
      <w:divsChild>
        <w:div w:id="358245258">
          <w:marLeft w:val="0"/>
          <w:marRight w:val="0"/>
          <w:marTop w:val="0"/>
          <w:marBottom w:val="0"/>
          <w:divBdr>
            <w:top w:val="none" w:sz="0" w:space="0" w:color="auto"/>
            <w:left w:val="none" w:sz="0" w:space="0" w:color="auto"/>
            <w:bottom w:val="none" w:sz="0" w:space="0" w:color="auto"/>
            <w:right w:val="none" w:sz="0" w:space="0" w:color="auto"/>
          </w:divBdr>
          <w:divsChild>
            <w:div w:id="12572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66567">
      <w:bodyDiv w:val="1"/>
      <w:marLeft w:val="0"/>
      <w:marRight w:val="0"/>
      <w:marTop w:val="0"/>
      <w:marBottom w:val="0"/>
      <w:divBdr>
        <w:top w:val="none" w:sz="0" w:space="0" w:color="auto"/>
        <w:left w:val="none" w:sz="0" w:space="0" w:color="auto"/>
        <w:bottom w:val="none" w:sz="0" w:space="0" w:color="auto"/>
        <w:right w:val="none" w:sz="0" w:space="0" w:color="auto"/>
      </w:divBdr>
      <w:divsChild>
        <w:div w:id="388696617">
          <w:marLeft w:val="0"/>
          <w:marRight w:val="0"/>
          <w:marTop w:val="0"/>
          <w:marBottom w:val="0"/>
          <w:divBdr>
            <w:top w:val="none" w:sz="0" w:space="0" w:color="auto"/>
            <w:left w:val="none" w:sz="0" w:space="0" w:color="auto"/>
            <w:bottom w:val="none" w:sz="0" w:space="0" w:color="auto"/>
            <w:right w:val="none" w:sz="0" w:space="0" w:color="auto"/>
          </w:divBdr>
          <w:divsChild>
            <w:div w:id="17203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6931">
      <w:bodyDiv w:val="1"/>
      <w:marLeft w:val="0"/>
      <w:marRight w:val="0"/>
      <w:marTop w:val="0"/>
      <w:marBottom w:val="0"/>
      <w:divBdr>
        <w:top w:val="none" w:sz="0" w:space="0" w:color="auto"/>
        <w:left w:val="none" w:sz="0" w:space="0" w:color="auto"/>
        <w:bottom w:val="none" w:sz="0" w:space="0" w:color="auto"/>
        <w:right w:val="none" w:sz="0" w:space="0" w:color="auto"/>
      </w:divBdr>
      <w:divsChild>
        <w:div w:id="921644475">
          <w:marLeft w:val="0"/>
          <w:marRight w:val="0"/>
          <w:marTop w:val="0"/>
          <w:marBottom w:val="0"/>
          <w:divBdr>
            <w:top w:val="none" w:sz="0" w:space="0" w:color="auto"/>
            <w:left w:val="none" w:sz="0" w:space="0" w:color="auto"/>
            <w:bottom w:val="none" w:sz="0" w:space="0" w:color="auto"/>
            <w:right w:val="none" w:sz="0" w:space="0" w:color="auto"/>
          </w:divBdr>
          <w:divsChild>
            <w:div w:id="668875781">
              <w:marLeft w:val="0"/>
              <w:marRight w:val="0"/>
              <w:marTop w:val="0"/>
              <w:marBottom w:val="0"/>
              <w:divBdr>
                <w:top w:val="none" w:sz="0" w:space="0" w:color="auto"/>
                <w:left w:val="none" w:sz="0" w:space="0" w:color="auto"/>
                <w:bottom w:val="none" w:sz="0" w:space="0" w:color="auto"/>
                <w:right w:val="none" w:sz="0" w:space="0" w:color="auto"/>
              </w:divBdr>
            </w:div>
            <w:div w:id="321007821">
              <w:marLeft w:val="0"/>
              <w:marRight w:val="0"/>
              <w:marTop w:val="0"/>
              <w:marBottom w:val="0"/>
              <w:divBdr>
                <w:top w:val="none" w:sz="0" w:space="0" w:color="auto"/>
                <w:left w:val="none" w:sz="0" w:space="0" w:color="auto"/>
                <w:bottom w:val="none" w:sz="0" w:space="0" w:color="auto"/>
                <w:right w:val="none" w:sz="0" w:space="0" w:color="auto"/>
              </w:divBdr>
            </w:div>
            <w:div w:id="784349919">
              <w:marLeft w:val="0"/>
              <w:marRight w:val="0"/>
              <w:marTop w:val="0"/>
              <w:marBottom w:val="0"/>
              <w:divBdr>
                <w:top w:val="none" w:sz="0" w:space="0" w:color="auto"/>
                <w:left w:val="none" w:sz="0" w:space="0" w:color="auto"/>
                <w:bottom w:val="none" w:sz="0" w:space="0" w:color="auto"/>
                <w:right w:val="none" w:sz="0" w:space="0" w:color="auto"/>
              </w:divBdr>
            </w:div>
            <w:div w:id="215893575">
              <w:marLeft w:val="0"/>
              <w:marRight w:val="0"/>
              <w:marTop w:val="0"/>
              <w:marBottom w:val="0"/>
              <w:divBdr>
                <w:top w:val="none" w:sz="0" w:space="0" w:color="auto"/>
                <w:left w:val="none" w:sz="0" w:space="0" w:color="auto"/>
                <w:bottom w:val="none" w:sz="0" w:space="0" w:color="auto"/>
                <w:right w:val="none" w:sz="0" w:space="0" w:color="auto"/>
              </w:divBdr>
            </w:div>
            <w:div w:id="1051265576">
              <w:marLeft w:val="0"/>
              <w:marRight w:val="0"/>
              <w:marTop w:val="0"/>
              <w:marBottom w:val="0"/>
              <w:divBdr>
                <w:top w:val="none" w:sz="0" w:space="0" w:color="auto"/>
                <w:left w:val="none" w:sz="0" w:space="0" w:color="auto"/>
                <w:bottom w:val="none" w:sz="0" w:space="0" w:color="auto"/>
                <w:right w:val="none" w:sz="0" w:space="0" w:color="auto"/>
              </w:divBdr>
            </w:div>
            <w:div w:id="836455317">
              <w:marLeft w:val="0"/>
              <w:marRight w:val="0"/>
              <w:marTop w:val="0"/>
              <w:marBottom w:val="0"/>
              <w:divBdr>
                <w:top w:val="none" w:sz="0" w:space="0" w:color="auto"/>
                <w:left w:val="none" w:sz="0" w:space="0" w:color="auto"/>
                <w:bottom w:val="none" w:sz="0" w:space="0" w:color="auto"/>
                <w:right w:val="none" w:sz="0" w:space="0" w:color="auto"/>
              </w:divBdr>
            </w:div>
            <w:div w:id="554396195">
              <w:marLeft w:val="0"/>
              <w:marRight w:val="0"/>
              <w:marTop w:val="0"/>
              <w:marBottom w:val="0"/>
              <w:divBdr>
                <w:top w:val="none" w:sz="0" w:space="0" w:color="auto"/>
                <w:left w:val="none" w:sz="0" w:space="0" w:color="auto"/>
                <w:bottom w:val="none" w:sz="0" w:space="0" w:color="auto"/>
                <w:right w:val="none" w:sz="0" w:space="0" w:color="auto"/>
              </w:divBdr>
            </w:div>
            <w:div w:id="1556547995">
              <w:marLeft w:val="0"/>
              <w:marRight w:val="0"/>
              <w:marTop w:val="0"/>
              <w:marBottom w:val="0"/>
              <w:divBdr>
                <w:top w:val="none" w:sz="0" w:space="0" w:color="auto"/>
                <w:left w:val="none" w:sz="0" w:space="0" w:color="auto"/>
                <w:bottom w:val="none" w:sz="0" w:space="0" w:color="auto"/>
                <w:right w:val="none" w:sz="0" w:space="0" w:color="auto"/>
              </w:divBdr>
            </w:div>
            <w:div w:id="4639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5576">
      <w:bodyDiv w:val="1"/>
      <w:marLeft w:val="0"/>
      <w:marRight w:val="0"/>
      <w:marTop w:val="0"/>
      <w:marBottom w:val="0"/>
      <w:divBdr>
        <w:top w:val="none" w:sz="0" w:space="0" w:color="auto"/>
        <w:left w:val="none" w:sz="0" w:space="0" w:color="auto"/>
        <w:bottom w:val="none" w:sz="0" w:space="0" w:color="auto"/>
        <w:right w:val="none" w:sz="0" w:space="0" w:color="auto"/>
      </w:divBdr>
      <w:divsChild>
        <w:div w:id="1299141951">
          <w:marLeft w:val="0"/>
          <w:marRight w:val="0"/>
          <w:marTop w:val="0"/>
          <w:marBottom w:val="0"/>
          <w:divBdr>
            <w:top w:val="none" w:sz="0" w:space="0" w:color="auto"/>
            <w:left w:val="none" w:sz="0" w:space="0" w:color="auto"/>
            <w:bottom w:val="none" w:sz="0" w:space="0" w:color="auto"/>
            <w:right w:val="none" w:sz="0" w:space="0" w:color="auto"/>
          </w:divBdr>
          <w:divsChild>
            <w:div w:id="25351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64745">
      <w:bodyDiv w:val="1"/>
      <w:marLeft w:val="0"/>
      <w:marRight w:val="0"/>
      <w:marTop w:val="0"/>
      <w:marBottom w:val="0"/>
      <w:divBdr>
        <w:top w:val="none" w:sz="0" w:space="0" w:color="auto"/>
        <w:left w:val="none" w:sz="0" w:space="0" w:color="auto"/>
        <w:bottom w:val="none" w:sz="0" w:space="0" w:color="auto"/>
        <w:right w:val="none" w:sz="0" w:space="0" w:color="auto"/>
      </w:divBdr>
      <w:divsChild>
        <w:div w:id="1306280323">
          <w:marLeft w:val="0"/>
          <w:marRight w:val="0"/>
          <w:marTop w:val="0"/>
          <w:marBottom w:val="0"/>
          <w:divBdr>
            <w:top w:val="none" w:sz="0" w:space="0" w:color="auto"/>
            <w:left w:val="none" w:sz="0" w:space="0" w:color="auto"/>
            <w:bottom w:val="none" w:sz="0" w:space="0" w:color="auto"/>
            <w:right w:val="none" w:sz="0" w:space="0" w:color="auto"/>
          </w:divBdr>
          <w:divsChild>
            <w:div w:id="203037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5634">
      <w:bodyDiv w:val="1"/>
      <w:marLeft w:val="0"/>
      <w:marRight w:val="0"/>
      <w:marTop w:val="0"/>
      <w:marBottom w:val="0"/>
      <w:divBdr>
        <w:top w:val="none" w:sz="0" w:space="0" w:color="auto"/>
        <w:left w:val="none" w:sz="0" w:space="0" w:color="auto"/>
        <w:bottom w:val="none" w:sz="0" w:space="0" w:color="auto"/>
        <w:right w:val="none" w:sz="0" w:space="0" w:color="auto"/>
      </w:divBdr>
      <w:divsChild>
        <w:div w:id="555237963">
          <w:marLeft w:val="0"/>
          <w:marRight w:val="0"/>
          <w:marTop w:val="0"/>
          <w:marBottom w:val="0"/>
          <w:divBdr>
            <w:top w:val="none" w:sz="0" w:space="0" w:color="auto"/>
            <w:left w:val="none" w:sz="0" w:space="0" w:color="auto"/>
            <w:bottom w:val="none" w:sz="0" w:space="0" w:color="auto"/>
            <w:right w:val="none" w:sz="0" w:space="0" w:color="auto"/>
          </w:divBdr>
          <w:divsChild>
            <w:div w:id="11121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567391">
      <w:bodyDiv w:val="1"/>
      <w:marLeft w:val="0"/>
      <w:marRight w:val="0"/>
      <w:marTop w:val="0"/>
      <w:marBottom w:val="0"/>
      <w:divBdr>
        <w:top w:val="none" w:sz="0" w:space="0" w:color="auto"/>
        <w:left w:val="none" w:sz="0" w:space="0" w:color="auto"/>
        <w:bottom w:val="none" w:sz="0" w:space="0" w:color="auto"/>
        <w:right w:val="none" w:sz="0" w:space="0" w:color="auto"/>
      </w:divBdr>
    </w:div>
    <w:div w:id="1702049852">
      <w:bodyDiv w:val="1"/>
      <w:marLeft w:val="0"/>
      <w:marRight w:val="0"/>
      <w:marTop w:val="0"/>
      <w:marBottom w:val="0"/>
      <w:divBdr>
        <w:top w:val="none" w:sz="0" w:space="0" w:color="auto"/>
        <w:left w:val="none" w:sz="0" w:space="0" w:color="auto"/>
        <w:bottom w:val="none" w:sz="0" w:space="0" w:color="auto"/>
        <w:right w:val="none" w:sz="0" w:space="0" w:color="auto"/>
      </w:divBdr>
      <w:divsChild>
        <w:div w:id="2034719556">
          <w:marLeft w:val="0"/>
          <w:marRight w:val="0"/>
          <w:marTop w:val="0"/>
          <w:marBottom w:val="0"/>
          <w:divBdr>
            <w:top w:val="none" w:sz="0" w:space="0" w:color="auto"/>
            <w:left w:val="none" w:sz="0" w:space="0" w:color="auto"/>
            <w:bottom w:val="none" w:sz="0" w:space="0" w:color="auto"/>
            <w:right w:val="none" w:sz="0" w:space="0" w:color="auto"/>
          </w:divBdr>
          <w:divsChild>
            <w:div w:id="139002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083">
      <w:bodyDiv w:val="1"/>
      <w:marLeft w:val="0"/>
      <w:marRight w:val="0"/>
      <w:marTop w:val="0"/>
      <w:marBottom w:val="0"/>
      <w:divBdr>
        <w:top w:val="none" w:sz="0" w:space="0" w:color="auto"/>
        <w:left w:val="none" w:sz="0" w:space="0" w:color="auto"/>
        <w:bottom w:val="none" w:sz="0" w:space="0" w:color="auto"/>
        <w:right w:val="none" w:sz="0" w:space="0" w:color="auto"/>
      </w:divBdr>
      <w:divsChild>
        <w:div w:id="535002744">
          <w:marLeft w:val="0"/>
          <w:marRight w:val="0"/>
          <w:marTop w:val="0"/>
          <w:marBottom w:val="0"/>
          <w:divBdr>
            <w:top w:val="none" w:sz="0" w:space="0" w:color="auto"/>
            <w:left w:val="none" w:sz="0" w:space="0" w:color="auto"/>
            <w:bottom w:val="none" w:sz="0" w:space="0" w:color="auto"/>
            <w:right w:val="none" w:sz="0" w:space="0" w:color="auto"/>
          </w:divBdr>
          <w:divsChild>
            <w:div w:id="89431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70209">
      <w:bodyDiv w:val="1"/>
      <w:marLeft w:val="0"/>
      <w:marRight w:val="0"/>
      <w:marTop w:val="0"/>
      <w:marBottom w:val="0"/>
      <w:divBdr>
        <w:top w:val="none" w:sz="0" w:space="0" w:color="auto"/>
        <w:left w:val="none" w:sz="0" w:space="0" w:color="auto"/>
        <w:bottom w:val="none" w:sz="0" w:space="0" w:color="auto"/>
        <w:right w:val="none" w:sz="0" w:space="0" w:color="auto"/>
      </w:divBdr>
      <w:divsChild>
        <w:div w:id="72093170">
          <w:marLeft w:val="734"/>
          <w:marRight w:val="0"/>
          <w:marTop w:val="96"/>
          <w:marBottom w:val="0"/>
          <w:divBdr>
            <w:top w:val="none" w:sz="0" w:space="0" w:color="auto"/>
            <w:left w:val="none" w:sz="0" w:space="0" w:color="auto"/>
            <w:bottom w:val="none" w:sz="0" w:space="0" w:color="auto"/>
            <w:right w:val="none" w:sz="0" w:space="0" w:color="auto"/>
          </w:divBdr>
        </w:div>
        <w:div w:id="1114983209">
          <w:marLeft w:val="734"/>
          <w:marRight w:val="0"/>
          <w:marTop w:val="96"/>
          <w:marBottom w:val="0"/>
          <w:divBdr>
            <w:top w:val="none" w:sz="0" w:space="0" w:color="auto"/>
            <w:left w:val="none" w:sz="0" w:space="0" w:color="auto"/>
            <w:bottom w:val="none" w:sz="0" w:space="0" w:color="auto"/>
            <w:right w:val="none" w:sz="0" w:space="0" w:color="auto"/>
          </w:divBdr>
        </w:div>
        <w:div w:id="132448319">
          <w:marLeft w:val="734"/>
          <w:marRight w:val="0"/>
          <w:marTop w:val="96"/>
          <w:marBottom w:val="0"/>
          <w:divBdr>
            <w:top w:val="none" w:sz="0" w:space="0" w:color="auto"/>
            <w:left w:val="none" w:sz="0" w:space="0" w:color="auto"/>
            <w:bottom w:val="none" w:sz="0" w:space="0" w:color="auto"/>
            <w:right w:val="none" w:sz="0" w:space="0" w:color="auto"/>
          </w:divBdr>
        </w:div>
        <w:div w:id="643975655">
          <w:marLeft w:val="734"/>
          <w:marRight w:val="0"/>
          <w:marTop w:val="96"/>
          <w:marBottom w:val="0"/>
          <w:divBdr>
            <w:top w:val="none" w:sz="0" w:space="0" w:color="auto"/>
            <w:left w:val="none" w:sz="0" w:space="0" w:color="auto"/>
            <w:bottom w:val="none" w:sz="0" w:space="0" w:color="auto"/>
            <w:right w:val="none" w:sz="0" w:space="0" w:color="auto"/>
          </w:divBdr>
        </w:div>
        <w:div w:id="428741532">
          <w:marLeft w:val="734"/>
          <w:marRight w:val="0"/>
          <w:marTop w:val="96"/>
          <w:marBottom w:val="0"/>
          <w:divBdr>
            <w:top w:val="none" w:sz="0" w:space="0" w:color="auto"/>
            <w:left w:val="none" w:sz="0" w:space="0" w:color="auto"/>
            <w:bottom w:val="none" w:sz="0" w:space="0" w:color="auto"/>
            <w:right w:val="none" w:sz="0" w:space="0" w:color="auto"/>
          </w:divBdr>
        </w:div>
      </w:divsChild>
    </w:div>
    <w:div w:id="1799953067">
      <w:bodyDiv w:val="1"/>
      <w:marLeft w:val="0"/>
      <w:marRight w:val="0"/>
      <w:marTop w:val="0"/>
      <w:marBottom w:val="0"/>
      <w:divBdr>
        <w:top w:val="none" w:sz="0" w:space="0" w:color="auto"/>
        <w:left w:val="none" w:sz="0" w:space="0" w:color="auto"/>
        <w:bottom w:val="none" w:sz="0" w:space="0" w:color="auto"/>
        <w:right w:val="none" w:sz="0" w:space="0" w:color="auto"/>
      </w:divBdr>
    </w:div>
    <w:div w:id="1854147958">
      <w:bodyDiv w:val="1"/>
      <w:marLeft w:val="0"/>
      <w:marRight w:val="0"/>
      <w:marTop w:val="0"/>
      <w:marBottom w:val="0"/>
      <w:divBdr>
        <w:top w:val="none" w:sz="0" w:space="0" w:color="auto"/>
        <w:left w:val="none" w:sz="0" w:space="0" w:color="auto"/>
        <w:bottom w:val="none" w:sz="0" w:space="0" w:color="auto"/>
        <w:right w:val="none" w:sz="0" w:space="0" w:color="auto"/>
      </w:divBdr>
      <w:divsChild>
        <w:div w:id="1616983487">
          <w:marLeft w:val="0"/>
          <w:marRight w:val="0"/>
          <w:marTop w:val="0"/>
          <w:marBottom w:val="0"/>
          <w:divBdr>
            <w:top w:val="none" w:sz="0" w:space="0" w:color="auto"/>
            <w:left w:val="none" w:sz="0" w:space="0" w:color="auto"/>
            <w:bottom w:val="none" w:sz="0" w:space="0" w:color="auto"/>
            <w:right w:val="none" w:sz="0" w:space="0" w:color="auto"/>
          </w:divBdr>
          <w:divsChild>
            <w:div w:id="166365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775049">
      <w:bodyDiv w:val="1"/>
      <w:marLeft w:val="0"/>
      <w:marRight w:val="0"/>
      <w:marTop w:val="0"/>
      <w:marBottom w:val="0"/>
      <w:divBdr>
        <w:top w:val="none" w:sz="0" w:space="0" w:color="auto"/>
        <w:left w:val="none" w:sz="0" w:space="0" w:color="auto"/>
        <w:bottom w:val="none" w:sz="0" w:space="0" w:color="auto"/>
        <w:right w:val="none" w:sz="0" w:space="0" w:color="auto"/>
      </w:divBdr>
      <w:divsChild>
        <w:div w:id="1290547396">
          <w:marLeft w:val="547"/>
          <w:marRight w:val="0"/>
          <w:marTop w:val="240"/>
          <w:marBottom w:val="0"/>
          <w:divBdr>
            <w:top w:val="none" w:sz="0" w:space="0" w:color="auto"/>
            <w:left w:val="none" w:sz="0" w:space="0" w:color="auto"/>
            <w:bottom w:val="none" w:sz="0" w:space="0" w:color="auto"/>
            <w:right w:val="none" w:sz="0" w:space="0" w:color="auto"/>
          </w:divBdr>
        </w:div>
      </w:divsChild>
    </w:div>
    <w:div w:id="1880894816">
      <w:bodyDiv w:val="1"/>
      <w:marLeft w:val="0"/>
      <w:marRight w:val="0"/>
      <w:marTop w:val="0"/>
      <w:marBottom w:val="0"/>
      <w:divBdr>
        <w:top w:val="none" w:sz="0" w:space="0" w:color="auto"/>
        <w:left w:val="none" w:sz="0" w:space="0" w:color="auto"/>
        <w:bottom w:val="none" w:sz="0" w:space="0" w:color="auto"/>
        <w:right w:val="none" w:sz="0" w:space="0" w:color="auto"/>
      </w:divBdr>
      <w:divsChild>
        <w:div w:id="1127119413">
          <w:marLeft w:val="0"/>
          <w:marRight w:val="0"/>
          <w:marTop w:val="0"/>
          <w:marBottom w:val="0"/>
          <w:divBdr>
            <w:top w:val="none" w:sz="0" w:space="0" w:color="auto"/>
            <w:left w:val="none" w:sz="0" w:space="0" w:color="auto"/>
            <w:bottom w:val="none" w:sz="0" w:space="0" w:color="auto"/>
            <w:right w:val="none" w:sz="0" w:space="0" w:color="auto"/>
          </w:divBdr>
          <w:divsChild>
            <w:div w:id="136721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12137">
      <w:bodyDiv w:val="1"/>
      <w:marLeft w:val="0"/>
      <w:marRight w:val="0"/>
      <w:marTop w:val="0"/>
      <w:marBottom w:val="0"/>
      <w:divBdr>
        <w:top w:val="none" w:sz="0" w:space="0" w:color="auto"/>
        <w:left w:val="none" w:sz="0" w:space="0" w:color="auto"/>
        <w:bottom w:val="none" w:sz="0" w:space="0" w:color="auto"/>
        <w:right w:val="none" w:sz="0" w:space="0" w:color="auto"/>
      </w:divBdr>
    </w:div>
    <w:div w:id="1947615931">
      <w:bodyDiv w:val="1"/>
      <w:marLeft w:val="0"/>
      <w:marRight w:val="0"/>
      <w:marTop w:val="0"/>
      <w:marBottom w:val="0"/>
      <w:divBdr>
        <w:top w:val="none" w:sz="0" w:space="0" w:color="auto"/>
        <w:left w:val="none" w:sz="0" w:space="0" w:color="auto"/>
        <w:bottom w:val="none" w:sz="0" w:space="0" w:color="auto"/>
        <w:right w:val="none" w:sz="0" w:space="0" w:color="auto"/>
      </w:divBdr>
      <w:divsChild>
        <w:div w:id="435642588">
          <w:marLeft w:val="0"/>
          <w:marRight w:val="0"/>
          <w:marTop w:val="0"/>
          <w:marBottom w:val="0"/>
          <w:divBdr>
            <w:top w:val="none" w:sz="0" w:space="0" w:color="auto"/>
            <w:left w:val="none" w:sz="0" w:space="0" w:color="auto"/>
            <w:bottom w:val="none" w:sz="0" w:space="0" w:color="auto"/>
            <w:right w:val="none" w:sz="0" w:space="0" w:color="auto"/>
          </w:divBdr>
          <w:divsChild>
            <w:div w:id="1913931278">
              <w:marLeft w:val="0"/>
              <w:marRight w:val="0"/>
              <w:marTop w:val="0"/>
              <w:marBottom w:val="0"/>
              <w:divBdr>
                <w:top w:val="none" w:sz="0" w:space="0" w:color="auto"/>
                <w:left w:val="none" w:sz="0" w:space="0" w:color="auto"/>
                <w:bottom w:val="none" w:sz="0" w:space="0" w:color="auto"/>
                <w:right w:val="none" w:sz="0" w:space="0" w:color="auto"/>
              </w:divBdr>
            </w:div>
            <w:div w:id="837233781">
              <w:marLeft w:val="0"/>
              <w:marRight w:val="0"/>
              <w:marTop w:val="0"/>
              <w:marBottom w:val="0"/>
              <w:divBdr>
                <w:top w:val="none" w:sz="0" w:space="0" w:color="auto"/>
                <w:left w:val="none" w:sz="0" w:space="0" w:color="auto"/>
                <w:bottom w:val="none" w:sz="0" w:space="0" w:color="auto"/>
                <w:right w:val="none" w:sz="0" w:space="0" w:color="auto"/>
              </w:divBdr>
            </w:div>
            <w:div w:id="377627679">
              <w:marLeft w:val="0"/>
              <w:marRight w:val="0"/>
              <w:marTop w:val="0"/>
              <w:marBottom w:val="0"/>
              <w:divBdr>
                <w:top w:val="none" w:sz="0" w:space="0" w:color="auto"/>
                <w:left w:val="none" w:sz="0" w:space="0" w:color="auto"/>
                <w:bottom w:val="none" w:sz="0" w:space="0" w:color="auto"/>
                <w:right w:val="none" w:sz="0" w:space="0" w:color="auto"/>
              </w:divBdr>
            </w:div>
            <w:div w:id="145000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10916">
      <w:bodyDiv w:val="1"/>
      <w:marLeft w:val="0"/>
      <w:marRight w:val="0"/>
      <w:marTop w:val="0"/>
      <w:marBottom w:val="0"/>
      <w:divBdr>
        <w:top w:val="none" w:sz="0" w:space="0" w:color="auto"/>
        <w:left w:val="none" w:sz="0" w:space="0" w:color="auto"/>
        <w:bottom w:val="none" w:sz="0" w:space="0" w:color="auto"/>
        <w:right w:val="none" w:sz="0" w:space="0" w:color="auto"/>
      </w:divBdr>
      <w:divsChild>
        <w:div w:id="43721203">
          <w:marLeft w:val="0"/>
          <w:marRight w:val="0"/>
          <w:marTop w:val="0"/>
          <w:marBottom w:val="0"/>
          <w:divBdr>
            <w:top w:val="none" w:sz="0" w:space="0" w:color="auto"/>
            <w:left w:val="none" w:sz="0" w:space="0" w:color="auto"/>
            <w:bottom w:val="none" w:sz="0" w:space="0" w:color="auto"/>
            <w:right w:val="none" w:sz="0" w:space="0" w:color="auto"/>
          </w:divBdr>
          <w:divsChild>
            <w:div w:id="37828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92264">
      <w:bodyDiv w:val="1"/>
      <w:marLeft w:val="0"/>
      <w:marRight w:val="0"/>
      <w:marTop w:val="0"/>
      <w:marBottom w:val="0"/>
      <w:divBdr>
        <w:top w:val="none" w:sz="0" w:space="0" w:color="auto"/>
        <w:left w:val="none" w:sz="0" w:space="0" w:color="auto"/>
        <w:bottom w:val="none" w:sz="0" w:space="0" w:color="auto"/>
        <w:right w:val="none" w:sz="0" w:space="0" w:color="auto"/>
      </w:divBdr>
      <w:divsChild>
        <w:div w:id="1473983024">
          <w:marLeft w:val="0"/>
          <w:marRight w:val="0"/>
          <w:marTop w:val="0"/>
          <w:marBottom w:val="0"/>
          <w:divBdr>
            <w:top w:val="none" w:sz="0" w:space="0" w:color="auto"/>
            <w:left w:val="none" w:sz="0" w:space="0" w:color="auto"/>
            <w:bottom w:val="none" w:sz="0" w:space="0" w:color="auto"/>
            <w:right w:val="none" w:sz="0" w:space="0" w:color="auto"/>
          </w:divBdr>
          <w:divsChild>
            <w:div w:id="180095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583717">
      <w:bodyDiv w:val="1"/>
      <w:marLeft w:val="0"/>
      <w:marRight w:val="0"/>
      <w:marTop w:val="0"/>
      <w:marBottom w:val="0"/>
      <w:divBdr>
        <w:top w:val="none" w:sz="0" w:space="0" w:color="auto"/>
        <w:left w:val="none" w:sz="0" w:space="0" w:color="auto"/>
        <w:bottom w:val="none" w:sz="0" w:space="0" w:color="auto"/>
        <w:right w:val="none" w:sz="0" w:space="0" w:color="auto"/>
      </w:divBdr>
    </w:div>
    <w:div w:id="2006545353">
      <w:bodyDiv w:val="1"/>
      <w:marLeft w:val="0"/>
      <w:marRight w:val="0"/>
      <w:marTop w:val="0"/>
      <w:marBottom w:val="0"/>
      <w:divBdr>
        <w:top w:val="none" w:sz="0" w:space="0" w:color="auto"/>
        <w:left w:val="none" w:sz="0" w:space="0" w:color="auto"/>
        <w:bottom w:val="none" w:sz="0" w:space="0" w:color="auto"/>
        <w:right w:val="none" w:sz="0" w:space="0" w:color="auto"/>
      </w:divBdr>
    </w:div>
    <w:div w:id="2012563869">
      <w:bodyDiv w:val="1"/>
      <w:marLeft w:val="0"/>
      <w:marRight w:val="0"/>
      <w:marTop w:val="0"/>
      <w:marBottom w:val="0"/>
      <w:divBdr>
        <w:top w:val="none" w:sz="0" w:space="0" w:color="auto"/>
        <w:left w:val="none" w:sz="0" w:space="0" w:color="auto"/>
        <w:bottom w:val="none" w:sz="0" w:space="0" w:color="auto"/>
        <w:right w:val="none" w:sz="0" w:space="0" w:color="auto"/>
      </w:divBdr>
    </w:div>
    <w:div w:id="2057005640">
      <w:bodyDiv w:val="1"/>
      <w:marLeft w:val="0"/>
      <w:marRight w:val="0"/>
      <w:marTop w:val="0"/>
      <w:marBottom w:val="0"/>
      <w:divBdr>
        <w:top w:val="none" w:sz="0" w:space="0" w:color="auto"/>
        <w:left w:val="none" w:sz="0" w:space="0" w:color="auto"/>
        <w:bottom w:val="none" w:sz="0" w:space="0" w:color="auto"/>
        <w:right w:val="none" w:sz="0" w:space="0" w:color="auto"/>
      </w:divBdr>
      <w:divsChild>
        <w:div w:id="1773237469">
          <w:marLeft w:val="0"/>
          <w:marRight w:val="0"/>
          <w:marTop w:val="0"/>
          <w:marBottom w:val="0"/>
          <w:divBdr>
            <w:top w:val="none" w:sz="0" w:space="0" w:color="auto"/>
            <w:left w:val="none" w:sz="0" w:space="0" w:color="auto"/>
            <w:bottom w:val="none" w:sz="0" w:space="0" w:color="auto"/>
            <w:right w:val="none" w:sz="0" w:space="0" w:color="auto"/>
          </w:divBdr>
          <w:divsChild>
            <w:div w:id="1322349159">
              <w:marLeft w:val="0"/>
              <w:marRight w:val="0"/>
              <w:marTop w:val="0"/>
              <w:marBottom w:val="0"/>
              <w:divBdr>
                <w:top w:val="none" w:sz="0" w:space="0" w:color="auto"/>
                <w:left w:val="none" w:sz="0" w:space="0" w:color="auto"/>
                <w:bottom w:val="none" w:sz="0" w:space="0" w:color="auto"/>
                <w:right w:val="none" w:sz="0" w:space="0" w:color="auto"/>
              </w:divBdr>
            </w:div>
            <w:div w:id="341861179">
              <w:marLeft w:val="0"/>
              <w:marRight w:val="0"/>
              <w:marTop w:val="0"/>
              <w:marBottom w:val="0"/>
              <w:divBdr>
                <w:top w:val="none" w:sz="0" w:space="0" w:color="auto"/>
                <w:left w:val="none" w:sz="0" w:space="0" w:color="auto"/>
                <w:bottom w:val="none" w:sz="0" w:space="0" w:color="auto"/>
                <w:right w:val="none" w:sz="0" w:space="0" w:color="auto"/>
              </w:divBdr>
            </w:div>
            <w:div w:id="1647590779">
              <w:marLeft w:val="0"/>
              <w:marRight w:val="0"/>
              <w:marTop w:val="0"/>
              <w:marBottom w:val="0"/>
              <w:divBdr>
                <w:top w:val="none" w:sz="0" w:space="0" w:color="auto"/>
                <w:left w:val="none" w:sz="0" w:space="0" w:color="auto"/>
                <w:bottom w:val="none" w:sz="0" w:space="0" w:color="auto"/>
                <w:right w:val="none" w:sz="0" w:space="0" w:color="auto"/>
              </w:divBdr>
            </w:div>
            <w:div w:id="995573656">
              <w:marLeft w:val="0"/>
              <w:marRight w:val="0"/>
              <w:marTop w:val="0"/>
              <w:marBottom w:val="0"/>
              <w:divBdr>
                <w:top w:val="none" w:sz="0" w:space="0" w:color="auto"/>
                <w:left w:val="none" w:sz="0" w:space="0" w:color="auto"/>
                <w:bottom w:val="none" w:sz="0" w:space="0" w:color="auto"/>
                <w:right w:val="none" w:sz="0" w:space="0" w:color="auto"/>
              </w:divBdr>
            </w:div>
            <w:div w:id="1254363345">
              <w:marLeft w:val="0"/>
              <w:marRight w:val="0"/>
              <w:marTop w:val="0"/>
              <w:marBottom w:val="0"/>
              <w:divBdr>
                <w:top w:val="none" w:sz="0" w:space="0" w:color="auto"/>
                <w:left w:val="none" w:sz="0" w:space="0" w:color="auto"/>
                <w:bottom w:val="none" w:sz="0" w:space="0" w:color="auto"/>
                <w:right w:val="none" w:sz="0" w:space="0" w:color="auto"/>
              </w:divBdr>
            </w:div>
            <w:div w:id="63537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84227">
      <w:bodyDiv w:val="1"/>
      <w:marLeft w:val="0"/>
      <w:marRight w:val="0"/>
      <w:marTop w:val="0"/>
      <w:marBottom w:val="0"/>
      <w:divBdr>
        <w:top w:val="none" w:sz="0" w:space="0" w:color="auto"/>
        <w:left w:val="none" w:sz="0" w:space="0" w:color="auto"/>
        <w:bottom w:val="none" w:sz="0" w:space="0" w:color="auto"/>
        <w:right w:val="none" w:sz="0" w:space="0" w:color="auto"/>
      </w:divBdr>
      <w:divsChild>
        <w:div w:id="1663005060">
          <w:marLeft w:val="0"/>
          <w:marRight w:val="0"/>
          <w:marTop w:val="0"/>
          <w:marBottom w:val="0"/>
          <w:divBdr>
            <w:top w:val="none" w:sz="0" w:space="0" w:color="auto"/>
            <w:left w:val="none" w:sz="0" w:space="0" w:color="auto"/>
            <w:bottom w:val="none" w:sz="0" w:space="0" w:color="auto"/>
            <w:right w:val="none" w:sz="0" w:space="0" w:color="auto"/>
          </w:divBdr>
          <w:divsChild>
            <w:div w:id="83546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125221">
      <w:bodyDiv w:val="1"/>
      <w:marLeft w:val="0"/>
      <w:marRight w:val="0"/>
      <w:marTop w:val="0"/>
      <w:marBottom w:val="0"/>
      <w:divBdr>
        <w:top w:val="none" w:sz="0" w:space="0" w:color="auto"/>
        <w:left w:val="none" w:sz="0" w:space="0" w:color="auto"/>
        <w:bottom w:val="none" w:sz="0" w:space="0" w:color="auto"/>
        <w:right w:val="none" w:sz="0" w:space="0" w:color="auto"/>
      </w:divBdr>
      <w:divsChild>
        <w:div w:id="2132623051">
          <w:marLeft w:val="0"/>
          <w:marRight w:val="0"/>
          <w:marTop w:val="0"/>
          <w:marBottom w:val="0"/>
          <w:divBdr>
            <w:top w:val="none" w:sz="0" w:space="0" w:color="auto"/>
            <w:left w:val="none" w:sz="0" w:space="0" w:color="auto"/>
            <w:bottom w:val="none" w:sz="0" w:space="0" w:color="auto"/>
            <w:right w:val="none" w:sz="0" w:space="0" w:color="auto"/>
          </w:divBdr>
          <w:divsChild>
            <w:div w:id="50439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15209">
      <w:bodyDiv w:val="1"/>
      <w:marLeft w:val="0"/>
      <w:marRight w:val="0"/>
      <w:marTop w:val="0"/>
      <w:marBottom w:val="0"/>
      <w:divBdr>
        <w:top w:val="none" w:sz="0" w:space="0" w:color="auto"/>
        <w:left w:val="none" w:sz="0" w:space="0" w:color="auto"/>
        <w:bottom w:val="none" w:sz="0" w:space="0" w:color="auto"/>
        <w:right w:val="none" w:sz="0" w:space="0" w:color="auto"/>
      </w:divBdr>
      <w:divsChild>
        <w:div w:id="1992757279">
          <w:marLeft w:val="0"/>
          <w:marRight w:val="0"/>
          <w:marTop w:val="0"/>
          <w:marBottom w:val="0"/>
          <w:divBdr>
            <w:top w:val="none" w:sz="0" w:space="0" w:color="auto"/>
            <w:left w:val="none" w:sz="0" w:space="0" w:color="auto"/>
            <w:bottom w:val="none" w:sz="0" w:space="0" w:color="auto"/>
            <w:right w:val="none" w:sz="0" w:space="0" w:color="auto"/>
          </w:divBdr>
          <w:divsChild>
            <w:div w:id="14090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irmasens.de/" TargetMode="External"/><Relationship Id="rId18" Type="http://schemas.openxmlformats.org/officeDocument/2006/relationships/image" Target="media/image6.jpeg"/><Relationship Id="rId26" Type="http://schemas.openxmlformats.org/officeDocument/2006/relationships/hyperlink" Target="http://www.ars-pr.de/"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deutsche-schuhfachschule.de" TargetMode="External"/><Relationship Id="rId17" Type="http://schemas.openxmlformats.org/officeDocument/2006/relationships/image" Target="media/image5.jpeg"/><Relationship Id="rId25" Type="http://schemas.openxmlformats.org/officeDocument/2006/relationships/hyperlink" Target="http://www.pirmasens.d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chuhfachschule@bbspirmasens.de" TargetMode="External"/><Relationship Id="rId24" Type="http://schemas.openxmlformats.org/officeDocument/2006/relationships/hyperlink" Target="mailto:MOvermann@ars-pr.de"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mailto:MaximilianZwick@pirmasens.de" TargetMode="External"/><Relationship Id="rId28" Type="http://schemas.openxmlformats.org/officeDocument/2006/relationships/hyperlink" Target="http://www.deutsche-schuhfachschule.de" TargetMode="External"/><Relationship Id="rId10" Type="http://schemas.openxmlformats.org/officeDocument/2006/relationships/hyperlink" Target="https://www.fertigung.de/branchen/maschinenbau.html" TargetMode="External"/><Relationship Id="rId19" Type="http://schemas.openxmlformats.org/officeDocument/2006/relationships/image" Target="media/image7.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2.jpeg"/><Relationship Id="rId22" Type="http://schemas.openxmlformats.org/officeDocument/2006/relationships/hyperlink" Target="http://ars-pr.de/presse/20170704_psp" TargetMode="External"/><Relationship Id="rId27" Type="http://schemas.openxmlformats.org/officeDocument/2006/relationships/hyperlink" Target="mailto:seidenschnur@" TargetMode="External"/><Relationship Id="rId30" Type="http://schemas.openxmlformats.org/officeDocument/2006/relationships/footer" Target="footer1.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hyperlink" Target="http://ars-pr.de/presse/20170704_psp"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ars-pr.de/presse/20170704_ps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maurerd\Anwendungsdaten\Microsoft\Vorlagen\Pressemitteilun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354DDD-F385-4D84-B0F1-3CFD684D5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Pressemitteilung.dot</Template>
  <TotalTime>0</TotalTime>
  <Pages>4</Pages>
  <Words>1190</Words>
  <Characters>9126</Characters>
  <Application>Microsoft Office Word</Application>
  <DocSecurity>0</DocSecurity>
  <Lines>76</Lines>
  <Paragraphs>20</Paragraphs>
  <ScaleCrop>false</ScaleCrop>
  <HeadingPairs>
    <vt:vector size="2" baseType="variant">
      <vt:variant>
        <vt:lpstr>Titel</vt:lpstr>
      </vt:variant>
      <vt:variant>
        <vt:i4>1</vt:i4>
      </vt:variant>
    </vt:vector>
  </HeadingPairs>
  <TitlesOfParts>
    <vt:vector size="1" baseType="lpstr">
      <vt:lpstr>90 Jahre Deutsche Schuhfachschule (Stadt Pirmasens) Pressemitteilung vom 03.07.2017</vt:lpstr>
    </vt:vector>
  </TitlesOfParts>
  <Company/>
  <LinksUpToDate>false</LinksUpToDate>
  <CharactersWithSpaces>10296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90 Jahre Deutsche Schuhfachschule (Stadt Pirmasens) Pressemitteilung vom 04.07.2017</dc:title>
  <dc:creator>Sabine Sturm</dc:creator>
  <cp:lastModifiedBy>Sabine Sturm</cp:lastModifiedBy>
  <cp:revision>9</cp:revision>
  <cp:lastPrinted>2017-06-06T13:21:00Z</cp:lastPrinted>
  <dcterms:created xsi:type="dcterms:W3CDTF">2017-07-03T14:08:00Z</dcterms:created>
  <dcterms:modified xsi:type="dcterms:W3CDTF">2017-07-05T08:56:00Z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Hy-AktIId_">
    <vt:lpwstr/>
  </property>
  <property fmtid="{D5CDD505-2E9C-101B-9397-08002B2CF9AE}" pid="3" name="_Hy-ProIId_">
    <vt:lpwstr/>
  </property>
  <property fmtid="{D5CDD505-2E9C-101B-9397-08002B2CF9AE}" pid="4" name="_Hy-FaxList_">
    <vt:lpwstr/>
  </property>
  <property fmtid="{D5CDD505-2E9C-101B-9397-08002B2CF9AE}" pid="5" name="_Hy-FaxIId_">
    <vt:lpwstr/>
  </property>
</Properties>
</file>