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972" w:rsidRPr="00AC6F84" w:rsidRDefault="00AC6F84">
      <w:pPr>
        <w:spacing w:line="360" w:lineRule="atLeast"/>
        <w:jc w:val="both"/>
        <w:rPr>
          <w:rFonts w:asciiTheme="minorHAnsi" w:hAnsiTheme="minorHAnsi"/>
          <w:b/>
          <w:bCs/>
          <w:sz w:val="40"/>
          <w:szCs w:val="40"/>
        </w:rPr>
      </w:pPr>
      <w:bookmarkStart w:id="0" w:name="_GoBack"/>
      <w:bookmarkEnd w:id="0"/>
      <w:r w:rsidRPr="00AC6F84">
        <w:rPr>
          <w:rFonts w:asciiTheme="minorHAnsi" w:hAnsiTheme="minorHAnsi"/>
          <w:b/>
          <w:bCs/>
          <w:sz w:val="40"/>
          <w:szCs w:val="40"/>
        </w:rPr>
        <w:t xml:space="preserve">Optimal </w:t>
      </w:r>
      <w:r w:rsidR="00665AB0">
        <w:rPr>
          <w:rFonts w:asciiTheme="minorHAnsi" w:hAnsiTheme="minorHAnsi"/>
          <w:b/>
          <w:bCs/>
          <w:sz w:val="40"/>
          <w:szCs w:val="40"/>
        </w:rPr>
        <w:t xml:space="preserve">ausgerüstet für </w:t>
      </w:r>
      <w:r w:rsidRPr="00AC6F84">
        <w:rPr>
          <w:rFonts w:asciiTheme="minorHAnsi" w:hAnsiTheme="minorHAnsi"/>
          <w:b/>
          <w:bCs/>
          <w:sz w:val="40"/>
          <w:szCs w:val="40"/>
        </w:rPr>
        <w:t>E-</w:t>
      </w:r>
      <w:proofErr w:type="spellStart"/>
      <w:r w:rsidRPr="00AC6F84">
        <w:rPr>
          <w:rFonts w:asciiTheme="minorHAnsi" w:hAnsiTheme="minorHAnsi"/>
          <w:b/>
          <w:bCs/>
          <w:sz w:val="40"/>
          <w:szCs w:val="40"/>
        </w:rPr>
        <w:t>Invoicing</w:t>
      </w:r>
      <w:proofErr w:type="spellEnd"/>
      <w:r w:rsidRPr="00AC6F84">
        <w:rPr>
          <w:rFonts w:asciiTheme="minorHAnsi" w:hAnsiTheme="minorHAnsi"/>
          <w:b/>
          <w:bCs/>
          <w:sz w:val="40"/>
          <w:szCs w:val="40"/>
        </w:rPr>
        <w:t xml:space="preserve"> mit SOU</w:t>
      </w:r>
    </w:p>
    <w:p w:rsidR="00B77F7E" w:rsidRPr="00785B51" w:rsidRDefault="004E6000" w:rsidP="004E6000">
      <w:pPr>
        <w:pStyle w:val="Textkrper-Zeileneinzug"/>
        <w:spacing w:before="120"/>
        <w:rPr>
          <w:rFonts w:asciiTheme="minorHAnsi" w:hAnsiTheme="minorHAnsi"/>
        </w:rPr>
      </w:pPr>
      <w:r>
        <w:rPr>
          <w:rFonts w:asciiTheme="minorHAnsi" w:hAnsiTheme="minorHAnsi"/>
        </w:rPr>
        <w:t>ERP-System sou.MatriXX sorgt für durchgängig automatisierte Prozesse im elektronischen Rechnungs</w:t>
      </w:r>
      <w:r w:rsidR="00155D51">
        <w:rPr>
          <w:rFonts w:asciiTheme="minorHAnsi" w:hAnsiTheme="minorHAnsi"/>
        </w:rPr>
        <w:t>verkehr</w:t>
      </w:r>
      <w:r>
        <w:rPr>
          <w:rFonts w:asciiTheme="minorHAnsi" w:hAnsiTheme="minorHAnsi"/>
        </w:rPr>
        <w:t xml:space="preserve"> mit deutlich schnelleren Bearbeitungszyklen und Kostenersparnissen </w:t>
      </w:r>
      <w:r w:rsidR="00155D51">
        <w:rPr>
          <w:rFonts w:asciiTheme="minorHAnsi" w:hAnsiTheme="minorHAnsi"/>
        </w:rPr>
        <w:t>gegenüber der papiergebundenen Rechnungsstellung</w:t>
      </w:r>
    </w:p>
    <w:p w:rsidR="00CB04D7" w:rsidRDefault="0072074F" w:rsidP="00430CC9">
      <w:pPr>
        <w:spacing w:before="180" w:line="360" w:lineRule="atLeast"/>
        <w:ind w:left="567" w:firstLine="567"/>
        <w:jc w:val="both"/>
        <w:rPr>
          <w:rFonts w:asciiTheme="minorHAnsi" w:hAnsiTheme="minorHAnsi"/>
        </w:rPr>
      </w:pPr>
      <w:r w:rsidRPr="00785B51">
        <w:rPr>
          <w:rFonts w:asciiTheme="minorHAnsi" w:hAnsiTheme="minorHAnsi"/>
          <w:b/>
          <w:bCs/>
        </w:rPr>
        <w:t>Schwetzingen</w:t>
      </w:r>
      <w:r w:rsidR="00791972" w:rsidRPr="00785B51">
        <w:rPr>
          <w:rFonts w:asciiTheme="minorHAnsi" w:hAnsiTheme="minorHAnsi"/>
          <w:b/>
          <w:bCs/>
        </w:rPr>
        <w:t xml:space="preserve">, </w:t>
      </w:r>
      <w:r w:rsidR="00430CC9">
        <w:rPr>
          <w:rFonts w:asciiTheme="minorHAnsi" w:hAnsiTheme="minorHAnsi"/>
          <w:b/>
          <w:bCs/>
        </w:rPr>
        <w:t>4</w:t>
      </w:r>
      <w:r w:rsidR="002B7053" w:rsidRPr="00785B51">
        <w:rPr>
          <w:rFonts w:asciiTheme="minorHAnsi" w:hAnsiTheme="minorHAnsi"/>
          <w:b/>
          <w:bCs/>
        </w:rPr>
        <w:t>.</w:t>
      </w:r>
      <w:r w:rsidR="00791972" w:rsidRPr="00785B51">
        <w:rPr>
          <w:rFonts w:asciiTheme="minorHAnsi" w:hAnsiTheme="minorHAnsi"/>
          <w:b/>
          <w:bCs/>
        </w:rPr>
        <w:t xml:space="preserve"> </w:t>
      </w:r>
      <w:r w:rsidR="00A71C5F">
        <w:rPr>
          <w:rFonts w:asciiTheme="minorHAnsi" w:hAnsiTheme="minorHAnsi"/>
          <w:b/>
          <w:bCs/>
        </w:rPr>
        <w:t>November</w:t>
      </w:r>
      <w:r w:rsidR="009936DB">
        <w:rPr>
          <w:rFonts w:asciiTheme="minorHAnsi" w:hAnsiTheme="minorHAnsi"/>
          <w:b/>
          <w:bCs/>
        </w:rPr>
        <w:t xml:space="preserve"> </w:t>
      </w:r>
      <w:r w:rsidR="00791972" w:rsidRPr="00785B51">
        <w:rPr>
          <w:rFonts w:asciiTheme="minorHAnsi" w:hAnsiTheme="minorHAnsi"/>
          <w:b/>
          <w:bCs/>
        </w:rPr>
        <w:t>201</w:t>
      </w:r>
      <w:r w:rsidR="00BD5466" w:rsidRPr="00785B51">
        <w:rPr>
          <w:rFonts w:asciiTheme="minorHAnsi" w:hAnsiTheme="minorHAnsi"/>
          <w:b/>
          <w:bCs/>
        </w:rPr>
        <w:t>5</w:t>
      </w:r>
      <w:r w:rsidR="00791972" w:rsidRPr="00785B51">
        <w:rPr>
          <w:rFonts w:asciiTheme="minorHAnsi" w:hAnsiTheme="minorHAnsi"/>
          <w:b/>
          <w:bCs/>
        </w:rPr>
        <w:t>.</w:t>
      </w:r>
      <w:r w:rsidR="00791972" w:rsidRPr="00785B51">
        <w:rPr>
          <w:rFonts w:asciiTheme="minorHAnsi" w:hAnsiTheme="minorHAnsi"/>
        </w:rPr>
        <w:t xml:space="preserve"> </w:t>
      </w:r>
      <w:r w:rsidR="00A66F6F">
        <w:rPr>
          <w:rFonts w:asciiTheme="minorHAnsi" w:hAnsiTheme="minorHAnsi"/>
        </w:rPr>
        <w:t>Schnellere Rechnungsstellung und</w:t>
      </w:r>
      <w:r w:rsidR="00A7740E">
        <w:rPr>
          <w:rFonts w:asciiTheme="minorHAnsi" w:hAnsiTheme="minorHAnsi"/>
        </w:rPr>
        <w:t xml:space="preserve"> schnellerer Zahlungseingang mit reduzierten Zahlungszyklen</w:t>
      </w:r>
      <w:r w:rsidR="00A66F6F">
        <w:rPr>
          <w:rFonts w:asciiTheme="minorHAnsi" w:hAnsiTheme="minorHAnsi"/>
        </w:rPr>
        <w:t xml:space="preserve">, weniger Kosten für Papier, Porto oder auch die Archivierung von Papierrechnungen, bessere Prozesskontrolle – </w:t>
      </w:r>
      <w:r w:rsidR="00665AB0">
        <w:rPr>
          <w:rFonts w:asciiTheme="minorHAnsi" w:hAnsiTheme="minorHAnsi"/>
        </w:rPr>
        <w:t>E-</w:t>
      </w:r>
      <w:proofErr w:type="spellStart"/>
      <w:r w:rsidR="00665AB0">
        <w:rPr>
          <w:rFonts w:asciiTheme="minorHAnsi" w:hAnsiTheme="minorHAnsi"/>
        </w:rPr>
        <w:t>Invoicing</w:t>
      </w:r>
      <w:proofErr w:type="spellEnd"/>
      <w:r w:rsidR="00665AB0">
        <w:rPr>
          <w:rFonts w:asciiTheme="minorHAnsi" w:hAnsiTheme="minorHAnsi"/>
        </w:rPr>
        <w:t xml:space="preserve">, die elektronische Rechnungsstellung, überzeugt mit zahlreichen Vorteilen. </w:t>
      </w:r>
      <w:r w:rsidR="00525FBE">
        <w:rPr>
          <w:rFonts w:asciiTheme="minorHAnsi" w:hAnsiTheme="minorHAnsi"/>
        </w:rPr>
        <w:t xml:space="preserve">Vor diesem Hintergrund ermöglicht SOU, </w:t>
      </w:r>
      <w:r w:rsidR="003A05F3">
        <w:rPr>
          <w:rFonts w:asciiTheme="minorHAnsi" w:hAnsiTheme="minorHAnsi"/>
        </w:rPr>
        <w:t>in</w:t>
      </w:r>
      <w:r w:rsidR="00525FBE">
        <w:rPr>
          <w:rFonts w:asciiTheme="minorHAnsi" w:hAnsiTheme="minorHAnsi"/>
        </w:rPr>
        <w:t xml:space="preserve"> Schwetzinge</w:t>
      </w:r>
      <w:r w:rsidR="003A05F3">
        <w:rPr>
          <w:rFonts w:asciiTheme="minorHAnsi" w:hAnsiTheme="minorHAnsi"/>
        </w:rPr>
        <w:t>n ansässiger</w:t>
      </w:r>
      <w:r w:rsidR="00525FBE">
        <w:rPr>
          <w:rFonts w:asciiTheme="minorHAnsi" w:hAnsiTheme="minorHAnsi"/>
        </w:rPr>
        <w:t xml:space="preserve"> </w:t>
      </w:r>
      <w:r w:rsidR="0002483B">
        <w:rPr>
          <w:rFonts w:asciiTheme="minorHAnsi" w:hAnsiTheme="minorHAnsi"/>
        </w:rPr>
        <w:t>ERP (Enterprise Resource Planning)-</w:t>
      </w:r>
      <w:r w:rsidR="00525FBE">
        <w:rPr>
          <w:rFonts w:asciiTheme="minorHAnsi" w:hAnsiTheme="minorHAnsi"/>
        </w:rPr>
        <w:t xml:space="preserve">Spezialist, </w:t>
      </w:r>
      <w:r w:rsidR="00B5318B">
        <w:rPr>
          <w:rFonts w:asciiTheme="minorHAnsi" w:hAnsiTheme="minorHAnsi"/>
        </w:rPr>
        <w:t>mit</w:t>
      </w:r>
      <w:r w:rsidR="003A05F3">
        <w:rPr>
          <w:rFonts w:asciiTheme="minorHAnsi" w:hAnsiTheme="minorHAnsi"/>
        </w:rPr>
        <w:t xml:space="preserve"> seiner </w:t>
      </w:r>
      <w:r w:rsidR="00525FBE">
        <w:rPr>
          <w:rFonts w:asciiTheme="minorHAnsi" w:hAnsiTheme="minorHAnsi"/>
        </w:rPr>
        <w:t xml:space="preserve">ERP-Lösung </w:t>
      </w:r>
      <w:r w:rsidR="003A05F3">
        <w:rPr>
          <w:rFonts w:asciiTheme="minorHAnsi" w:hAnsiTheme="minorHAnsi"/>
        </w:rPr>
        <w:t xml:space="preserve">sou.MatriXX </w:t>
      </w:r>
      <w:r w:rsidR="00B93D2D">
        <w:rPr>
          <w:rFonts w:asciiTheme="minorHAnsi" w:hAnsiTheme="minorHAnsi"/>
        </w:rPr>
        <w:t>ein</w:t>
      </w:r>
      <w:r w:rsidR="00D11C58">
        <w:rPr>
          <w:rFonts w:asciiTheme="minorHAnsi" w:hAnsiTheme="minorHAnsi"/>
        </w:rPr>
        <w:t xml:space="preserve"> </w:t>
      </w:r>
      <w:r w:rsidR="00B93D2D">
        <w:rPr>
          <w:rFonts w:asciiTheme="minorHAnsi" w:hAnsiTheme="minorHAnsi"/>
        </w:rPr>
        <w:t>automatisiertes Prozessmanagement i</w:t>
      </w:r>
      <w:r w:rsidR="00C906BF">
        <w:rPr>
          <w:rFonts w:asciiTheme="minorHAnsi" w:hAnsiTheme="minorHAnsi"/>
        </w:rPr>
        <w:t>m elektronischen Rechnungs</w:t>
      </w:r>
      <w:r w:rsidR="00155D51">
        <w:rPr>
          <w:rFonts w:asciiTheme="minorHAnsi" w:hAnsiTheme="minorHAnsi"/>
        </w:rPr>
        <w:t>verkehr</w:t>
      </w:r>
      <w:r w:rsidR="00F039A7">
        <w:rPr>
          <w:rFonts w:asciiTheme="minorHAnsi" w:hAnsiTheme="minorHAnsi"/>
        </w:rPr>
        <w:t xml:space="preserve">. </w:t>
      </w:r>
      <w:r w:rsidR="001D7A7C">
        <w:rPr>
          <w:rFonts w:asciiTheme="minorHAnsi" w:hAnsiTheme="minorHAnsi"/>
        </w:rPr>
        <w:t>Mithilfe der</w:t>
      </w:r>
      <w:r w:rsidR="0002483B">
        <w:rPr>
          <w:rFonts w:asciiTheme="minorHAnsi" w:hAnsiTheme="minorHAnsi"/>
        </w:rPr>
        <w:t xml:space="preserve"> speziell auf die </w:t>
      </w:r>
      <w:r w:rsidR="004302AF">
        <w:rPr>
          <w:rFonts w:asciiTheme="minorHAnsi" w:hAnsiTheme="minorHAnsi"/>
        </w:rPr>
        <w:t>Bedürfnisse</w:t>
      </w:r>
      <w:r w:rsidR="0002483B">
        <w:rPr>
          <w:rFonts w:asciiTheme="minorHAnsi" w:hAnsiTheme="minorHAnsi"/>
        </w:rPr>
        <w:t xml:space="preserve"> mittelständischer Unternehmen zugeschnittene</w:t>
      </w:r>
      <w:r w:rsidR="001D7A7C">
        <w:rPr>
          <w:rFonts w:asciiTheme="minorHAnsi" w:hAnsiTheme="minorHAnsi"/>
        </w:rPr>
        <w:t>n</w:t>
      </w:r>
      <w:r w:rsidR="0002483B">
        <w:rPr>
          <w:rFonts w:asciiTheme="minorHAnsi" w:hAnsiTheme="minorHAnsi"/>
        </w:rPr>
        <w:t xml:space="preserve"> Software </w:t>
      </w:r>
      <w:r w:rsidR="001D7A7C">
        <w:rPr>
          <w:rFonts w:asciiTheme="minorHAnsi" w:hAnsiTheme="minorHAnsi"/>
        </w:rPr>
        <w:t>lassen sich gesetzeskonforme, digital signierte Rechnungen ko</w:t>
      </w:r>
      <w:r w:rsidR="00CB04D7">
        <w:rPr>
          <w:rFonts w:asciiTheme="minorHAnsi" w:hAnsiTheme="minorHAnsi"/>
        </w:rPr>
        <w:t>mfortabel senden und empfangen – unter Einhaltung von Compliance-Anforderungen</w:t>
      </w:r>
      <w:r w:rsidR="005725D4">
        <w:rPr>
          <w:rFonts w:asciiTheme="minorHAnsi" w:hAnsiTheme="minorHAnsi"/>
        </w:rPr>
        <w:t xml:space="preserve"> und mit deutlich beschleunigten Buchungszyklen. </w:t>
      </w:r>
    </w:p>
    <w:p w:rsidR="00D47A6C" w:rsidRPr="00D47A6C" w:rsidRDefault="00EC7EFD" w:rsidP="00430CC9">
      <w:pPr>
        <w:spacing w:before="180" w:line="360" w:lineRule="atLeast"/>
        <w:ind w:left="567"/>
        <w:jc w:val="both"/>
        <w:rPr>
          <w:rFonts w:asciiTheme="minorHAnsi" w:hAnsiTheme="minorHAnsi"/>
          <w:b/>
        </w:rPr>
      </w:pPr>
      <w:r>
        <w:rPr>
          <w:rFonts w:asciiTheme="minorHAnsi" w:hAnsiTheme="minorHAnsi"/>
          <w:b/>
        </w:rPr>
        <w:t>Schnell –</w:t>
      </w:r>
      <w:r w:rsidR="00784495">
        <w:rPr>
          <w:rFonts w:asciiTheme="minorHAnsi" w:hAnsiTheme="minorHAnsi"/>
          <w:b/>
        </w:rPr>
        <w:t xml:space="preserve"> günstig</w:t>
      </w:r>
      <w:r>
        <w:rPr>
          <w:rFonts w:asciiTheme="minorHAnsi" w:hAnsiTheme="minorHAnsi"/>
          <w:b/>
        </w:rPr>
        <w:t xml:space="preserve"> – </w:t>
      </w:r>
      <w:r w:rsidR="00784495">
        <w:rPr>
          <w:rFonts w:asciiTheme="minorHAnsi" w:hAnsiTheme="minorHAnsi"/>
          <w:b/>
        </w:rPr>
        <w:t>sicher</w:t>
      </w:r>
    </w:p>
    <w:p w:rsidR="00A764B0" w:rsidRDefault="00C64094" w:rsidP="00430CC9">
      <w:pPr>
        <w:spacing w:line="360" w:lineRule="atLeast"/>
        <w:ind w:left="567"/>
        <w:jc w:val="both"/>
        <w:rPr>
          <w:rFonts w:asciiTheme="minorHAnsi" w:hAnsiTheme="minorHAnsi"/>
        </w:rPr>
      </w:pPr>
      <w:r>
        <w:rPr>
          <w:rFonts w:asciiTheme="minorHAnsi" w:hAnsiTheme="minorHAnsi"/>
        </w:rPr>
        <w:t>Bereits seit 2011 sind elektronische und „klassische“ Rechn</w:t>
      </w:r>
      <w:r w:rsidR="00A764B0">
        <w:rPr>
          <w:rFonts w:asciiTheme="minorHAnsi" w:hAnsiTheme="minorHAnsi"/>
        </w:rPr>
        <w:t>ungen rechtlich gleichgestellt, doch anders als große Konzerne</w:t>
      </w:r>
      <w:r w:rsidR="00E328A7">
        <w:rPr>
          <w:rFonts w:asciiTheme="minorHAnsi" w:hAnsiTheme="minorHAnsi"/>
        </w:rPr>
        <w:t>, die sich sehr schnell zur Umstellung auf die volldigitalisierte Variante entschlossen haben,</w:t>
      </w:r>
      <w:r w:rsidR="00A764B0">
        <w:rPr>
          <w:rFonts w:asciiTheme="minorHAnsi" w:hAnsiTheme="minorHAnsi"/>
        </w:rPr>
        <w:t xml:space="preserve"> arbeiten gerade kleine und mittelständische Unternehmen noch</w:t>
      </w:r>
      <w:r w:rsidR="00E328A7">
        <w:rPr>
          <w:rFonts w:asciiTheme="minorHAnsi" w:hAnsiTheme="minorHAnsi"/>
        </w:rPr>
        <w:t xml:space="preserve"> immer hauptsächlich mit Papierrechnungen. Dabei spricht vieles für das E-</w:t>
      </w:r>
      <w:proofErr w:type="spellStart"/>
      <w:r w:rsidR="00E328A7">
        <w:rPr>
          <w:rFonts w:asciiTheme="minorHAnsi" w:hAnsiTheme="minorHAnsi"/>
        </w:rPr>
        <w:t>Invoicing</w:t>
      </w:r>
      <w:proofErr w:type="spellEnd"/>
      <w:r w:rsidR="00155D51">
        <w:rPr>
          <w:rFonts w:asciiTheme="minorHAnsi" w:hAnsiTheme="minorHAnsi"/>
        </w:rPr>
        <w:t>, wie es die ERP-Lösung sou.MatriXX unterstützt</w:t>
      </w:r>
      <w:r w:rsidR="00E328A7">
        <w:rPr>
          <w:rFonts w:asciiTheme="minorHAnsi" w:hAnsiTheme="minorHAnsi"/>
        </w:rPr>
        <w:t xml:space="preserve">: Zu den entfallenden Kosten für Papier, Druck und Porto kommt die </w:t>
      </w:r>
      <w:r w:rsidR="00784495">
        <w:rPr>
          <w:rFonts w:asciiTheme="minorHAnsi" w:hAnsiTheme="minorHAnsi"/>
        </w:rPr>
        <w:t>umgehende</w:t>
      </w:r>
      <w:r w:rsidR="00E328A7">
        <w:rPr>
          <w:rFonts w:asciiTheme="minorHAnsi" w:hAnsiTheme="minorHAnsi"/>
        </w:rPr>
        <w:t xml:space="preserve"> Zustellung </w:t>
      </w:r>
      <w:r w:rsidR="00784495">
        <w:rPr>
          <w:rFonts w:asciiTheme="minorHAnsi" w:hAnsiTheme="minorHAnsi"/>
        </w:rPr>
        <w:t xml:space="preserve">direkt zum gewünschten Empfänger </w:t>
      </w:r>
      <w:r w:rsidR="00E328A7">
        <w:rPr>
          <w:rFonts w:asciiTheme="minorHAnsi" w:hAnsiTheme="minorHAnsi"/>
        </w:rPr>
        <w:t xml:space="preserve">mit ihren positiven Auswirkungen auf die Liquidität auf Seiten der Rechnungssteller. Rechnungsempfänger wiederum ersparen sich das Einscannen eingehender Rechnungen, zudem können Belege ohne </w:t>
      </w:r>
      <w:r w:rsidR="00155D51">
        <w:rPr>
          <w:rFonts w:asciiTheme="minorHAnsi" w:hAnsiTheme="minorHAnsi"/>
        </w:rPr>
        <w:t>Medienb</w:t>
      </w:r>
      <w:r w:rsidR="00E328A7">
        <w:rPr>
          <w:rFonts w:asciiTheme="minorHAnsi" w:hAnsiTheme="minorHAnsi"/>
        </w:rPr>
        <w:t xml:space="preserve">rüche zur weiteren Bearbeitung zur Verfügung gestellt werden. </w:t>
      </w:r>
      <w:r w:rsidR="00DC1434">
        <w:rPr>
          <w:rFonts w:asciiTheme="minorHAnsi" w:hAnsiTheme="minorHAnsi"/>
        </w:rPr>
        <w:t xml:space="preserve">Gleichzeitig entfallen auch die Kosten für die </w:t>
      </w:r>
      <w:r w:rsidR="00784495">
        <w:rPr>
          <w:rFonts w:asciiTheme="minorHAnsi" w:hAnsiTheme="minorHAnsi"/>
        </w:rPr>
        <w:t xml:space="preserve">im Vergleich sehr viel </w:t>
      </w:r>
      <w:r w:rsidR="00DC1434">
        <w:rPr>
          <w:rFonts w:asciiTheme="minorHAnsi" w:hAnsiTheme="minorHAnsi"/>
        </w:rPr>
        <w:t>aufwändige</w:t>
      </w:r>
      <w:r w:rsidR="00784495">
        <w:rPr>
          <w:rFonts w:asciiTheme="minorHAnsi" w:hAnsiTheme="minorHAnsi"/>
        </w:rPr>
        <w:t>re</w:t>
      </w:r>
      <w:r w:rsidR="00DC1434">
        <w:rPr>
          <w:rFonts w:asciiTheme="minorHAnsi" w:hAnsiTheme="minorHAnsi"/>
        </w:rPr>
        <w:t xml:space="preserve"> Archivierung </w:t>
      </w:r>
      <w:r w:rsidR="00784495">
        <w:rPr>
          <w:rFonts w:asciiTheme="minorHAnsi" w:hAnsiTheme="minorHAnsi"/>
        </w:rPr>
        <w:t>von</w:t>
      </w:r>
      <w:r w:rsidR="00DC1434">
        <w:rPr>
          <w:rFonts w:asciiTheme="minorHAnsi" w:hAnsiTheme="minorHAnsi"/>
        </w:rPr>
        <w:t xml:space="preserve"> Papierrechnungen über den von den Finanzbehörden geforderten Zeitraum von zehn Jahren</w:t>
      </w:r>
      <w:r w:rsidR="00784495">
        <w:rPr>
          <w:rFonts w:asciiTheme="minorHAnsi" w:hAnsiTheme="minorHAnsi"/>
        </w:rPr>
        <w:t>.</w:t>
      </w:r>
    </w:p>
    <w:p w:rsidR="00427C68" w:rsidRDefault="00E065EC" w:rsidP="00430CC9">
      <w:pPr>
        <w:spacing w:before="180" w:line="360" w:lineRule="atLeast"/>
        <w:ind w:left="567" w:firstLine="567"/>
        <w:jc w:val="both"/>
        <w:rPr>
          <w:rFonts w:asciiTheme="minorHAnsi" w:hAnsiTheme="minorHAnsi"/>
        </w:rPr>
      </w:pPr>
      <w:r>
        <w:rPr>
          <w:rFonts w:asciiTheme="minorHAnsi" w:hAnsiTheme="minorHAnsi"/>
        </w:rPr>
        <w:t>„</w:t>
      </w:r>
      <w:r w:rsidR="00CE1631">
        <w:rPr>
          <w:rFonts w:asciiTheme="minorHAnsi" w:hAnsiTheme="minorHAnsi"/>
        </w:rPr>
        <w:t>Gerade Mittelständlern</w:t>
      </w:r>
      <w:r>
        <w:rPr>
          <w:rFonts w:asciiTheme="minorHAnsi" w:hAnsiTheme="minorHAnsi"/>
        </w:rPr>
        <w:t xml:space="preserve"> ermöglicht E-</w:t>
      </w:r>
      <w:proofErr w:type="spellStart"/>
      <w:r>
        <w:rPr>
          <w:rFonts w:asciiTheme="minorHAnsi" w:hAnsiTheme="minorHAnsi"/>
        </w:rPr>
        <w:t>Invoicing</w:t>
      </w:r>
      <w:proofErr w:type="spellEnd"/>
      <w:r>
        <w:rPr>
          <w:rFonts w:asciiTheme="minorHAnsi" w:hAnsiTheme="minorHAnsi"/>
        </w:rPr>
        <w:t xml:space="preserve"> </w:t>
      </w:r>
      <w:r w:rsidR="002E7E8C">
        <w:rPr>
          <w:rFonts w:asciiTheme="minorHAnsi" w:hAnsiTheme="minorHAnsi"/>
        </w:rPr>
        <w:t>ein optimales Cash-Management</w:t>
      </w:r>
      <w:r w:rsidR="00CE1631">
        <w:rPr>
          <w:rFonts w:asciiTheme="minorHAnsi" w:hAnsiTheme="minorHAnsi"/>
        </w:rPr>
        <w:t xml:space="preserve">: Neben dem reinen Kostenargument, weil die Aufwendungen an Papier, Druck und Porto für papiergestützte Rechnungen </w:t>
      </w:r>
      <w:r w:rsidR="00427C68">
        <w:rPr>
          <w:rFonts w:asciiTheme="minorHAnsi" w:hAnsiTheme="minorHAnsi"/>
        </w:rPr>
        <w:t xml:space="preserve">und deren aufwändigere Archivierung komplett </w:t>
      </w:r>
      <w:r w:rsidR="00CE1631">
        <w:rPr>
          <w:rFonts w:asciiTheme="minorHAnsi" w:hAnsiTheme="minorHAnsi"/>
        </w:rPr>
        <w:t xml:space="preserve">entfallen, </w:t>
      </w:r>
      <w:r w:rsidR="00155D51">
        <w:rPr>
          <w:rFonts w:asciiTheme="minorHAnsi" w:hAnsiTheme="minorHAnsi"/>
        </w:rPr>
        <w:t>können</w:t>
      </w:r>
      <w:r w:rsidR="00427C68">
        <w:rPr>
          <w:rFonts w:asciiTheme="minorHAnsi" w:hAnsiTheme="minorHAnsi"/>
        </w:rPr>
        <w:t xml:space="preserve"> durch den schnelleren Versand </w:t>
      </w:r>
      <w:r w:rsidR="00E502B8">
        <w:rPr>
          <w:rFonts w:asciiTheme="minorHAnsi" w:hAnsiTheme="minorHAnsi"/>
        </w:rPr>
        <w:t xml:space="preserve">direkt in das Posteingangsfach des richtigen Empfängers </w:t>
      </w:r>
      <w:r w:rsidR="00155D51">
        <w:rPr>
          <w:rFonts w:asciiTheme="minorHAnsi" w:hAnsiTheme="minorHAnsi"/>
        </w:rPr>
        <w:t xml:space="preserve">auch die Zahlungen grundsätzlich schneller eingehen. </w:t>
      </w:r>
      <w:r w:rsidR="00E502B8">
        <w:rPr>
          <w:rFonts w:asciiTheme="minorHAnsi" w:hAnsiTheme="minorHAnsi"/>
        </w:rPr>
        <w:t xml:space="preserve">Zudem werden in den </w:t>
      </w:r>
      <w:r w:rsidR="00E502B8">
        <w:rPr>
          <w:rFonts w:asciiTheme="minorHAnsi" w:hAnsiTheme="minorHAnsi"/>
        </w:rPr>
        <w:lastRenderedPageBreak/>
        <w:t xml:space="preserve">öffentlichen Verwaltungen einiger europäischer Länder überhaupt nur noch elektronische Rechnungen akzeptiert, mit beispielsweise Österreich, Italien und der Schweiz wichtigen Partnerländern vieler Unternehmen. Insofern sprechen eine Menge Argumente für die Umstellung auf diese Art des Zahlungsverkehrs, den sou.MatriXX vollintegriert unterstützt“, kommentiert Marco Mancuso, kaufmännischer Geschäftsführer von SOU. </w:t>
      </w:r>
    </w:p>
    <w:p w:rsidR="00427C68" w:rsidRDefault="00427C68" w:rsidP="005725D4">
      <w:pPr>
        <w:spacing w:line="360" w:lineRule="atLeast"/>
        <w:ind w:left="1701" w:firstLine="567"/>
        <w:jc w:val="both"/>
        <w:rPr>
          <w:rFonts w:asciiTheme="minorHAnsi" w:hAnsiTheme="minorHAnsi"/>
        </w:rPr>
      </w:pPr>
    </w:p>
    <w:p w:rsidR="001A60D5" w:rsidRPr="00430CC9" w:rsidRDefault="001A60D5" w:rsidP="00430CC9">
      <w:pPr>
        <w:spacing w:line="300" w:lineRule="atLeast"/>
        <w:rPr>
          <w:rFonts w:asciiTheme="minorHAnsi" w:hAnsiTheme="minorHAnsi"/>
          <w:b/>
          <w:sz w:val="22"/>
          <w:szCs w:val="22"/>
        </w:rPr>
      </w:pPr>
      <w:r w:rsidRPr="00430CC9">
        <w:rPr>
          <w:rFonts w:asciiTheme="minorHAnsi" w:hAnsiTheme="minorHAnsi"/>
          <w:b/>
          <w:sz w:val="22"/>
          <w:szCs w:val="22"/>
        </w:rPr>
        <w:t>Hintergrundinformationen zu SOU Systemhaus GmbH &amp; Co. KG</w:t>
      </w:r>
    </w:p>
    <w:p w:rsidR="00155D51" w:rsidRDefault="001A60D5" w:rsidP="00430CC9">
      <w:pPr>
        <w:spacing w:line="300" w:lineRule="atLeast"/>
        <w:jc w:val="both"/>
        <w:rPr>
          <w:rFonts w:asciiTheme="minorHAnsi" w:hAnsiTheme="minorHAnsi"/>
          <w:b/>
        </w:rPr>
      </w:pPr>
      <w:r w:rsidRPr="00430CC9">
        <w:rPr>
          <w:rFonts w:asciiTheme="minorHAnsi" w:hAnsiTheme="minorHAnsi"/>
          <w:sz w:val="22"/>
          <w:szCs w:val="22"/>
        </w:rPr>
        <w:t>Seit 25 Jahren agiert die SOU Systemhaus GmbH &amp; Co. KG als ERP-Anbieter für den Mittelstand und als produktneutraler IT-Dienstleister auf dem nationalen und internationalen Softwaremarkt. Sowohl bei der Neueinführung betriebswirtschaftlicher Software als auch für die Reorganisation von bestehenden Geschäftsprozessen bietet der in Schwetzingen ansässige IT-Spezialist maßgeschneider</w:t>
      </w:r>
      <w:r w:rsidRPr="00430CC9">
        <w:rPr>
          <w:rFonts w:asciiTheme="minorHAnsi" w:hAnsiTheme="minorHAnsi"/>
          <w:sz w:val="22"/>
          <w:szCs w:val="22"/>
        </w:rPr>
        <w:softHyphen/>
        <w:t xml:space="preserve">te Lösungen und Produkte an. Die plattformunabhängige und eigenentwickelte ERP-Lösung sou.MatriXX. </w:t>
      </w:r>
      <w:proofErr w:type="gramStart"/>
      <w:r w:rsidRPr="00430CC9">
        <w:rPr>
          <w:rFonts w:asciiTheme="minorHAnsi" w:hAnsiTheme="minorHAnsi"/>
          <w:sz w:val="22"/>
          <w:szCs w:val="22"/>
        </w:rPr>
        <w:t>ist</w:t>
      </w:r>
      <w:proofErr w:type="gramEnd"/>
      <w:r w:rsidRPr="00430CC9">
        <w:rPr>
          <w:rFonts w:asciiTheme="minorHAnsi" w:hAnsiTheme="minorHAnsi"/>
          <w:sz w:val="22"/>
          <w:szCs w:val="22"/>
        </w:rPr>
        <w:t xml:space="preserve"> branchenübergreifend, internet- wie </w:t>
      </w:r>
      <w:proofErr w:type="spellStart"/>
      <w:r w:rsidRPr="00430CC9">
        <w:rPr>
          <w:rFonts w:asciiTheme="minorHAnsi" w:hAnsiTheme="minorHAnsi"/>
          <w:sz w:val="22"/>
          <w:szCs w:val="22"/>
        </w:rPr>
        <w:t>intranetfähig</w:t>
      </w:r>
      <w:proofErr w:type="spellEnd"/>
      <w:r w:rsidRPr="00430CC9">
        <w:rPr>
          <w:rFonts w:asciiTheme="minorHAnsi" w:hAnsiTheme="minorHAnsi"/>
          <w:sz w:val="22"/>
          <w:szCs w:val="22"/>
        </w:rPr>
        <w:t xml:space="preserve"> und speziell auf die Anforderun</w:t>
      </w:r>
      <w:r w:rsidRPr="00430CC9">
        <w:rPr>
          <w:rFonts w:asciiTheme="minorHAnsi" w:hAnsiTheme="minorHAnsi"/>
          <w:sz w:val="22"/>
          <w:szCs w:val="22"/>
        </w:rPr>
        <w:softHyphen/>
        <w:t>gen des Mittelstands zugeschnitten; zudem unterstützt sie alle gängigen lokalen Netzwerke. Durch ihren modularen Aufbau lässt sie sich flexibel und individuell für jeden Bedarf anpassen und deckt alle Unternehmensbereiche von Beschaffung (SCM) über Fertigung (VCM), Absatz (CRM), Managementinformationssystem (MIS) und Personal (HRM) bis hin zum Rechnungswesen (</w:t>
      </w:r>
      <w:proofErr w:type="spellStart"/>
      <w:r w:rsidRPr="00430CC9">
        <w:rPr>
          <w:rFonts w:asciiTheme="minorHAnsi" w:hAnsiTheme="minorHAnsi"/>
          <w:sz w:val="22"/>
          <w:szCs w:val="22"/>
        </w:rPr>
        <w:t>ReWe</w:t>
      </w:r>
      <w:proofErr w:type="spellEnd"/>
      <w:r w:rsidRPr="00430CC9">
        <w:rPr>
          <w:rFonts w:asciiTheme="minorHAnsi" w:hAnsiTheme="minorHAnsi"/>
          <w:sz w:val="22"/>
          <w:szCs w:val="22"/>
        </w:rPr>
        <w:t xml:space="preserve">) ab. SOU arbeitet mit nationalen und internationalen Partnern zusammen. Weitere Informationen sind unter </w:t>
      </w:r>
      <w:hyperlink r:id="rId8" w:history="1">
        <w:r w:rsidRPr="00430CC9">
          <w:rPr>
            <w:rStyle w:val="Hyperlink"/>
            <w:rFonts w:asciiTheme="minorHAnsi" w:hAnsiTheme="minorHAnsi"/>
            <w:sz w:val="22"/>
            <w:szCs w:val="22"/>
          </w:rPr>
          <w:t>http://www.sou.de</w:t>
        </w:r>
      </w:hyperlink>
      <w:r w:rsidRPr="00430CC9">
        <w:rPr>
          <w:rFonts w:asciiTheme="minorHAnsi" w:hAnsiTheme="minorHAnsi"/>
          <w:sz w:val="22"/>
          <w:szCs w:val="22"/>
        </w:rPr>
        <w:t xml:space="preserve"> erhältlich</w:t>
      </w:r>
      <w:proofErr w:type="gramStart"/>
      <w:r w:rsidRPr="00430CC9">
        <w:rPr>
          <w:rFonts w:asciiTheme="minorHAnsi" w:hAnsiTheme="minorHAnsi"/>
          <w:sz w:val="22"/>
          <w:szCs w:val="22"/>
        </w:rPr>
        <w:t>.</w:t>
      </w:r>
      <w:r w:rsidR="00430CC9">
        <w:rPr>
          <w:rFonts w:asciiTheme="minorHAnsi" w:hAnsiTheme="minorHAnsi"/>
          <w:sz w:val="22"/>
          <w:szCs w:val="22"/>
        </w:rPr>
        <w:t xml:space="preserve">                    </w:t>
      </w:r>
      <w:r w:rsidR="00076843">
        <w:rPr>
          <w:rFonts w:asciiTheme="minorHAnsi" w:hAnsiTheme="minorHAnsi"/>
          <w:sz w:val="22"/>
          <w:szCs w:val="22"/>
        </w:rPr>
        <w:t xml:space="preserve"> </w:t>
      </w:r>
      <w:proofErr w:type="gramEnd"/>
      <w:r w:rsidR="00076843">
        <w:rPr>
          <w:rFonts w:asciiTheme="minorHAnsi" w:hAnsiTheme="minorHAnsi"/>
          <w:b/>
          <w:sz w:val="16"/>
          <w:szCs w:val="16"/>
        </w:rPr>
        <w:t>20151104</w:t>
      </w:r>
      <w:r w:rsidR="009936DB" w:rsidRPr="00785B51">
        <w:rPr>
          <w:rFonts w:asciiTheme="minorHAnsi" w:hAnsiTheme="minorHAnsi"/>
          <w:b/>
          <w:sz w:val="16"/>
          <w:szCs w:val="16"/>
        </w:rPr>
        <w:t>_sou</w:t>
      </w:r>
    </w:p>
    <w:p w:rsidR="00155D51" w:rsidRDefault="00155D51" w:rsidP="00155D51">
      <w:pPr>
        <w:spacing w:line="360" w:lineRule="atLeast"/>
        <w:rPr>
          <w:rFonts w:asciiTheme="minorHAnsi" w:hAnsiTheme="minorHAnsi"/>
          <w:b/>
        </w:rPr>
      </w:pPr>
    </w:p>
    <w:p w:rsidR="00677FFB" w:rsidRPr="00785B51" w:rsidRDefault="001A60D5" w:rsidP="00650C08">
      <w:pPr>
        <w:rPr>
          <w:rFonts w:asciiTheme="minorHAnsi" w:hAnsiTheme="minorHAnsi"/>
          <w:b/>
          <w:bCs/>
        </w:rPr>
      </w:pPr>
      <w:r w:rsidRPr="00785B51">
        <w:rPr>
          <w:rFonts w:asciiTheme="minorHAnsi" w:hAnsiTheme="minorHAnsi"/>
          <w:b/>
          <w:bCs/>
        </w:rPr>
        <w:t>Begleitendes Bildmaterial:</w:t>
      </w:r>
    </w:p>
    <w:p w:rsidR="001A60D5" w:rsidRDefault="00430CC9" w:rsidP="00DA323E">
      <w:pPr>
        <w:pStyle w:val="Standardeinzug"/>
        <w:tabs>
          <w:tab w:val="left" w:pos="4536"/>
          <w:tab w:val="left" w:pos="7230"/>
        </w:tabs>
        <w:spacing w:before="60" w:line="240" w:lineRule="atLeast"/>
        <w:ind w:left="2268" w:hanging="2268"/>
        <w:rPr>
          <w:rFonts w:asciiTheme="minorHAnsi" w:hAnsiTheme="minorHAnsi"/>
          <w:sz w:val="16"/>
          <w:lang w:val="de-CH"/>
        </w:rPr>
      </w:pPr>
      <w:r>
        <w:rPr>
          <w:rFonts w:asciiTheme="minorHAnsi" w:hAnsiTheme="minorHAnsi"/>
          <w:noProof/>
          <w:sz w:val="16"/>
        </w:rPr>
        <w:drawing>
          <wp:inline distT="0" distB="0" distL="0" distR="0">
            <wp:extent cx="1952245" cy="10375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_Info-Cockpit.jpg"/>
                    <pic:cNvPicPr/>
                  </pic:nvPicPr>
                  <pic:blipFill>
                    <a:blip r:embed="rId9">
                      <a:extLst>
                        <a:ext uri="{28A0092B-C50C-407E-A947-70E740481C1C}">
                          <a14:useLocalDpi xmlns:a14="http://schemas.microsoft.com/office/drawing/2010/main" val="0"/>
                        </a:ext>
                      </a:extLst>
                    </a:blip>
                    <a:stretch>
                      <a:fillRect/>
                    </a:stretch>
                  </pic:blipFill>
                  <pic:spPr>
                    <a:xfrm>
                      <a:off x="0" y="0"/>
                      <a:ext cx="2000377" cy="1063172"/>
                    </a:xfrm>
                    <a:prstGeom prst="rect">
                      <a:avLst/>
                    </a:prstGeom>
                  </pic:spPr>
                </pic:pic>
              </a:graphicData>
            </a:graphic>
          </wp:inline>
        </w:drawing>
      </w:r>
      <w:r>
        <w:rPr>
          <w:rFonts w:asciiTheme="minorHAnsi" w:hAnsiTheme="minorHAnsi"/>
          <w:sz w:val="16"/>
          <w:lang w:val="de-CH"/>
        </w:rPr>
        <w:t xml:space="preserve">    </w:t>
      </w:r>
      <w:r w:rsidR="0098661F">
        <w:rPr>
          <w:rFonts w:asciiTheme="minorHAnsi" w:hAnsiTheme="minorHAnsi"/>
          <w:sz w:val="16"/>
          <w:lang w:val="de-CH"/>
        </w:rPr>
        <w:t xml:space="preserve">  </w:t>
      </w:r>
      <w:r>
        <w:rPr>
          <w:rFonts w:asciiTheme="minorHAnsi" w:hAnsiTheme="minorHAnsi"/>
          <w:noProof/>
          <w:sz w:val="16"/>
        </w:rPr>
        <w:drawing>
          <wp:inline distT="0" distB="0" distL="0" distR="0">
            <wp:extent cx="1542495" cy="1028490"/>
            <wp:effectExtent l="0" t="0" r="63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oMancuso1_klein.jpg"/>
                    <pic:cNvPicPr/>
                  </pic:nvPicPr>
                  <pic:blipFill>
                    <a:blip r:embed="rId10">
                      <a:extLst>
                        <a:ext uri="{28A0092B-C50C-407E-A947-70E740481C1C}">
                          <a14:useLocalDpi xmlns:a14="http://schemas.microsoft.com/office/drawing/2010/main" val="0"/>
                        </a:ext>
                      </a:extLst>
                    </a:blip>
                    <a:stretch>
                      <a:fillRect/>
                    </a:stretch>
                  </pic:blipFill>
                  <pic:spPr>
                    <a:xfrm>
                      <a:off x="0" y="0"/>
                      <a:ext cx="1545926" cy="1030778"/>
                    </a:xfrm>
                    <a:prstGeom prst="rect">
                      <a:avLst/>
                    </a:prstGeom>
                  </pic:spPr>
                </pic:pic>
              </a:graphicData>
            </a:graphic>
          </wp:inline>
        </w:drawing>
      </w:r>
    </w:p>
    <w:p w:rsidR="00430CC9" w:rsidRPr="00785B51" w:rsidRDefault="00430CC9" w:rsidP="00DA323E">
      <w:pPr>
        <w:pStyle w:val="Standardeinzug"/>
        <w:tabs>
          <w:tab w:val="left" w:pos="4536"/>
          <w:tab w:val="left" w:pos="7230"/>
        </w:tabs>
        <w:spacing w:before="60" w:line="240" w:lineRule="atLeast"/>
        <w:ind w:left="2268" w:hanging="2268"/>
        <w:rPr>
          <w:rFonts w:asciiTheme="minorHAnsi" w:hAnsiTheme="minorHAnsi"/>
          <w:sz w:val="16"/>
          <w:lang w:val="de-CH"/>
        </w:rPr>
      </w:pPr>
      <w:r>
        <w:rPr>
          <w:rFonts w:asciiTheme="minorHAnsi" w:hAnsiTheme="minorHAnsi"/>
          <w:sz w:val="16"/>
          <w:lang w:val="de-CH"/>
        </w:rPr>
        <w:t>sou.MatriXX – Info-Cockpit</w:t>
      </w:r>
      <w:r>
        <w:rPr>
          <w:rFonts w:asciiTheme="minorHAnsi" w:hAnsiTheme="minorHAnsi"/>
          <w:sz w:val="16"/>
          <w:lang w:val="de-CH"/>
        </w:rPr>
        <w:tab/>
        <w:t xml:space="preserve">                       </w:t>
      </w:r>
      <w:r w:rsidR="0098661F">
        <w:rPr>
          <w:rFonts w:asciiTheme="minorHAnsi" w:hAnsiTheme="minorHAnsi"/>
          <w:sz w:val="16"/>
          <w:lang w:val="de-CH"/>
        </w:rPr>
        <w:t xml:space="preserve">     </w:t>
      </w:r>
      <w:r>
        <w:rPr>
          <w:rFonts w:asciiTheme="minorHAnsi" w:hAnsiTheme="minorHAnsi"/>
          <w:sz w:val="16"/>
          <w:lang w:val="de-CH"/>
        </w:rPr>
        <w:t>Marco Mancuso, kaufmännischer Geschäftsführer SOU</w:t>
      </w:r>
    </w:p>
    <w:p w:rsidR="001A60D5" w:rsidRPr="00785B51" w:rsidRDefault="009936DB" w:rsidP="001A60D5">
      <w:pPr>
        <w:pStyle w:val="Standardeinzug"/>
        <w:spacing w:before="60" w:line="360" w:lineRule="atLeast"/>
        <w:ind w:left="0"/>
        <w:jc w:val="both"/>
        <w:rPr>
          <w:rFonts w:asciiTheme="minorHAnsi" w:hAnsiTheme="minorHAnsi"/>
          <w:sz w:val="22"/>
          <w:szCs w:val="22"/>
        </w:rPr>
      </w:pPr>
      <w:r w:rsidRPr="00785B51">
        <w:rPr>
          <w:rFonts w:asciiTheme="minorHAnsi" w:hAnsiTheme="minorHAnsi"/>
          <w:sz w:val="22"/>
          <w:szCs w:val="22"/>
        </w:rPr>
        <w:t xml:space="preserve"> </w:t>
      </w:r>
      <w:r w:rsidR="001A60D5" w:rsidRPr="00785B51">
        <w:rPr>
          <w:rFonts w:asciiTheme="minorHAnsi" w:hAnsiTheme="minorHAnsi"/>
          <w:sz w:val="22"/>
          <w:szCs w:val="22"/>
        </w:rPr>
        <w:t xml:space="preserve">[ Download unter </w:t>
      </w:r>
      <w:hyperlink r:id="rId11" w:history="1">
        <w:r w:rsidR="00076843" w:rsidRPr="00517343">
          <w:rPr>
            <w:rStyle w:val="Hyperlink"/>
            <w:rFonts w:asciiTheme="minorHAnsi" w:hAnsiTheme="minorHAnsi"/>
            <w:sz w:val="22"/>
            <w:szCs w:val="22"/>
          </w:rPr>
          <w:t>www.ars-pr.de/de/presse/meldungen/20151104_sou.php</w:t>
        </w:r>
      </w:hyperlink>
      <w:r w:rsidR="00076843">
        <w:rPr>
          <w:rFonts w:asciiTheme="minorHAnsi" w:hAnsiTheme="minorHAnsi"/>
          <w:sz w:val="22"/>
          <w:szCs w:val="22"/>
        </w:rPr>
        <w:t xml:space="preserve"> </w:t>
      </w:r>
      <w:r w:rsidR="001A60D5" w:rsidRPr="00785B51">
        <w:rPr>
          <w:rFonts w:asciiTheme="minorHAnsi" w:hAnsiTheme="minorHAnsi"/>
          <w:sz w:val="22"/>
          <w:szCs w:val="22"/>
        </w:rPr>
        <w:t>]</w:t>
      </w:r>
    </w:p>
    <w:p w:rsidR="004F5634" w:rsidRDefault="004F5634" w:rsidP="004F5634">
      <w:pPr>
        <w:pStyle w:val="berschrift3"/>
        <w:tabs>
          <w:tab w:val="left" w:pos="3119"/>
        </w:tabs>
        <w:spacing w:line="360" w:lineRule="atLeast"/>
        <w:ind w:left="0"/>
        <w:jc w:val="both"/>
        <w:rPr>
          <w:rFonts w:asciiTheme="minorHAnsi" w:hAnsiTheme="minorHAnsi"/>
          <w:b w:val="0"/>
        </w:rPr>
      </w:pPr>
    </w:p>
    <w:p w:rsidR="00791972" w:rsidRPr="00430CC9" w:rsidRDefault="00791972" w:rsidP="00430CC9">
      <w:pPr>
        <w:pStyle w:val="Infozeile"/>
        <w:spacing w:before="120" w:after="120" w:line="160" w:lineRule="atLeast"/>
        <w:rPr>
          <w:rFonts w:asciiTheme="minorHAnsi" w:hAnsiTheme="minorHAnsi"/>
          <w:b/>
          <w:bCs/>
          <w:sz w:val="22"/>
          <w:szCs w:val="22"/>
        </w:rPr>
      </w:pPr>
      <w:r w:rsidRPr="00430CC9">
        <w:rPr>
          <w:rFonts w:asciiTheme="minorHAnsi" w:hAnsiTheme="minorHAnsi"/>
          <w:b/>
          <w:bCs/>
          <w:sz w:val="22"/>
          <w:szCs w:val="22"/>
        </w:rPr>
        <w:t>Weitere Informationen:</w:t>
      </w:r>
      <w:r w:rsidRPr="00430CC9">
        <w:rPr>
          <w:rFonts w:asciiTheme="minorHAnsi" w:hAnsiTheme="minorHAnsi"/>
          <w:b/>
          <w:bCs/>
          <w:sz w:val="22"/>
          <w:szCs w:val="22"/>
        </w:rPr>
        <w:tab/>
      </w:r>
      <w:r w:rsidRPr="00430CC9">
        <w:rPr>
          <w:rFonts w:asciiTheme="minorHAnsi" w:hAnsiTheme="minorHAnsi"/>
          <w:b/>
          <w:bCs/>
          <w:sz w:val="22"/>
          <w:szCs w:val="22"/>
        </w:rPr>
        <w:tab/>
      </w:r>
      <w:r w:rsidRPr="00430CC9">
        <w:rPr>
          <w:rFonts w:asciiTheme="minorHAnsi" w:hAnsiTheme="minorHAnsi"/>
          <w:b/>
          <w:bCs/>
          <w:sz w:val="22"/>
          <w:szCs w:val="22"/>
        </w:rPr>
        <w:tab/>
      </w:r>
      <w:r w:rsidRPr="00430CC9">
        <w:rPr>
          <w:rFonts w:asciiTheme="minorHAnsi" w:hAnsiTheme="minorHAnsi"/>
          <w:b/>
          <w:bCs/>
          <w:sz w:val="22"/>
          <w:szCs w:val="22"/>
        </w:rPr>
        <w:tab/>
        <w:t>Ansprechpartner für die Presse:</w:t>
      </w:r>
    </w:p>
    <w:p w:rsidR="00791972" w:rsidRPr="00430CC9" w:rsidRDefault="00791972" w:rsidP="00430CC9">
      <w:pPr>
        <w:pStyle w:val="Infozeile"/>
        <w:spacing w:line="160" w:lineRule="atLeast"/>
        <w:rPr>
          <w:rFonts w:asciiTheme="minorHAnsi" w:hAnsiTheme="minorHAnsi"/>
          <w:i w:val="0"/>
          <w:iCs w:val="0"/>
          <w:sz w:val="22"/>
          <w:szCs w:val="22"/>
          <w:lang w:val="en-US"/>
        </w:rPr>
      </w:pPr>
      <w:r w:rsidRPr="00430CC9">
        <w:rPr>
          <w:rFonts w:asciiTheme="minorHAnsi" w:hAnsiTheme="minorHAnsi"/>
          <w:i w:val="0"/>
          <w:iCs w:val="0"/>
          <w:sz w:val="22"/>
          <w:szCs w:val="22"/>
          <w:lang w:val="en-GB"/>
        </w:rPr>
        <w:t xml:space="preserve">SOU </w:t>
      </w:r>
      <w:proofErr w:type="spellStart"/>
      <w:r w:rsidRPr="00430CC9">
        <w:rPr>
          <w:rFonts w:asciiTheme="minorHAnsi" w:hAnsiTheme="minorHAnsi"/>
          <w:i w:val="0"/>
          <w:iCs w:val="0"/>
          <w:sz w:val="22"/>
          <w:szCs w:val="22"/>
          <w:lang w:val="en-GB"/>
        </w:rPr>
        <w:t>Systemhaus</w:t>
      </w:r>
      <w:proofErr w:type="spellEnd"/>
      <w:r w:rsidRPr="00430CC9">
        <w:rPr>
          <w:rFonts w:asciiTheme="minorHAnsi" w:hAnsiTheme="minorHAnsi"/>
          <w:i w:val="0"/>
          <w:iCs w:val="0"/>
          <w:sz w:val="22"/>
          <w:szCs w:val="22"/>
          <w:lang w:val="en-GB"/>
        </w:rPr>
        <w:t xml:space="preserve"> GmbH &amp; Co. </w:t>
      </w:r>
      <w:r w:rsidRPr="00430CC9">
        <w:rPr>
          <w:rFonts w:asciiTheme="minorHAnsi" w:hAnsiTheme="minorHAnsi"/>
          <w:i w:val="0"/>
          <w:iCs w:val="0"/>
          <w:sz w:val="22"/>
          <w:szCs w:val="22"/>
          <w:lang w:val="en-US"/>
        </w:rPr>
        <w:t>KG</w:t>
      </w:r>
      <w:r w:rsidRPr="00430CC9">
        <w:rPr>
          <w:rFonts w:asciiTheme="minorHAnsi" w:hAnsiTheme="minorHAnsi"/>
          <w:i w:val="0"/>
          <w:iCs w:val="0"/>
          <w:sz w:val="22"/>
          <w:szCs w:val="22"/>
          <w:lang w:val="en-US"/>
        </w:rPr>
        <w:tab/>
      </w:r>
      <w:r w:rsidRPr="00430CC9">
        <w:rPr>
          <w:rFonts w:asciiTheme="minorHAnsi" w:hAnsiTheme="minorHAnsi"/>
          <w:i w:val="0"/>
          <w:iCs w:val="0"/>
          <w:sz w:val="22"/>
          <w:szCs w:val="22"/>
          <w:lang w:val="en-US"/>
        </w:rPr>
        <w:tab/>
      </w:r>
      <w:r w:rsidRPr="00430CC9">
        <w:rPr>
          <w:rFonts w:asciiTheme="minorHAnsi" w:hAnsiTheme="minorHAnsi"/>
          <w:i w:val="0"/>
          <w:iCs w:val="0"/>
          <w:sz w:val="22"/>
          <w:szCs w:val="22"/>
          <w:lang w:val="en-US"/>
        </w:rPr>
        <w:tab/>
        <w:t>ars publicandi GmbH</w:t>
      </w:r>
    </w:p>
    <w:p w:rsidR="00791972" w:rsidRPr="00430CC9" w:rsidRDefault="00791972" w:rsidP="00430CC9">
      <w:pPr>
        <w:pStyle w:val="Infozeile"/>
        <w:spacing w:line="160" w:lineRule="atLeast"/>
        <w:rPr>
          <w:rFonts w:asciiTheme="minorHAnsi" w:hAnsiTheme="minorHAnsi"/>
          <w:i w:val="0"/>
          <w:iCs w:val="0"/>
          <w:sz w:val="22"/>
          <w:szCs w:val="22"/>
        </w:rPr>
      </w:pPr>
      <w:r w:rsidRPr="00430CC9">
        <w:rPr>
          <w:rFonts w:asciiTheme="minorHAnsi" w:hAnsiTheme="minorHAnsi"/>
          <w:i w:val="0"/>
          <w:iCs w:val="0"/>
          <w:sz w:val="22"/>
          <w:szCs w:val="22"/>
        </w:rPr>
        <w:t>Kontakt: Marco Mancuso</w:t>
      </w:r>
      <w:r w:rsidRPr="00430CC9">
        <w:rPr>
          <w:rFonts w:asciiTheme="minorHAnsi" w:hAnsiTheme="minorHAnsi"/>
          <w:i w:val="0"/>
          <w:iCs w:val="0"/>
          <w:sz w:val="22"/>
          <w:szCs w:val="22"/>
        </w:rPr>
        <w:tab/>
      </w:r>
      <w:r w:rsidRPr="00430CC9">
        <w:rPr>
          <w:rFonts w:asciiTheme="minorHAnsi" w:hAnsiTheme="minorHAnsi"/>
          <w:i w:val="0"/>
          <w:iCs w:val="0"/>
          <w:sz w:val="22"/>
          <w:szCs w:val="22"/>
        </w:rPr>
        <w:tab/>
      </w:r>
      <w:r w:rsidRPr="00430CC9">
        <w:rPr>
          <w:rFonts w:asciiTheme="minorHAnsi" w:hAnsiTheme="minorHAnsi"/>
          <w:i w:val="0"/>
          <w:iCs w:val="0"/>
          <w:sz w:val="22"/>
          <w:szCs w:val="22"/>
        </w:rPr>
        <w:tab/>
      </w:r>
      <w:r w:rsidRPr="00430CC9">
        <w:rPr>
          <w:rFonts w:asciiTheme="minorHAnsi" w:hAnsiTheme="minorHAnsi"/>
          <w:i w:val="0"/>
          <w:iCs w:val="0"/>
          <w:sz w:val="22"/>
          <w:szCs w:val="22"/>
        </w:rPr>
        <w:tab/>
        <w:t>Kontakt: Martina Overmann</w:t>
      </w:r>
    </w:p>
    <w:p w:rsidR="00791972" w:rsidRPr="00430CC9" w:rsidRDefault="00791972" w:rsidP="00430CC9">
      <w:pPr>
        <w:pStyle w:val="Infozeile"/>
        <w:spacing w:line="160" w:lineRule="atLeast"/>
        <w:rPr>
          <w:rFonts w:asciiTheme="minorHAnsi" w:hAnsiTheme="minorHAnsi"/>
          <w:i w:val="0"/>
          <w:iCs w:val="0"/>
          <w:sz w:val="22"/>
          <w:szCs w:val="22"/>
        </w:rPr>
      </w:pPr>
      <w:r w:rsidRPr="00430CC9">
        <w:rPr>
          <w:rFonts w:asciiTheme="minorHAnsi" w:hAnsiTheme="minorHAnsi"/>
          <w:i w:val="0"/>
          <w:iCs w:val="0"/>
          <w:sz w:val="22"/>
          <w:szCs w:val="22"/>
        </w:rPr>
        <w:t>Duisburger Straße 18</w:t>
      </w:r>
      <w:r w:rsidRPr="00430CC9">
        <w:rPr>
          <w:rFonts w:asciiTheme="minorHAnsi" w:hAnsiTheme="minorHAnsi"/>
          <w:i w:val="0"/>
          <w:iCs w:val="0"/>
          <w:sz w:val="22"/>
          <w:szCs w:val="22"/>
        </w:rPr>
        <w:tab/>
      </w:r>
      <w:r w:rsidRPr="00430CC9">
        <w:rPr>
          <w:rFonts w:asciiTheme="minorHAnsi" w:hAnsiTheme="minorHAnsi"/>
          <w:i w:val="0"/>
          <w:iCs w:val="0"/>
          <w:sz w:val="22"/>
          <w:szCs w:val="22"/>
        </w:rPr>
        <w:tab/>
      </w:r>
      <w:r w:rsidRPr="00430CC9">
        <w:rPr>
          <w:rFonts w:asciiTheme="minorHAnsi" w:hAnsiTheme="minorHAnsi"/>
          <w:i w:val="0"/>
          <w:iCs w:val="0"/>
          <w:sz w:val="22"/>
          <w:szCs w:val="22"/>
        </w:rPr>
        <w:tab/>
      </w:r>
      <w:r w:rsidRPr="00430CC9">
        <w:rPr>
          <w:rFonts w:asciiTheme="minorHAnsi" w:hAnsiTheme="minorHAnsi"/>
          <w:i w:val="0"/>
          <w:iCs w:val="0"/>
          <w:sz w:val="22"/>
          <w:szCs w:val="22"/>
        </w:rPr>
        <w:tab/>
      </w:r>
      <w:r w:rsidRPr="00430CC9">
        <w:rPr>
          <w:rFonts w:asciiTheme="minorHAnsi" w:hAnsiTheme="minorHAnsi"/>
          <w:i w:val="0"/>
          <w:iCs w:val="0"/>
          <w:sz w:val="22"/>
          <w:szCs w:val="22"/>
        </w:rPr>
        <w:tab/>
        <w:t>Schulstraße 28</w:t>
      </w:r>
    </w:p>
    <w:p w:rsidR="00791972" w:rsidRPr="00430CC9" w:rsidRDefault="00B53E8B" w:rsidP="00430CC9">
      <w:pPr>
        <w:pStyle w:val="Infozeile"/>
        <w:spacing w:line="160" w:lineRule="atLeast"/>
        <w:rPr>
          <w:rFonts w:asciiTheme="minorHAnsi" w:hAnsiTheme="minorHAnsi"/>
          <w:i w:val="0"/>
          <w:iCs w:val="0"/>
          <w:sz w:val="22"/>
          <w:szCs w:val="22"/>
        </w:rPr>
      </w:pPr>
      <w:r w:rsidRPr="00430CC9">
        <w:rPr>
          <w:rFonts w:asciiTheme="minorHAnsi" w:hAnsiTheme="minorHAnsi"/>
          <w:i w:val="0"/>
          <w:iCs w:val="0"/>
          <w:sz w:val="22"/>
          <w:szCs w:val="22"/>
        </w:rPr>
        <w:t>D-</w:t>
      </w:r>
      <w:r w:rsidR="00791972" w:rsidRPr="00430CC9">
        <w:rPr>
          <w:rFonts w:asciiTheme="minorHAnsi" w:hAnsiTheme="minorHAnsi"/>
          <w:i w:val="0"/>
          <w:iCs w:val="0"/>
          <w:sz w:val="22"/>
          <w:szCs w:val="22"/>
        </w:rPr>
        <w:t>68723 Schwetzingen</w:t>
      </w:r>
      <w:r w:rsidR="00791972" w:rsidRPr="00430CC9">
        <w:rPr>
          <w:rFonts w:asciiTheme="minorHAnsi" w:hAnsiTheme="minorHAnsi"/>
          <w:i w:val="0"/>
          <w:iCs w:val="0"/>
          <w:sz w:val="22"/>
          <w:szCs w:val="22"/>
        </w:rPr>
        <w:tab/>
      </w:r>
      <w:r w:rsidR="00791972" w:rsidRPr="00430CC9">
        <w:rPr>
          <w:rFonts w:asciiTheme="minorHAnsi" w:hAnsiTheme="minorHAnsi"/>
          <w:i w:val="0"/>
          <w:iCs w:val="0"/>
          <w:sz w:val="22"/>
          <w:szCs w:val="22"/>
        </w:rPr>
        <w:tab/>
      </w:r>
      <w:r w:rsidR="00791972" w:rsidRPr="00430CC9">
        <w:rPr>
          <w:rFonts w:asciiTheme="minorHAnsi" w:hAnsiTheme="minorHAnsi"/>
          <w:i w:val="0"/>
          <w:iCs w:val="0"/>
          <w:sz w:val="22"/>
          <w:szCs w:val="22"/>
        </w:rPr>
        <w:tab/>
      </w:r>
      <w:r w:rsidR="00791972" w:rsidRPr="00430CC9">
        <w:rPr>
          <w:rFonts w:asciiTheme="minorHAnsi" w:hAnsiTheme="minorHAnsi"/>
          <w:i w:val="0"/>
          <w:iCs w:val="0"/>
          <w:sz w:val="22"/>
          <w:szCs w:val="22"/>
        </w:rPr>
        <w:tab/>
      </w:r>
      <w:r w:rsidR="00430CC9">
        <w:rPr>
          <w:rFonts w:asciiTheme="minorHAnsi" w:hAnsiTheme="minorHAnsi"/>
          <w:i w:val="0"/>
          <w:iCs w:val="0"/>
          <w:sz w:val="22"/>
          <w:szCs w:val="22"/>
        </w:rPr>
        <w:tab/>
      </w:r>
      <w:r w:rsidRPr="00430CC9">
        <w:rPr>
          <w:rFonts w:asciiTheme="minorHAnsi" w:hAnsiTheme="minorHAnsi"/>
          <w:i w:val="0"/>
          <w:iCs w:val="0"/>
          <w:sz w:val="22"/>
          <w:szCs w:val="22"/>
        </w:rPr>
        <w:t>D-</w:t>
      </w:r>
      <w:r w:rsidR="00791972" w:rsidRPr="00430CC9">
        <w:rPr>
          <w:rFonts w:asciiTheme="minorHAnsi" w:hAnsiTheme="minorHAnsi"/>
          <w:i w:val="0"/>
          <w:iCs w:val="0"/>
          <w:sz w:val="22"/>
          <w:szCs w:val="22"/>
        </w:rPr>
        <w:t>66976 Rodalben</w:t>
      </w:r>
    </w:p>
    <w:p w:rsidR="00791972" w:rsidRPr="00430CC9" w:rsidRDefault="00791972" w:rsidP="00430CC9">
      <w:pPr>
        <w:pStyle w:val="Infozeile"/>
        <w:spacing w:line="160" w:lineRule="atLeast"/>
        <w:rPr>
          <w:rFonts w:asciiTheme="minorHAnsi" w:hAnsiTheme="minorHAnsi"/>
          <w:i w:val="0"/>
          <w:iCs w:val="0"/>
          <w:sz w:val="22"/>
          <w:szCs w:val="22"/>
        </w:rPr>
      </w:pPr>
      <w:r w:rsidRPr="00430CC9">
        <w:rPr>
          <w:rFonts w:asciiTheme="minorHAnsi" w:hAnsiTheme="minorHAnsi"/>
          <w:i w:val="0"/>
          <w:iCs w:val="0"/>
          <w:sz w:val="22"/>
          <w:szCs w:val="22"/>
        </w:rPr>
        <w:t>Telefon: +49 (0) 62 02 / 27 84-0</w:t>
      </w:r>
      <w:r w:rsidRPr="00430CC9">
        <w:rPr>
          <w:rFonts w:asciiTheme="minorHAnsi" w:hAnsiTheme="minorHAnsi"/>
          <w:i w:val="0"/>
          <w:iCs w:val="0"/>
          <w:sz w:val="22"/>
          <w:szCs w:val="22"/>
        </w:rPr>
        <w:tab/>
      </w:r>
      <w:r w:rsidRPr="00430CC9">
        <w:rPr>
          <w:rFonts w:asciiTheme="minorHAnsi" w:hAnsiTheme="minorHAnsi"/>
          <w:i w:val="0"/>
          <w:iCs w:val="0"/>
          <w:sz w:val="22"/>
          <w:szCs w:val="22"/>
        </w:rPr>
        <w:tab/>
      </w:r>
      <w:r w:rsidRPr="00430CC9">
        <w:rPr>
          <w:rFonts w:asciiTheme="minorHAnsi" w:hAnsiTheme="minorHAnsi"/>
          <w:i w:val="0"/>
          <w:iCs w:val="0"/>
          <w:sz w:val="22"/>
          <w:szCs w:val="22"/>
        </w:rPr>
        <w:tab/>
      </w:r>
      <w:r w:rsidR="00430CC9">
        <w:rPr>
          <w:rFonts w:asciiTheme="minorHAnsi" w:hAnsiTheme="minorHAnsi"/>
          <w:i w:val="0"/>
          <w:iCs w:val="0"/>
          <w:sz w:val="22"/>
          <w:szCs w:val="22"/>
        </w:rPr>
        <w:tab/>
      </w:r>
      <w:r w:rsidRPr="00430CC9">
        <w:rPr>
          <w:rFonts w:asciiTheme="minorHAnsi" w:hAnsiTheme="minorHAnsi"/>
          <w:i w:val="0"/>
          <w:iCs w:val="0"/>
          <w:sz w:val="22"/>
          <w:szCs w:val="22"/>
        </w:rPr>
        <w:t>Telefon: +49 (0) 63 31 / 55 43-13</w:t>
      </w:r>
    </w:p>
    <w:p w:rsidR="00791972" w:rsidRPr="00430CC9" w:rsidRDefault="00791972" w:rsidP="00430CC9">
      <w:pPr>
        <w:pStyle w:val="Infozeile"/>
        <w:spacing w:line="160" w:lineRule="atLeast"/>
        <w:rPr>
          <w:rFonts w:asciiTheme="minorHAnsi" w:hAnsiTheme="minorHAnsi"/>
          <w:i w:val="0"/>
          <w:iCs w:val="0"/>
          <w:sz w:val="22"/>
          <w:szCs w:val="22"/>
        </w:rPr>
      </w:pPr>
      <w:r w:rsidRPr="00430CC9">
        <w:rPr>
          <w:rFonts w:asciiTheme="minorHAnsi" w:hAnsiTheme="minorHAnsi"/>
          <w:i w:val="0"/>
          <w:iCs w:val="0"/>
          <w:sz w:val="22"/>
          <w:szCs w:val="22"/>
        </w:rPr>
        <w:t>Telefax: +49 (0) 62 02 / 27 84-88 17</w:t>
      </w:r>
      <w:r w:rsidRPr="00430CC9">
        <w:rPr>
          <w:rFonts w:asciiTheme="minorHAnsi" w:hAnsiTheme="minorHAnsi"/>
          <w:i w:val="0"/>
          <w:iCs w:val="0"/>
          <w:sz w:val="22"/>
          <w:szCs w:val="22"/>
        </w:rPr>
        <w:tab/>
      </w:r>
      <w:r w:rsidRPr="00430CC9">
        <w:rPr>
          <w:rFonts w:asciiTheme="minorHAnsi" w:hAnsiTheme="minorHAnsi"/>
          <w:i w:val="0"/>
          <w:iCs w:val="0"/>
          <w:sz w:val="22"/>
          <w:szCs w:val="22"/>
        </w:rPr>
        <w:tab/>
      </w:r>
      <w:r w:rsidRPr="00430CC9">
        <w:rPr>
          <w:rFonts w:asciiTheme="minorHAnsi" w:hAnsiTheme="minorHAnsi"/>
          <w:i w:val="0"/>
          <w:iCs w:val="0"/>
          <w:sz w:val="22"/>
          <w:szCs w:val="22"/>
        </w:rPr>
        <w:tab/>
        <w:t>Telefax: +49 (0) 63 31 / 55 43-43</w:t>
      </w:r>
    </w:p>
    <w:p w:rsidR="00791972" w:rsidRPr="00430CC9" w:rsidRDefault="0065284E" w:rsidP="00430CC9">
      <w:pPr>
        <w:pStyle w:val="Infozeile"/>
        <w:spacing w:line="160" w:lineRule="atLeast"/>
        <w:rPr>
          <w:rFonts w:asciiTheme="minorHAnsi" w:hAnsiTheme="minorHAnsi"/>
          <w:i w:val="0"/>
          <w:iCs w:val="0"/>
          <w:sz w:val="22"/>
          <w:szCs w:val="22"/>
        </w:rPr>
      </w:pPr>
      <w:hyperlink r:id="rId12" w:history="1">
        <w:r w:rsidR="005E7197" w:rsidRPr="00430CC9">
          <w:rPr>
            <w:rStyle w:val="Hyperlink"/>
            <w:rFonts w:asciiTheme="minorHAnsi" w:hAnsiTheme="minorHAnsi"/>
            <w:i w:val="0"/>
            <w:iCs w:val="0"/>
            <w:sz w:val="22"/>
            <w:szCs w:val="22"/>
          </w:rPr>
          <w:t>marco.mancuso@sou.de</w:t>
        </w:r>
      </w:hyperlink>
      <w:r w:rsidR="00791972" w:rsidRPr="00430CC9">
        <w:rPr>
          <w:rFonts w:asciiTheme="minorHAnsi" w:hAnsiTheme="minorHAnsi"/>
          <w:i w:val="0"/>
          <w:iCs w:val="0"/>
          <w:sz w:val="22"/>
          <w:szCs w:val="22"/>
        </w:rPr>
        <w:t xml:space="preserve">  </w:t>
      </w:r>
      <w:r w:rsidR="00791972" w:rsidRPr="00430CC9">
        <w:rPr>
          <w:rFonts w:asciiTheme="minorHAnsi" w:hAnsiTheme="minorHAnsi"/>
          <w:i w:val="0"/>
          <w:iCs w:val="0"/>
          <w:sz w:val="22"/>
          <w:szCs w:val="22"/>
        </w:rPr>
        <w:tab/>
      </w:r>
      <w:r w:rsidR="00791972" w:rsidRPr="00430CC9">
        <w:rPr>
          <w:rFonts w:asciiTheme="minorHAnsi" w:hAnsiTheme="minorHAnsi"/>
          <w:i w:val="0"/>
          <w:iCs w:val="0"/>
          <w:sz w:val="22"/>
          <w:szCs w:val="22"/>
        </w:rPr>
        <w:tab/>
      </w:r>
      <w:r w:rsidR="00791972" w:rsidRPr="00430CC9">
        <w:rPr>
          <w:rFonts w:asciiTheme="minorHAnsi" w:hAnsiTheme="minorHAnsi"/>
          <w:i w:val="0"/>
          <w:iCs w:val="0"/>
          <w:sz w:val="22"/>
          <w:szCs w:val="22"/>
        </w:rPr>
        <w:tab/>
      </w:r>
      <w:r w:rsidR="00791972" w:rsidRPr="00430CC9">
        <w:rPr>
          <w:rFonts w:asciiTheme="minorHAnsi" w:hAnsiTheme="minorHAnsi"/>
          <w:i w:val="0"/>
          <w:iCs w:val="0"/>
          <w:sz w:val="22"/>
          <w:szCs w:val="22"/>
        </w:rPr>
        <w:tab/>
      </w:r>
      <w:hyperlink r:id="rId13" w:history="1">
        <w:r w:rsidR="005E7197" w:rsidRPr="00430CC9">
          <w:rPr>
            <w:rStyle w:val="Hyperlink"/>
            <w:rFonts w:asciiTheme="minorHAnsi" w:hAnsiTheme="minorHAnsi"/>
            <w:i w:val="0"/>
            <w:iCs w:val="0"/>
            <w:sz w:val="22"/>
            <w:szCs w:val="22"/>
          </w:rPr>
          <w:t>MOvermann@ars-pr.de</w:t>
        </w:r>
      </w:hyperlink>
    </w:p>
    <w:p w:rsidR="00791972" w:rsidRPr="00430CC9" w:rsidRDefault="0065284E" w:rsidP="00430CC9">
      <w:pPr>
        <w:pStyle w:val="Infozeile"/>
        <w:spacing w:line="160" w:lineRule="atLeast"/>
        <w:rPr>
          <w:rStyle w:val="Hyperlink"/>
          <w:rFonts w:asciiTheme="minorHAnsi" w:hAnsiTheme="minorHAnsi"/>
          <w:i w:val="0"/>
          <w:iCs w:val="0"/>
          <w:sz w:val="22"/>
          <w:szCs w:val="22"/>
        </w:rPr>
      </w:pPr>
      <w:hyperlink r:id="rId14" w:history="1">
        <w:r w:rsidR="005E7197" w:rsidRPr="00430CC9">
          <w:rPr>
            <w:rStyle w:val="Hyperlink"/>
            <w:rFonts w:asciiTheme="minorHAnsi" w:hAnsiTheme="minorHAnsi"/>
            <w:i w:val="0"/>
            <w:iCs w:val="0"/>
            <w:sz w:val="22"/>
            <w:szCs w:val="22"/>
          </w:rPr>
          <w:t>http://www.sou.de</w:t>
        </w:r>
      </w:hyperlink>
      <w:r w:rsidR="005E7197" w:rsidRPr="00430CC9">
        <w:rPr>
          <w:rFonts w:asciiTheme="minorHAnsi" w:hAnsiTheme="minorHAnsi"/>
          <w:i w:val="0"/>
          <w:iCs w:val="0"/>
          <w:sz w:val="22"/>
          <w:szCs w:val="22"/>
        </w:rPr>
        <w:t xml:space="preserve"> </w:t>
      </w:r>
      <w:r w:rsidR="00791972" w:rsidRPr="00430CC9">
        <w:rPr>
          <w:rFonts w:asciiTheme="minorHAnsi" w:hAnsiTheme="minorHAnsi"/>
          <w:i w:val="0"/>
          <w:iCs w:val="0"/>
          <w:sz w:val="22"/>
          <w:szCs w:val="22"/>
        </w:rPr>
        <w:tab/>
        <w:t xml:space="preserve"> </w:t>
      </w:r>
      <w:r w:rsidR="00791972" w:rsidRPr="00430CC9">
        <w:rPr>
          <w:rFonts w:asciiTheme="minorHAnsi" w:hAnsiTheme="minorHAnsi"/>
          <w:i w:val="0"/>
          <w:iCs w:val="0"/>
          <w:sz w:val="22"/>
          <w:szCs w:val="22"/>
        </w:rPr>
        <w:tab/>
      </w:r>
      <w:r w:rsidR="00791972" w:rsidRPr="00430CC9">
        <w:rPr>
          <w:rFonts w:asciiTheme="minorHAnsi" w:hAnsiTheme="minorHAnsi"/>
          <w:i w:val="0"/>
          <w:iCs w:val="0"/>
          <w:sz w:val="22"/>
          <w:szCs w:val="22"/>
        </w:rPr>
        <w:tab/>
      </w:r>
      <w:r w:rsidR="00791972" w:rsidRPr="00430CC9">
        <w:rPr>
          <w:rFonts w:asciiTheme="minorHAnsi" w:hAnsiTheme="minorHAnsi"/>
          <w:i w:val="0"/>
          <w:iCs w:val="0"/>
          <w:sz w:val="22"/>
          <w:szCs w:val="22"/>
        </w:rPr>
        <w:tab/>
      </w:r>
      <w:r w:rsidR="00791972" w:rsidRPr="00430CC9">
        <w:rPr>
          <w:rFonts w:asciiTheme="minorHAnsi" w:hAnsiTheme="minorHAnsi"/>
          <w:i w:val="0"/>
          <w:iCs w:val="0"/>
          <w:sz w:val="22"/>
          <w:szCs w:val="22"/>
        </w:rPr>
        <w:tab/>
      </w:r>
      <w:hyperlink r:id="rId15" w:history="1">
        <w:r w:rsidR="005E7197" w:rsidRPr="00430CC9">
          <w:rPr>
            <w:rStyle w:val="Hyperlink"/>
            <w:rFonts w:asciiTheme="minorHAnsi" w:hAnsiTheme="minorHAnsi"/>
            <w:i w:val="0"/>
            <w:iCs w:val="0"/>
            <w:sz w:val="22"/>
            <w:szCs w:val="22"/>
          </w:rPr>
          <w:t>http://www.ars-pr.de</w:t>
        </w:r>
      </w:hyperlink>
    </w:p>
    <w:p w:rsidR="00016496" w:rsidRPr="00430CC9" w:rsidRDefault="00016496" w:rsidP="00430CC9">
      <w:pPr>
        <w:pStyle w:val="Infozeile"/>
        <w:spacing w:line="160" w:lineRule="atLeast"/>
        <w:rPr>
          <w:rFonts w:asciiTheme="minorHAnsi" w:hAnsiTheme="minorHAnsi"/>
          <w:i w:val="0"/>
          <w:iCs w:val="0"/>
          <w:sz w:val="22"/>
          <w:szCs w:val="22"/>
        </w:rPr>
      </w:pPr>
      <w:r w:rsidRPr="00430CC9">
        <w:rPr>
          <w:rFonts w:asciiTheme="minorHAnsi" w:hAnsiTheme="minorHAnsi"/>
          <w:i w:val="0"/>
          <w:sz w:val="22"/>
          <w:szCs w:val="22"/>
        </w:rPr>
        <w:tab/>
      </w:r>
      <w:r w:rsidRPr="00430CC9">
        <w:rPr>
          <w:rFonts w:asciiTheme="minorHAnsi" w:hAnsiTheme="minorHAnsi"/>
          <w:i w:val="0"/>
          <w:sz w:val="22"/>
          <w:szCs w:val="22"/>
        </w:rPr>
        <w:tab/>
      </w:r>
      <w:r w:rsidRPr="00430CC9">
        <w:rPr>
          <w:rFonts w:asciiTheme="minorHAnsi" w:hAnsiTheme="minorHAnsi"/>
          <w:i w:val="0"/>
          <w:sz w:val="22"/>
          <w:szCs w:val="22"/>
        </w:rPr>
        <w:tab/>
      </w:r>
      <w:r w:rsidRPr="00430CC9">
        <w:rPr>
          <w:rFonts w:asciiTheme="minorHAnsi" w:hAnsiTheme="minorHAnsi"/>
          <w:i w:val="0"/>
          <w:sz w:val="22"/>
          <w:szCs w:val="22"/>
        </w:rPr>
        <w:tab/>
      </w:r>
      <w:r w:rsidRPr="00430CC9">
        <w:rPr>
          <w:rFonts w:asciiTheme="minorHAnsi" w:hAnsiTheme="minorHAnsi"/>
          <w:i w:val="0"/>
          <w:sz w:val="22"/>
          <w:szCs w:val="22"/>
        </w:rPr>
        <w:tab/>
      </w:r>
      <w:r w:rsidRPr="00430CC9">
        <w:rPr>
          <w:rFonts w:asciiTheme="minorHAnsi" w:hAnsiTheme="minorHAnsi"/>
          <w:i w:val="0"/>
          <w:sz w:val="22"/>
          <w:szCs w:val="22"/>
        </w:rPr>
        <w:tab/>
      </w:r>
      <w:r w:rsidRPr="00430CC9">
        <w:rPr>
          <w:rFonts w:asciiTheme="minorHAnsi" w:hAnsiTheme="minorHAnsi"/>
          <w:i w:val="0"/>
          <w:sz w:val="22"/>
          <w:szCs w:val="22"/>
        </w:rPr>
        <w:tab/>
      </w:r>
      <w:r w:rsidR="00510F32" w:rsidRPr="00430CC9">
        <w:rPr>
          <w:rFonts w:asciiTheme="minorHAnsi" w:hAnsiTheme="minorHAnsi"/>
          <w:i w:val="0"/>
          <w:sz w:val="22"/>
          <w:szCs w:val="22"/>
        </w:rPr>
        <w:t>Autor</w:t>
      </w:r>
      <w:r w:rsidR="009936DB" w:rsidRPr="00430CC9">
        <w:rPr>
          <w:rFonts w:asciiTheme="minorHAnsi" w:hAnsiTheme="minorHAnsi"/>
          <w:i w:val="0"/>
          <w:sz w:val="22"/>
          <w:szCs w:val="22"/>
        </w:rPr>
        <w:t>in</w:t>
      </w:r>
      <w:r w:rsidR="00510F32" w:rsidRPr="00430CC9">
        <w:rPr>
          <w:rFonts w:asciiTheme="minorHAnsi" w:hAnsiTheme="minorHAnsi"/>
          <w:i w:val="0"/>
          <w:sz w:val="22"/>
          <w:szCs w:val="22"/>
        </w:rPr>
        <w:t xml:space="preserve">: </w:t>
      </w:r>
      <w:r w:rsidR="009936DB" w:rsidRPr="00430CC9">
        <w:rPr>
          <w:rFonts w:asciiTheme="minorHAnsi" w:hAnsiTheme="minorHAnsi"/>
          <w:i w:val="0"/>
          <w:sz w:val="22"/>
          <w:szCs w:val="22"/>
        </w:rPr>
        <w:t>Sabine Sturm</w:t>
      </w:r>
    </w:p>
    <w:sectPr w:rsidR="00016496" w:rsidRPr="00430CC9" w:rsidSect="009D5B6F">
      <w:headerReference w:type="even" r:id="rId16"/>
      <w:headerReference w:type="default" r:id="rId17"/>
      <w:footerReference w:type="default" r:id="rId18"/>
      <w:headerReference w:type="first" r:id="rId19"/>
      <w:pgSz w:w="11907" w:h="16840" w:code="9"/>
      <w:pgMar w:top="1701" w:right="1134" w:bottom="1418" w:left="1134" w:header="794" w:footer="851"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B88" w:rsidRDefault="00046B88">
      <w:r>
        <w:separator/>
      </w:r>
    </w:p>
  </w:endnote>
  <w:endnote w:type="continuationSeparator" w:id="0">
    <w:p w:rsidR="00046B88" w:rsidRDefault="0004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96" w:rsidRPr="00785B51" w:rsidRDefault="00016496">
    <w:pPr>
      <w:pStyle w:val="Fuzeile"/>
      <w:rPr>
        <w:rFonts w:asciiTheme="minorHAnsi" w:hAnsiTheme="minorHAnsi" w:cs="Arial"/>
        <w:b/>
        <w:bCs/>
        <w:iCs/>
        <w:sz w:val="22"/>
        <w:szCs w:val="22"/>
      </w:rPr>
    </w:pPr>
  </w:p>
  <w:p w:rsidR="00406626" w:rsidRPr="00785B51" w:rsidRDefault="009E7EF9">
    <w:pPr>
      <w:pStyle w:val="Fuzeile"/>
      <w:rPr>
        <w:rFonts w:asciiTheme="minorHAnsi" w:hAnsiTheme="minorHAnsi" w:cs="Arial"/>
        <w:b/>
        <w:bCs/>
        <w:sz w:val="24"/>
        <w:szCs w:val="24"/>
      </w:rPr>
    </w:pPr>
    <w:r w:rsidRPr="00785B51">
      <w:rPr>
        <w:rFonts w:asciiTheme="minorHAnsi" w:hAnsiTheme="minorHAnsi" w:cs="Arial"/>
        <w:b/>
        <w:bCs/>
        <w:sz w:val="22"/>
        <w:szCs w:val="22"/>
      </w:rPr>
      <w:t>Text</w:t>
    </w:r>
    <w:r w:rsidR="00A53072" w:rsidRPr="00785B51">
      <w:rPr>
        <w:rFonts w:asciiTheme="minorHAnsi" w:hAnsiTheme="minorHAnsi" w:cs="Arial"/>
        <w:b/>
        <w:bCs/>
        <w:sz w:val="22"/>
        <w:szCs w:val="22"/>
      </w:rPr>
      <w:t>-/Bild</w:t>
    </w:r>
    <w:r w:rsidR="00BC43D1" w:rsidRPr="00785B51">
      <w:rPr>
        <w:rFonts w:asciiTheme="minorHAnsi" w:hAnsiTheme="minorHAnsi" w:cs="Arial"/>
        <w:b/>
        <w:bCs/>
        <w:sz w:val="22"/>
        <w:szCs w:val="22"/>
      </w:rPr>
      <w:t>-</w:t>
    </w:r>
    <w:r w:rsidR="00406626" w:rsidRPr="00785B51">
      <w:rPr>
        <w:rFonts w:asciiTheme="minorHAnsi" w:hAnsiTheme="minorHAnsi" w:cs="Arial"/>
        <w:b/>
        <w:bCs/>
        <w:sz w:val="22"/>
        <w:szCs w:val="22"/>
      </w:rPr>
      <w:t xml:space="preserve">Download unter </w:t>
    </w:r>
    <w:hyperlink r:id="rId1" w:history="1">
      <w:r w:rsidR="00076843" w:rsidRPr="00517343">
        <w:rPr>
          <w:rStyle w:val="Hyperlink"/>
          <w:rFonts w:asciiTheme="minorHAnsi" w:hAnsiTheme="minorHAnsi" w:cs="Arial"/>
          <w:b/>
          <w:bCs/>
          <w:sz w:val="22"/>
          <w:szCs w:val="22"/>
        </w:rPr>
        <w:t>http://www.ars-pr.de/de/presse/meldungen/20151104_sou.php</w:t>
      </w:r>
    </w:hyperlink>
    <w:r w:rsidR="00076843">
      <w:rPr>
        <w:rFonts w:asciiTheme="minorHAnsi" w:hAnsiTheme="minorHAnsi" w:cs="Arial"/>
        <w:b/>
        <w:bCs/>
        <w:sz w:val="22"/>
        <w:szCs w:val="22"/>
      </w:rPr>
      <w:t xml:space="preserve">  </w:t>
    </w:r>
    <w:r w:rsidRPr="00785B51">
      <w:rPr>
        <w:rFonts w:asciiTheme="minorHAnsi" w:hAnsiTheme="minorHAnsi" w:cs="Arial"/>
        <w:b/>
        <w:bCs/>
        <w:sz w:val="22"/>
        <w:szCs w:val="22"/>
      </w:rPr>
      <w:t xml:space="preserve"> </w:t>
    </w:r>
    <w:r w:rsidR="00785B51">
      <w:rPr>
        <w:rFonts w:asciiTheme="minorHAnsi" w:hAnsiTheme="minorHAnsi" w:cs="Arial"/>
        <w:b/>
        <w:bCs/>
        <w:sz w:val="22"/>
        <w:szCs w:val="22"/>
      </w:rPr>
      <w:t xml:space="preserve">                 </w:t>
    </w:r>
    <w:r w:rsidR="007D5FDD" w:rsidRPr="00A03E15">
      <w:rPr>
        <w:rStyle w:val="Seitenzahl"/>
        <w:rFonts w:asciiTheme="minorHAnsi" w:hAnsiTheme="minorHAnsi" w:cs="Arial"/>
        <w:b/>
        <w:bCs/>
        <w:sz w:val="22"/>
        <w:szCs w:val="22"/>
      </w:rPr>
      <w:fldChar w:fldCharType="begin"/>
    </w:r>
    <w:r w:rsidR="00406626" w:rsidRPr="00A03E15">
      <w:rPr>
        <w:rStyle w:val="Seitenzahl"/>
        <w:rFonts w:asciiTheme="minorHAnsi" w:hAnsiTheme="minorHAnsi" w:cs="Arial"/>
        <w:b/>
        <w:bCs/>
        <w:sz w:val="22"/>
        <w:szCs w:val="22"/>
      </w:rPr>
      <w:instrText xml:space="preserve"> PAGE </w:instrText>
    </w:r>
    <w:r w:rsidR="007D5FDD" w:rsidRPr="00A03E15">
      <w:rPr>
        <w:rStyle w:val="Seitenzahl"/>
        <w:rFonts w:asciiTheme="minorHAnsi" w:hAnsiTheme="minorHAnsi" w:cs="Arial"/>
        <w:b/>
        <w:bCs/>
        <w:sz w:val="22"/>
        <w:szCs w:val="22"/>
      </w:rPr>
      <w:fldChar w:fldCharType="separate"/>
    </w:r>
    <w:r w:rsidR="0065284E">
      <w:rPr>
        <w:rStyle w:val="Seitenzahl"/>
        <w:rFonts w:asciiTheme="minorHAnsi" w:hAnsiTheme="minorHAnsi" w:cs="Arial"/>
        <w:b/>
        <w:bCs/>
        <w:noProof/>
        <w:sz w:val="22"/>
        <w:szCs w:val="22"/>
      </w:rPr>
      <w:t>1</w:t>
    </w:r>
    <w:r w:rsidR="007D5FDD" w:rsidRPr="00A03E15">
      <w:rPr>
        <w:rStyle w:val="Seitenzahl"/>
        <w:rFonts w:asciiTheme="minorHAnsi" w:hAnsiTheme="minorHAnsi" w:cs="Arial"/>
        <w:b/>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B88" w:rsidRDefault="00046B88">
      <w:r>
        <w:separator/>
      </w:r>
    </w:p>
  </w:footnote>
  <w:footnote w:type="continuationSeparator" w:id="0">
    <w:p w:rsidR="00046B88" w:rsidRDefault="00046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B6" w:rsidRDefault="0065284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6202" o:spid="_x0000_s2051" type="#_x0000_t136" style="position:absolute;margin-left:0;margin-top:0;width:475.65pt;height:203.85pt;rotation:315;z-index:-251654656;mso-position-horizontal:center;mso-position-horizontal-relative:margin;mso-position-vertical:center;mso-position-vertical-relative:margin" o:allowincell="f" fillcolor="#c00000" stroked="f">
          <v:fill opacity=".5"/>
          <v:textpath style="font-family:&quot;Calibri&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626" w:rsidRPr="00785B51" w:rsidRDefault="00A92050">
    <w:pPr>
      <w:pStyle w:val="Kopfzeile"/>
      <w:rPr>
        <w:rFonts w:asciiTheme="minorHAnsi" w:hAnsiTheme="minorHAnsi" w:cs="Arial"/>
        <w:b/>
        <w:bCs/>
        <w:iCs/>
        <w:sz w:val="28"/>
        <w:szCs w:val="28"/>
      </w:rPr>
    </w:pPr>
    <w:r>
      <w:rPr>
        <w:rFonts w:asciiTheme="minorHAnsi" w:hAnsiTheme="minorHAnsi" w:cs="Arial"/>
        <w:b/>
        <w:bCs/>
        <w:iCs/>
        <w:noProof/>
        <w:sz w:val="28"/>
        <w:szCs w:val="28"/>
      </w:rPr>
      <w:drawing>
        <wp:anchor distT="0" distB="0" distL="114300" distR="114300" simplePos="0" relativeHeight="251662848" behindDoc="1" locked="0" layoutInCell="1" allowOverlap="1" wp14:anchorId="040CBEAF" wp14:editId="77FBF8F7">
          <wp:simplePos x="0" y="0"/>
          <wp:positionH relativeFrom="margin">
            <wp:align>right</wp:align>
          </wp:positionH>
          <wp:positionV relativeFrom="paragraph">
            <wp:posOffset>10160</wp:posOffset>
          </wp:positionV>
          <wp:extent cx="1798320" cy="865505"/>
          <wp:effectExtent l="0" t="0" r="0" b="0"/>
          <wp:wrapTight wrapText="bothSides">
            <wp:wrapPolygon edited="0">
              <wp:start x="0" y="0"/>
              <wp:lineTo x="0" y="20919"/>
              <wp:lineTo x="21280" y="20919"/>
              <wp:lineTo x="21280"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U Logo.jpg"/>
                  <pic:cNvPicPr/>
                </pic:nvPicPr>
                <pic:blipFill>
                  <a:blip r:embed="rId1">
                    <a:extLst>
                      <a:ext uri="{28A0092B-C50C-407E-A947-70E740481C1C}">
                        <a14:useLocalDpi xmlns:a14="http://schemas.microsoft.com/office/drawing/2010/main" val="0"/>
                      </a:ext>
                    </a:extLst>
                  </a:blip>
                  <a:stretch>
                    <a:fillRect/>
                  </a:stretch>
                </pic:blipFill>
                <pic:spPr>
                  <a:xfrm>
                    <a:off x="0" y="0"/>
                    <a:ext cx="1798320" cy="865505"/>
                  </a:xfrm>
                  <a:prstGeom prst="rect">
                    <a:avLst/>
                  </a:prstGeom>
                </pic:spPr>
              </pic:pic>
            </a:graphicData>
          </a:graphic>
        </wp:anchor>
      </w:drawing>
    </w:r>
    <w:r w:rsidR="00406626" w:rsidRPr="00785B51">
      <w:rPr>
        <w:rFonts w:asciiTheme="minorHAnsi" w:hAnsiTheme="minorHAnsi" w:cs="Arial"/>
        <w:b/>
        <w:bCs/>
        <w:iCs/>
        <w:sz w:val="28"/>
        <w:szCs w:val="28"/>
      </w:rPr>
      <w:t>Pressemeldung</w:t>
    </w:r>
  </w:p>
  <w:p w:rsidR="00406626" w:rsidRPr="00785B51" w:rsidRDefault="00406626">
    <w:pPr>
      <w:pStyle w:val="Kopfzeile"/>
      <w:rPr>
        <w:rFonts w:asciiTheme="minorHAnsi" w:hAnsiTheme="minorHAnsi" w:cs="Arial"/>
        <w:bCs/>
        <w:iCs/>
        <w:sz w:val="24"/>
        <w:szCs w:val="24"/>
      </w:rPr>
    </w:pPr>
  </w:p>
  <w:p w:rsidR="00406626" w:rsidRPr="00785B51" w:rsidRDefault="00406626">
    <w:pPr>
      <w:pStyle w:val="Kopfzeile"/>
      <w:rPr>
        <w:rFonts w:asciiTheme="minorHAnsi" w:hAnsiTheme="minorHAnsi" w:cs="Arial"/>
        <w:bCs/>
        <w:iCs/>
        <w:sz w:val="24"/>
        <w:szCs w:val="24"/>
      </w:rPr>
    </w:pPr>
  </w:p>
  <w:p w:rsidR="00406626" w:rsidRDefault="00406626">
    <w:pPr>
      <w:pStyle w:val="Kopfzeile"/>
      <w:rPr>
        <w:rFonts w:ascii="Arial" w:hAnsi="Arial" w:cs="Arial"/>
        <w:b/>
        <w:bCs/>
        <w:i/>
        <w:iCs/>
        <w:sz w:val="36"/>
        <w:szCs w:val="36"/>
      </w:rPr>
    </w:pPr>
    <w:r>
      <w:rPr>
        <w:rFonts w:ascii="Arial" w:hAnsi="Arial" w:cs="Arial"/>
        <w:b/>
        <w:bCs/>
        <w:i/>
        <w:iCs/>
        <w:sz w:val="24"/>
        <w:szCs w:val="24"/>
      </w:rPr>
      <w:t xml:space="preserve">                                                                                       </w:t>
    </w:r>
    <w:r w:rsidR="00785B51">
      <w:rPr>
        <w:rFonts w:ascii="Arial" w:hAnsi="Arial" w:cs="Arial"/>
        <w:b/>
        <w:bCs/>
        <w:i/>
        <w:iCs/>
        <w:sz w:val="24"/>
        <w:szCs w:val="24"/>
      </w:rPr>
      <w:t xml:space="preserve">   </w:t>
    </w:r>
    <w:r>
      <w:rPr>
        <w:rFonts w:ascii="Arial" w:hAnsi="Arial" w:cs="Arial"/>
        <w:b/>
        <w:bCs/>
        <w:i/>
        <w:iCs/>
        <w:sz w:val="24"/>
        <w:szCs w:val="24"/>
      </w:rPr>
      <w:t xml:space="preserve">                          </w:t>
    </w:r>
    <w:r w:rsidR="00785B51">
      <w:rPr>
        <w:rFonts w:ascii="Arial" w:hAnsi="Arial" w:cs="Arial"/>
        <w:b/>
        <w:bCs/>
        <w:i/>
        <w:iCs/>
        <w:sz w:val="24"/>
        <w:szCs w:val="24"/>
      </w:rPr>
      <w:t xml:space="preserve">                           </w:t>
    </w:r>
  </w:p>
  <w:p w:rsidR="00BA017A" w:rsidRDefault="00BA017A">
    <w:pPr>
      <w:pStyle w:val="Kopfzeile"/>
      <w:rPr>
        <w:rFonts w:asciiTheme="minorHAnsi" w:hAnsiTheme="minorHAnsi" w:cs="Arial"/>
        <w:bCs/>
        <w:iCs/>
        <w:sz w:val="24"/>
        <w:szCs w:val="24"/>
      </w:rPr>
    </w:pPr>
  </w:p>
  <w:p w:rsidR="00785B51" w:rsidRPr="00785B51" w:rsidRDefault="00785B51">
    <w:pPr>
      <w:pStyle w:val="Kopfzeile"/>
      <w:rPr>
        <w:rFonts w:asciiTheme="minorHAnsi" w:hAnsiTheme="minorHAnsi" w:cs="Arial"/>
        <w:bCs/>
        <w:iCs/>
        <w:sz w:val="24"/>
        <w:szCs w:val="24"/>
      </w:rPr>
    </w:pPr>
  </w:p>
  <w:p w:rsidR="00406626" w:rsidRPr="00785B51" w:rsidRDefault="00406626">
    <w:pPr>
      <w:pStyle w:val="Kopfzeile"/>
      <w:rPr>
        <w:rFonts w:asciiTheme="minorHAnsi" w:hAnsiTheme="minorHAnsi" w:cs="Arial"/>
        <w:bCs/>
        <w:iCs/>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B6" w:rsidRDefault="0065284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6201" o:spid="_x0000_s2050" type="#_x0000_t136" style="position:absolute;margin-left:0;margin-top:0;width:475.65pt;height:203.85pt;rotation:315;z-index:-251656704;mso-position-horizontal:center;mso-position-horizontal-relative:margin;mso-position-vertical:center;mso-position-vertical-relative:margin" o:allowincell="f" fillcolor="#c00000" stroked="f">
          <v:fill opacity=".5"/>
          <v:textpath style="font-family:&quot;Calibri&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6226C"/>
    <w:multiLevelType w:val="hybridMultilevel"/>
    <w:tmpl w:val="7F4E46F4"/>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8756F7"/>
    <w:multiLevelType w:val="hybridMultilevel"/>
    <w:tmpl w:val="37F4E7B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AE62A79"/>
    <w:multiLevelType w:val="hybridMultilevel"/>
    <w:tmpl w:val="1DF213F8"/>
    <w:lvl w:ilvl="0" w:tplc="612C30F4">
      <w:start w:val="1"/>
      <w:numFmt w:val="bullet"/>
      <w:lvlText w:val=""/>
      <w:lvlJc w:val="left"/>
      <w:pPr>
        <w:tabs>
          <w:tab w:val="num" w:pos="720"/>
        </w:tabs>
        <w:ind w:left="720" w:hanging="360"/>
      </w:pPr>
      <w:rPr>
        <w:rFonts w:ascii="Symbol" w:hAnsi="Symbol" w:hint="default"/>
        <w:sz w:val="20"/>
      </w:rPr>
    </w:lvl>
    <w:lvl w:ilvl="1" w:tplc="76260BE2">
      <w:start w:val="1"/>
      <w:numFmt w:val="bullet"/>
      <w:lvlText w:val="o"/>
      <w:lvlJc w:val="left"/>
      <w:pPr>
        <w:tabs>
          <w:tab w:val="num" w:pos="1440"/>
        </w:tabs>
        <w:ind w:left="1440" w:hanging="360"/>
      </w:pPr>
      <w:rPr>
        <w:rFonts w:ascii="Courier New" w:hAnsi="Courier New" w:hint="default"/>
        <w:sz w:val="20"/>
      </w:rPr>
    </w:lvl>
    <w:lvl w:ilvl="2" w:tplc="420C580E">
      <w:start w:val="1"/>
      <w:numFmt w:val="bullet"/>
      <w:lvlText w:val=""/>
      <w:lvlJc w:val="left"/>
      <w:pPr>
        <w:tabs>
          <w:tab w:val="num" w:pos="2160"/>
        </w:tabs>
        <w:ind w:left="2160" w:hanging="360"/>
      </w:pPr>
      <w:rPr>
        <w:rFonts w:ascii="Wingdings" w:hAnsi="Wingdings" w:hint="default"/>
        <w:sz w:val="20"/>
      </w:rPr>
    </w:lvl>
    <w:lvl w:ilvl="3" w:tplc="92B4AA42">
      <w:start w:val="1"/>
      <w:numFmt w:val="bullet"/>
      <w:lvlText w:val=""/>
      <w:lvlJc w:val="left"/>
      <w:pPr>
        <w:tabs>
          <w:tab w:val="num" w:pos="2880"/>
        </w:tabs>
        <w:ind w:left="2880" w:hanging="360"/>
      </w:pPr>
      <w:rPr>
        <w:rFonts w:ascii="Wingdings" w:hAnsi="Wingdings" w:hint="default"/>
        <w:sz w:val="20"/>
      </w:rPr>
    </w:lvl>
    <w:lvl w:ilvl="4" w:tplc="1DB2B81E">
      <w:start w:val="1"/>
      <w:numFmt w:val="bullet"/>
      <w:lvlText w:val=""/>
      <w:lvlJc w:val="left"/>
      <w:pPr>
        <w:tabs>
          <w:tab w:val="num" w:pos="3600"/>
        </w:tabs>
        <w:ind w:left="3600" w:hanging="360"/>
      </w:pPr>
      <w:rPr>
        <w:rFonts w:ascii="Wingdings" w:hAnsi="Wingdings" w:hint="default"/>
        <w:sz w:val="20"/>
      </w:rPr>
    </w:lvl>
    <w:lvl w:ilvl="5" w:tplc="EDB28E50">
      <w:start w:val="1"/>
      <w:numFmt w:val="bullet"/>
      <w:lvlText w:val=""/>
      <w:lvlJc w:val="left"/>
      <w:pPr>
        <w:tabs>
          <w:tab w:val="num" w:pos="4320"/>
        </w:tabs>
        <w:ind w:left="4320" w:hanging="360"/>
      </w:pPr>
      <w:rPr>
        <w:rFonts w:ascii="Wingdings" w:hAnsi="Wingdings" w:hint="default"/>
        <w:sz w:val="20"/>
      </w:rPr>
    </w:lvl>
    <w:lvl w:ilvl="6" w:tplc="36441CD8">
      <w:start w:val="1"/>
      <w:numFmt w:val="bullet"/>
      <w:lvlText w:val=""/>
      <w:lvlJc w:val="left"/>
      <w:pPr>
        <w:tabs>
          <w:tab w:val="num" w:pos="5040"/>
        </w:tabs>
        <w:ind w:left="5040" w:hanging="360"/>
      </w:pPr>
      <w:rPr>
        <w:rFonts w:ascii="Wingdings" w:hAnsi="Wingdings" w:hint="default"/>
        <w:sz w:val="20"/>
      </w:rPr>
    </w:lvl>
    <w:lvl w:ilvl="7" w:tplc="10ECB3D2">
      <w:start w:val="1"/>
      <w:numFmt w:val="bullet"/>
      <w:lvlText w:val=""/>
      <w:lvlJc w:val="left"/>
      <w:pPr>
        <w:tabs>
          <w:tab w:val="num" w:pos="5760"/>
        </w:tabs>
        <w:ind w:left="5760" w:hanging="360"/>
      </w:pPr>
      <w:rPr>
        <w:rFonts w:ascii="Wingdings" w:hAnsi="Wingdings" w:hint="default"/>
        <w:sz w:val="20"/>
      </w:rPr>
    </w:lvl>
    <w:lvl w:ilvl="8" w:tplc="1194C490">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747E7D"/>
    <w:multiLevelType w:val="hybridMultilevel"/>
    <w:tmpl w:val="9440C876"/>
    <w:lvl w:ilvl="0" w:tplc="04070007">
      <w:start w:val="1"/>
      <w:numFmt w:val="bullet"/>
      <w:lvlText w:val="-"/>
      <w:lvlJc w:val="left"/>
      <w:pPr>
        <w:tabs>
          <w:tab w:val="num" w:pos="2061"/>
        </w:tabs>
        <w:ind w:left="2061" w:hanging="360"/>
      </w:pPr>
      <w:rPr>
        <w:sz w:val="16"/>
      </w:rPr>
    </w:lvl>
    <w:lvl w:ilvl="1" w:tplc="04070003" w:tentative="1">
      <w:start w:val="1"/>
      <w:numFmt w:val="bullet"/>
      <w:lvlText w:val="o"/>
      <w:lvlJc w:val="left"/>
      <w:pPr>
        <w:tabs>
          <w:tab w:val="num" w:pos="2781"/>
        </w:tabs>
        <w:ind w:left="2781" w:hanging="360"/>
      </w:pPr>
      <w:rPr>
        <w:rFonts w:ascii="Courier New" w:hAnsi="Courier New" w:hint="default"/>
      </w:rPr>
    </w:lvl>
    <w:lvl w:ilvl="2" w:tplc="04070005" w:tentative="1">
      <w:start w:val="1"/>
      <w:numFmt w:val="bullet"/>
      <w:lvlText w:val=""/>
      <w:lvlJc w:val="left"/>
      <w:pPr>
        <w:tabs>
          <w:tab w:val="num" w:pos="3501"/>
        </w:tabs>
        <w:ind w:left="3501" w:hanging="360"/>
      </w:pPr>
      <w:rPr>
        <w:rFonts w:ascii="Wingdings" w:hAnsi="Wingdings" w:hint="default"/>
      </w:rPr>
    </w:lvl>
    <w:lvl w:ilvl="3" w:tplc="04070001" w:tentative="1">
      <w:start w:val="1"/>
      <w:numFmt w:val="bullet"/>
      <w:lvlText w:val=""/>
      <w:lvlJc w:val="left"/>
      <w:pPr>
        <w:tabs>
          <w:tab w:val="num" w:pos="4221"/>
        </w:tabs>
        <w:ind w:left="4221" w:hanging="360"/>
      </w:pPr>
      <w:rPr>
        <w:rFonts w:ascii="Symbol" w:hAnsi="Symbol" w:hint="default"/>
      </w:rPr>
    </w:lvl>
    <w:lvl w:ilvl="4" w:tplc="04070003" w:tentative="1">
      <w:start w:val="1"/>
      <w:numFmt w:val="bullet"/>
      <w:lvlText w:val="o"/>
      <w:lvlJc w:val="left"/>
      <w:pPr>
        <w:tabs>
          <w:tab w:val="num" w:pos="4941"/>
        </w:tabs>
        <w:ind w:left="4941" w:hanging="360"/>
      </w:pPr>
      <w:rPr>
        <w:rFonts w:ascii="Courier New" w:hAnsi="Courier New" w:hint="default"/>
      </w:rPr>
    </w:lvl>
    <w:lvl w:ilvl="5" w:tplc="04070005" w:tentative="1">
      <w:start w:val="1"/>
      <w:numFmt w:val="bullet"/>
      <w:lvlText w:val=""/>
      <w:lvlJc w:val="left"/>
      <w:pPr>
        <w:tabs>
          <w:tab w:val="num" w:pos="5661"/>
        </w:tabs>
        <w:ind w:left="5661" w:hanging="360"/>
      </w:pPr>
      <w:rPr>
        <w:rFonts w:ascii="Wingdings" w:hAnsi="Wingdings" w:hint="default"/>
      </w:rPr>
    </w:lvl>
    <w:lvl w:ilvl="6" w:tplc="04070001" w:tentative="1">
      <w:start w:val="1"/>
      <w:numFmt w:val="bullet"/>
      <w:lvlText w:val=""/>
      <w:lvlJc w:val="left"/>
      <w:pPr>
        <w:tabs>
          <w:tab w:val="num" w:pos="6381"/>
        </w:tabs>
        <w:ind w:left="6381" w:hanging="360"/>
      </w:pPr>
      <w:rPr>
        <w:rFonts w:ascii="Symbol" w:hAnsi="Symbol" w:hint="default"/>
      </w:rPr>
    </w:lvl>
    <w:lvl w:ilvl="7" w:tplc="04070003" w:tentative="1">
      <w:start w:val="1"/>
      <w:numFmt w:val="bullet"/>
      <w:lvlText w:val="o"/>
      <w:lvlJc w:val="left"/>
      <w:pPr>
        <w:tabs>
          <w:tab w:val="num" w:pos="7101"/>
        </w:tabs>
        <w:ind w:left="7101" w:hanging="360"/>
      </w:pPr>
      <w:rPr>
        <w:rFonts w:ascii="Courier New" w:hAnsi="Courier New" w:hint="default"/>
      </w:rPr>
    </w:lvl>
    <w:lvl w:ilvl="8" w:tplc="04070005" w:tentative="1">
      <w:start w:val="1"/>
      <w:numFmt w:val="bullet"/>
      <w:lvlText w:val=""/>
      <w:lvlJc w:val="left"/>
      <w:pPr>
        <w:tabs>
          <w:tab w:val="num" w:pos="7821"/>
        </w:tabs>
        <w:ind w:left="7821" w:hanging="360"/>
      </w:pPr>
      <w:rPr>
        <w:rFonts w:ascii="Wingdings" w:hAnsi="Wingdings" w:hint="default"/>
      </w:rPr>
    </w:lvl>
  </w:abstractNum>
  <w:abstractNum w:abstractNumId="4" w15:restartNumberingAfterBreak="0">
    <w:nsid w:val="39595812"/>
    <w:multiLevelType w:val="hybridMultilevel"/>
    <w:tmpl w:val="E71807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6F2629"/>
    <w:multiLevelType w:val="hybridMultilevel"/>
    <w:tmpl w:val="50F2B4F6"/>
    <w:lvl w:ilvl="0" w:tplc="C70E2274">
      <w:start w:val="1"/>
      <w:numFmt w:val="bullet"/>
      <w:lvlText w:val=""/>
      <w:lvlJc w:val="left"/>
      <w:pPr>
        <w:tabs>
          <w:tab w:val="num" w:pos="720"/>
        </w:tabs>
        <w:ind w:left="720" w:hanging="360"/>
      </w:pPr>
      <w:rPr>
        <w:rFonts w:ascii="Symbol" w:hAnsi="Symbol" w:hint="default"/>
        <w:sz w:val="20"/>
      </w:rPr>
    </w:lvl>
    <w:lvl w:ilvl="1" w:tplc="02365014" w:tentative="1">
      <w:start w:val="1"/>
      <w:numFmt w:val="bullet"/>
      <w:lvlText w:val="o"/>
      <w:lvlJc w:val="left"/>
      <w:pPr>
        <w:tabs>
          <w:tab w:val="num" w:pos="1440"/>
        </w:tabs>
        <w:ind w:left="1440" w:hanging="360"/>
      </w:pPr>
      <w:rPr>
        <w:rFonts w:ascii="Courier New" w:hAnsi="Courier New" w:hint="default"/>
        <w:sz w:val="20"/>
      </w:rPr>
    </w:lvl>
    <w:lvl w:ilvl="2" w:tplc="9F8E73BC" w:tentative="1">
      <w:start w:val="1"/>
      <w:numFmt w:val="bullet"/>
      <w:lvlText w:val=""/>
      <w:lvlJc w:val="left"/>
      <w:pPr>
        <w:tabs>
          <w:tab w:val="num" w:pos="2160"/>
        </w:tabs>
        <w:ind w:left="2160" w:hanging="360"/>
      </w:pPr>
      <w:rPr>
        <w:rFonts w:ascii="Wingdings" w:hAnsi="Wingdings" w:hint="default"/>
        <w:sz w:val="20"/>
      </w:rPr>
    </w:lvl>
    <w:lvl w:ilvl="3" w:tplc="4F56EC74" w:tentative="1">
      <w:start w:val="1"/>
      <w:numFmt w:val="bullet"/>
      <w:lvlText w:val=""/>
      <w:lvlJc w:val="left"/>
      <w:pPr>
        <w:tabs>
          <w:tab w:val="num" w:pos="2880"/>
        </w:tabs>
        <w:ind w:left="2880" w:hanging="360"/>
      </w:pPr>
      <w:rPr>
        <w:rFonts w:ascii="Wingdings" w:hAnsi="Wingdings" w:hint="default"/>
        <w:sz w:val="20"/>
      </w:rPr>
    </w:lvl>
    <w:lvl w:ilvl="4" w:tplc="CD9EBF96" w:tentative="1">
      <w:start w:val="1"/>
      <w:numFmt w:val="bullet"/>
      <w:lvlText w:val=""/>
      <w:lvlJc w:val="left"/>
      <w:pPr>
        <w:tabs>
          <w:tab w:val="num" w:pos="3600"/>
        </w:tabs>
        <w:ind w:left="3600" w:hanging="360"/>
      </w:pPr>
      <w:rPr>
        <w:rFonts w:ascii="Wingdings" w:hAnsi="Wingdings" w:hint="default"/>
        <w:sz w:val="20"/>
      </w:rPr>
    </w:lvl>
    <w:lvl w:ilvl="5" w:tplc="6F50BFC6" w:tentative="1">
      <w:start w:val="1"/>
      <w:numFmt w:val="bullet"/>
      <w:lvlText w:val=""/>
      <w:lvlJc w:val="left"/>
      <w:pPr>
        <w:tabs>
          <w:tab w:val="num" w:pos="4320"/>
        </w:tabs>
        <w:ind w:left="4320" w:hanging="360"/>
      </w:pPr>
      <w:rPr>
        <w:rFonts w:ascii="Wingdings" w:hAnsi="Wingdings" w:hint="default"/>
        <w:sz w:val="20"/>
      </w:rPr>
    </w:lvl>
    <w:lvl w:ilvl="6" w:tplc="7F181D56" w:tentative="1">
      <w:start w:val="1"/>
      <w:numFmt w:val="bullet"/>
      <w:lvlText w:val=""/>
      <w:lvlJc w:val="left"/>
      <w:pPr>
        <w:tabs>
          <w:tab w:val="num" w:pos="5040"/>
        </w:tabs>
        <w:ind w:left="5040" w:hanging="360"/>
      </w:pPr>
      <w:rPr>
        <w:rFonts w:ascii="Wingdings" w:hAnsi="Wingdings" w:hint="default"/>
        <w:sz w:val="20"/>
      </w:rPr>
    </w:lvl>
    <w:lvl w:ilvl="7" w:tplc="C1EC2C3C" w:tentative="1">
      <w:start w:val="1"/>
      <w:numFmt w:val="bullet"/>
      <w:lvlText w:val=""/>
      <w:lvlJc w:val="left"/>
      <w:pPr>
        <w:tabs>
          <w:tab w:val="num" w:pos="5760"/>
        </w:tabs>
        <w:ind w:left="5760" w:hanging="360"/>
      </w:pPr>
      <w:rPr>
        <w:rFonts w:ascii="Wingdings" w:hAnsi="Wingdings" w:hint="default"/>
        <w:sz w:val="20"/>
      </w:rPr>
    </w:lvl>
    <w:lvl w:ilvl="8" w:tplc="5566A6F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A0A5C"/>
    <w:multiLevelType w:val="hybridMultilevel"/>
    <w:tmpl w:val="5EE612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B0365"/>
    <w:multiLevelType w:val="hybridMultilevel"/>
    <w:tmpl w:val="DFCC3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086B9D"/>
    <w:multiLevelType w:val="multilevel"/>
    <w:tmpl w:val="42B8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C1008D"/>
    <w:multiLevelType w:val="hybridMultilevel"/>
    <w:tmpl w:val="0EFADB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E765669"/>
    <w:multiLevelType w:val="hybridMultilevel"/>
    <w:tmpl w:val="879A8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9"/>
  </w:num>
  <w:num w:numId="6">
    <w:abstractNumId w:val="1"/>
  </w:num>
  <w:num w:numId="7">
    <w:abstractNumId w:val="6"/>
  </w:num>
  <w:num w:numId="8">
    <w:abstractNumId w:val="7"/>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14"/>
    <w:rsid w:val="000042F1"/>
    <w:rsid w:val="00006449"/>
    <w:rsid w:val="000069BF"/>
    <w:rsid w:val="000075F3"/>
    <w:rsid w:val="00012134"/>
    <w:rsid w:val="000149CC"/>
    <w:rsid w:val="00016496"/>
    <w:rsid w:val="000177CA"/>
    <w:rsid w:val="00022C41"/>
    <w:rsid w:val="000235A8"/>
    <w:rsid w:val="00023AD6"/>
    <w:rsid w:val="0002483B"/>
    <w:rsid w:val="00031678"/>
    <w:rsid w:val="0003656C"/>
    <w:rsid w:val="00037A51"/>
    <w:rsid w:val="00037F7E"/>
    <w:rsid w:val="00040721"/>
    <w:rsid w:val="00046B88"/>
    <w:rsid w:val="00047D7E"/>
    <w:rsid w:val="000531FD"/>
    <w:rsid w:val="00053712"/>
    <w:rsid w:val="00062A1B"/>
    <w:rsid w:val="000659AE"/>
    <w:rsid w:val="00071FAC"/>
    <w:rsid w:val="00075B82"/>
    <w:rsid w:val="00076843"/>
    <w:rsid w:val="0007690B"/>
    <w:rsid w:val="00081A8F"/>
    <w:rsid w:val="0008341F"/>
    <w:rsid w:val="00097427"/>
    <w:rsid w:val="000A5043"/>
    <w:rsid w:val="000A7A28"/>
    <w:rsid w:val="000B38AA"/>
    <w:rsid w:val="000B69C5"/>
    <w:rsid w:val="000B78AF"/>
    <w:rsid w:val="000C2DEC"/>
    <w:rsid w:val="000D3572"/>
    <w:rsid w:val="000D4677"/>
    <w:rsid w:val="000D4EC2"/>
    <w:rsid w:val="000D5E97"/>
    <w:rsid w:val="000E4ACD"/>
    <w:rsid w:val="000F0395"/>
    <w:rsid w:val="000F5852"/>
    <w:rsid w:val="001032BA"/>
    <w:rsid w:val="00103375"/>
    <w:rsid w:val="00105FA6"/>
    <w:rsid w:val="001071B6"/>
    <w:rsid w:val="001114DA"/>
    <w:rsid w:val="00112D3E"/>
    <w:rsid w:val="001134EC"/>
    <w:rsid w:val="0012047A"/>
    <w:rsid w:val="00123911"/>
    <w:rsid w:val="00132328"/>
    <w:rsid w:val="00133295"/>
    <w:rsid w:val="0013704B"/>
    <w:rsid w:val="0014318F"/>
    <w:rsid w:val="00143FAB"/>
    <w:rsid w:val="001465E0"/>
    <w:rsid w:val="0014703D"/>
    <w:rsid w:val="00151390"/>
    <w:rsid w:val="00153474"/>
    <w:rsid w:val="00154769"/>
    <w:rsid w:val="001559E6"/>
    <w:rsid w:val="00155D51"/>
    <w:rsid w:val="00162097"/>
    <w:rsid w:val="001639CF"/>
    <w:rsid w:val="00163D94"/>
    <w:rsid w:val="001650A7"/>
    <w:rsid w:val="00165FA2"/>
    <w:rsid w:val="00167DD7"/>
    <w:rsid w:val="001705F9"/>
    <w:rsid w:val="001753E1"/>
    <w:rsid w:val="0017561B"/>
    <w:rsid w:val="00175D8E"/>
    <w:rsid w:val="00180690"/>
    <w:rsid w:val="001812E6"/>
    <w:rsid w:val="0019449F"/>
    <w:rsid w:val="001A1B8E"/>
    <w:rsid w:val="001A3174"/>
    <w:rsid w:val="001A32BE"/>
    <w:rsid w:val="001A38B3"/>
    <w:rsid w:val="001A4F34"/>
    <w:rsid w:val="001A60D5"/>
    <w:rsid w:val="001A7D69"/>
    <w:rsid w:val="001B06B1"/>
    <w:rsid w:val="001B1EEC"/>
    <w:rsid w:val="001B365C"/>
    <w:rsid w:val="001B4BE7"/>
    <w:rsid w:val="001B50C2"/>
    <w:rsid w:val="001B6E99"/>
    <w:rsid w:val="001C21BF"/>
    <w:rsid w:val="001C3711"/>
    <w:rsid w:val="001C70A7"/>
    <w:rsid w:val="001D7A7C"/>
    <w:rsid w:val="001E25D1"/>
    <w:rsid w:val="001E5014"/>
    <w:rsid w:val="001E56BB"/>
    <w:rsid w:val="001F1B6B"/>
    <w:rsid w:val="001F6A7D"/>
    <w:rsid w:val="002029FF"/>
    <w:rsid w:val="00203730"/>
    <w:rsid w:val="00206C7A"/>
    <w:rsid w:val="00207153"/>
    <w:rsid w:val="0021100B"/>
    <w:rsid w:val="0021632A"/>
    <w:rsid w:val="002277E7"/>
    <w:rsid w:val="0023122A"/>
    <w:rsid w:val="002318BB"/>
    <w:rsid w:val="002324BB"/>
    <w:rsid w:val="0023660B"/>
    <w:rsid w:val="00236EA2"/>
    <w:rsid w:val="00240BB9"/>
    <w:rsid w:val="00241115"/>
    <w:rsid w:val="002411CD"/>
    <w:rsid w:val="002419A9"/>
    <w:rsid w:val="00243189"/>
    <w:rsid w:val="0024538A"/>
    <w:rsid w:val="002459C2"/>
    <w:rsid w:val="00246733"/>
    <w:rsid w:val="00246DD4"/>
    <w:rsid w:val="0025213D"/>
    <w:rsid w:val="00255CC6"/>
    <w:rsid w:val="00256FC9"/>
    <w:rsid w:val="002572B9"/>
    <w:rsid w:val="00260402"/>
    <w:rsid w:val="002608F9"/>
    <w:rsid w:val="002642A1"/>
    <w:rsid w:val="00265B93"/>
    <w:rsid w:val="00266B90"/>
    <w:rsid w:val="00267930"/>
    <w:rsid w:val="002800FE"/>
    <w:rsid w:val="002821DB"/>
    <w:rsid w:val="00287646"/>
    <w:rsid w:val="0029020F"/>
    <w:rsid w:val="00291484"/>
    <w:rsid w:val="002956BE"/>
    <w:rsid w:val="002977D6"/>
    <w:rsid w:val="002A04AD"/>
    <w:rsid w:val="002A1C5D"/>
    <w:rsid w:val="002A1E78"/>
    <w:rsid w:val="002B00B0"/>
    <w:rsid w:val="002B263A"/>
    <w:rsid w:val="002B286C"/>
    <w:rsid w:val="002B6BF0"/>
    <w:rsid w:val="002B7053"/>
    <w:rsid w:val="002C2B1D"/>
    <w:rsid w:val="002C36D0"/>
    <w:rsid w:val="002C3F14"/>
    <w:rsid w:val="002C56D8"/>
    <w:rsid w:val="002C5C3A"/>
    <w:rsid w:val="002C6943"/>
    <w:rsid w:val="002C6BC3"/>
    <w:rsid w:val="002D13DD"/>
    <w:rsid w:val="002D2876"/>
    <w:rsid w:val="002D4EB2"/>
    <w:rsid w:val="002D6091"/>
    <w:rsid w:val="002D6A5D"/>
    <w:rsid w:val="002D6DA6"/>
    <w:rsid w:val="002D7A0A"/>
    <w:rsid w:val="002E0E6A"/>
    <w:rsid w:val="002E339C"/>
    <w:rsid w:val="002E6683"/>
    <w:rsid w:val="002E77D8"/>
    <w:rsid w:val="002E7E8C"/>
    <w:rsid w:val="002F657F"/>
    <w:rsid w:val="00300076"/>
    <w:rsid w:val="0030531E"/>
    <w:rsid w:val="003079F5"/>
    <w:rsid w:val="00310EF4"/>
    <w:rsid w:val="003131BF"/>
    <w:rsid w:val="0031358D"/>
    <w:rsid w:val="00314146"/>
    <w:rsid w:val="00316FC3"/>
    <w:rsid w:val="00317A05"/>
    <w:rsid w:val="00317CF0"/>
    <w:rsid w:val="00320530"/>
    <w:rsid w:val="003228B5"/>
    <w:rsid w:val="00322B11"/>
    <w:rsid w:val="0032643B"/>
    <w:rsid w:val="00326DD4"/>
    <w:rsid w:val="003270E6"/>
    <w:rsid w:val="003312FA"/>
    <w:rsid w:val="00331CD1"/>
    <w:rsid w:val="0033541B"/>
    <w:rsid w:val="00337732"/>
    <w:rsid w:val="00340874"/>
    <w:rsid w:val="00340A38"/>
    <w:rsid w:val="00343C30"/>
    <w:rsid w:val="0034409B"/>
    <w:rsid w:val="0034582A"/>
    <w:rsid w:val="00356C84"/>
    <w:rsid w:val="00374A2E"/>
    <w:rsid w:val="00384DC3"/>
    <w:rsid w:val="00391BAF"/>
    <w:rsid w:val="00392B85"/>
    <w:rsid w:val="00392E97"/>
    <w:rsid w:val="0039462D"/>
    <w:rsid w:val="003A05F3"/>
    <w:rsid w:val="003A22F5"/>
    <w:rsid w:val="003A29FD"/>
    <w:rsid w:val="003A5B4E"/>
    <w:rsid w:val="003A64A4"/>
    <w:rsid w:val="003A6508"/>
    <w:rsid w:val="003C0193"/>
    <w:rsid w:val="003C048B"/>
    <w:rsid w:val="003C0577"/>
    <w:rsid w:val="003C0AE7"/>
    <w:rsid w:val="003C3C2F"/>
    <w:rsid w:val="003C3C8F"/>
    <w:rsid w:val="003C51F8"/>
    <w:rsid w:val="003C5ABE"/>
    <w:rsid w:val="003C5BE2"/>
    <w:rsid w:val="003D28D1"/>
    <w:rsid w:val="003E29F1"/>
    <w:rsid w:val="003E2CF0"/>
    <w:rsid w:val="003F3841"/>
    <w:rsid w:val="003F69F3"/>
    <w:rsid w:val="00403189"/>
    <w:rsid w:val="00404F41"/>
    <w:rsid w:val="00406626"/>
    <w:rsid w:val="00406AE1"/>
    <w:rsid w:val="00410113"/>
    <w:rsid w:val="004242CF"/>
    <w:rsid w:val="00424725"/>
    <w:rsid w:val="0042764E"/>
    <w:rsid w:val="00427C30"/>
    <w:rsid w:val="00427C68"/>
    <w:rsid w:val="004302AF"/>
    <w:rsid w:val="0043067C"/>
    <w:rsid w:val="00430CC9"/>
    <w:rsid w:val="00432878"/>
    <w:rsid w:val="0043474B"/>
    <w:rsid w:val="004367FC"/>
    <w:rsid w:val="00437C20"/>
    <w:rsid w:val="00442789"/>
    <w:rsid w:val="004436BB"/>
    <w:rsid w:val="00443FB8"/>
    <w:rsid w:val="00444C49"/>
    <w:rsid w:val="0045040C"/>
    <w:rsid w:val="004537B0"/>
    <w:rsid w:val="0045603C"/>
    <w:rsid w:val="0046101D"/>
    <w:rsid w:val="004626DB"/>
    <w:rsid w:val="00471580"/>
    <w:rsid w:val="00471910"/>
    <w:rsid w:val="00471DCB"/>
    <w:rsid w:val="00471FE8"/>
    <w:rsid w:val="00473791"/>
    <w:rsid w:val="00474D2E"/>
    <w:rsid w:val="00476F5C"/>
    <w:rsid w:val="00477B3A"/>
    <w:rsid w:val="00480EF8"/>
    <w:rsid w:val="004869AD"/>
    <w:rsid w:val="0048709B"/>
    <w:rsid w:val="0048734A"/>
    <w:rsid w:val="004876D0"/>
    <w:rsid w:val="0049486E"/>
    <w:rsid w:val="00495172"/>
    <w:rsid w:val="0049749C"/>
    <w:rsid w:val="004976CE"/>
    <w:rsid w:val="004A1923"/>
    <w:rsid w:val="004A243A"/>
    <w:rsid w:val="004A499B"/>
    <w:rsid w:val="004A4E69"/>
    <w:rsid w:val="004A57FC"/>
    <w:rsid w:val="004B07EA"/>
    <w:rsid w:val="004B6F6C"/>
    <w:rsid w:val="004B7E46"/>
    <w:rsid w:val="004C058A"/>
    <w:rsid w:val="004C1ED1"/>
    <w:rsid w:val="004C567F"/>
    <w:rsid w:val="004D2154"/>
    <w:rsid w:val="004E4CC6"/>
    <w:rsid w:val="004E6000"/>
    <w:rsid w:val="004E76AD"/>
    <w:rsid w:val="004F0020"/>
    <w:rsid w:val="004F0DC9"/>
    <w:rsid w:val="004F4A25"/>
    <w:rsid w:val="004F5634"/>
    <w:rsid w:val="005005E9"/>
    <w:rsid w:val="00502AA2"/>
    <w:rsid w:val="005048E5"/>
    <w:rsid w:val="00504CA0"/>
    <w:rsid w:val="0051041E"/>
    <w:rsid w:val="00510F32"/>
    <w:rsid w:val="005145D4"/>
    <w:rsid w:val="00514AE4"/>
    <w:rsid w:val="00516385"/>
    <w:rsid w:val="00522307"/>
    <w:rsid w:val="0052291E"/>
    <w:rsid w:val="00523B40"/>
    <w:rsid w:val="00525FBE"/>
    <w:rsid w:val="00527FFD"/>
    <w:rsid w:val="00530D37"/>
    <w:rsid w:val="00532AF9"/>
    <w:rsid w:val="005355B1"/>
    <w:rsid w:val="00537A7D"/>
    <w:rsid w:val="00541282"/>
    <w:rsid w:val="0054157A"/>
    <w:rsid w:val="00543982"/>
    <w:rsid w:val="00543A36"/>
    <w:rsid w:val="00544A47"/>
    <w:rsid w:val="00544BDB"/>
    <w:rsid w:val="0054632C"/>
    <w:rsid w:val="00551E76"/>
    <w:rsid w:val="00554CC3"/>
    <w:rsid w:val="00556A47"/>
    <w:rsid w:val="00556D35"/>
    <w:rsid w:val="00562EED"/>
    <w:rsid w:val="00565412"/>
    <w:rsid w:val="005725D4"/>
    <w:rsid w:val="0057434D"/>
    <w:rsid w:val="005773FD"/>
    <w:rsid w:val="00580480"/>
    <w:rsid w:val="0058251B"/>
    <w:rsid w:val="005A129F"/>
    <w:rsid w:val="005A527C"/>
    <w:rsid w:val="005A67B2"/>
    <w:rsid w:val="005B0F92"/>
    <w:rsid w:val="005C0F95"/>
    <w:rsid w:val="005C49E8"/>
    <w:rsid w:val="005C5FDC"/>
    <w:rsid w:val="005E17C1"/>
    <w:rsid w:val="005E291B"/>
    <w:rsid w:val="005E29AB"/>
    <w:rsid w:val="005E338D"/>
    <w:rsid w:val="005E3748"/>
    <w:rsid w:val="005E4796"/>
    <w:rsid w:val="005E4F06"/>
    <w:rsid w:val="005E7197"/>
    <w:rsid w:val="005E757B"/>
    <w:rsid w:val="005F1BBE"/>
    <w:rsid w:val="005F4304"/>
    <w:rsid w:val="005F6EE0"/>
    <w:rsid w:val="00600A58"/>
    <w:rsid w:val="00600B71"/>
    <w:rsid w:val="0060162E"/>
    <w:rsid w:val="00601D4A"/>
    <w:rsid w:val="006031A0"/>
    <w:rsid w:val="006036C8"/>
    <w:rsid w:val="00604BCC"/>
    <w:rsid w:val="00606660"/>
    <w:rsid w:val="00606C00"/>
    <w:rsid w:val="00610FBD"/>
    <w:rsid w:val="006153C4"/>
    <w:rsid w:val="00620499"/>
    <w:rsid w:val="00621714"/>
    <w:rsid w:val="0063035F"/>
    <w:rsid w:val="0063119C"/>
    <w:rsid w:val="006321DA"/>
    <w:rsid w:val="0063342A"/>
    <w:rsid w:val="00636998"/>
    <w:rsid w:val="00645329"/>
    <w:rsid w:val="00646F0D"/>
    <w:rsid w:val="00650C08"/>
    <w:rsid w:val="00652228"/>
    <w:rsid w:val="006524F6"/>
    <w:rsid w:val="0065284E"/>
    <w:rsid w:val="0065442D"/>
    <w:rsid w:val="00656309"/>
    <w:rsid w:val="006579F6"/>
    <w:rsid w:val="00657AD2"/>
    <w:rsid w:val="00661613"/>
    <w:rsid w:val="006637BA"/>
    <w:rsid w:val="006652F6"/>
    <w:rsid w:val="00665926"/>
    <w:rsid w:val="00665AB0"/>
    <w:rsid w:val="00665D1D"/>
    <w:rsid w:val="00673618"/>
    <w:rsid w:val="00673852"/>
    <w:rsid w:val="00677401"/>
    <w:rsid w:val="0067782A"/>
    <w:rsid w:val="00677FFB"/>
    <w:rsid w:val="00685951"/>
    <w:rsid w:val="006872F6"/>
    <w:rsid w:val="006951FB"/>
    <w:rsid w:val="00695AD8"/>
    <w:rsid w:val="0069615F"/>
    <w:rsid w:val="00696575"/>
    <w:rsid w:val="00697CC5"/>
    <w:rsid w:val="006A1F0D"/>
    <w:rsid w:val="006A29A2"/>
    <w:rsid w:val="006A32BD"/>
    <w:rsid w:val="006A5600"/>
    <w:rsid w:val="006B0E27"/>
    <w:rsid w:val="006B1183"/>
    <w:rsid w:val="006B588D"/>
    <w:rsid w:val="006D05B4"/>
    <w:rsid w:val="006D187A"/>
    <w:rsid w:val="006D20AB"/>
    <w:rsid w:val="006D2871"/>
    <w:rsid w:val="006D3690"/>
    <w:rsid w:val="006D37D1"/>
    <w:rsid w:val="006D4DEB"/>
    <w:rsid w:val="006D5F11"/>
    <w:rsid w:val="006D7270"/>
    <w:rsid w:val="006E0CFD"/>
    <w:rsid w:val="006E14F4"/>
    <w:rsid w:val="006E775E"/>
    <w:rsid w:val="006F160C"/>
    <w:rsid w:val="006F6F0C"/>
    <w:rsid w:val="006F7031"/>
    <w:rsid w:val="007019FE"/>
    <w:rsid w:val="0070221F"/>
    <w:rsid w:val="007103A6"/>
    <w:rsid w:val="0071561D"/>
    <w:rsid w:val="007171EA"/>
    <w:rsid w:val="0071799E"/>
    <w:rsid w:val="0072074F"/>
    <w:rsid w:val="007219A0"/>
    <w:rsid w:val="007242E9"/>
    <w:rsid w:val="007264B5"/>
    <w:rsid w:val="00726747"/>
    <w:rsid w:val="007311A6"/>
    <w:rsid w:val="0073174A"/>
    <w:rsid w:val="007319C1"/>
    <w:rsid w:val="00732589"/>
    <w:rsid w:val="00733261"/>
    <w:rsid w:val="00733326"/>
    <w:rsid w:val="00734210"/>
    <w:rsid w:val="00736CF7"/>
    <w:rsid w:val="007370FB"/>
    <w:rsid w:val="007373AA"/>
    <w:rsid w:val="0074314E"/>
    <w:rsid w:val="007447A1"/>
    <w:rsid w:val="00746BFF"/>
    <w:rsid w:val="007500FE"/>
    <w:rsid w:val="00752DF2"/>
    <w:rsid w:val="00754BFD"/>
    <w:rsid w:val="007560BB"/>
    <w:rsid w:val="00761AD1"/>
    <w:rsid w:val="00775880"/>
    <w:rsid w:val="00776987"/>
    <w:rsid w:val="00776B27"/>
    <w:rsid w:val="0077714F"/>
    <w:rsid w:val="00783634"/>
    <w:rsid w:val="00784495"/>
    <w:rsid w:val="0078483C"/>
    <w:rsid w:val="00785B51"/>
    <w:rsid w:val="0078676D"/>
    <w:rsid w:val="00790E84"/>
    <w:rsid w:val="00791972"/>
    <w:rsid w:val="007972EF"/>
    <w:rsid w:val="007A14A0"/>
    <w:rsid w:val="007A1CBC"/>
    <w:rsid w:val="007A3ACA"/>
    <w:rsid w:val="007A4160"/>
    <w:rsid w:val="007A6473"/>
    <w:rsid w:val="007B2C53"/>
    <w:rsid w:val="007B5342"/>
    <w:rsid w:val="007B611C"/>
    <w:rsid w:val="007C1E48"/>
    <w:rsid w:val="007C2080"/>
    <w:rsid w:val="007D0D87"/>
    <w:rsid w:val="007D48FA"/>
    <w:rsid w:val="007D5FDD"/>
    <w:rsid w:val="007E0F6F"/>
    <w:rsid w:val="007E322B"/>
    <w:rsid w:val="007E3F82"/>
    <w:rsid w:val="007E57C8"/>
    <w:rsid w:val="007F149E"/>
    <w:rsid w:val="007F2990"/>
    <w:rsid w:val="00803D37"/>
    <w:rsid w:val="00804F29"/>
    <w:rsid w:val="00806DA8"/>
    <w:rsid w:val="008111C3"/>
    <w:rsid w:val="00814231"/>
    <w:rsid w:val="00815649"/>
    <w:rsid w:val="00815B1B"/>
    <w:rsid w:val="00827C08"/>
    <w:rsid w:val="00834C89"/>
    <w:rsid w:val="00837E7A"/>
    <w:rsid w:val="00840069"/>
    <w:rsid w:val="00841372"/>
    <w:rsid w:val="00844C71"/>
    <w:rsid w:val="008457C0"/>
    <w:rsid w:val="00850889"/>
    <w:rsid w:val="00855179"/>
    <w:rsid w:val="00855C68"/>
    <w:rsid w:val="00857693"/>
    <w:rsid w:val="008577CD"/>
    <w:rsid w:val="008611E4"/>
    <w:rsid w:val="008612B5"/>
    <w:rsid w:val="008649D6"/>
    <w:rsid w:val="0086537A"/>
    <w:rsid w:val="00867279"/>
    <w:rsid w:val="00874624"/>
    <w:rsid w:val="00874943"/>
    <w:rsid w:val="008752B9"/>
    <w:rsid w:val="00875E25"/>
    <w:rsid w:val="008776C1"/>
    <w:rsid w:val="00884B00"/>
    <w:rsid w:val="008867FF"/>
    <w:rsid w:val="00890300"/>
    <w:rsid w:val="008972D5"/>
    <w:rsid w:val="008A0479"/>
    <w:rsid w:val="008A0E58"/>
    <w:rsid w:val="008A17B1"/>
    <w:rsid w:val="008A1F5A"/>
    <w:rsid w:val="008A30D9"/>
    <w:rsid w:val="008A3F1F"/>
    <w:rsid w:val="008A4AD6"/>
    <w:rsid w:val="008A59C9"/>
    <w:rsid w:val="008A6AD7"/>
    <w:rsid w:val="008B6557"/>
    <w:rsid w:val="008C4596"/>
    <w:rsid w:val="008D0BD6"/>
    <w:rsid w:val="008D0E6B"/>
    <w:rsid w:val="008D27C3"/>
    <w:rsid w:val="008D700B"/>
    <w:rsid w:val="008E01AB"/>
    <w:rsid w:val="008E321E"/>
    <w:rsid w:val="008F0F47"/>
    <w:rsid w:val="00903AF4"/>
    <w:rsid w:val="00903D49"/>
    <w:rsid w:val="00905360"/>
    <w:rsid w:val="00906DBB"/>
    <w:rsid w:val="00912928"/>
    <w:rsid w:val="00913E8F"/>
    <w:rsid w:val="009164F2"/>
    <w:rsid w:val="009223BE"/>
    <w:rsid w:val="009255B6"/>
    <w:rsid w:val="00926043"/>
    <w:rsid w:val="00927B33"/>
    <w:rsid w:val="009332AF"/>
    <w:rsid w:val="00936026"/>
    <w:rsid w:val="00936E80"/>
    <w:rsid w:val="00944CB9"/>
    <w:rsid w:val="00944FF8"/>
    <w:rsid w:val="00946FD8"/>
    <w:rsid w:val="00947779"/>
    <w:rsid w:val="009515DF"/>
    <w:rsid w:val="009535F3"/>
    <w:rsid w:val="0095365E"/>
    <w:rsid w:val="009537B0"/>
    <w:rsid w:val="00954A4C"/>
    <w:rsid w:val="009563D3"/>
    <w:rsid w:val="00960EA4"/>
    <w:rsid w:val="00961AEB"/>
    <w:rsid w:val="0096326B"/>
    <w:rsid w:val="00963957"/>
    <w:rsid w:val="00963D7B"/>
    <w:rsid w:val="00966065"/>
    <w:rsid w:val="0097606A"/>
    <w:rsid w:val="00982A15"/>
    <w:rsid w:val="00982E1B"/>
    <w:rsid w:val="0098661F"/>
    <w:rsid w:val="009870D0"/>
    <w:rsid w:val="00991C3B"/>
    <w:rsid w:val="00992B34"/>
    <w:rsid w:val="009936DB"/>
    <w:rsid w:val="00993EF2"/>
    <w:rsid w:val="0099676F"/>
    <w:rsid w:val="00996C32"/>
    <w:rsid w:val="009A7E03"/>
    <w:rsid w:val="009B1401"/>
    <w:rsid w:val="009B1ADB"/>
    <w:rsid w:val="009B2C95"/>
    <w:rsid w:val="009B5DC7"/>
    <w:rsid w:val="009B702D"/>
    <w:rsid w:val="009C34B9"/>
    <w:rsid w:val="009D1ABD"/>
    <w:rsid w:val="009D24F5"/>
    <w:rsid w:val="009D3480"/>
    <w:rsid w:val="009D5B6F"/>
    <w:rsid w:val="009D6326"/>
    <w:rsid w:val="009D7AA2"/>
    <w:rsid w:val="009D7AD8"/>
    <w:rsid w:val="009E0220"/>
    <w:rsid w:val="009E38BC"/>
    <w:rsid w:val="009E4640"/>
    <w:rsid w:val="009E5466"/>
    <w:rsid w:val="009E7EF9"/>
    <w:rsid w:val="009F2E5E"/>
    <w:rsid w:val="009F3DE5"/>
    <w:rsid w:val="009F6797"/>
    <w:rsid w:val="009F727D"/>
    <w:rsid w:val="009F7D4F"/>
    <w:rsid w:val="00A020AD"/>
    <w:rsid w:val="00A03E15"/>
    <w:rsid w:val="00A130CF"/>
    <w:rsid w:val="00A1448E"/>
    <w:rsid w:val="00A171C0"/>
    <w:rsid w:val="00A20BDE"/>
    <w:rsid w:val="00A21F35"/>
    <w:rsid w:val="00A2363C"/>
    <w:rsid w:val="00A2682D"/>
    <w:rsid w:val="00A34BD5"/>
    <w:rsid w:val="00A34E99"/>
    <w:rsid w:val="00A43B41"/>
    <w:rsid w:val="00A44512"/>
    <w:rsid w:val="00A44C61"/>
    <w:rsid w:val="00A47847"/>
    <w:rsid w:val="00A50B02"/>
    <w:rsid w:val="00A51A6D"/>
    <w:rsid w:val="00A51DCA"/>
    <w:rsid w:val="00A53072"/>
    <w:rsid w:val="00A56674"/>
    <w:rsid w:val="00A64ACB"/>
    <w:rsid w:val="00A65555"/>
    <w:rsid w:val="00A66F6F"/>
    <w:rsid w:val="00A71C5F"/>
    <w:rsid w:val="00A71EF8"/>
    <w:rsid w:val="00A72FDC"/>
    <w:rsid w:val="00A764B0"/>
    <w:rsid w:val="00A76BBF"/>
    <w:rsid w:val="00A7740E"/>
    <w:rsid w:val="00A80815"/>
    <w:rsid w:val="00A81F22"/>
    <w:rsid w:val="00A857D4"/>
    <w:rsid w:val="00A90A44"/>
    <w:rsid w:val="00A913B5"/>
    <w:rsid w:val="00A92050"/>
    <w:rsid w:val="00A9346F"/>
    <w:rsid w:val="00A95D40"/>
    <w:rsid w:val="00AA2249"/>
    <w:rsid w:val="00AA4E15"/>
    <w:rsid w:val="00AB246B"/>
    <w:rsid w:val="00AB4B4A"/>
    <w:rsid w:val="00AB609B"/>
    <w:rsid w:val="00AB7DC3"/>
    <w:rsid w:val="00AC15C4"/>
    <w:rsid w:val="00AC2084"/>
    <w:rsid w:val="00AC6F84"/>
    <w:rsid w:val="00AD1206"/>
    <w:rsid w:val="00AD34EA"/>
    <w:rsid w:val="00AD4FB8"/>
    <w:rsid w:val="00AD51B8"/>
    <w:rsid w:val="00AE721F"/>
    <w:rsid w:val="00AE72AA"/>
    <w:rsid w:val="00AF40F3"/>
    <w:rsid w:val="00B011C4"/>
    <w:rsid w:val="00B02D8A"/>
    <w:rsid w:val="00B078AC"/>
    <w:rsid w:val="00B1003A"/>
    <w:rsid w:val="00B112B2"/>
    <w:rsid w:val="00B11884"/>
    <w:rsid w:val="00B142A1"/>
    <w:rsid w:val="00B16982"/>
    <w:rsid w:val="00B25C6C"/>
    <w:rsid w:val="00B30C4C"/>
    <w:rsid w:val="00B341CB"/>
    <w:rsid w:val="00B37AE0"/>
    <w:rsid w:val="00B40597"/>
    <w:rsid w:val="00B4544A"/>
    <w:rsid w:val="00B470A3"/>
    <w:rsid w:val="00B50F6B"/>
    <w:rsid w:val="00B51508"/>
    <w:rsid w:val="00B5318B"/>
    <w:rsid w:val="00B53E8B"/>
    <w:rsid w:val="00B639A2"/>
    <w:rsid w:val="00B66015"/>
    <w:rsid w:val="00B6616C"/>
    <w:rsid w:val="00B67896"/>
    <w:rsid w:val="00B70E7F"/>
    <w:rsid w:val="00B71367"/>
    <w:rsid w:val="00B73C6B"/>
    <w:rsid w:val="00B77F7E"/>
    <w:rsid w:val="00B84010"/>
    <w:rsid w:val="00B91DFB"/>
    <w:rsid w:val="00B93D2D"/>
    <w:rsid w:val="00B9603A"/>
    <w:rsid w:val="00BA017A"/>
    <w:rsid w:val="00BA1A49"/>
    <w:rsid w:val="00BA4064"/>
    <w:rsid w:val="00BA4ADC"/>
    <w:rsid w:val="00BA7A8E"/>
    <w:rsid w:val="00BB57CD"/>
    <w:rsid w:val="00BB74AA"/>
    <w:rsid w:val="00BC10CC"/>
    <w:rsid w:val="00BC11D8"/>
    <w:rsid w:val="00BC29CC"/>
    <w:rsid w:val="00BC3E45"/>
    <w:rsid w:val="00BC43D1"/>
    <w:rsid w:val="00BD3B43"/>
    <w:rsid w:val="00BD5466"/>
    <w:rsid w:val="00BE058F"/>
    <w:rsid w:val="00BE25CB"/>
    <w:rsid w:val="00BE3BC1"/>
    <w:rsid w:val="00BE6A2D"/>
    <w:rsid w:val="00BE7FA9"/>
    <w:rsid w:val="00BF1C89"/>
    <w:rsid w:val="00BF6276"/>
    <w:rsid w:val="00BF68EC"/>
    <w:rsid w:val="00C05B7C"/>
    <w:rsid w:val="00C117D4"/>
    <w:rsid w:val="00C1250C"/>
    <w:rsid w:val="00C1540F"/>
    <w:rsid w:val="00C17E62"/>
    <w:rsid w:val="00C22AD0"/>
    <w:rsid w:val="00C23872"/>
    <w:rsid w:val="00C24108"/>
    <w:rsid w:val="00C306FA"/>
    <w:rsid w:val="00C309AA"/>
    <w:rsid w:val="00C343BE"/>
    <w:rsid w:val="00C34701"/>
    <w:rsid w:val="00C4072A"/>
    <w:rsid w:val="00C432AD"/>
    <w:rsid w:val="00C44CEA"/>
    <w:rsid w:val="00C47167"/>
    <w:rsid w:val="00C47558"/>
    <w:rsid w:val="00C554B0"/>
    <w:rsid w:val="00C628CB"/>
    <w:rsid w:val="00C64094"/>
    <w:rsid w:val="00C71482"/>
    <w:rsid w:val="00C72997"/>
    <w:rsid w:val="00C72F98"/>
    <w:rsid w:val="00C774B2"/>
    <w:rsid w:val="00C77C24"/>
    <w:rsid w:val="00C86C3D"/>
    <w:rsid w:val="00C906BF"/>
    <w:rsid w:val="00C93D49"/>
    <w:rsid w:val="00C95220"/>
    <w:rsid w:val="00C95E05"/>
    <w:rsid w:val="00C97907"/>
    <w:rsid w:val="00CA3EFB"/>
    <w:rsid w:val="00CA44D6"/>
    <w:rsid w:val="00CB04D7"/>
    <w:rsid w:val="00CB0599"/>
    <w:rsid w:val="00CB0B82"/>
    <w:rsid w:val="00CB433E"/>
    <w:rsid w:val="00CC05AB"/>
    <w:rsid w:val="00CC1259"/>
    <w:rsid w:val="00CC3249"/>
    <w:rsid w:val="00CC474B"/>
    <w:rsid w:val="00CD2D78"/>
    <w:rsid w:val="00CD4201"/>
    <w:rsid w:val="00CD7933"/>
    <w:rsid w:val="00CD7CFD"/>
    <w:rsid w:val="00CE141C"/>
    <w:rsid w:val="00CE1631"/>
    <w:rsid w:val="00CE2929"/>
    <w:rsid w:val="00CE4D5F"/>
    <w:rsid w:val="00CF0E68"/>
    <w:rsid w:val="00CF3C00"/>
    <w:rsid w:val="00CF4FD0"/>
    <w:rsid w:val="00CF576E"/>
    <w:rsid w:val="00CF5B10"/>
    <w:rsid w:val="00CF7DBD"/>
    <w:rsid w:val="00D0167B"/>
    <w:rsid w:val="00D0277F"/>
    <w:rsid w:val="00D03C0C"/>
    <w:rsid w:val="00D04722"/>
    <w:rsid w:val="00D07A14"/>
    <w:rsid w:val="00D11C58"/>
    <w:rsid w:val="00D12E37"/>
    <w:rsid w:val="00D15ED0"/>
    <w:rsid w:val="00D16685"/>
    <w:rsid w:val="00D17784"/>
    <w:rsid w:val="00D20162"/>
    <w:rsid w:val="00D21152"/>
    <w:rsid w:val="00D2588D"/>
    <w:rsid w:val="00D25DCA"/>
    <w:rsid w:val="00D2793F"/>
    <w:rsid w:val="00D30C85"/>
    <w:rsid w:val="00D312E8"/>
    <w:rsid w:val="00D31A3B"/>
    <w:rsid w:val="00D419EC"/>
    <w:rsid w:val="00D425DE"/>
    <w:rsid w:val="00D4449E"/>
    <w:rsid w:val="00D47A6C"/>
    <w:rsid w:val="00D51251"/>
    <w:rsid w:val="00D5572B"/>
    <w:rsid w:val="00D56836"/>
    <w:rsid w:val="00D6166F"/>
    <w:rsid w:val="00D6399D"/>
    <w:rsid w:val="00D66DEB"/>
    <w:rsid w:val="00D7068E"/>
    <w:rsid w:val="00D716DE"/>
    <w:rsid w:val="00D722E6"/>
    <w:rsid w:val="00D756BC"/>
    <w:rsid w:val="00D76A34"/>
    <w:rsid w:val="00D8301C"/>
    <w:rsid w:val="00D838F2"/>
    <w:rsid w:val="00D85140"/>
    <w:rsid w:val="00D860A5"/>
    <w:rsid w:val="00D864CC"/>
    <w:rsid w:val="00D91BCD"/>
    <w:rsid w:val="00D95A62"/>
    <w:rsid w:val="00DA1714"/>
    <w:rsid w:val="00DA286D"/>
    <w:rsid w:val="00DA323E"/>
    <w:rsid w:val="00DA5DCC"/>
    <w:rsid w:val="00DA7658"/>
    <w:rsid w:val="00DB0EDA"/>
    <w:rsid w:val="00DB69A3"/>
    <w:rsid w:val="00DB729A"/>
    <w:rsid w:val="00DC027B"/>
    <w:rsid w:val="00DC058E"/>
    <w:rsid w:val="00DC1434"/>
    <w:rsid w:val="00DC17A8"/>
    <w:rsid w:val="00DC1A96"/>
    <w:rsid w:val="00DC7F7A"/>
    <w:rsid w:val="00DD0852"/>
    <w:rsid w:val="00DD210D"/>
    <w:rsid w:val="00DD459D"/>
    <w:rsid w:val="00DD4F37"/>
    <w:rsid w:val="00DD6F03"/>
    <w:rsid w:val="00DE2D33"/>
    <w:rsid w:val="00DE3A8B"/>
    <w:rsid w:val="00DE5369"/>
    <w:rsid w:val="00DE6182"/>
    <w:rsid w:val="00DF222D"/>
    <w:rsid w:val="00DF6E3A"/>
    <w:rsid w:val="00E019DD"/>
    <w:rsid w:val="00E0499E"/>
    <w:rsid w:val="00E053F0"/>
    <w:rsid w:val="00E065EC"/>
    <w:rsid w:val="00E108DB"/>
    <w:rsid w:val="00E16E92"/>
    <w:rsid w:val="00E217CB"/>
    <w:rsid w:val="00E21D0A"/>
    <w:rsid w:val="00E21D43"/>
    <w:rsid w:val="00E30D7C"/>
    <w:rsid w:val="00E328A7"/>
    <w:rsid w:val="00E32C11"/>
    <w:rsid w:val="00E334F3"/>
    <w:rsid w:val="00E3615B"/>
    <w:rsid w:val="00E4310F"/>
    <w:rsid w:val="00E454B8"/>
    <w:rsid w:val="00E47E62"/>
    <w:rsid w:val="00E502B8"/>
    <w:rsid w:val="00E512E5"/>
    <w:rsid w:val="00E5437D"/>
    <w:rsid w:val="00E6045C"/>
    <w:rsid w:val="00E63D05"/>
    <w:rsid w:val="00E66157"/>
    <w:rsid w:val="00E67703"/>
    <w:rsid w:val="00E71322"/>
    <w:rsid w:val="00E726E9"/>
    <w:rsid w:val="00E7301B"/>
    <w:rsid w:val="00E74937"/>
    <w:rsid w:val="00E777D8"/>
    <w:rsid w:val="00E837C8"/>
    <w:rsid w:val="00E856A2"/>
    <w:rsid w:val="00E85E15"/>
    <w:rsid w:val="00E91998"/>
    <w:rsid w:val="00E91E70"/>
    <w:rsid w:val="00E92C8E"/>
    <w:rsid w:val="00E94522"/>
    <w:rsid w:val="00E961D1"/>
    <w:rsid w:val="00E97148"/>
    <w:rsid w:val="00EA01C1"/>
    <w:rsid w:val="00EA403C"/>
    <w:rsid w:val="00EA41B4"/>
    <w:rsid w:val="00EB3663"/>
    <w:rsid w:val="00EB3E23"/>
    <w:rsid w:val="00EB4C65"/>
    <w:rsid w:val="00EC401F"/>
    <w:rsid w:val="00EC4CFD"/>
    <w:rsid w:val="00EC5533"/>
    <w:rsid w:val="00EC74EB"/>
    <w:rsid w:val="00EC79CA"/>
    <w:rsid w:val="00EC7EFD"/>
    <w:rsid w:val="00ED09D2"/>
    <w:rsid w:val="00ED2181"/>
    <w:rsid w:val="00ED57C8"/>
    <w:rsid w:val="00ED6460"/>
    <w:rsid w:val="00ED68D6"/>
    <w:rsid w:val="00EE0136"/>
    <w:rsid w:val="00EE0E67"/>
    <w:rsid w:val="00EE4FF3"/>
    <w:rsid w:val="00EE664D"/>
    <w:rsid w:val="00EF0E95"/>
    <w:rsid w:val="00EF5341"/>
    <w:rsid w:val="00EF544B"/>
    <w:rsid w:val="00F039A7"/>
    <w:rsid w:val="00F052F1"/>
    <w:rsid w:val="00F07FF3"/>
    <w:rsid w:val="00F149BE"/>
    <w:rsid w:val="00F17F0F"/>
    <w:rsid w:val="00F23EAE"/>
    <w:rsid w:val="00F30479"/>
    <w:rsid w:val="00F32B0B"/>
    <w:rsid w:val="00F32E20"/>
    <w:rsid w:val="00F36044"/>
    <w:rsid w:val="00F36818"/>
    <w:rsid w:val="00F41BAD"/>
    <w:rsid w:val="00F42E5A"/>
    <w:rsid w:val="00F43521"/>
    <w:rsid w:val="00F43748"/>
    <w:rsid w:val="00F438A0"/>
    <w:rsid w:val="00F479C4"/>
    <w:rsid w:val="00F479F2"/>
    <w:rsid w:val="00F5335E"/>
    <w:rsid w:val="00F53BEC"/>
    <w:rsid w:val="00F53E2D"/>
    <w:rsid w:val="00F56852"/>
    <w:rsid w:val="00F61CFD"/>
    <w:rsid w:val="00F635E8"/>
    <w:rsid w:val="00F638F9"/>
    <w:rsid w:val="00F730A5"/>
    <w:rsid w:val="00F7707A"/>
    <w:rsid w:val="00F77DBC"/>
    <w:rsid w:val="00F81D03"/>
    <w:rsid w:val="00F866E2"/>
    <w:rsid w:val="00F8704F"/>
    <w:rsid w:val="00F90AE5"/>
    <w:rsid w:val="00F90B9B"/>
    <w:rsid w:val="00F91A4A"/>
    <w:rsid w:val="00F94EF0"/>
    <w:rsid w:val="00FA259F"/>
    <w:rsid w:val="00FA7339"/>
    <w:rsid w:val="00FB0617"/>
    <w:rsid w:val="00FB2E7F"/>
    <w:rsid w:val="00FB3CA0"/>
    <w:rsid w:val="00FC32D3"/>
    <w:rsid w:val="00FC41AE"/>
    <w:rsid w:val="00FC4230"/>
    <w:rsid w:val="00FC4C0F"/>
    <w:rsid w:val="00FC4E8B"/>
    <w:rsid w:val="00FC6AC1"/>
    <w:rsid w:val="00FD471D"/>
    <w:rsid w:val="00FD4981"/>
    <w:rsid w:val="00FE0338"/>
    <w:rsid w:val="00FE271D"/>
    <w:rsid w:val="00FE4451"/>
    <w:rsid w:val="00FE6FAA"/>
    <w:rsid w:val="00FF39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326B4553-AF01-453B-8B4A-DAA161E2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5B6F"/>
    <w:rPr>
      <w:sz w:val="24"/>
      <w:szCs w:val="24"/>
    </w:rPr>
  </w:style>
  <w:style w:type="paragraph" w:styleId="berschrift1">
    <w:name w:val="heading 1"/>
    <w:basedOn w:val="Standard"/>
    <w:next w:val="Standard"/>
    <w:link w:val="berschrift1Zchn"/>
    <w:uiPriority w:val="99"/>
    <w:qFormat/>
    <w:rsid w:val="009D5B6F"/>
    <w:pPr>
      <w:keepNext/>
      <w:spacing w:line="340" w:lineRule="atLeast"/>
      <w:ind w:left="1979"/>
      <w:jc w:val="both"/>
      <w:outlineLvl w:val="0"/>
    </w:pPr>
    <w:rPr>
      <w:b/>
      <w:bCs/>
    </w:rPr>
  </w:style>
  <w:style w:type="paragraph" w:styleId="berschrift2">
    <w:name w:val="heading 2"/>
    <w:basedOn w:val="Standard"/>
    <w:next w:val="Standard"/>
    <w:link w:val="berschrift2Zchn"/>
    <w:uiPriority w:val="99"/>
    <w:qFormat/>
    <w:rsid w:val="009D5B6F"/>
    <w:pPr>
      <w:keepNext/>
      <w:spacing w:line="360" w:lineRule="atLeast"/>
      <w:ind w:left="1134"/>
      <w:jc w:val="both"/>
      <w:outlineLvl w:val="1"/>
    </w:pPr>
    <w:rPr>
      <w:b/>
      <w:bCs/>
    </w:rPr>
  </w:style>
  <w:style w:type="paragraph" w:styleId="berschrift3">
    <w:name w:val="heading 3"/>
    <w:basedOn w:val="Standard"/>
    <w:next w:val="Standardeinzug"/>
    <w:link w:val="berschrift3Zchn"/>
    <w:uiPriority w:val="99"/>
    <w:qFormat/>
    <w:rsid w:val="009D5B6F"/>
    <w:pPr>
      <w:autoSpaceDE w:val="0"/>
      <w:autoSpaceDN w:val="0"/>
      <w:ind w:left="354"/>
      <w:outlineLvl w:val="2"/>
    </w:pPr>
    <w:rPr>
      <w:b/>
      <w:bCs/>
    </w:rPr>
  </w:style>
  <w:style w:type="paragraph" w:styleId="berschrift4">
    <w:name w:val="heading 4"/>
    <w:basedOn w:val="Standard"/>
    <w:next w:val="Standard"/>
    <w:link w:val="berschrift4Zchn"/>
    <w:uiPriority w:val="99"/>
    <w:qFormat/>
    <w:rsid w:val="009D5B6F"/>
    <w:pPr>
      <w:keepNext/>
      <w:spacing w:line="360" w:lineRule="atLeast"/>
      <w:ind w:left="1701"/>
      <w:jc w:val="both"/>
      <w:outlineLvl w:val="3"/>
    </w:pPr>
    <w:rPr>
      <w:b/>
      <w:bCs/>
    </w:rPr>
  </w:style>
  <w:style w:type="paragraph" w:styleId="berschrift5">
    <w:name w:val="heading 5"/>
    <w:basedOn w:val="Standard"/>
    <w:next w:val="Standard"/>
    <w:link w:val="berschrift5Zchn"/>
    <w:uiPriority w:val="99"/>
    <w:qFormat/>
    <w:rsid w:val="009D5B6F"/>
    <w:pPr>
      <w:keepNext/>
      <w:spacing w:line="360" w:lineRule="atLeast"/>
      <w:ind w:left="1418" w:firstLine="567"/>
      <w:jc w:val="both"/>
      <w:outlineLvl w:val="4"/>
    </w:pPr>
    <w:rPr>
      <w:b/>
      <w:bCs/>
    </w:rPr>
  </w:style>
  <w:style w:type="paragraph" w:styleId="berschrift6">
    <w:name w:val="heading 6"/>
    <w:basedOn w:val="Standard"/>
    <w:next w:val="Standard"/>
    <w:link w:val="berschrift6Zchn"/>
    <w:uiPriority w:val="99"/>
    <w:qFormat/>
    <w:rsid w:val="009D5B6F"/>
    <w:pPr>
      <w:keepNext/>
      <w:spacing w:line="360" w:lineRule="atLeast"/>
      <w:ind w:left="1418"/>
      <w:jc w:val="both"/>
      <w:outlineLvl w:val="5"/>
    </w:pPr>
    <w:rPr>
      <w:b/>
      <w:bCs/>
    </w:rPr>
  </w:style>
  <w:style w:type="paragraph" w:styleId="berschrift7">
    <w:name w:val="heading 7"/>
    <w:basedOn w:val="Standard"/>
    <w:next w:val="Standard"/>
    <w:link w:val="berschrift7Zchn"/>
    <w:uiPriority w:val="99"/>
    <w:qFormat/>
    <w:rsid w:val="009D5B6F"/>
    <w:pPr>
      <w:keepNext/>
      <w:ind w:left="1418"/>
      <w:outlineLvl w:val="6"/>
    </w:pPr>
    <w:rPr>
      <w:b/>
      <w:bCs/>
    </w:rPr>
  </w:style>
  <w:style w:type="paragraph" w:styleId="berschrift8">
    <w:name w:val="heading 8"/>
    <w:basedOn w:val="Standard"/>
    <w:next w:val="Standard"/>
    <w:link w:val="berschrift8Zchn"/>
    <w:uiPriority w:val="99"/>
    <w:qFormat/>
    <w:rsid w:val="009D5B6F"/>
    <w:pPr>
      <w:keepNext/>
      <w:spacing w:line="360" w:lineRule="atLeast"/>
      <w:ind w:left="1440"/>
      <w:jc w:val="both"/>
      <w:outlineLvl w:val="7"/>
    </w:pPr>
    <w:rPr>
      <w:b/>
      <w:bCs/>
    </w:rPr>
  </w:style>
  <w:style w:type="paragraph" w:styleId="berschrift9">
    <w:name w:val="heading 9"/>
    <w:basedOn w:val="Standard"/>
    <w:next w:val="Standard"/>
    <w:link w:val="berschrift9Zchn"/>
    <w:uiPriority w:val="99"/>
    <w:qFormat/>
    <w:rsid w:val="009D5B6F"/>
    <w:pPr>
      <w:keepNext/>
      <w:spacing w:line="360" w:lineRule="atLeast"/>
      <w:ind w:left="1531"/>
      <w:jc w:val="both"/>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490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D490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D490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D4904"/>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5D4904"/>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rsid w:val="005D4904"/>
    <w:rPr>
      <w:rFonts w:ascii="Calibri" w:eastAsia="Times New Roman" w:hAnsi="Calibri" w:cs="Times New Roman"/>
      <w:b/>
      <w:bCs/>
    </w:rPr>
  </w:style>
  <w:style w:type="character" w:customStyle="1" w:styleId="berschrift7Zchn">
    <w:name w:val="Überschrift 7 Zchn"/>
    <w:basedOn w:val="Absatz-Standardschriftart"/>
    <w:link w:val="berschrift7"/>
    <w:uiPriority w:val="9"/>
    <w:semiHidden/>
    <w:rsid w:val="005D4904"/>
    <w:rPr>
      <w:rFonts w:ascii="Calibri" w:eastAsia="Times New Roman" w:hAnsi="Calibri" w:cs="Times New Roman"/>
      <w:sz w:val="24"/>
      <w:szCs w:val="24"/>
    </w:rPr>
  </w:style>
  <w:style w:type="character" w:customStyle="1" w:styleId="berschrift8Zchn">
    <w:name w:val="Überschrift 8 Zchn"/>
    <w:basedOn w:val="Absatz-Standardschriftart"/>
    <w:link w:val="berschrift8"/>
    <w:uiPriority w:val="9"/>
    <w:semiHidden/>
    <w:rsid w:val="005D4904"/>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uiPriority w:val="9"/>
    <w:semiHidden/>
    <w:rsid w:val="005D4904"/>
    <w:rPr>
      <w:rFonts w:ascii="Cambria" w:eastAsia="Times New Roman" w:hAnsi="Cambria" w:cs="Times New Roman"/>
    </w:rPr>
  </w:style>
  <w:style w:type="paragraph" w:styleId="Kopfzeile">
    <w:name w:val="header"/>
    <w:basedOn w:val="Standard"/>
    <w:link w:val="KopfzeileZchn"/>
    <w:uiPriority w:val="99"/>
    <w:semiHidden/>
    <w:rsid w:val="009D5B6F"/>
    <w:pPr>
      <w:tabs>
        <w:tab w:val="center" w:pos="4536"/>
        <w:tab w:val="right" w:pos="9072"/>
      </w:tabs>
      <w:autoSpaceDE w:val="0"/>
      <w:autoSpaceDN w:val="0"/>
    </w:pPr>
    <w:rPr>
      <w:sz w:val="20"/>
      <w:szCs w:val="20"/>
    </w:rPr>
  </w:style>
  <w:style w:type="character" w:customStyle="1" w:styleId="KopfzeileZchn">
    <w:name w:val="Kopfzeile Zchn"/>
    <w:basedOn w:val="Absatz-Standardschriftart"/>
    <w:link w:val="Kopfzeile"/>
    <w:uiPriority w:val="99"/>
    <w:semiHidden/>
    <w:rsid w:val="005D4904"/>
    <w:rPr>
      <w:sz w:val="24"/>
      <w:szCs w:val="24"/>
    </w:rPr>
  </w:style>
  <w:style w:type="paragraph" w:styleId="Fuzeile">
    <w:name w:val="footer"/>
    <w:basedOn w:val="Standard"/>
    <w:link w:val="FuzeileZchn"/>
    <w:uiPriority w:val="99"/>
    <w:semiHidden/>
    <w:rsid w:val="009D5B6F"/>
    <w:pPr>
      <w:tabs>
        <w:tab w:val="center" w:pos="4536"/>
        <w:tab w:val="right" w:pos="9072"/>
      </w:tabs>
      <w:autoSpaceDE w:val="0"/>
      <w:autoSpaceDN w:val="0"/>
    </w:pPr>
    <w:rPr>
      <w:sz w:val="20"/>
      <w:szCs w:val="20"/>
    </w:rPr>
  </w:style>
  <w:style w:type="character" w:customStyle="1" w:styleId="FuzeileZchn">
    <w:name w:val="Fußzeile Zchn"/>
    <w:basedOn w:val="Absatz-Standardschriftart"/>
    <w:link w:val="Fuzeile"/>
    <w:uiPriority w:val="99"/>
    <w:semiHidden/>
    <w:rsid w:val="005D4904"/>
    <w:rPr>
      <w:sz w:val="24"/>
      <w:szCs w:val="24"/>
    </w:rPr>
  </w:style>
  <w:style w:type="character" w:styleId="Seitenzahl">
    <w:name w:val="page number"/>
    <w:basedOn w:val="Absatz-Standardschriftart"/>
    <w:uiPriority w:val="99"/>
    <w:semiHidden/>
    <w:rsid w:val="009D5B6F"/>
    <w:rPr>
      <w:rFonts w:cs="Times New Roman"/>
    </w:rPr>
  </w:style>
  <w:style w:type="paragraph" w:customStyle="1" w:styleId="Infozeile">
    <w:name w:val="Infozeile"/>
    <w:basedOn w:val="Standard"/>
    <w:uiPriority w:val="99"/>
    <w:rsid w:val="009D5B6F"/>
    <w:pPr>
      <w:autoSpaceDE w:val="0"/>
      <w:autoSpaceDN w:val="0"/>
      <w:jc w:val="both"/>
    </w:pPr>
    <w:rPr>
      <w:i/>
      <w:iCs/>
    </w:rPr>
  </w:style>
  <w:style w:type="character" w:styleId="Hyperlink">
    <w:name w:val="Hyperlink"/>
    <w:basedOn w:val="Absatz-Standardschriftart"/>
    <w:uiPriority w:val="99"/>
    <w:semiHidden/>
    <w:rsid w:val="009D5B6F"/>
    <w:rPr>
      <w:rFonts w:cs="Times New Roman"/>
      <w:color w:val="0000FF"/>
      <w:u w:val="single"/>
    </w:rPr>
  </w:style>
  <w:style w:type="paragraph" w:styleId="Textkrper-Zeileneinzug">
    <w:name w:val="Body Text Indent"/>
    <w:basedOn w:val="Standard"/>
    <w:link w:val="Textkrper-ZeileneinzugZchn"/>
    <w:semiHidden/>
    <w:rsid w:val="009D5B6F"/>
    <w:pPr>
      <w:spacing w:line="360" w:lineRule="atLeast"/>
      <w:jc w:val="both"/>
    </w:pPr>
    <w:rPr>
      <w:b/>
      <w:bCs/>
    </w:rPr>
  </w:style>
  <w:style w:type="character" w:customStyle="1" w:styleId="Textkrper-ZeileneinzugZchn">
    <w:name w:val="Textkörper-Zeileneinzug Zchn"/>
    <w:basedOn w:val="Absatz-Standardschriftart"/>
    <w:link w:val="Textkrper-Zeileneinzug"/>
    <w:uiPriority w:val="99"/>
    <w:semiHidden/>
    <w:rsid w:val="005D4904"/>
    <w:rPr>
      <w:sz w:val="24"/>
      <w:szCs w:val="24"/>
    </w:rPr>
  </w:style>
  <w:style w:type="paragraph" w:styleId="Standardeinzug">
    <w:name w:val="Normal Indent"/>
    <w:basedOn w:val="Standard"/>
    <w:uiPriority w:val="99"/>
    <w:semiHidden/>
    <w:rsid w:val="009D5B6F"/>
    <w:pPr>
      <w:ind w:left="708"/>
    </w:pPr>
  </w:style>
  <w:style w:type="paragraph" w:styleId="Textkrper">
    <w:name w:val="Body Text"/>
    <w:basedOn w:val="Standard"/>
    <w:link w:val="TextkrperZchn"/>
    <w:uiPriority w:val="99"/>
    <w:semiHidden/>
    <w:rsid w:val="009D5B6F"/>
    <w:pPr>
      <w:spacing w:line="280" w:lineRule="atLeast"/>
      <w:jc w:val="both"/>
    </w:pPr>
  </w:style>
  <w:style w:type="character" w:customStyle="1" w:styleId="TextkrperZchn">
    <w:name w:val="Textkörper Zchn"/>
    <w:basedOn w:val="Absatz-Standardschriftart"/>
    <w:link w:val="Textkrper"/>
    <w:uiPriority w:val="99"/>
    <w:semiHidden/>
    <w:rsid w:val="005D4904"/>
    <w:rPr>
      <w:sz w:val="24"/>
      <w:szCs w:val="24"/>
    </w:rPr>
  </w:style>
  <w:style w:type="paragraph" w:styleId="Textkrper-Einzug2">
    <w:name w:val="Body Text Indent 2"/>
    <w:basedOn w:val="Standard"/>
    <w:link w:val="Textkrper-Einzug2Zchn"/>
    <w:uiPriority w:val="99"/>
    <w:semiHidden/>
    <w:rsid w:val="009D5B6F"/>
    <w:pPr>
      <w:spacing w:line="340" w:lineRule="atLeast"/>
      <w:ind w:left="1979" w:firstLine="539"/>
      <w:jc w:val="both"/>
    </w:pPr>
  </w:style>
  <w:style w:type="character" w:customStyle="1" w:styleId="Textkrper-Einzug2Zchn">
    <w:name w:val="Textkörper-Einzug 2 Zchn"/>
    <w:basedOn w:val="Absatz-Standardschriftart"/>
    <w:link w:val="Textkrper-Einzug2"/>
    <w:uiPriority w:val="99"/>
    <w:semiHidden/>
    <w:rsid w:val="005D4904"/>
    <w:rPr>
      <w:sz w:val="24"/>
      <w:szCs w:val="24"/>
    </w:rPr>
  </w:style>
  <w:style w:type="character" w:styleId="Kommentarzeichen">
    <w:name w:val="annotation reference"/>
    <w:basedOn w:val="Absatz-Standardschriftart"/>
    <w:uiPriority w:val="99"/>
    <w:semiHidden/>
    <w:rsid w:val="009D5B6F"/>
    <w:rPr>
      <w:rFonts w:cs="Times New Roman"/>
      <w:sz w:val="16"/>
      <w:szCs w:val="16"/>
    </w:rPr>
  </w:style>
  <w:style w:type="paragraph" w:styleId="Kommentartext">
    <w:name w:val="annotation text"/>
    <w:basedOn w:val="Standard"/>
    <w:link w:val="KommentartextZchn"/>
    <w:uiPriority w:val="99"/>
    <w:semiHidden/>
    <w:rsid w:val="009D5B6F"/>
    <w:rPr>
      <w:sz w:val="20"/>
      <w:szCs w:val="20"/>
    </w:rPr>
  </w:style>
  <w:style w:type="character" w:customStyle="1" w:styleId="KommentartextZchn">
    <w:name w:val="Kommentartext Zchn"/>
    <w:basedOn w:val="Absatz-Standardschriftart"/>
    <w:link w:val="Kommentartext"/>
    <w:uiPriority w:val="99"/>
    <w:semiHidden/>
    <w:rsid w:val="005D4904"/>
    <w:rPr>
      <w:sz w:val="20"/>
      <w:szCs w:val="20"/>
    </w:rPr>
  </w:style>
  <w:style w:type="paragraph" w:styleId="Textkrper-Einzug3">
    <w:name w:val="Body Text Indent 3"/>
    <w:basedOn w:val="Standard"/>
    <w:link w:val="Textkrper-Einzug3Zchn"/>
    <w:uiPriority w:val="99"/>
    <w:semiHidden/>
    <w:rsid w:val="009D5B6F"/>
    <w:pPr>
      <w:spacing w:line="360" w:lineRule="atLeast"/>
      <w:ind w:left="1979" w:firstLine="567"/>
      <w:jc w:val="both"/>
    </w:pPr>
  </w:style>
  <w:style w:type="character" w:customStyle="1" w:styleId="Textkrper-Einzug3Zchn">
    <w:name w:val="Textkörper-Einzug 3 Zchn"/>
    <w:basedOn w:val="Absatz-Standardschriftart"/>
    <w:link w:val="Textkrper-Einzug3"/>
    <w:uiPriority w:val="99"/>
    <w:semiHidden/>
    <w:rsid w:val="005D4904"/>
    <w:rPr>
      <w:sz w:val="16"/>
      <w:szCs w:val="16"/>
    </w:rPr>
  </w:style>
  <w:style w:type="character" w:styleId="Fett">
    <w:name w:val="Strong"/>
    <w:basedOn w:val="Absatz-Standardschriftart"/>
    <w:uiPriority w:val="22"/>
    <w:qFormat/>
    <w:rsid w:val="009D5B6F"/>
    <w:rPr>
      <w:rFonts w:cs="Times New Roman"/>
      <w:b/>
      <w:bCs/>
    </w:rPr>
  </w:style>
  <w:style w:type="character" w:customStyle="1" w:styleId="fliesstext">
    <w:name w:val="fliesstext"/>
    <w:basedOn w:val="Absatz-Standardschriftart"/>
    <w:uiPriority w:val="99"/>
    <w:rsid w:val="009D5B6F"/>
    <w:rPr>
      <w:rFonts w:cs="Times New Roman"/>
    </w:rPr>
  </w:style>
  <w:style w:type="paragraph" w:customStyle="1" w:styleId="AB">
    <w:name w:val="AB"/>
    <w:uiPriority w:val="99"/>
    <w:rsid w:val="009D5B6F"/>
    <w:pPr>
      <w:autoSpaceDE w:val="0"/>
      <w:autoSpaceDN w:val="0"/>
      <w:spacing w:line="360" w:lineRule="exact"/>
      <w:ind w:left="3232" w:right="1304" w:firstLine="567"/>
      <w:jc w:val="both"/>
    </w:pPr>
    <w:rPr>
      <w:rFonts w:ascii="CG Times (WN)" w:hAnsi="CG Times (WN)"/>
      <w:sz w:val="24"/>
      <w:szCs w:val="24"/>
    </w:rPr>
  </w:style>
  <w:style w:type="paragraph" w:customStyle="1" w:styleId="faqfrage">
    <w:name w:val="faqfrage"/>
    <w:basedOn w:val="Standard"/>
    <w:uiPriority w:val="99"/>
    <w:rsid w:val="009D5B6F"/>
    <w:pPr>
      <w:spacing w:before="100" w:beforeAutospacing="1" w:after="100" w:afterAutospacing="1"/>
    </w:pPr>
    <w:rPr>
      <w:rFonts w:ascii="Arial Unicode MS" w:eastAsia="Arial Unicode MS" w:hAnsi="Arial Unicode MS"/>
    </w:rPr>
  </w:style>
  <w:style w:type="paragraph" w:styleId="StandardWeb">
    <w:name w:val="Normal (Web)"/>
    <w:basedOn w:val="Standard"/>
    <w:uiPriority w:val="99"/>
    <w:semiHidden/>
    <w:rsid w:val="009D5B6F"/>
    <w:pPr>
      <w:spacing w:before="100" w:beforeAutospacing="1" w:after="100" w:afterAutospacing="1"/>
    </w:pPr>
    <w:rPr>
      <w:rFonts w:ascii="Arial Unicode MS" w:eastAsia="Arial Unicode MS" w:hAnsi="Arial Unicode MS"/>
    </w:rPr>
  </w:style>
  <w:style w:type="character" w:styleId="BesuchterHyperlink">
    <w:name w:val="FollowedHyperlink"/>
    <w:basedOn w:val="Absatz-Standardschriftart"/>
    <w:uiPriority w:val="99"/>
    <w:semiHidden/>
    <w:rsid w:val="009D5B6F"/>
    <w:rPr>
      <w:rFonts w:cs="Times New Roman"/>
      <w:color w:val="800080"/>
      <w:u w:val="single"/>
    </w:rPr>
  </w:style>
  <w:style w:type="paragraph" w:customStyle="1" w:styleId="bodytext">
    <w:name w:val="bodytext"/>
    <w:basedOn w:val="Standard"/>
    <w:uiPriority w:val="99"/>
    <w:rsid w:val="009D5B6F"/>
    <w:pPr>
      <w:spacing w:before="100" w:beforeAutospacing="1" w:after="100" w:afterAutospacing="1"/>
    </w:pPr>
    <w:rPr>
      <w:rFonts w:ascii="Arial Unicode MS" w:eastAsia="Arial Unicode MS" w:hAnsi="Arial Unicode MS" w:cs="Arial Unicode MS"/>
    </w:rPr>
  </w:style>
  <w:style w:type="paragraph" w:customStyle="1" w:styleId="Textkrper-Zeileneinzug1">
    <w:name w:val="Textkörper-Zeileneinzug1"/>
    <w:basedOn w:val="Standard"/>
    <w:uiPriority w:val="99"/>
    <w:rsid w:val="00B51508"/>
    <w:pPr>
      <w:autoSpaceDE w:val="0"/>
      <w:autoSpaceDN w:val="0"/>
      <w:spacing w:line="360" w:lineRule="atLeast"/>
      <w:ind w:left="3402"/>
      <w:jc w:val="both"/>
    </w:pPr>
    <w:rPr>
      <w:sz w:val="22"/>
      <w:szCs w:val="22"/>
    </w:rPr>
  </w:style>
  <w:style w:type="paragraph" w:styleId="Sprechblasentext">
    <w:name w:val="Balloon Text"/>
    <w:basedOn w:val="Standard"/>
    <w:link w:val="SprechblasentextZchn"/>
    <w:uiPriority w:val="99"/>
    <w:semiHidden/>
    <w:rsid w:val="00B51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51508"/>
    <w:rPr>
      <w:rFonts w:ascii="Tahoma" w:hAnsi="Tahoma" w:cs="Tahoma"/>
      <w:sz w:val="16"/>
      <w:szCs w:val="16"/>
    </w:rPr>
  </w:style>
  <w:style w:type="character" w:customStyle="1" w:styleId="st">
    <w:name w:val="st"/>
    <w:basedOn w:val="Absatz-Standardschriftart"/>
    <w:rsid w:val="00FB0617"/>
  </w:style>
  <w:style w:type="paragraph" w:styleId="Kommentarthema">
    <w:name w:val="annotation subject"/>
    <w:basedOn w:val="Kommentartext"/>
    <w:next w:val="Kommentartext"/>
    <w:link w:val="KommentarthemaZchn"/>
    <w:uiPriority w:val="99"/>
    <w:semiHidden/>
    <w:unhideWhenUsed/>
    <w:rsid w:val="00291484"/>
    <w:rPr>
      <w:b/>
      <w:bCs/>
    </w:rPr>
  </w:style>
  <w:style w:type="character" w:customStyle="1" w:styleId="KommentarthemaZchn">
    <w:name w:val="Kommentarthema Zchn"/>
    <w:basedOn w:val="KommentartextZchn"/>
    <w:link w:val="Kommentarthema"/>
    <w:uiPriority w:val="99"/>
    <w:semiHidden/>
    <w:rsid w:val="00291484"/>
    <w:rPr>
      <w:b/>
      <w:bCs/>
      <w:sz w:val="20"/>
      <w:szCs w:val="20"/>
    </w:rPr>
  </w:style>
  <w:style w:type="paragraph" w:styleId="Textkrper2">
    <w:name w:val="Body Text 2"/>
    <w:basedOn w:val="Standard"/>
    <w:link w:val="Textkrper2Zchn"/>
    <w:uiPriority w:val="99"/>
    <w:semiHidden/>
    <w:unhideWhenUsed/>
    <w:rsid w:val="00C17E62"/>
    <w:pPr>
      <w:spacing w:after="120" w:line="480" w:lineRule="auto"/>
    </w:pPr>
  </w:style>
  <w:style w:type="character" w:customStyle="1" w:styleId="Textkrper2Zchn">
    <w:name w:val="Textkörper 2 Zchn"/>
    <w:basedOn w:val="Absatz-Standardschriftart"/>
    <w:link w:val="Textkrper2"/>
    <w:uiPriority w:val="99"/>
    <w:semiHidden/>
    <w:rsid w:val="00C17E62"/>
    <w:rPr>
      <w:sz w:val="24"/>
      <w:szCs w:val="24"/>
    </w:rPr>
  </w:style>
  <w:style w:type="character" w:styleId="Hervorhebung">
    <w:name w:val="Emphasis"/>
    <w:basedOn w:val="Absatz-Standardschriftart"/>
    <w:uiPriority w:val="20"/>
    <w:qFormat/>
    <w:locked/>
    <w:rsid w:val="00677FFB"/>
    <w:rPr>
      <w:i/>
      <w:iCs/>
    </w:rPr>
  </w:style>
  <w:style w:type="paragraph" w:styleId="Listenabsatz">
    <w:name w:val="List Paragraph"/>
    <w:basedOn w:val="Standard"/>
    <w:uiPriority w:val="34"/>
    <w:qFormat/>
    <w:rsid w:val="002800FE"/>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30416">
      <w:bodyDiv w:val="1"/>
      <w:marLeft w:val="0"/>
      <w:marRight w:val="0"/>
      <w:marTop w:val="0"/>
      <w:marBottom w:val="0"/>
      <w:divBdr>
        <w:top w:val="none" w:sz="0" w:space="0" w:color="auto"/>
        <w:left w:val="none" w:sz="0" w:space="0" w:color="auto"/>
        <w:bottom w:val="none" w:sz="0" w:space="0" w:color="auto"/>
        <w:right w:val="none" w:sz="0" w:space="0" w:color="auto"/>
      </w:divBdr>
    </w:div>
    <w:div w:id="515997066">
      <w:bodyDiv w:val="1"/>
      <w:marLeft w:val="0"/>
      <w:marRight w:val="0"/>
      <w:marTop w:val="0"/>
      <w:marBottom w:val="0"/>
      <w:divBdr>
        <w:top w:val="none" w:sz="0" w:space="0" w:color="auto"/>
        <w:left w:val="none" w:sz="0" w:space="0" w:color="auto"/>
        <w:bottom w:val="none" w:sz="0" w:space="0" w:color="auto"/>
        <w:right w:val="none" w:sz="0" w:space="0" w:color="auto"/>
      </w:divBdr>
      <w:divsChild>
        <w:div w:id="76290661">
          <w:marLeft w:val="0"/>
          <w:marRight w:val="0"/>
          <w:marTop w:val="0"/>
          <w:marBottom w:val="0"/>
          <w:divBdr>
            <w:top w:val="none" w:sz="0" w:space="0" w:color="auto"/>
            <w:left w:val="none" w:sz="0" w:space="0" w:color="auto"/>
            <w:bottom w:val="none" w:sz="0" w:space="0" w:color="auto"/>
            <w:right w:val="none" w:sz="0" w:space="0" w:color="auto"/>
          </w:divBdr>
          <w:divsChild>
            <w:div w:id="2081976882">
              <w:marLeft w:val="0"/>
              <w:marRight w:val="0"/>
              <w:marTop w:val="0"/>
              <w:marBottom w:val="0"/>
              <w:divBdr>
                <w:top w:val="none" w:sz="0" w:space="0" w:color="auto"/>
                <w:left w:val="none" w:sz="0" w:space="0" w:color="auto"/>
                <w:bottom w:val="none" w:sz="0" w:space="0" w:color="auto"/>
                <w:right w:val="none" w:sz="0" w:space="0" w:color="auto"/>
              </w:divBdr>
              <w:divsChild>
                <w:div w:id="15646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91316">
      <w:bodyDiv w:val="1"/>
      <w:marLeft w:val="0"/>
      <w:marRight w:val="0"/>
      <w:marTop w:val="0"/>
      <w:marBottom w:val="0"/>
      <w:divBdr>
        <w:top w:val="none" w:sz="0" w:space="0" w:color="auto"/>
        <w:left w:val="none" w:sz="0" w:space="0" w:color="auto"/>
        <w:bottom w:val="none" w:sz="0" w:space="0" w:color="auto"/>
        <w:right w:val="none" w:sz="0" w:space="0" w:color="auto"/>
      </w:divBdr>
    </w:div>
    <w:div w:id="1214729785">
      <w:bodyDiv w:val="1"/>
      <w:marLeft w:val="0"/>
      <w:marRight w:val="0"/>
      <w:marTop w:val="0"/>
      <w:marBottom w:val="0"/>
      <w:divBdr>
        <w:top w:val="none" w:sz="0" w:space="0" w:color="auto"/>
        <w:left w:val="none" w:sz="0" w:space="0" w:color="auto"/>
        <w:bottom w:val="none" w:sz="0" w:space="0" w:color="auto"/>
        <w:right w:val="none" w:sz="0" w:space="0" w:color="auto"/>
      </w:divBdr>
    </w:div>
    <w:div w:id="20344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de" TargetMode="External"/><Relationship Id="rId13" Type="http://schemas.openxmlformats.org/officeDocument/2006/relationships/hyperlink" Target="mailto:MOvermann@ars-pr.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co.mancuso@sou.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s-pr.de/de/presse/meldungen/20151104_sou.php" TargetMode="External"/><Relationship Id="rId5" Type="http://schemas.openxmlformats.org/officeDocument/2006/relationships/webSettings" Target="webSettings.xml"/><Relationship Id="rId15" Type="http://schemas.openxmlformats.org/officeDocument/2006/relationships/hyperlink" Target="http://www.ars-pr.de" TargetMode="External"/><Relationship Id="rId10" Type="http://schemas.openxmlformats.org/officeDocument/2006/relationships/image" Target="media/image2.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sou.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s-pr.de/de/presse/meldungen/20151104_sou.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FE698-6368-41C0-9EE5-257DC0A60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4518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Optimal ausgerüstet für E-Invoicing mit SOU (SOU) Pressemeldung vom 04.11.2015</vt:lpstr>
      <vt:lpstr>sou.MatriXX mit optimierter Dokumentenverarbeitung (SOU) Pressemeldung vom</vt:lpstr>
    </vt:vector>
  </TitlesOfParts>
  <Company>ars publicandi GmbH</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Optimal ausgerüstet für E-Invoicing mit SOU (SOU) Pressemeldung vom 04.11.2015</dc:title>
  <dc:creator>Andreas Becker</dc:creator>
  <cp:lastModifiedBy>Sabine Sturm</cp:lastModifiedBy>
  <cp:revision>2</cp:revision>
  <cp:lastPrinted>2015-05-19T09:49:00Z</cp:lastPrinted>
  <dcterms:created xsi:type="dcterms:W3CDTF">2015-11-04T07:54:00Z</dcterms:created>
  <dcterms:modified xsi:type="dcterms:W3CDTF">2015-11-04T07:54:00Z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06518450100001000048</vt:lpwstr>
  </property>
  <property fmtid="{D5CDD505-2E9C-101B-9397-08002B2CF9AE}" pid="3" name="_Hy-ProIId_">
    <vt:lpwstr>05623251140000100016</vt:lpwstr>
  </property>
  <property fmtid="{D5CDD505-2E9C-101B-9397-08002B2CF9AE}" pid="4" name="_Hy-FaxList_">
    <vt:lpwstr>FAX:   00102406202/2784-84;</vt:lpwstr>
  </property>
  <property fmtid="{D5CDD505-2E9C-101B-9397-08002B2CF9AE}" pid="5" name="_Hy-FaxIId_">
    <vt:lpwstr>[06518450100001000048056232511400001000160000319216800100105001]</vt:lpwstr>
  </property>
</Properties>
</file>