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00045F11" w:rsidR="00D70E35" w:rsidRPr="00872A45" w:rsidRDefault="00D70E35">
      <w:pPr>
        <w:pStyle w:val="DynamikumFliesstext"/>
        <w:jc w:val="right"/>
        <w:outlineLvl w:val="0"/>
      </w:pPr>
      <w:bookmarkStart w:id="0" w:name="_GoBack"/>
      <w:bookmarkEnd w:id="0"/>
      <w:r>
        <w:tab/>
      </w:r>
      <w:r w:rsidRPr="00AD7545">
        <w:t xml:space="preserve">Pirmasens, </w:t>
      </w:r>
      <w:r w:rsidR="00FE2522">
        <w:t>6</w:t>
      </w:r>
      <w:r w:rsidR="00A95969">
        <w:t>.</w:t>
      </w:r>
      <w:r>
        <w:t xml:space="preserve"> </w:t>
      </w:r>
      <w:r w:rsidR="00927E24">
        <w:t>Oktober</w:t>
      </w:r>
      <w:r w:rsidR="006E51D2">
        <w:t xml:space="preserve"> </w:t>
      </w:r>
      <w:r w:rsidRPr="00872A45">
        <w:t>201</w:t>
      </w:r>
      <w:r w:rsidR="00EB13D2">
        <w:t>5</w:t>
      </w:r>
    </w:p>
    <w:p w14:paraId="46BEE559" w14:textId="77777777" w:rsidR="00D70E35" w:rsidRPr="00872A45" w:rsidRDefault="00D70E35">
      <w:pPr>
        <w:pStyle w:val="DynamikumFliesstext"/>
      </w:pPr>
    </w:p>
    <w:p w14:paraId="32F7A266" w14:textId="03098E76" w:rsidR="00956D3E" w:rsidRPr="00A83C7E" w:rsidRDefault="00515C89" w:rsidP="00A667AD">
      <w:pPr>
        <w:pStyle w:val="DynamikumUnterberschrift"/>
        <w:rPr>
          <w:rFonts w:eastAsia="Arial" w:cs="Arial"/>
          <w:sz w:val="40"/>
          <w:szCs w:val="40"/>
        </w:rPr>
      </w:pPr>
      <w:r w:rsidRPr="00A83C7E">
        <w:rPr>
          <w:rFonts w:eastAsia="Arial" w:cs="Arial"/>
          <w:sz w:val="40"/>
          <w:szCs w:val="40"/>
        </w:rPr>
        <w:t xml:space="preserve">Sternenabenteuer </w:t>
      </w:r>
      <w:r w:rsidR="00A83C7E" w:rsidRPr="00A83C7E">
        <w:rPr>
          <w:rFonts w:eastAsia="Arial" w:cs="Arial"/>
          <w:sz w:val="40"/>
          <w:szCs w:val="40"/>
        </w:rPr>
        <w:t xml:space="preserve">und mehr </w:t>
      </w:r>
      <w:r w:rsidR="008356A9" w:rsidRPr="00A83C7E">
        <w:rPr>
          <w:rFonts w:eastAsia="Arial" w:cs="Arial"/>
          <w:sz w:val="40"/>
          <w:szCs w:val="40"/>
        </w:rPr>
        <w:t>im Dynamikum</w:t>
      </w:r>
      <w:r w:rsidR="00A83C7E" w:rsidRPr="00A83C7E">
        <w:rPr>
          <w:rFonts w:eastAsia="Arial" w:cs="Arial"/>
          <w:sz w:val="40"/>
          <w:szCs w:val="40"/>
        </w:rPr>
        <w:t>-Herbstferienprogramm</w:t>
      </w:r>
    </w:p>
    <w:p w14:paraId="52B145FE" w14:textId="7F6434CE" w:rsidR="008356A9" w:rsidRDefault="00A83C7E" w:rsidP="008356A9">
      <w:pPr>
        <w:pStyle w:val="DynamikumUnterberschrift"/>
        <w:spacing w:line="360" w:lineRule="atLeast"/>
        <w:jc w:val="both"/>
        <w:rPr>
          <w:rFonts w:cs="Arial"/>
          <w:sz w:val="22"/>
        </w:rPr>
      </w:pPr>
      <w:r>
        <w:rPr>
          <w:rFonts w:cs="Arial"/>
          <w:sz w:val="22"/>
        </w:rPr>
        <w:t>Pirmasenser Science Center bietet in der Zeit der r</w:t>
      </w:r>
      <w:r w:rsidR="008356A9">
        <w:rPr>
          <w:rFonts w:cs="Arial"/>
          <w:sz w:val="22"/>
        </w:rPr>
        <w:t>heinland-pfälzische</w:t>
      </w:r>
      <w:r>
        <w:rPr>
          <w:rFonts w:cs="Arial"/>
          <w:sz w:val="22"/>
        </w:rPr>
        <w:t>n</w:t>
      </w:r>
      <w:r w:rsidR="008356A9">
        <w:rPr>
          <w:rFonts w:cs="Arial"/>
          <w:sz w:val="22"/>
        </w:rPr>
        <w:t xml:space="preserve"> und saarländische</w:t>
      </w:r>
      <w:r>
        <w:rPr>
          <w:rFonts w:cs="Arial"/>
          <w:sz w:val="22"/>
        </w:rPr>
        <w:t>n</w:t>
      </w:r>
      <w:r w:rsidR="008356A9">
        <w:rPr>
          <w:rFonts w:cs="Arial"/>
          <w:sz w:val="22"/>
        </w:rPr>
        <w:t xml:space="preserve"> Schulferien </w:t>
      </w:r>
      <w:r>
        <w:rPr>
          <w:rFonts w:cs="Arial"/>
          <w:sz w:val="22"/>
        </w:rPr>
        <w:t>vom</w:t>
      </w:r>
      <w:r w:rsidR="008356A9">
        <w:rPr>
          <w:rFonts w:cs="Arial"/>
          <w:sz w:val="22"/>
        </w:rPr>
        <w:t xml:space="preserve"> 19.</w:t>
      </w:r>
      <w:r>
        <w:rPr>
          <w:rFonts w:cs="Arial"/>
          <w:sz w:val="22"/>
        </w:rPr>
        <w:t xml:space="preserve"> Oktober bis </w:t>
      </w:r>
      <w:r w:rsidR="008356A9">
        <w:rPr>
          <w:rFonts w:cs="Arial"/>
          <w:sz w:val="22"/>
        </w:rPr>
        <w:t>1.</w:t>
      </w:r>
      <w:r>
        <w:rPr>
          <w:rFonts w:cs="Arial"/>
          <w:sz w:val="22"/>
        </w:rPr>
        <w:t xml:space="preserve"> November 20</w:t>
      </w:r>
      <w:r w:rsidR="00A83114">
        <w:rPr>
          <w:rFonts w:cs="Arial"/>
          <w:sz w:val="22"/>
        </w:rPr>
        <w:t xml:space="preserve">15 </w:t>
      </w:r>
      <w:r w:rsidR="00A11809">
        <w:rPr>
          <w:rFonts w:cs="Arial"/>
          <w:sz w:val="22"/>
        </w:rPr>
        <w:t xml:space="preserve">jede Menge </w:t>
      </w:r>
      <w:r w:rsidR="001E3D53">
        <w:rPr>
          <w:rFonts w:cs="Arial"/>
          <w:sz w:val="22"/>
        </w:rPr>
        <w:t xml:space="preserve">herbstlaubbunte Attraktionen </w:t>
      </w:r>
    </w:p>
    <w:p w14:paraId="55ECB880" w14:textId="77777777" w:rsidR="00E22C58" w:rsidRDefault="00E22C58" w:rsidP="00E22C58">
      <w:pPr>
        <w:pStyle w:val="DynamikumUnterberschrift"/>
        <w:spacing w:line="360" w:lineRule="atLeast"/>
        <w:jc w:val="both"/>
        <w:rPr>
          <w:rFonts w:cs="Arial"/>
          <w:sz w:val="22"/>
        </w:rPr>
      </w:pPr>
    </w:p>
    <w:p w14:paraId="0023C515" w14:textId="040D6694" w:rsidR="006D776D" w:rsidRDefault="0075651F" w:rsidP="0086667D">
      <w:pPr>
        <w:spacing w:line="360" w:lineRule="atLeast"/>
        <w:ind w:left="567" w:firstLine="567"/>
        <w:jc w:val="both"/>
        <w:rPr>
          <w:rFonts w:eastAsia="Arial" w:cs="Arial"/>
          <w:sz w:val="22"/>
          <w:szCs w:val="22"/>
        </w:rPr>
      </w:pPr>
      <w:r>
        <w:rPr>
          <w:rFonts w:eastAsia="Arial" w:cs="Arial"/>
          <w:sz w:val="22"/>
          <w:szCs w:val="22"/>
        </w:rPr>
        <w:t xml:space="preserve">Ferienzeit – Dynamikumzeit: Für die rheinland-pfälzischen und saarländischen Herbstferien vom 19. Oktober bis 1. November 2015 </w:t>
      </w:r>
      <w:r w:rsidR="00E67EB8">
        <w:rPr>
          <w:rFonts w:eastAsia="Arial" w:cs="Arial"/>
          <w:sz w:val="22"/>
          <w:szCs w:val="22"/>
        </w:rPr>
        <w:t xml:space="preserve">hat das Pirmasenser Science Center ein buntes Programm aus verschiedensten Attraktionen zusammengestellt, das aber natürlich nicht nur Schulkindern, sondern auch „den Großen“ </w:t>
      </w:r>
      <w:r w:rsidR="002F13DB">
        <w:rPr>
          <w:rFonts w:eastAsia="Arial" w:cs="Arial"/>
          <w:sz w:val="22"/>
          <w:szCs w:val="22"/>
        </w:rPr>
        <w:t xml:space="preserve">ganz spielerisch Wissen aus der Welt von Naturwissenschaft und Technik vermittelt. In der aktuellen Sonderausstellung „Nach den Sternen greifen – Astronomie im Dunkelraum“ geht es sogar über unsere Welt hinaus ins All. In einem komplett lichtfreien Raum können die Besucher </w:t>
      </w:r>
      <w:r w:rsidR="006D776D">
        <w:rPr>
          <w:rFonts w:eastAsia="Arial" w:cs="Arial"/>
          <w:sz w:val="22"/>
          <w:szCs w:val="22"/>
        </w:rPr>
        <w:t xml:space="preserve">unter Anleitung eines Dynamikum-Mitarbeiters </w:t>
      </w:r>
      <w:r w:rsidR="002F13DB">
        <w:rPr>
          <w:rFonts w:eastAsia="Arial" w:cs="Arial"/>
          <w:sz w:val="22"/>
          <w:szCs w:val="22"/>
        </w:rPr>
        <w:t xml:space="preserve">buchstäblich begreifen, wie groß </w:t>
      </w:r>
      <w:r w:rsidR="006D776D">
        <w:rPr>
          <w:rFonts w:eastAsia="Arial" w:cs="Arial"/>
          <w:sz w:val="22"/>
          <w:szCs w:val="22"/>
        </w:rPr>
        <w:t xml:space="preserve">beispielsweise </w:t>
      </w:r>
      <w:r w:rsidR="002F13DB">
        <w:rPr>
          <w:rFonts w:eastAsia="Arial" w:cs="Arial"/>
          <w:sz w:val="22"/>
          <w:szCs w:val="22"/>
        </w:rPr>
        <w:t xml:space="preserve">die </w:t>
      </w:r>
      <w:r w:rsidR="006D776D">
        <w:rPr>
          <w:rFonts w:eastAsia="Arial" w:cs="Arial"/>
          <w:sz w:val="22"/>
          <w:szCs w:val="22"/>
        </w:rPr>
        <w:t xml:space="preserve">Planeten in unserem Sonnensystem sind und wie ihre Oberfläche beschaffen ist. In der Ferienzeit werden Termine täglich um 12 Uhr, 14 Uhr und 16 Uhr sowie nach Bedarf angeboten; der Eintritt kostet </w:t>
      </w:r>
      <w:r w:rsidR="006D776D" w:rsidRPr="008748A6">
        <w:rPr>
          <w:rFonts w:eastAsia="Arial" w:cs="Arial"/>
          <w:sz w:val="22"/>
          <w:szCs w:val="22"/>
        </w:rPr>
        <w:t>ohne Dynamikum-Besuch pro Person 3 Euro, in Kombination mit dem regulären Dynamikum-Eintrittspreis 2 Euro</w:t>
      </w:r>
      <w:r w:rsidR="006D776D">
        <w:rPr>
          <w:rFonts w:eastAsia="Arial" w:cs="Arial"/>
          <w:sz w:val="22"/>
          <w:szCs w:val="22"/>
        </w:rPr>
        <w:t>.</w:t>
      </w:r>
    </w:p>
    <w:p w14:paraId="240ED089" w14:textId="77777777" w:rsidR="00F94C79" w:rsidRDefault="00F94C79" w:rsidP="0086667D">
      <w:pPr>
        <w:spacing w:line="360" w:lineRule="atLeast"/>
        <w:ind w:left="567" w:firstLine="567"/>
        <w:jc w:val="both"/>
        <w:rPr>
          <w:rFonts w:eastAsia="Arial" w:cs="Arial"/>
          <w:sz w:val="22"/>
          <w:szCs w:val="22"/>
        </w:rPr>
      </w:pPr>
    </w:p>
    <w:p w14:paraId="36B5483B" w14:textId="614AC7D1" w:rsidR="00041373" w:rsidRDefault="00F94C79" w:rsidP="0086667D">
      <w:pPr>
        <w:spacing w:line="360" w:lineRule="atLeast"/>
        <w:ind w:left="567" w:firstLine="567"/>
        <w:jc w:val="both"/>
        <w:rPr>
          <w:rFonts w:eastAsia="Arial" w:cs="Arial"/>
          <w:sz w:val="22"/>
          <w:szCs w:val="22"/>
        </w:rPr>
      </w:pPr>
      <w:r>
        <w:rPr>
          <w:rFonts w:ascii="LTSyntax Light" w:hAnsi="LTSyntax Light" w:cs="LTSyntax Light"/>
          <w:color w:val="000000"/>
          <w:sz w:val="22"/>
          <w:szCs w:val="22"/>
        </w:rPr>
        <w:t xml:space="preserve">Täglich </w:t>
      </w:r>
      <w:r w:rsidR="00F62587">
        <w:rPr>
          <w:rFonts w:ascii="LTSyntax Light" w:hAnsi="LTSyntax Light" w:cs="LTSyntax Light"/>
          <w:color w:val="000000"/>
          <w:sz w:val="22"/>
          <w:szCs w:val="22"/>
        </w:rPr>
        <w:t xml:space="preserve">gibt es zudem </w:t>
      </w:r>
      <w:r>
        <w:rPr>
          <w:rFonts w:ascii="LTSyntax Light" w:hAnsi="LTSyntax Light" w:cs="LTSyntax Light"/>
          <w:color w:val="000000"/>
          <w:sz w:val="22"/>
          <w:szCs w:val="22"/>
        </w:rPr>
        <w:t>mehrfach verschiedene Experimentvorführungen und Mitmachaktionen</w:t>
      </w:r>
      <w:r w:rsidR="00F62587">
        <w:rPr>
          <w:rFonts w:ascii="LTSyntax Light" w:hAnsi="LTSyntax Light" w:cs="LTSyntax Light"/>
          <w:color w:val="000000"/>
          <w:sz w:val="22"/>
          <w:szCs w:val="22"/>
        </w:rPr>
        <w:t xml:space="preserve">, </w:t>
      </w:r>
      <w:r>
        <w:rPr>
          <w:rFonts w:ascii="LTSyntax Light" w:hAnsi="LTSyntax Light" w:cs="LTSyntax Light"/>
          <w:color w:val="000000"/>
          <w:sz w:val="22"/>
          <w:szCs w:val="22"/>
        </w:rPr>
        <w:t xml:space="preserve">über die die Besucher per Lautsprecher-Durchsage informiert werden. </w:t>
      </w:r>
      <w:r w:rsidR="00041373">
        <w:rPr>
          <w:rFonts w:eastAsia="Arial" w:cs="Arial"/>
          <w:sz w:val="22"/>
          <w:szCs w:val="22"/>
        </w:rPr>
        <w:t>Darüber hinaus können sich Sport-Stacking</w:t>
      </w:r>
      <w:r>
        <w:rPr>
          <w:rFonts w:eastAsia="Arial" w:cs="Arial"/>
          <w:sz w:val="22"/>
          <w:szCs w:val="22"/>
        </w:rPr>
        <w:t>-Fan</w:t>
      </w:r>
      <w:r w:rsidR="00041373">
        <w:rPr>
          <w:rFonts w:eastAsia="Arial" w:cs="Arial"/>
          <w:sz w:val="22"/>
          <w:szCs w:val="22"/>
        </w:rPr>
        <w:t xml:space="preserve">s am 21., 23. und 28. Oktober jeweils von </w:t>
      </w:r>
      <w:r>
        <w:rPr>
          <w:rFonts w:eastAsia="Arial" w:cs="Arial"/>
          <w:sz w:val="22"/>
          <w:szCs w:val="22"/>
        </w:rPr>
        <w:t xml:space="preserve">10 bis 16 Uhr </w:t>
      </w:r>
      <w:r w:rsidR="00041373">
        <w:rPr>
          <w:rFonts w:eastAsia="Arial" w:cs="Arial"/>
          <w:sz w:val="22"/>
          <w:szCs w:val="22"/>
        </w:rPr>
        <w:t xml:space="preserve">unter Anleitung von </w:t>
      </w:r>
      <w:r w:rsidR="00041373" w:rsidRPr="00571C96">
        <w:rPr>
          <w:sz w:val="22"/>
        </w:rPr>
        <w:t>Silvia Zehfuss, Stacking-Trainerin im MTV (Männerturnverein Pirmasens)</w:t>
      </w:r>
      <w:r>
        <w:rPr>
          <w:sz w:val="22"/>
        </w:rPr>
        <w:t xml:space="preserve">, im flinken Becherstapeln versuchen; ein Einstieg ist auch für Ungeübte jederzeit möglich und die Teilnahme im Rahmen des normalen Eintrittspreises kostenfrei. </w:t>
      </w:r>
    </w:p>
    <w:p w14:paraId="2E704DB6" w14:textId="2EAE8BD3" w:rsidR="00822E4D" w:rsidRDefault="00F62587" w:rsidP="00F62587">
      <w:pPr>
        <w:spacing w:line="360" w:lineRule="atLeast"/>
        <w:ind w:left="567" w:firstLine="567"/>
        <w:jc w:val="both"/>
        <w:rPr>
          <w:sz w:val="22"/>
        </w:rPr>
      </w:pPr>
      <w:r>
        <w:rPr>
          <w:rFonts w:eastAsia="Arial" w:cs="Arial"/>
          <w:sz w:val="22"/>
          <w:szCs w:val="22"/>
        </w:rPr>
        <w:lastRenderedPageBreak/>
        <w:t xml:space="preserve">Immer eine tolle Sache und das bei (fast) jedem Wetter sind auch die Außenexponate in unmittelbar ans Dynamikum angrenzenden Naturpark Strecktal, die sich ums Thema „Aufwind“ drehen. Im Park steht auch ein DiscGolf-Parcours mit 15 Bahnen zur freien Verfügung. </w:t>
      </w:r>
      <w:r w:rsidR="00822E4D">
        <w:rPr>
          <w:sz w:val="22"/>
        </w:rPr>
        <w:t xml:space="preserve">Wer keine eigenen Discs besitzt, kann sie </w:t>
      </w:r>
      <w:r>
        <w:rPr>
          <w:sz w:val="22"/>
        </w:rPr>
        <w:t xml:space="preserve">im Dynamikum kaufen oder </w:t>
      </w:r>
      <w:r w:rsidR="00822E4D">
        <w:rPr>
          <w:sz w:val="22"/>
        </w:rPr>
        <w:t>gegen eine kleine Gebühr leihen.</w:t>
      </w:r>
    </w:p>
    <w:p w14:paraId="6BA29DFB" w14:textId="77777777" w:rsidR="00F62587" w:rsidRDefault="00F62587" w:rsidP="00F62587">
      <w:pPr>
        <w:spacing w:line="360" w:lineRule="atLeast"/>
        <w:ind w:left="567" w:firstLine="567"/>
        <w:jc w:val="both"/>
        <w:rPr>
          <w:sz w:val="22"/>
        </w:rPr>
      </w:pPr>
    </w:p>
    <w:p w14:paraId="57492116" w14:textId="63526D11" w:rsidR="001E3D53" w:rsidRDefault="00F85686" w:rsidP="001E3D53">
      <w:pPr>
        <w:spacing w:line="360" w:lineRule="atLeast"/>
        <w:ind w:left="567" w:firstLine="567"/>
        <w:jc w:val="both"/>
        <w:rPr>
          <w:rFonts w:eastAsia="Arial" w:cs="Arial"/>
          <w:sz w:val="22"/>
          <w:szCs w:val="22"/>
        </w:rPr>
      </w:pPr>
      <w:r>
        <w:rPr>
          <w:rFonts w:eastAsia="Arial" w:cs="Arial"/>
          <w:sz w:val="22"/>
          <w:szCs w:val="22"/>
        </w:rPr>
        <w:t xml:space="preserve">In diesem Jahr </w:t>
      </w:r>
      <w:r w:rsidR="00F62587">
        <w:rPr>
          <w:rFonts w:eastAsia="Arial" w:cs="Arial"/>
          <w:sz w:val="22"/>
          <w:szCs w:val="22"/>
        </w:rPr>
        <w:t>findet</w:t>
      </w:r>
      <w:r>
        <w:rPr>
          <w:rFonts w:eastAsia="Arial" w:cs="Arial"/>
          <w:sz w:val="22"/>
          <w:szCs w:val="22"/>
        </w:rPr>
        <w:t xml:space="preserve"> </w:t>
      </w:r>
      <w:r w:rsidR="00F62587">
        <w:rPr>
          <w:rFonts w:eastAsia="Arial" w:cs="Arial"/>
          <w:sz w:val="22"/>
          <w:szCs w:val="22"/>
        </w:rPr>
        <w:t>übrigens</w:t>
      </w:r>
      <w:r>
        <w:rPr>
          <w:rFonts w:eastAsia="Arial" w:cs="Arial"/>
          <w:sz w:val="22"/>
          <w:szCs w:val="22"/>
        </w:rPr>
        <w:t xml:space="preserve"> </w:t>
      </w:r>
      <w:r w:rsidR="00A11809">
        <w:rPr>
          <w:rFonts w:eastAsia="Arial" w:cs="Arial"/>
          <w:sz w:val="22"/>
          <w:szCs w:val="22"/>
        </w:rPr>
        <w:t xml:space="preserve">auch </w:t>
      </w:r>
      <w:r>
        <w:rPr>
          <w:rFonts w:eastAsia="Arial" w:cs="Arial"/>
          <w:sz w:val="22"/>
          <w:szCs w:val="22"/>
        </w:rPr>
        <w:t xml:space="preserve">die beliebte Gruselnacht in </w:t>
      </w:r>
      <w:r w:rsidR="00F62587">
        <w:rPr>
          <w:rFonts w:eastAsia="Arial" w:cs="Arial"/>
          <w:sz w:val="22"/>
          <w:szCs w:val="22"/>
        </w:rPr>
        <w:t xml:space="preserve">den </w:t>
      </w:r>
      <w:r>
        <w:rPr>
          <w:rFonts w:eastAsia="Arial" w:cs="Arial"/>
          <w:sz w:val="22"/>
          <w:szCs w:val="22"/>
        </w:rPr>
        <w:t>Herbstferien</w:t>
      </w:r>
      <w:r w:rsidR="00F62587">
        <w:rPr>
          <w:rFonts w:eastAsia="Arial" w:cs="Arial"/>
          <w:sz w:val="22"/>
          <w:szCs w:val="22"/>
        </w:rPr>
        <w:t xml:space="preserve"> statt</w:t>
      </w:r>
      <w:r>
        <w:rPr>
          <w:rFonts w:eastAsia="Arial" w:cs="Arial"/>
          <w:sz w:val="22"/>
          <w:szCs w:val="22"/>
        </w:rPr>
        <w:t xml:space="preserve">: Am 23. Oktober übernehmen zwischen 19 Uhr und der Geisterstunde um Mitternacht wieder Hexen, Monster und Untote das </w:t>
      </w:r>
      <w:r w:rsidR="00F62587">
        <w:rPr>
          <w:rFonts w:eastAsia="Arial" w:cs="Arial"/>
          <w:sz w:val="22"/>
          <w:szCs w:val="22"/>
        </w:rPr>
        <w:t>Kommando</w:t>
      </w:r>
      <w:r>
        <w:rPr>
          <w:rFonts w:eastAsia="Arial" w:cs="Arial"/>
          <w:sz w:val="22"/>
          <w:szCs w:val="22"/>
        </w:rPr>
        <w:t xml:space="preserve"> im Dynamikum, aber </w:t>
      </w:r>
      <w:r w:rsidR="00F62587">
        <w:rPr>
          <w:rFonts w:eastAsia="Arial" w:cs="Arial"/>
          <w:sz w:val="22"/>
          <w:szCs w:val="22"/>
        </w:rPr>
        <w:t>dafür</w:t>
      </w:r>
      <w:r>
        <w:rPr>
          <w:rFonts w:eastAsia="Arial" w:cs="Arial"/>
          <w:sz w:val="22"/>
          <w:szCs w:val="22"/>
        </w:rPr>
        <w:t xml:space="preserve"> haben sie </w:t>
      </w:r>
      <w:r w:rsidR="00230612">
        <w:rPr>
          <w:rFonts w:eastAsia="Arial" w:cs="Arial"/>
          <w:sz w:val="22"/>
          <w:szCs w:val="22"/>
        </w:rPr>
        <w:t xml:space="preserve">allerlei </w:t>
      </w:r>
      <w:r>
        <w:rPr>
          <w:rFonts w:eastAsia="Arial" w:cs="Arial"/>
          <w:sz w:val="22"/>
          <w:szCs w:val="22"/>
        </w:rPr>
        <w:t xml:space="preserve">tolle </w:t>
      </w:r>
      <w:r w:rsidR="00230612">
        <w:rPr>
          <w:rFonts w:eastAsia="Arial" w:cs="Arial"/>
          <w:sz w:val="22"/>
          <w:szCs w:val="22"/>
        </w:rPr>
        <w:t>Sachen</w:t>
      </w:r>
      <w:r>
        <w:rPr>
          <w:rFonts w:eastAsia="Arial" w:cs="Arial"/>
          <w:sz w:val="22"/>
          <w:szCs w:val="22"/>
        </w:rPr>
        <w:t xml:space="preserve"> </w:t>
      </w:r>
      <w:r w:rsidR="00A11809">
        <w:rPr>
          <w:rFonts w:eastAsia="Arial" w:cs="Arial"/>
          <w:sz w:val="22"/>
          <w:szCs w:val="22"/>
        </w:rPr>
        <w:t xml:space="preserve">zum Mitmachen </w:t>
      </w:r>
      <w:r>
        <w:rPr>
          <w:rFonts w:eastAsia="Arial" w:cs="Arial"/>
          <w:sz w:val="22"/>
          <w:szCs w:val="22"/>
        </w:rPr>
        <w:t xml:space="preserve">im Gepäck. </w:t>
      </w:r>
      <w:r w:rsidR="00A11809">
        <w:rPr>
          <w:rFonts w:eastAsia="Arial" w:cs="Arial"/>
          <w:sz w:val="22"/>
          <w:szCs w:val="22"/>
        </w:rPr>
        <w:t xml:space="preserve">Besondere Highlights des schauerlich-schönen Abends sind </w:t>
      </w:r>
      <w:r w:rsidR="001E3D53">
        <w:rPr>
          <w:rFonts w:eastAsia="Arial" w:cs="Arial"/>
          <w:sz w:val="22"/>
          <w:szCs w:val="22"/>
        </w:rPr>
        <w:t xml:space="preserve">beispielsweise </w:t>
      </w:r>
      <w:r w:rsidR="00A11809">
        <w:rPr>
          <w:rFonts w:eastAsia="Arial" w:cs="Arial"/>
          <w:sz w:val="22"/>
          <w:szCs w:val="22"/>
        </w:rPr>
        <w:t xml:space="preserve">die Show mit </w:t>
      </w:r>
      <w:r w:rsidR="001E3D53">
        <w:rPr>
          <w:rFonts w:eastAsia="Arial" w:cs="Arial"/>
          <w:sz w:val="22"/>
          <w:szCs w:val="22"/>
        </w:rPr>
        <w:t>Martin Mathias, d</w:t>
      </w:r>
      <w:r>
        <w:rPr>
          <w:rFonts w:eastAsia="Arial" w:cs="Arial"/>
          <w:sz w:val="22"/>
          <w:szCs w:val="22"/>
        </w:rPr>
        <w:t>e</w:t>
      </w:r>
      <w:r w:rsidR="00A11809">
        <w:rPr>
          <w:rFonts w:eastAsia="Arial" w:cs="Arial"/>
          <w:sz w:val="22"/>
          <w:szCs w:val="22"/>
        </w:rPr>
        <w:t>m</w:t>
      </w:r>
      <w:r>
        <w:rPr>
          <w:rFonts w:eastAsia="Arial" w:cs="Arial"/>
          <w:sz w:val="22"/>
          <w:szCs w:val="22"/>
        </w:rPr>
        <w:t xml:space="preserve"> </w:t>
      </w:r>
      <w:r w:rsidR="001E3D53">
        <w:rPr>
          <w:rFonts w:eastAsia="Arial" w:cs="Arial"/>
          <w:sz w:val="22"/>
          <w:szCs w:val="22"/>
        </w:rPr>
        <w:t>mehrfache</w:t>
      </w:r>
      <w:r w:rsidR="00A11809">
        <w:rPr>
          <w:rFonts w:eastAsia="Arial" w:cs="Arial"/>
          <w:sz w:val="22"/>
          <w:szCs w:val="22"/>
        </w:rPr>
        <w:t>n</w:t>
      </w:r>
      <w:r w:rsidR="001E3D53">
        <w:rPr>
          <w:rFonts w:eastAsia="Arial" w:cs="Arial"/>
          <w:sz w:val="22"/>
          <w:szCs w:val="22"/>
        </w:rPr>
        <w:t xml:space="preserve"> deutsche</w:t>
      </w:r>
      <w:r w:rsidR="00A11809">
        <w:rPr>
          <w:rFonts w:eastAsia="Arial" w:cs="Arial"/>
          <w:sz w:val="22"/>
          <w:szCs w:val="22"/>
        </w:rPr>
        <w:t>n</w:t>
      </w:r>
      <w:r w:rsidR="001E3D53">
        <w:rPr>
          <w:rFonts w:eastAsia="Arial" w:cs="Arial"/>
          <w:sz w:val="22"/>
          <w:szCs w:val="22"/>
        </w:rPr>
        <w:t xml:space="preserve"> Meister im Zaubern für Kinder, </w:t>
      </w:r>
      <w:r w:rsidR="00A11809">
        <w:rPr>
          <w:rFonts w:eastAsia="Arial" w:cs="Arial"/>
          <w:sz w:val="22"/>
          <w:szCs w:val="22"/>
        </w:rPr>
        <w:t xml:space="preserve">und seinen </w:t>
      </w:r>
      <w:r w:rsidR="001E3D53">
        <w:rPr>
          <w:rFonts w:eastAsia="Arial" w:cs="Arial"/>
          <w:sz w:val="22"/>
          <w:szCs w:val="22"/>
        </w:rPr>
        <w:t>gruselige</w:t>
      </w:r>
      <w:r w:rsidR="00A11809">
        <w:rPr>
          <w:rFonts w:eastAsia="Arial" w:cs="Arial"/>
          <w:sz w:val="22"/>
          <w:szCs w:val="22"/>
        </w:rPr>
        <w:t>n</w:t>
      </w:r>
      <w:r w:rsidR="001E3D53">
        <w:rPr>
          <w:rFonts w:eastAsia="Arial" w:cs="Arial"/>
          <w:sz w:val="22"/>
          <w:szCs w:val="22"/>
        </w:rPr>
        <w:t>, schaurige</w:t>
      </w:r>
      <w:r w:rsidR="00A11809">
        <w:rPr>
          <w:rFonts w:eastAsia="Arial" w:cs="Arial"/>
          <w:sz w:val="22"/>
          <w:szCs w:val="22"/>
        </w:rPr>
        <w:t>n</w:t>
      </w:r>
      <w:r w:rsidR="001E3D53">
        <w:rPr>
          <w:rFonts w:eastAsia="Arial" w:cs="Arial"/>
          <w:sz w:val="22"/>
          <w:szCs w:val="22"/>
        </w:rPr>
        <w:t xml:space="preserve"> und lustige</w:t>
      </w:r>
      <w:r w:rsidR="00A11809">
        <w:rPr>
          <w:rFonts w:eastAsia="Arial" w:cs="Arial"/>
          <w:sz w:val="22"/>
          <w:szCs w:val="22"/>
        </w:rPr>
        <w:t>n</w:t>
      </w:r>
      <w:r w:rsidR="001E3D53">
        <w:rPr>
          <w:rFonts w:eastAsia="Arial" w:cs="Arial"/>
          <w:sz w:val="22"/>
          <w:szCs w:val="22"/>
        </w:rPr>
        <w:t xml:space="preserve"> Zaubereien und Luftballon-Artist Josef Reh</w:t>
      </w:r>
      <w:r w:rsidR="00A11809">
        <w:rPr>
          <w:rFonts w:eastAsia="Arial" w:cs="Arial"/>
          <w:sz w:val="22"/>
          <w:szCs w:val="22"/>
        </w:rPr>
        <w:t>, der</w:t>
      </w:r>
      <w:r w:rsidR="001E3D53">
        <w:rPr>
          <w:rFonts w:eastAsia="Arial" w:cs="Arial"/>
          <w:sz w:val="22"/>
          <w:szCs w:val="22"/>
        </w:rPr>
        <w:t xml:space="preserve"> einzigartige Kunstwerke in Form von Tieren und Figuren entstehen</w:t>
      </w:r>
      <w:r w:rsidR="00A11809" w:rsidRPr="00A11809">
        <w:rPr>
          <w:rFonts w:eastAsia="Arial" w:cs="Arial"/>
          <w:sz w:val="22"/>
          <w:szCs w:val="22"/>
        </w:rPr>
        <w:t xml:space="preserve"> </w:t>
      </w:r>
      <w:r w:rsidR="00A11809">
        <w:rPr>
          <w:rFonts w:eastAsia="Arial" w:cs="Arial"/>
          <w:sz w:val="22"/>
          <w:szCs w:val="22"/>
        </w:rPr>
        <w:t>lässt</w:t>
      </w:r>
      <w:r w:rsidR="001E3D53">
        <w:rPr>
          <w:rFonts w:eastAsia="Arial" w:cs="Arial"/>
          <w:sz w:val="22"/>
          <w:szCs w:val="22"/>
        </w:rPr>
        <w:t>.</w:t>
      </w:r>
    </w:p>
    <w:p w14:paraId="5CA3F264" w14:textId="77777777" w:rsidR="00F85686" w:rsidRDefault="00F85686" w:rsidP="0086667D">
      <w:pPr>
        <w:spacing w:line="360" w:lineRule="atLeast"/>
        <w:ind w:left="567" w:firstLine="567"/>
        <w:jc w:val="both"/>
        <w:rPr>
          <w:rFonts w:eastAsia="Arial" w:cs="Arial"/>
          <w:sz w:val="22"/>
          <w:szCs w:val="22"/>
        </w:rPr>
      </w:pPr>
    </w:p>
    <w:p w14:paraId="1896DE5E" w14:textId="77777777" w:rsidR="00F85686" w:rsidRDefault="00F85686" w:rsidP="0086667D">
      <w:pPr>
        <w:spacing w:line="360" w:lineRule="atLeast"/>
        <w:ind w:left="567" w:firstLine="567"/>
        <w:jc w:val="both"/>
        <w:rPr>
          <w:rFonts w:eastAsia="Arial" w:cs="Arial"/>
          <w:sz w:val="22"/>
          <w:szCs w:val="22"/>
        </w:rPr>
      </w:pPr>
    </w:p>
    <w:p w14:paraId="0F342EFA" w14:textId="7C88B114" w:rsidR="00C37C4B" w:rsidRDefault="00C37C4B">
      <w:pPr>
        <w:rPr>
          <w:b/>
          <w:bCs/>
          <w:sz w:val="22"/>
          <w:szCs w:val="22"/>
        </w:rPr>
      </w:pPr>
    </w:p>
    <w:p w14:paraId="2188384F" w14:textId="78772E32" w:rsidR="00AF789E" w:rsidRDefault="00AF789E" w:rsidP="00AF789E">
      <w:pPr>
        <w:spacing w:before="120" w:line="360" w:lineRule="auto"/>
        <w:jc w:val="both"/>
        <w:rPr>
          <w:b/>
          <w:bCs/>
          <w:sz w:val="22"/>
          <w:szCs w:val="22"/>
        </w:rPr>
      </w:pPr>
      <w:r w:rsidRPr="00FF2CD7">
        <w:rPr>
          <w:b/>
          <w:bCs/>
          <w:sz w:val="22"/>
          <w:szCs w:val="22"/>
        </w:rPr>
        <w:t>Begleitendes Bildmaterial:</w:t>
      </w:r>
    </w:p>
    <w:p w14:paraId="66E77E22" w14:textId="0ECBDC74" w:rsidR="00643BD4" w:rsidRDefault="00B51227" w:rsidP="0086667D">
      <w:pPr>
        <w:spacing w:before="120"/>
        <w:jc w:val="both"/>
        <w:rPr>
          <w:bCs/>
          <w:noProof/>
          <w:sz w:val="16"/>
          <w:szCs w:val="16"/>
        </w:rPr>
      </w:pPr>
      <w:r>
        <w:rPr>
          <w:bCs/>
          <w:noProof/>
          <w:sz w:val="16"/>
          <w:szCs w:val="16"/>
        </w:rPr>
        <w:drawing>
          <wp:inline distT="0" distB="0" distL="0" distR="0" wp14:anchorId="758798F7" wp14:editId="6E042693">
            <wp:extent cx="1051560" cy="14630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kat_mini.jpg"/>
                    <pic:cNvPicPr/>
                  </pic:nvPicPr>
                  <pic:blipFill>
                    <a:blip r:embed="rId8">
                      <a:extLst>
                        <a:ext uri="{28A0092B-C50C-407E-A947-70E740481C1C}">
                          <a14:useLocalDpi xmlns:a14="http://schemas.microsoft.com/office/drawing/2010/main" val="0"/>
                        </a:ext>
                      </a:extLst>
                    </a:blip>
                    <a:stretch>
                      <a:fillRect/>
                    </a:stretch>
                  </pic:blipFill>
                  <pic:spPr>
                    <a:xfrm>
                      <a:off x="0" y="0"/>
                      <a:ext cx="1051560" cy="1463040"/>
                    </a:xfrm>
                    <a:prstGeom prst="rect">
                      <a:avLst/>
                    </a:prstGeom>
                  </pic:spPr>
                </pic:pic>
              </a:graphicData>
            </a:graphic>
          </wp:inline>
        </w:drawing>
      </w:r>
      <w:r>
        <w:rPr>
          <w:bCs/>
          <w:noProof/>
          <w:sz w:val="16"/>
          <w:szCs w:val="16"/>
        </w:rPr>
        <w:tab/>
      </w:r>
      <w:r>
        <w:rPr>
          <w:bCs/>
          <w:noProof/>
          <w:sz w:val="16"/>
          <w:szCs w:val="16"/>
        </w:rPr>
        <w:drawing>
          <wp:inline distT="0" distB="0" distL="0" distR="0" wp14:anchorId="7DFB4FC4" wp14:editId="2D301840">
            <wp:extent cx="1097280" cy="1463040"/>
            <wp:effectExtent l="0" t="0" r="762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cking_mini.jpg"/>
                    <pic:cNvPicPr/>
                  </pic:nvPicPr>
                  <pic:blipFill>
                    <a:blip r:embed="rId9">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r>
        <w:rPr>
          <w:bCs/>
          <w:noProof/>
          <w:sz w:val="16"/>
          <w:szCs w:val="16"/>
        </w:rPr>
        <w:tab/>
      </w:r>
      <w:r>
        <w:rPr>
          <w:bCs/>
          <w:noProof/>
          <w:sz w:val="16"/>
          <w:szCs w:val="16"/>
        </w:rPr>
        <w:drawing>
          <wp:inline distT="0" distB="0" distL="0" distR="0" wp14:anchorId="528A0815" wp14:editId="6ED903D2">
            <wp:extent cx="1134533" cy="1446530"/>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Golf_mini.jpg"/>
                    <pic:cNvPicPr/>
                  </pic:nvPicPr>
                  <pic:blipFill>
                    <a:blip r:embed="rId10">
                      <a:extLst>
                        <a:ext uri="{28A0092B-C50C-407E-A947-70E740481C1C}">
                          <a14:useLocalDpi xmlns:a14="http://schemas.microsoft.com/office/drawing/2010/main" val="0"/>
                        </a:ext>
                      </a:extLst>
                    </a:blip>
                    <a:stretch>
                      <a:fillRect/>
                    </a:stretch>
                  </pic:blipFill>
                  <pic:spPr>
                    <a:xfrm>
                      <a:off x="0" y="0"/>
                      <a:ext cx="1137672" cy="1450532"/>
                    </a:xfrm>
                    <a:prstGeom prst="rect">
                      <a:avLst/>
                    </a:prstGeom>
                  </pic:spPr>
                </pic:pic>
              </a:graphicData>
            </a:graphic>
          </wp:inline>
        </w:drawing>
      </w:r>
    </w:p>
    <w:p w14:paraId="636FA02E" w14:textId="77777777" w:rsidR="00B51227" w:rsidRDefault="00B51227" w:rsidP="00B51227">
      <w:pPr>
        <w:jc w:val="both"/>
        <w:rPr>
          <w:bCs/>
          <w:noProof/>
          <w:sz w:val="16"/>
          <w:szCs w:val="16"/>
        </w:rPr>
      </w:pPr>
    </w:p>
    <w:p w14:paraId="68F50275" w14:textId="0063999D" w:rsidR="00601CFE" w:rsidRDefault="00B51227" w:rsidP="00B51227">
      <w:pPr>
        <w:jc w:val="both"/>
        <w:rPr>
          <w:bCs/>
          <w:noProof/>
          <w:sz w:val="16"/>
          <w:szCs w:val="16"/>
        </w:rPr>
      </w:pPr>
      <w:r>
        <w:rPr>
          <w:bCs/>
          <w:noProof/>
          <w:sz w:val="16"/>
          <w:szCs w:val="16"/>
        </w:rPr>
        <w:t>Sonderschau</w:t>
      </w:r>
      <w:r>
        <w:rPr>
          <w:bCs/>
          <w:noProof/>
          <w:sz w:val="16"/>
          <w:szCs w:val="16"/>
        </w:rPr>
        <w:tab/>
      </w:r>
      <w:r>
        <w:rPr>
          <w:bCs/>
          <w:noProof/>
          <w:sz w:val="16"/>
          <w:szCs w:val="16"/>
        </w:rPr>
        <w:tab/>
        <w:t>Sport-Stacking-Workshop</w:t>
      </w:r>
      <w:r>
        <w:rPr>
          <w:bCs/>
          <w:noProof/>
          <w:sz w:val="16"/>
          <w:szCs w:val="16"/>
        </w:rPr>
        <w:tab/>
        <w:t>DiscGolf im Strecktal-Park</w:t>
      </w:r>
    </w:p>
    <w:p w14:paraId="32945A93" w14:textId="61C0CBA0" w:rsidR="00B51227" w:rsidRDefault="00B51227" w:rsidP="00B51227">
      <w:pPr>
        <w:jc w:val="both"/>
        <w:rPr>
          <w:bCs/>
          <w:noProof/>
          <w:sz w:val="16"/>
          <w:szCs w:val="16"/>
        </w:rPr>
      </w:pPr>
      <w:r>
        <w:rPr>
          <w:bCs/>
          <w:noProof/>
          <w:sz w:val="16"/>
          <w:szCs w:val="16"/>
        </w:rPr>
        <w:t>„Nach den Sternen greifen“</w:t>
      </w:r>
    </w:p>
    <w:p w14:paraId="38E1B21B" w14:textId="7DE9C0F5" w:rsidR="00AF789E" w:rsidRDefault="00601CFE" w:rsidP="00AF789E">
      <w:pPr>
        <w:pStyle w:val="Standardeinzug"/>
        <w:spacing w:line="360" w:lineRule="atLeast"/>
        <w:ind w:left="0"/>
        <w:jc w:val="both"/>
        <w:rPr>
          <w:rFonts w:ascii="Arial" w:hAnsi="Arial" w:cs="Arial"/>
          <w:sz w:val="19"/>
          <w:szCs w:val="19"/>
        </w:rPr>
      </w:pPr>
      <w:r w:rsidRPr="0066332F">
        <w:rPr>
          <w:rFonts w:ascii="Arial" w:hAnsi="Arial" w:cs="Arial"/>
          <w:sz w:val="19"/>
          <w:szCs w:val="19"/>
        </w:rPr>
        <w:t xml:space="preserve"> </w:t>
      </w:r>
      <w:r w:rsidR="00AF789E" w:rsidRPr="0066332F">
        <w:rPr>
          <w:rFonts w:ascii="Arial" w:hAnsi="Arial" w:cs="Arial"/>
          <w:sz w:val="19"/>
          <w:szCs w:val="19"/>
        </w:rPr>
        <w:t>[</w:t>
      </w:r>
      <w:r w:rsidR="00AF789E">
        <w:rPr>
          <w:rFonts w:ascii="Arial" w:hAnsi="Arial" w:cs="Arial"/>
          <w:sz w:val="19"/>
          <w:szCs w:val="19"/>
        </w:rPr>
        <w:t xml:space="preserve"> </w:t>
      </w:r>
      <w:r w:rsidR="00AF789E" w:rsidRPr="0066332F">
        <w:rPr>
          <w:rFonts w:ascii="Arial" w:hAnsi="Arial" w:cs="Arial"/>
          <w:sz w:val="19"/>
          <w:szCs w:val="19"/>
        </w:rPr>
        <w:t xml:space="preserve">Download unter </w:t>
      </w:r>
      <w:hyperlink r:id="rId11" w:history="1">
        <w:r w:rsidR="00FE2522" w:rsidRPr="004F4F81">
          <w:rPr>
            <w:rStyle w:val="Hyperlink"/>
            <w:rFonts w:ascii="Arial" w:hAnsi="Arial" w:cs="Arial"/>
            <w:bCs/>
            <w:sz w:val="19"/>
            <w:szCs w:val="19"/>
          </w:rPr>
          <w:t>http://www.ars-pr.de/de/presse/meldungen/20151006_dyn.php</w:t>
        </w:r>
      </w:hyperlink>
      <w:r w:rsidR="00FE2522">
        <w:rPr>
          <w:rFonts w:ascii="Arial" w:hAnsi="Arial" w:cs="Arial"/>
          <w:bCs/>
          <w:sz w:val="19"/>
          <w:szCs w:val="19"/>
        </w:rPr>
        <w:t xml:space="preserve"> </w:t>
      </w:r>
      <w:r w:rsidR="00AF789E" w:rsidRPr="0066332F">
        <w:rPr>
          <w:rFonts w:ascii="Arial" w:hAnsi="Arial" w:cs="Arial"/>
          <w:sz w:val="19"/>
          <w:szCs w:val="19"/>
        </w:rPr>
        <w:t>]</w:t>
      </w:r>
    </w:p>
    <w:p w14:paraId="78B3B734" w14:textId="77777777" w:rsidR="00AF789E" w:rsidRDefault="00AF789E" w:rsidP="00576DC1">
      <w:pPr>
        <w:pStyle w:val="berschrift3"/>
        <w:spacing w:line="260" w:lineRule="atLeast"/>
        <w:rPr>
          <w:sz w:val="22"/>
          <w:szCs w:val="22"/>
        </w:rPr>
      </w:pPr>
    </w:p>
    <w:p w14:paraId="3BF2D4E8" w14:textId="77777777" w:rsidR="00DF4C37" w:rsidRDefault="00DF4C37" w:rsidP="00DF4C37"/>
    <w:p w14:paraId="091DC60A" w14:textId="77777777" w:rsidR="00FE2522" w:rsidRDefault="00FE2522">
      <w:pPr>
        <w:rPr>
          <w:rFonts w:cs="Arial"/>
          <w:b/>
          <w:bCs/>
          <w:sz w:val="20"/>
        </w:rPr>
      </w:pPr>
      <w:r>
        <w:rPr>
          <w:sz w:val="20"/>
        </w:rPr>
        <w:br w:type="page"/>
      </w:r>
    </w:p>
    <w:p w14:paraId="4E3A972D" w14:textId="0B9C600F" w:rsidR="00D70E35" w:rsidRPr="00601CFE" w:rsidRDefault="00D70E35" w:rsidP="00601CFE">
      <w:pPr>
        <w:pStyle w:val="berschrift3"/>
        <w:spacing w:line="280" w:lineRule="atLeast"/>
        <w:rPr>
          <w:sz w:val="20"/>
        </w:rPr>
      </w:pPr>
      <w:r w:rsidRPr="00601CFE">
        <w:rPr>
          <w:sz w:val="20"/>
        </w:rPr>
        <w:lastRenderedPageBreak/>
        <w:t>Ergänzend zum Dynamikum</w:t>
      </w:r>
    </w:p>
    <w:p w14:paraId="543C4B1D" w14:textId="77777777" w:rsidR="00286467" w:rsidRPr="00DF4C37" w:rsidRDefault="00D70E35" w:rsidP="00601CFE">
      <w:pPr>
        <w:spacing w:line="280" w:lineRule="atLeast"/>
        <w:jc w:val="both"/>
        <w:rPr>
          <w:rFonts w:cs="Arial"/>
          <w:sz w:val="22"/>
          <w:szCs w:val="22"/>
        </w:rPr>
      </w:pPr>
      <w:r w:rsidRPr="00601CFE">
        <w:rPr>
          <w:rFonts w:cs="Arial"/>
          <w:sz w:val="20"/>
        </w:rPr>
        <w:t xml:space="preserve">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Firmenveranstaltungen und verfügt über Räume, die für Vorträge und unterrichtsbegleitende Schulstunden genutzt werden können. Im unmittelbar an das Dynamikum angrenzenden Landschaftspark Strecktal ist zudem ein DiscGolf-Parcours mit insgesamt </w:t>
      </w:r>
      <w:r w:rsidR="00DE120A" w:rsidRPr="00601CFE">
        <w:rPr>
          <w:rFonts w:cs="Arial"/>
          <w:sz w:val="20"/>
        </w:rPr>
        <w:t>15</w:t>
      </w:r>
      <w:r w:rsidRPr="00601CFE">
        <w:rPr>
          <w:rFonts w:cs="Arial"/>
          <w:sz w:val="20"/>
        </w:rPr>
        <w:t xml:space="preserve"> Bahnen eingerichtet; Interessierte können Golfdiscs im Dynamikum leihen oder kaufen. Weitere Informationen sind unter </w:t>
      </w:r>
      <w:hyperlink r:id="rId12" w:history="1">
        <w:r w:rsidRPr="00601CFE">
          <w:rPr>
            <w:rStyle w:val="Hyperlink"/>
            <w:rFonts w:ascii="Arial" w:hAnsi="Arial" w:cs="Arial"/>
            <w:sz w:val="20"/>
          </w:rPr>
          <w:t>www.dynamikum.de</w:t>
        </w:r>
      </w:hyperlink>
      <w:r w:rsidRPr="00601CFE">
        <w:rPr>
          <w:rFonts w:cs="Arial"/>
          <w:sz w:val="20"/>
        </w:rPr>
        <w:t xml:space="preserve"> abrufbar.</w:t>
      </w:r>
      <w:r w:rsidR="007A4B6E" w:rsidRPr="00DF4C37">
        <w:rPr>
          <w:rFonts w:cs="Arial"/>
          <w:sz w:val="22"/>
          <w:szCs w:val="22"/>
        </w:rPr>
        <w:t xml:space="preserve">                                                                    </w:t>
      </w:r>
    </w:p>
    <w:p w14:paraId="2EA59C7A" w14:textId="0E9C9F5B" w:rsidR="001D1634" w:rsidRPr="001D1634" w:rsidRDefault="00E851BF" w:rsidP="00286467">
      <w:pPr>
        <w:spacing w:line="280" w:lineRule="atLeast"/>
        <w:jc w:val="right"/>
        <w:rPr>
          <w:rFonts w:cs="Arial"/>
          <w:b/>
          <w:sz w:val="16"/>
          <w:szCs w:val="16"/>
        </w:rPr>
      </w:pPr>
      <w:r>
        <w:rPr>
          <w:rFonts w:cs="Arial"/>
          <w:b/>
          <w:sz w:val="16"/>
          <w:szCs w:val="16"/>
        </w:rPr>
        <w:t>20</w:t>
      </w:r>
      <w:r w:rsidR="00FE2522">
        <w:rPr>
          <w:rFonts w:cs="Arial"/>
          <w:b/>
          <w:sz w:val="16"/>
          <w:szCs w:val="16"/>
        </w:rPr>
        <w:t>151006</w:t>
      </w:r>
      <w:r w:rsidR="005B6B86">
        <w:rPr>
          <w:rFonts w:cs="Arial"/>
          <w:b/>
          <w:sz w:val="16"/>
          <w:szCs w:val="16"/>
        </w:rPr>
        <w:t>_</w:t>
      </w:r>
      <w:r w:rsidR="001D1634" w:rsidRPr="001D1634">
        <w:rPr>
          <w:rFonts w:cs="Arial"/>
          <w:b/>
          <w:sz w:val="16"/>
          <w:szCs w:val="16"/>
        </w:rPr>
        <w:t>dyn</w:t>
      </w:r>
    </w:p>
    <w:p w14:paraId="72843042" w14:textId="77777777" w:rsidR="00286467" w:rsidRDefault="00286467" w:rsidP="0050137F">
      <w:pPr>
        <w:spacing w:before="60" w:line="160" w:lineRule="atLeast"/>
        <w:jc w:val="both"/>
        <w:rPr>
          <w:b/>
          <w:bCs/>
          <w:iCs/>
          <w:sz w:val="22"/>
          <w:szCs w:val="22"/>
        </w:rPr>
      </w:pPr>
    </w:p>
    <w:p w14:paraId="463BFFAD" w14:textId="77777777" w:rsidR="00DF4C37" w:rsidRDefault="00DF4C37" w:rsidP="0050137F">
      <w:pPr>
        <w:spacing w:before="60" w:line="160" w:lineRule="atLeast"/>
        <w:jc w:val="both"/>
        <w:rPr>
          <w:b/>
          <w:bCs/>
          <w:iCs/>
          <w:sz w:val="22"/>
          <w:szCs w:val="22"/>
        </w:rPr>
      </w:pPr>
    </w:p>
    <w:p w14:paraId="2379327D" w14:textId="7AD65EC4" w:rsidR="00D70E35" w:rsidRPr="00DF4C37" w:rsidRDefault="00D70E35" w:rsidP="0050137F">
      <w:pPr>
        <w:spacing w:before="60" w:line="160" w:lineRule="atLeast"/>
        <w:jc w:val="both"/>
        <w:rPr>
          <w:b/>
          <w:bCs/>
          <w:i/>
          <w:iCs/>
          <w:sz w:val="22"/>
          <w:szCs w:val="22"/>
        </w:rPr>
      </w:pPr>
      <w:r w:rsidRPr="00DF4C37">
        <w:rPr>
          <w:b/>
          <w:bCs/>
          <w:i/>
          <w:iCs/>
          <w:sz w:val="22"/>
          <w:szCs w:val="22"/>
        </w:rPr>
        <w:t>Weitere Informationen</w:t>
      </w:r>
      <w:r w:rsidRPr="00DF4C37">
        <w:rPr>
          <w:b/>
          <w:bCs/>
          <w:i/>
          <w:iCs/>
          <w:sz w:val="22"/>
          <w:szCs w:val="22"/>
        </w:rPr>
        <w:tab/>
      </w:r>
      <w:r w:rsidRPr="00DF4C37">
        <w:rPr>
          <w:b/>
          <w:bCs/>
          <w:i/>
          <w:iCs/>
          <w:sz w:val="22"/>
          <w:szCs w:val="22"/>
        </w:rPr>
        <w:tab/>
      </w:r>
      <w:r w:rsidRPr="00DF4C37">
        <w:rPr>
          <w:b/>
          <w:bCs/>
          <w:i/>
          <w:iCs/>
          <w:sz w:val="22"/>
          <w:szCs w:val="22"/>
        </w:rPr>
        <w:tab/>
        <w:t>Presse-Ansprechpartner</w:t>
      </w:r>
    </w:p>
    <w:p w14:paraId="7B92BBB9" w14:textId="77777777" w:rsidR="00D70E35" w:rsidRPr="00285EFF" w:rsidRDefault="00D70E35" w:rsidP="0050137F">
      <w:pPr>
        <w:spacing w:line="160" w:lineRule="atLeast"/>
        <w:jc w:val="both"/>
        <w:rPr>
          <w:sz w:val="20"/>
          <w:lang w:val="en-US"/>
        </w:rPr>
      </w:pPr>
      <w:r w:rsidRPr="00285EFF">
        <w:rPr>
          <w:sz w:val="20"/>
          <w:lang w:val="en-US"/>
        </w:rPr>
        <w:t>Dynamikum e.V.</w:t>
      </w:r>
      <w:r w:rsidRPr="00285EFF">
        <w:rPr>
          <w:sz w:val="20"/>
          <w:lang w:val="en-US"/>
        </w:rPr>
        <w:tab/>
      </w:r>
      <w:r w:rsidRPr="00285EFF">
        <w:rPr>
          <w:sz w:val="20"/>
          <w:lang w:val="en-US"/>
        </w:rPr>
        <w:tab/>
      </w:r>
      <w:r w:rsidRPr="00285EFF">
        <w:rPr>
          <w:sz w:val="20"/>
          <w:lang w:val="en-US"/>
        </w:rPr>
        <w:tab/>
      </w:r>
      <w:r w:rsidRPr="00285EFF">
        <w:rPr>
          <w:sz w:val="20"/>
          <w:lang w:val="en-US"/>
        </w:rPr>
        <w:tab/>
        <w:t>ars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3945EB89" w14:textId="77777777" w:rsidR="00D70E35" w:rsidRDefault="00ED1535" w:rsidP="0050137F">
      <w:pPr>
        <w:spacing w:line="160" w:lineRule="atLeast"/>
        <w:jc w:val="both"/>
      </w:pPr>
      <w:hyperlink r:id="rId14"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5" w:history="1">
        <w:r w:rsidR="00D70E35" w:rsidRPr="00F47D0C">
          <w:rPr>
            <w:rStyle w:val="Hyperlink"/>
            <w:rFonts w:ascii="Arial" w:hAnsi="Arial"/>
            <w:sz w:val="20"/>
          </w:rPr>
          <w:t>MOvermann@ars-pr.de</w:t>
        </w:r>
      </w:hyperlink>
      <w:r w:rsidR="00D70E35">
        <w:rPr>
          <w:sz w:val="20"/>
        </w:rPr>
        <w:t xml:space="preserve"> </w:t>
      </w:r>
    </w:p>
    <w:p w14:paraId="4A69B0E0" w14:textId="77777777" w:rsidR="00D70E35" w:rsidRPr="00FA7CAB" w:rsidRDefault="00ED1535" w:rsidP="000C6AB9">
      <w:pPr>
        <w:spacing w:line="160" w:lineRule="atLeast"/>
        <w:jc w:val="both"/>
        <w:rPr>
          <w:sz w:val="20"/>
        </w:rPr>
      </w:pPr>
      <w:hyperlink r:id="rId16" w:history="1">
        <w:r w:rsidR="00D70E35" w:rsidRPr="00FA7CAB">
          <w:rPr>
            <w:rStyle w:val="Hyperlink"/>
            <w:rFonts w:ascii="Arial" w:hAnsi="Arial" w:cs="Arial"/>
            <w:sz w:val="20"/>
          </w:rPr>
          <w:t>info@dynamikum.de</w:t>
        </w:r>
      </w:hyperlink>
      <w:r w:rsidR="00D70E35" w:rsidRPr="00FA7CAB">
        <w:rPr>
          <w:sz w:val="20"/>
        </w:rPr>
        <w:tab/>
      </w:r>
      <w:r w:rsidR="00D70E35" w:rsidRPr="00FA7CAB">
        <w:rPr>
          <w:sz w:val="20"/>
        </w:rPr>
        <w:tab/>
      </w:r>
      <w:r w:rsidR="00D70E35" w:rsidRPr="00FA7CAB">
        <w:rPr>
          <w:sz w:val="20"/>
        </w:rPr>
        <w:tab/>
      </w:r>
      <w:r w:rsidR="00D70E35" w:rsidRPr="00FA7CAB">
        <w:rPr>
          <w:sz w:val="20"/>
        </w:rPr>
        <w:tab/>
        <w:t>Autorin: Sabine Sturm</w:t>
      </w:r>
    </w:p>
    <w:sectPr w:rsidR="00D70E35" w:rsidRPr="00FA7CA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B169" w14:textId="77777777" w:rsidR="008B1DB5" w:rsidRDefault="008B1DB5">
      <w:r>
        <w:separator/>
      </w:r>
    </w:p>
  </w:endnote>
  <w:endnote w:type="continuationSeparator" w:id="0">
    <w:p w14:paraId="67E67897" w14:textId="77777777" w:rsidR="008B1DB5" w:rsidRDefault="008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LTSyntax Light">
    <w:altName w:val="LT Syntax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94A" w14:textId="77777777" w:rsidR="001D6835" w:rsidRDefault="001D6835">
    <w:pPr>
      <w:pStyle w:val="Fuzeile"/>
      <w:rPr>
        <w:rFonts w:cs="Arial"/>
        <w:sz w:val="18"/>
        <w:szCs w:val="21"/>
      </w:rPr>
    </w:pPr>
  </w:p>
  <w:p w14:paraId="4E9F998C" w14:textId="4F199477" w:rsidR="001D6835" w:rsidRPr="00116520" w:rsidRDefault="001D6835">
    <w:pPr>
      <w:pStyle w:val="Fuzeile"/>
      <w:rPr>
        <w:sz w:val="18"/>
      </w:rPr>
    </w:pPr>
    <w:r w:rsidRPr="00116520">
      <w:rPr>
        <w:rFonts w:cs="Arial"/>
        <w:sz w:val="18"/>
        <w:szCs w:val="21"/>
      </w:rPr>
      <w:t xml:space="preserve">Text-/Bild-Download unter </w:t>
    </w:r>
    <w:hyperlink r:id="rId1" w:history="1">
      <w:r w:rsidR="00FE2522" w:rsidRPr="004F4F81">
        <w:rPr>
          <w:rStyle w:val="Hyperlink"/>
          <w:rFonts w:ascii="Arial" w:hAnsi="Arial" w:cs="Arial"/>
          <w:sz w:val="18"/>
          <w:szCs w:val="21"/>
        </w:rPr>
        <w:t>www.ars-pr.de/de/presse/meldungen/20151006_dyn.php</w:t>
      </w:r>
    </w:hyperlink>
    <w:r w:rsidR="00FE2522">
      <w:rPr>
        <w:rFonts w:cs="Arial"/>
        <w:sz w:val="18"/>
        <w:szCs w:val="21"/>
      </w:rPr>
      <w:t xml:space="preserve"> </w:t>
    </w:r>
    <w:r w:rsidR="007A754C">
      <w:rPr>
        <w:rFonts w:cs="Arial"/>
        <w:sz w:val="18"/>
        <w:szCs w:val="21"/>
      </w:rPr>
      <w:t xml:space="preserve"> </w:t>
    </w:r>
    <w:r w:rsidR="007029A1">
      <w:rPr>
        <w:rFonts w:cs="Arial"/>
        <w:sz w:val="18"/>
        <w:szCs w:val="21"/>
      </w:rPr>
      <w:t xml:space="preserve"> </w:t>
    </w:r>
    <w:r w:rsidRPr="00116520">
      <w:rPr>
        <w:rFonts w:cs="Arial"/>
        <w:sz w:val="18"/>
        <w:szCs w:val="21"/>
      </w:rPr>
      <w:t xml:space="preserve">         </w:t>
    </w:r>
    <w:r w:rsidR="00522643" w:rsidRPr="00116520">
      <w:rPr>
        <w:rStyle w:val="Seitenzahl"/>
        <w:sz w:val="18"/>
      </w:rPr>
      <w:fldChar w:fldCharType="begin"/>
    </w:r>
    <w:r w:rsidRPr="00116520">
      <w:rPr>
        <w:rStyle w:val="Seitenzahl"/>
        <w:sz w:val="18"/>
      </w:rPr>
      <w:instrText xml:space="preserve"> PAGE </w:instrText>
    </w:r>
    <w:r w:rsidR="00522643" w:rsidRPr="00116520">
      <w:rPr>
        <w:rStyle w:val="Seitenzahl"/>
        <w:sz w:val="18"/>
      </w:rPr>
      <w:fldChar w:fldCharType="separate"/>
    </w:r>
    <w:r w:rsidR="00ED1535">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0694" w14:textId="77777777" w:rsidR="008B1DB5" w:rsidRDefault="008B1DB5">
      <w:r>
        <w:separator/>
      </w:r>
    </w:p>
  </w:footnote>
  <w:footnote w:type="continuationSeparator" w:id="0">
    <w:p w14:paraId="2AAF0040" w14:textId="77777777" w:rsidR="008B1DB5" w:rsidRDefault="008B1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ED1535">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ED1535">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ED1535">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0E04DDB"/>
    <w:multiLevelType w:val="hybridMultilevel"/>
    <w:tmpl w:val="027495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F207417"/>
    <w:multiLevelType w:val="hybridMultilevel"/>
    <w:tmpl w:val="B8D0B22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3"/>
  </w:num>
  <w:num w:numId="18">
    <w:abstractNumId w:val="25"/>
  </w:num>
  <w:num w:numId="19">
    <w:abstractNumId w:val="21"/>
  </w:num>
  <w:num w:numId="20">
    <w:abstractNumId w:val="18"/>
  </w:num>
  <w:num w:numId="21">
    <w:abstractNumId w:val="33"/>
  </w:num>
  <w:num w:numId="22">
    <w:abstractNumId w:val="34"/>
  </w:num>
  <w:num w:numId="23">
    <w:abstractNumId w:val="31"/>
  </w:num>
  <w:num w:numId="24">
    <w:abstractNumId w:val="40"/>
  </w:num>
  <w:num w:numId="25">
    <w:abstractNumId w:val="27"/>
  </w:num>
  <w:num w:numId="26">
    <w:abstractNumId w:val="37"/>
  </w:num>
  <w:num w:numId="27">
    <w:abstractNumId w:val="13"/>
  </w:num>
  <w:num w:numId="28">
    <w:abstractNumId w:val="28"/>
  </w:num>
  <w:num w:numId="29">
    <w:abstractNumId w:val="38"/>
  </w:num>
  <w:num w:numId="30">
    <w:abstractNumId w:val="22"/>
  </w:num>
  <w:num w:numId="31">
    <w:abstractNumId w:val="36"/>
  </w:num>
  <w:num w:numId="32">
    <w:abstractNumId w:val="23"/>
  </w:num>
  <w:num w:numId="33">
    <w:abstractNumId w:val="41"/>
  </w:num>
  <w:num w:numId="34">
    <w:abstractNumId w:val="24"/>
  </w:num>
  <w:num w:numId="35">
    <w:abstractNumId w:val="17"/>
  </w:num>
  <w:num w:numId="36">
    <w:abstractNumId w:val="39"/>
  </w:num>
  <w:num w:numId="37">
    <w:abstractNumId w:val="11"/>
  </w:num>
  <w:num w:numId="38">
    <w:abstractNumId w:val="42"/>
  </w:num>
  <w:num w:numId="39">
    <w:abstractNumId w:val="35"/>
  </w:num>
  <w:num w:numId="40">
    <w:abstractNumId w:val="32"/>
  </w:num>
  <w:num w:numId="41">
    <w:abstractNumId w:val="20"/>
  </w:num>
  <w:num w:numId="42">
    <w:abstractNumId w:val="19"/>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373"/>
    <w:rsid w:val="000418CD"/>
    <w:rsid w:val="000427B8"/>
    <w:rsid w:val="000432BC"/>
    <w:rsid w:val="00044B2C"/>
    <w:rsid w:val="00045477"/>
    <w:rsid w:val="000543B0"/>
    <w:rsid w:val="00054742"/>
    <w:rsid w:val="00056265"/>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5579"/>
    <w:rsid w:val="00076154"/>
    <w:rsid w:val="000764A4"/>
    <w:rsid w:val="000769D2"/>
    <w:rsid w:val="000778BD"/>
    <w:rsid w:val="0008047D"/>
    <w:rsid w:val="00082406"/>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6AB9"/>
    <w:rsid w:val="000C7E24"/>
    <w:rsid w:val="000D0FF5"/>
    <w:rsid w:val="000D315B"/>
    <w:rsid w:val="000D357C"/>
    <w:rsid w:val="000D3BDB"/>
    <w:rsid w:val="000D3DE4"/>
    <w:rsid w:val="000D5DB1"/>
    <w:rsid w:val="000D63CE"/>
    <w:rsid w:val="000D6EFB"/>
    <w:rsid w:val="000E019D"/>
    <w:rsid w:val="000E02FA"/>
    <w:rsid w:val="000E1EEA"/>
    <w:rsid w:val="000E36CC"/>
    <w:rsid w:val="000E4553"/>
    <w:rsid w:val="000E6A08"/>
    <w:rsid w:val="000F0042"/>
    <w:rsid w:val="000F073E"/>
    <w:rsid w:val="000F0DDF"/>
    <w:rsid w:val="000F152C"/>
    <w:rsid w:val="000F4FA4"/>
    <w:rsid w:val="000F54C3"/>
    <w:rsid w:val="000F5CA2"/>
    <w:rsid w:val="000F5EA2"/>
    <w:rsid w:val="000F6963"/>
    <w:rsid w:val="000F6FA5"/>
    <w:rsid w:val="000F748D"/>
    <w:rsid w:val="00102BCE"/>
    <w:rsid w:val="00106D91"/>
    <w:rsid w:val="00107804"/>
    <w:rsid w:val="0011142F"/>
    <w:rsid w:val="00111440"/>
    <w:rsid w:val="001129A9"/>
    <w:rsid w:val="001143CE"/>
    <w:rsid w:val="00116520"/>
    <w:rsid w:val="00120C06"/>
    <w:rsid w:val="001216C3"/>
    <w:rsid w:val="00123590"/>
    <w:rsid w:val="001236E8"/>
    <w:rsid w:val="0012462C"/>
    <w:rsid w:val="00124821"/>
    <w:rsid w:val="00125A74"/>
    <w:rsid w:val="00126B48"/>
    <w:rsid w:val="00127392"/>
    <w:rsid w:val="001273D6"/>
    <w:rsid w:val="00130143"/>
    <w:rsid w:val="001321FB"/>
    <w:rsid w:val="00132C0C"/>
    <w:rsid w:val="0013370E"/>
    <w:rsid w:val="00135A43"/>
    <w:rsid w:val="0013653D"/>
    <w:rsid w:val="001411C9"/>
    <w:rsid w:val="00141B41"/>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75B4"/>
    <w:rsid w:val="00160030"/>
    <w:rsid w:val="00161015"/>
    <w:rsid w:val="001612A9"/>
    <w:rsid w:val="001643EA"/>
    <w:rsid w:val="00164EFF"/>
    <w:rsid w:val="00164FF1"/>
    <w:rsid w:val="00165482"/>
    <w:rsid w:val="0016581D"/>
    <w:rsid w:val="0016618F"/>
    <w:rsid w:val="00170968"/>
    <w:rsid w:val="00170BA0"/>
    <w:rsid w:val="001710BE"/>
    <w:rsid w:val="00172D2D"/>
    <w:rsid w:val="0017495B"/>
    <w:rsid w:val="0017529B"/>
    <w:rsid w:val="00181966"/>
    <w:rsid w:val="0018242A"/>
    <w:rsid w:val="0018733B"/>
    <w:rsid w:val="00191687"/>
    <w:rsid w:val="00191981"/>
    <w:rsid w:val="0019206D"/>
    <w:rsid w:val="00195A93"/>
    <w:rsid w:val="00195C48"/>
    <w:rsid w:val="00196327"/>
    <w:rsid w:val="001A06FB"/>
    <w:rsid w:val="001A176B"/>
    <w:rsid w:val="001A1AC3"/>
    <w:rsid w:val="001A6A95"/>
    <w:rsid w:val="001A7709"/>
    <w:rsid w:val="001A795D"/>
    <w:rsid w:val="001B2D0D"/>
    <w:rsid w:val="001B3151"/>
    <w:rsid w:val="001B40B3"/>
    <w:rsid w:val="001B6EB0"/>
    <w:rsid w:val="001B7C57"/>
    <w:rsid w:val="001C1A7A"/>
    <w:rsid w:val="001C4519"/>
    <w:rsid w:val="001C47E6"/>
    <w:rsid w:val="001C5A25"/>
    <w:rsid w:val="001C7A83"/>
    <w:rsid w:val="001C7AB1"/>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3D53"/>
    <w:rsid w:val="001E5314"/>
    <w:rsid w:val="001E7107"/>
    <w:rsid w:val="001E782D"/>
    <w:rsid w:val="001E7E9E"/>
    <w:rsid w:val="001F090A"/>
    <w:rsid w:val="001F09FF"/>
    <w:rsid w:val="001F0F0F"/>
    <w:rsid w:val="001F21C4"/>
    <w:rsid w:val="001F3276"/>
    <w:rsid w:val="001F3BDB"/>
    <w:rsid w:val="001F67FE"/>
    <w:rsid w:val="001F6B75"/>
    <w:rsid w:val="00200A0A"/>
    <w:rsid w:val="002021E0"/>
    <w:rsid w:val="00202CCD"/>
    <w:rsid w:val="00204AF3"/>
    <w:rsid w:val="00205E97"/>
    <w:rsid w:val="002062F3"/>
    <w:rsid w:val="002142D8"/>
    <w:rsid w:val="00215326"/>
    <w:rsid w:val="00216697"/>
    <w:rsid w:val="00217DB2"/>
    <w:rsid w:val="00220A2C"/>
    <w:rsid w:val="00221F61"/>
    <w:rsid w:val="0022201B"/>
    <w:rsid w:val="002226E8"/>
    <w:rsid w:val="002227C4"/>
    <w:rsid w:val="00222994"/>
    <w:rsid w:val="002236A9"/>
    <w:rsid w:val="00227238"/>
    <w:rsid w:val="00230147"/>
    <w:rsid w:val="00230219"/>
    <w:rsid w:val="00230612"/>
    <w:rsid w:val="00230B24"/>
    <w:rsid w:val="00231068"/>
    <w:rsid w:val="002336B6"/>
    <w:rsid w:val="002337F0"/>
    <w:rsid w:val="00234076"/>
    <w:rsid w:val="002410FA"/>
    <w:rsid w:val="00244075"/>
    <w:rsid w:val="00244502"/>
    <w:rsid w:val="00244E65"/>
    <w:rsid w:val="00247058"/>
    <w:rsid w:val="00247761"/>
    <w:rsid w:val="00247FBB"/>
    <w:rsid w:val="00250417"/>
    <w:rsid w:val="00251F11"/>
    <w:rsid w:val="002521E9"/>
    <w:rsid w:val="002555FE"/>
    <w:rsid w:val="00256962"/>
    <w:rsid w:val="00256C50"/>
    <w:rsid w:val="0025706B"/>
    <w:rsid w:val="002577D2"/>
    <w:rsid w:val="00262025"/>
    <w:rsid w:val="0026416E"/>
    <w:rsid w:val="00264186"/>
    <w:rsid w:val="0026440D"/>
    <w:rsid w:val="00264FC4"/>
    <w:rsid w:val="00266B82"/>
    <w:rsid w:val="00267647"/>
    <w:rsid w:val="002719B6"/>
    <w:rsid w:val="00271A52"/>
    <w:rsid w:val="00271F11"/>
    <w:rsid w:val="00273555"/>
    <w:rsid w:val="00273A87"/>
    <w:rsid w:val="00275EE9"/>
    <w:rsid w:val="00276E96"/>
    <w:rsid w:val="0027718F"/>
    <w:rsid w:val="002776FC"/>
    <w:rsid w:val="0027782D"/>
    <w:rsid w:val="00277A34"/>
    <w:rsid w:val="002805A9"/>
    <w:rsid w:val="00285EFF"/>
    <w:rsid w:val="00286467"/>
    <w:rsid w:val="0028748F"/>
    <w:rsid w:val="00291132"/>
    <w:rsid w:val="002917B7"/>
    <w:rsid w:val="002918F7"/>
    <w:rsid w:val="00292B71"/>
    <w:rsid w:val="00292CA3"/>
    <w:rsid w:val="00293698"/>
    <w:rsid w:val="00294517"/>
    <w:rsid w:val="00295AF3"/>
    <w:rsid w:val="002A01CB"/>
    <w:rsid w:val="002A205A"/>
    <w:rsid w:val="002A241E"/>
    <w:rsid w:val="002A2B4D"/>
    <w:rsid w:val="002A388A"/>
    <w:rsid w:val="002A5247"/>
    <w:rsid w:val="002A54CE"/>
    <w:rsid w:val="002B1074"/>
    <w:rsid w:val="002B322E"/>
    <w:rsid w:val="002B6494"/>
    <w:rsid w:val="002B6DA2"/>
    <w:rsid w:val="002B7390"/>
    <w:rsid w:val="002B74A7"/>
    <w:rsid w:val="002C152A"/>
    <w:rsid w:val="002C4257"/>
    <w:rsid w:val="002C46EC"/>
    <w:rsid w:val="002C5665"/>
    <w:rsid w:val="002C56A3"/>
    <w:rsid w:val="002C6CFD"/>
    <w:rsid w:val="002C70E0"/>
    <w:rsid w:val="002D104C"/>
    <w:rsid w:val="002D36C9"/>
    <w:rsid w:val="002E2247"/>
    <w:rsid w:val="002E2690"/>
    <w:rsid w:val="002E3D42"/>
    <w:rsid w:val="002E758E"/>
    <w:rsid w:val="002F0B07"/>
    <w:rsid w:val="002F13DB"/>
    <w:rsid w:val="002F3D07"/>
    <w:rsid w:val="002F4119"/>
    <w:rsid w:val="002F7CCD"/>
    <w:rsid w:val="002F7E19"/>
    <w:rsid w:val="00300530"/>
    <w:rsid w:val="003011DC"/>
    <w:rsid w:val="0030183E"/>
    <w:rsid w:val="00303F17"/>
    <w:rsid w:val="00304FF2"/>
    <w:rsid w:val="003055F3"/>
    <w:rsid w:val="003057C2"/>
    <w:rsid w:val="003071FC"/>
    <w:rsid w:val="003104B7"/>
    <w:rsid w:val="0031221B"/>
    <w:rsid w:val="00312562"/>
    <w:rsid w:val="00313306"/>
    <w:rsid w:val="0031363C"/>
    <w:rsid w:val="00316598"/>
    <w:rsid w:val="00316AA4"/>
    <w:rsid w:val="003179F8"/>
    <w:rsid w:val="003209C7"/>
    <w:rsid w:val="00324992"/>
    <w:rsid w:val="00325F49"/>
    <w:rsid w:val="00327510"/>
    <w:rsid w:val="003277BF"/>
    <w:rsid w:val="0033044D"/>
    <w:rsid w:val="00330518"/>
    <w:rsid w:val="003308D9"/>
    <w:rsid w:val="00330972"/>
    <w:rsid w:val="00333A36"/>
    <w:rsid w:val="003342F6"/>
    <w:rsid w:val="003367E0"/>
    <w:rsid w:val="00337141"/>
    <w:rsid w:val="00337FFE"/>
    <w:rsid w:val="0034012D"/>
    <w:rsid w:val="0034050A"/>
    <w:rsid w:val="00340D5F"/>
    <w:rsid w:val="0034241A"/>
    <w:rsid w:val="00343AE8"/>
    <w:rsid w:val="00345215"/>
    <w:rsid w:val="00345C47"/>
    <w:rsid w:val="0035298C"/>
    <w:rsid w:val="00352FD5"/>
    <w:rsid w:val="0035531B"/>
    <w:rsid w:val="00363C59"/>
    <w:rsid w:val="00363E44"/>
    <w:rsid w:val="00365E33"/>
    <w:rsid w:val="003668B8"/>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6C62"/>
    <w:rsid w:val="003A25AE"/>
    <w:rsid w:val="003A6E4C"/>
    <w:rsid w:val="003A7A0D"/>
    <w:rsid w:val="003B01D5"/>
    <w:rsid w:val="003B2506"/>
    <w:rsid w:val="003B2ACF"/>
    <w:rsid w:val="003B3C13"/>
    <w:rsid w:val="003B46F9"/>
    <w:rsid w:val="003B7519"/>
    <w:rsid w:val="003B7B5F"/>
    <w:rsid w:val="003C0FE8"/>
    <w:rsid w:val="003C1557"/>
    <w:rsid w:val="003C1AC3"/>
    <w:rsid w:val="003C2A5E"/>
    <w:rsid w:val="003C3EF8"/>
    <w:rsid w:val="003C3FA6"/>
    <w:rsid w:val="003C4946"/>
    <w:rsid w:val="003C6586"/>
    <w:rsid w:val="003C68B2"/>
    <w:rsid w:val="003C7730"/>
    <w:rsid w:val="003D0F8C"/>
    <w:rsid w:val="003D1EE6"/>
    <w:rsid w:val="003D2B4A"/>
    <w:rsid w:val="003D3236"/>
    <w:rsid w:val="003D38A8"/>
    <w:rsid w:val="003D3959"/>
    <w:rsid w:val="003D4BAA"/>
    <w:rsid w:val="003D5C3A"/>
    <w:rsid w:val="003D74AC"/>
    <w:rsid w:val="003E1626"/>
    <w:rsid w:val="003E204E"/>
    <w:rsid w:val="003E3A0C"/>
    <w:rsid w:val="003E4212"/>
    <w:rsid w:val="003E5DA0"/>
    <w:rsid w:val="003E725F"/>
    <w:rsid w:val="003F1591"/>
    <w:rsid w:val="003F1928"/>
    <w:rsid w:val="003F1A11"/>
    <w:rsid w:val="003F1DB8"/>
    <w:rsid w:val="003F2D3B"/>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7570"/>
    <w:rsid w:val="00490415"/>
    <w:rsid w:val="004907F3"/>
    <w:rsid w:val="0049083E"/>
    <w:rsid w:val="00490933"/>
    <w:rsid w:val="004918C0"/>
    <w:rsid w:val="00491E18"/>
    <w:rsid w:val="004943FA"/>
    <w:rsid w:val="004951C9"/>
    <w:rsid w:val="0049720F"/>
    <w:rsid w:val="00497873"/>
    <w:rsid w:val="004A234C"/>
    <w:rsid w:val="004A2A5B"/>
    <w:rsid w:val="004A41A1"/>
    <w:rsid w:val="004A5D85"/>
    <w:rsid w:val="004B169A"/>
    <w:rsid w:val="004B1B1F"/>
    <w:rsid w:val="004B245F"/>
    <w:rsid w:val="004B3F59"/>
    <w:rsid w:val="004B414A"/>
    <w:rsid w:val="004B4DDF"/>
    <w:rsid w:val="004B6C97"/>
    <w:rsid w:val="004B712F"/>
    <w:rsid w:val="004C14E2"/>
    <w:rsid w:val="004C301E"/>
    <w:rsid w:val="004C3457"/>
    <w:rsid w:val="004C4115"/>
    <w:rsid w:val="004D1EEF"/>
    <w:rsid w:val="004D6C14"/>
    <w:rsid w:val="004E0313"/>
    <w:rsid w:val="004E1BD9"/>
    <w:rsid w:val="004E3323"/>
    <w:rsid w:val="004E461B"/>
    <w:rsid w:val="004E5FDC"/>
    <w:rsid w:val="004E6952"/>
    <w:rsid w:val="004E70B7"/>
    <w:rsid w:val="004E7CA2"/>
    <w:rsid w:val="004F05EB"/>
    <w:rsid w:val="004F126F"/>
    <w:rsid w:val="004F2E1C"/>
    <w:rsid w:val="004F3BA3"/>
    <w:rsid w:val="004F4209"/>
    <w:rsid w:val="004F4403"/>
    <w:rsid w:val="005005D4"/>
    <w:rsid w:val="0050088C"/>
    <w:rsid w:val="0050137F"/>
    <w:rsid w:val="0050218B"/>
    <w:rsid w:val="00503382"/>
    <w:rsid w:val="00504848"/>
    <w:rsid w:val="00505B5D"/>
    <w:rsid w:val="00510507"/>
    <w:rsid w:val="005111E1"/>
    <w:rsid w:val="0051444B"/>
    <w:rsid w:val="00514EB4"/>
    <w:rsid w:val="00515327"/>
    <w:rsid w:val="00515C89"/>
    <w:rsid w:val="00516474"/>
    <w:rsid w:val="005177A0"/>
    <w:rsid w:val="005210E4"/>
    <w:rsid w:val="00522643"/>
    <w:rsid w:val="0052296D"/>
    <w:rsid w:val="005256AB"/>
    <w:rsid w:val="00525996"/>
    <w:rsid w:val="0052624D"/>
    <w:rsid w:val="005303EE"/>
    <w:rsid w:val="00530E3D"/>
    <w:rsid w:val="005317DE"/>
    <w:rsid w:val="005324EB"/>
    <w:rsid w:val="0053254A"/>
    <w:rsid w:val="00534454"/>
    <w:rsid w:val="005349B6"/>
    <w:rsid w:val="00536380"/>
    <w:rsid w:val="00536460"/>
    <w:rsid w:val="00540CEE"/>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909F5"/>
    <w:rsid w:val="005914D5"/>
    <w:rsid w:val="005916B4"/>
    <w:rsid w:val="005924C8"/>
    <w:rsid w:val="0059480D"/>
    <w:rsid w:val="00597080"/>
    <w:rsid w:val="005975BE"/>
    <w:rsid w:val="005A1811"/>
    <w:rsid w:val="005A2449"/>
    <w:rsid w:val="005A6A84"/>
    <w:rsid w:val="005A6B3B"/>
    <w:rsid w:val="005A6B8A"/>
    <w:rsid w:val="005A6C4C"/>
    <w:rsid w:val="005B0721"/>
    <w:rsid w:val="005B0914"/>
    <w:rsid w:val="005B13BD"/>
    <w:rsid w:val="005B17A4"/>
    <w:rsid w:val="005B1C1A"/>
    <w:rsid w:val="005B2116"/>
    <w:rsid w:val="005B243B"/>
    <w:rsid w:val="005B33BB"/>
    <w:rsid w:val="005B3BB6"/>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52E1"/>
    <w:rsid w:val="005F612C"/>
    <w:rsid w:val="00600BA7"/>
    <w:rsid w:val="00601CFE"/>
    <w:rsid w:val="00602BA5"/>
    <w:rsid w:val="00602D36"/>
    <w:rsid w:val="00606713"/>
    <w:rsid w:val="00606EAF"/>
    <w:rsid w:val="00610A2A"/>
    <w:rsid w:val="00611AD1"/>
    <w:rsid w:val="00611F51"/>
    <w:rsid w:val="00612137"/>
    <w:rsid w:val="00612549"/>
    <w:rsid w:val="00613DA8"/>
    <w:rsid w:val="00617F38"/>
    <w:rsid w:val="00620808"/>
    <w:rsid w:val="00620DBB"/>
    <w:rsid w:val="006227C0"/>
    <w:rsid w:val="0062715E"/>
    <w:rsid w:val="0063019A"/>
    <w:rsid w:val="006314D4"/>
    <w:rsid w:val="00631B2F"/>
    <w:rsid w:val="00631BFA"/>
    <w:rsid w:val="006320FA"/>
    <w:rsid w:val="00632E6C"/>
    <w:rsid w:val="006361A4"/>
    <w:rsid w:val="00636214"/>
    <w:rsid w:val="006363E6"/>
    <w:rsid w:val="006376E3"/>
    <w:rsid w:val="00637E17"/>
    <w:rsid w:val="0064107A"/>
    <w:rsid w:val="00641537"/>
    <w:rsid w:val="006429A7"/>
    <w:rsid w:val="00643BD4"/>
    <w:rsid w:val="006517C7"/>
    <w:rsid w:val="00651A4D"/>
    <w:rsid w:val="006523B9"/>
    <w:rsid w:val="00654AD3"/>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805E8"/>
    <w:rsid w:val="00683F9E"/>
    <w:rsid w:val="0068688B"/>
    <w:rsid w:val="00686CD6"/>
    <w:rsid w:val="00687DDC"/>
    <w:rsid w:val="00691BFD"/>
    <w:rsid w:val="00691D5C"/>
    <w:rsid w:val="00692722"/>
    <w:rsid w:val="00693180"/>
    <w:rsid w:val="00693229"/>
    <w:rsid w:val="00693249"/>
    <w:rsid w:val="00693AE1"/>
    <w:rsid w:val="00694048"/>
    <w:rsid w:val="00694E82"/>
    <w:rsid w:val="00695CA8"/>
    <w:rsid w:val="00695FAC"/>
    <w:rsid w:val="006962CB"/>
    <w:rsid w:val="0069662C"/>
    <w:rsid w:val="0069750E"/>
    <w:rsid w:val="00697F4E"/>
    <w:rsid w:val="006A359D"/>
    <w:rsid w:val="006A4C58"/>
    <w:rsid w:val="006A4D4A"/>
    <w:rsid w:val="006A7327"/>
    <w:rsid w:val="006B16A7"/>
    <w:rsid w:val="006B2662"/>
    <w:rsid w:val="006B387A"/>
    <w:rsid w:val="006B41D0"/>
    <w:rsid w:val="006B5123"/>
    <w:rsid w:val="006B5282"/>
    <w:rsid w:val="006B5E3E"/>
    <w:rsid w:val="006B6789"/>
    <w:rsid w:val="006B765E"/>
    <w:rsid w:val="006C15E7"/>
    <w:rsid w:val="006C2B36"/>
    <w:rsid w:val="006C35F4"/>
    <w:rsid w:val="006C437E"/>
    <w:rsid w:val="006C4FE7"/>
    <w:rsid w:val="006C7036"/>
    <w:rsid w:val="006D0F4C"/>
    <w:rsid w:val="006D2BDC"/>
    <w:rsid w:val="006D2CD6"/>
    <w:rsid w:val="006D2DA0"/>
    <w:rsid w:val="006D43A7"/>
    <w:rsid w:val="006D56AE"/>
    <w:rsid w:val="006D5827"/>
    <w:rsid w:val="006D6E66"/>
    <w:rsid w:val="006D776D"/>
    <w:rsid w:val="006E1568"/>
    <w:rsid w:val="006E1679"/>
    <w:rsid w:val="006E4159"/>
    <w:rsid w:val="006E51D2"/>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07CBE"/>
    <w:rsid w:val="00710EDB"/>
    <w:rsid w:val="00711C26"/>
    <w:rsid w:val="00711D97"/>
    <w:rsid w:val="00712835"/>
    <w:rsid w:val="007136A3"/>
    <w:rsid w:val="0071425B"/>
    <w:rsid w:val="00714341"/>
    <w:rsid w:val="00715C57"/>
    <w:rsid w:val="00716764"/>
    <w:rsid w:val="0072109F"/>
    <w:rsid w:val="0072141B"/>
    <w:rsid w:val="00722815"/>
    <w:rsid w:val="007235F3"/>
    <w:rsid w:val="007244E4"/>
    <w:rsid w:val="00724778"/>
    <w:rsid w:val="00724977"/>
    <w:rsid w:val="00724B6D"/>
    <w:rsid w:val="00725A1F"/>
    <w:rsid w:val="00726056"/>
    <w:rsid w:val="007260C2"/>
    <w:rsid w:val="0072649B"/>
    <w:rsid w:val="007265A2"/>
    <w:rsid w:val="00726AE6"/>
    <w:rsid w:val="007327B2"/>
    <w:rsid w:val="00733EA4"/>
    <w:rsid w:val="00736192"/>
    <w:rsid w:val="0073644C"/>
    <w:rsid w:val="00740EB4"/>
    <w:rsid w:val="00741A2F"/>
    <w:rsid w:val="0074350F"/>
    <w:rsid w:val="007452AF"/>
    <w:rsid w:val="00746FC3"/>
    <w:rsid w:val="007511A3"/>
    <w:rsid w:val="00752960"/>
    <w:rsid w:val="00754991"/>
    <w:rsid w:val="00754BB6"/>
    <w:rsid w:val="00755E0A"/>
    <w:rsid w:val="007560BC"/>
    <w:rsid w:val="0075651F"/>
    <w:rsid w:val="0076025F"/>
    <w:rsid w:val="00760585"/>
    <w:rsid w:val="007605D7"/>
    <w:rsid w:val="0076125B"/>
    <w:rsid w:val="00763562"/>
    <w:rsid w:val="007643C0"/>
    <w:rsid w:val="00764CAA"/>
    <w:rsid w:val="007650DF"/>
    <w:rsid w:val="0077214F"/>
    <w:rsid w:val="0077247D"/>
    <w:rsid w:val="00772881"/>
    <w:rsid w:val="00773BDD"/>
    <w:rsid w:val="007743D9"/>
    <w:rsid w:val="00777273"/>
    <w:rsid w:val="00781259"/>
    <w:rsid w:val="0078198F"/>
    <w:rsid w:val="0078248E"/>
    <w:rsid w:val="00784B6F"/>
    <w:rsid w:val="0079007B"/>
    <w:rsid w:val="007929BF"/>
    <w:rsid w:val="00793D37"/>
    <w:rsid w:val="00797410"/>
    <w:rsid w:val="007A1037"/>
    <w:rsid w:val="007A1869"/>
    <w:rsid w:val="007A2099"/>
    <w:rsid w:val="007A3A1A"/>
    <w:rsid w:val="007A3D94"/>
    <w:rsid w:val="007A4B6E"/>
    <w:rsid w:val="007A4CF7"/>
    <w:rsid w:val="007A5A58"/>
    <w:rsid w:val="007A60B4"/>
    <w:rsid w:val="007A752F"/>
    <w:rsid w:val="007A754C"/>
    <w:rsid w:val="007B115F"/>
    <w:rsid w:val="007B118F"/>
    <w:rsid w:val="007B1EE8"/>
    <w:rsid w:val="007B3514"/>
    <w:rsid w:val="007B4548"/>
    <w:rsid w:val="007B4BA4"/>
    <w:rsid w:val="007B5372"/>
    <w:rsid w:val="007B685E"/>
    <w:rsid w:val="007C06A5"/>
    <w:rsid w:val="007C06BD"/>
    <w:rsid w:val="007C0E1A"/>
    <w:rsid w:val="007C2D62"/>
    <w:rsid w:val="007C32F2"/>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68DF"/>
    <w:rsid w:val="007E6FF0"/>
    <w:rsid w:val="007E73B7"/>
    <w:rsid w:val="007F0E1A"/>
    <w:rsid w:val="007F176E"/>
    <w:rsid w:val="007F2103"/>
    <w:rsid w:val="007F314B"/>
    <w:rsid w:val="007F4787"/>
    <w:rsid w:val="007F55B6"/>
    <w:rsid w:val="007F59EF"/>
    <w:rsid w:val="007F6BA9"/>
    <w:rsid w:val="007F6D2A"/>
    <w:rsid w:val="007F6FF3"/>
    <w:rsid w:val="0080002E"/>
    <w:rsid w:val="00805794"/>
    <w:rsid w:val="008058FF"/>
    <w:rsid w:val="00806091"/>
    <w:rsid w:val="00806291"/>
    <w:rsid w:val="00806F91"/>
    <w:rsid w:val="00810168"/>
    <w:rsid w:val="00815849"/>
    <w:rsid w:val="0082086C"/>
    <w:rsid w:val="00820A12"/>
    <w:rsid w:val="00821762"/>
    <w:rsid w:val="00821764"/>
    <w:rsid w:val="00821B64"/>
    <w:rsid w:val="008221DC"/>
    <w:rsid w:val="00822E4D"/>
    <w:rsid w:val="008269AD"/>
    <w:rsid w:val="008312E5"/>
    <w:rsid w:val="00834756"/>
    <w:rsid w:val="008350A8"/>
    <w:rsid w:val="008354A1"/>
    <w:rsid w:val="008356A9"/>
    <w:rsid w:val="00835A52"/>
    <w:rsid w:val="008369A1"/>
    <w:rsid w:val="00836E47"/>
    <w:rsid w:val="00837C28"/>
    <w:rsid w:val="008411CA"/>
    <w:rsid w:val="00841B9B"/>
    <w:rsid w:val="00842EFF"/>
    <w:rsid w:val="00846A6B"/>
    <w:rsid w:val="00847165"/>
    <w:rsid w:val="00847A4B"/>
    <w:rsid w:val="008523B9"/>
    <w:rsid w:val="00852DE6"/>
    <w:rsid w:val="00853BA5"/>
    <w:rsid w:val="00855EF5"/>
    <w:rsid w:val="00856C6B"/>
    <w:rsid w:val="00857140"/>
    <w:rsid w:val="00857335"/>
    <w:rsid w:val="008577B1"/>
    <w:rsid w:val="00857DDC"/>
    <w:rsid w:val="00860060"/>
    <w:rsid w:val="008614D1"/>
    <w:rsid w:val="00861BB2"/>
    <w:rsid w:val="00861D74"/>
    <w:rsid w:val="008656D1"/>
    <w:rsid w:val="008665A4"/>
    <w:rsid w:val="0086667D"/>
    <w:rsid w:val="0087026F"/>
    <w:rsid w:val="008724C0"/>
    <w:rsid w:val="00872A45"/>
    <w:rsid w:val="008740B6"/>
    <w:rsid w:val="00874390"/>
    <w:rsid w:val="00875BAD"/>
    <w:rsid w:val="00876365"/>
    <w:rsid w:val="0087793C"/>
    <w:rsid w:val="00880BF1"/>
    <w:rsid w:val="00882106"/>
    <w:rsid w:val="00883BC2"/>
    <w:rsid w:val="0088550F"/>
    <w:rsid w:val="00886058"/>
    <w:rsid w:val="008867EC"/>
    <w:rsid w:val="00893EB2"/>
    <w:rsid w:val="00894732"/>
    <w:rsid w:val="00894843"/>
    <w:rsid w:val="00894F07"/>
    <w:rsid w:val="008952E0"/>
    <w:rsid w:val="008959F2"/>
    <w:rsid w:val="00897C4D"/>
    <w:rsid w:val="008A1315"/>
    <w:rsid w:val="008A1611"/>
    <w:rsid w:val="008A2002"/>
    <w:rsid w:val="008A232A"/>
    <w:rsid w:val="008A28AE"/>
    <w:rsid w:val="008A314C"/>
    <w:rsid w:val="008A3E92"/>
    <w:rsid w:val="008A701F"/>
    <w:rsid w:val="008B1264"/>
    <w:rsid w:val="008B1DB5"/>
    <w:rsid w:val="008B2427"/>
    <w:rsid w:val="008B3579"/>
    <w:rsid w:val="008B366A"/>
    <w:rsid w:val="008B37A8"/>
    <w:rsid w:val="008B394E"/>
    <w:rsid w:val="008B4E6E"/>
    <w:rsid w:val="008B7907"/>
    <w:rsid w:val="008C0E17"/>
    <w:rsid w:val="008C165C"/>
    <w:rsid w:val="008C41E4"/>
    <w:rsid w:val="008C4B4E"/>
    <w:rsid w:val="008C643C"/>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632"/>
    <w:rsid w:val="008E5B1B"/>
    <w:rsid w:val="008E614D"/>
    <w:rsid w:val="008E62A5"/>
    <w:rsid w:val="008E6458"/>
    <w:rsid w:val="008E6B85"/>
    <w:rsid w:val="008F0F80"/>
    <w:rsid w:val="008F29E8"/>
    <w:rsid w:val="008F30EB"/>
    <w:rsid w:val="008F378C"/>
    <w:rsid w:val="008F7B1D"/>
    <w:rsid w:val="00902770"/>
    <w:rsid w:val="009070E1"/>
    <w:rsid w:val="00910C9E"/>
    <w:rsid w:val="00910F1A"/>
    <w:rsid w:val="00912C62"/>
    <w:rsid w:val="009133E4"/>
    <w:rsid w:val="00914AA5"/>
    <w:rsid w:val="00915322"/>
    <w:rsid w:val="00915611"/>
    <w:rsid w:val="00915658"/>
    <w:rsid w:val="0092122D"/>
    <w:rsid w:val="009217BD"/>
    <w:rsid w:val="00921E61"/>
    <w:rsid w:val="009221A7"/>
    <w:rsid w:val="009226BF"/>
    <w:rsid w:val="009228CC"/>
    <w:rsid w:val="00925DE7"/>
    <w:rsid w:val="00926B44"/>
    <w:rsid w:val="009278CF"/>
    <w:rsid w:val="00927E24"/>
    <w:rsid w:val="0093068C"/>
    <w:rsid w:val="009311DF"/>
    <w:rsid w:val="0093338B"/>
    <w:rsid w:val="00933A34"/>
    <w:rsid w:val="009343BE"/>
    <w:rsid w:val="00934DE1"/>
    <w:rsid w:val="00934EA1"/>
    <w:rsid w:val="00937FA3"/>
    <w:rsid w:val="009412D4"/>
    <w:rsid w:val="00942014"/>
    <w:rsid w:val="00943C36"/>
    <w:rsid w:val="00944E0D"/>
    <w:rsid w:val="00945654"/>
    <w:rsid w:val="00945D62"/>
    <w:rsid w:val="00945E17"/>
    <w:rsid w:val="00945FC8"/>
    <w:rsid w:val="00946033"/>
    <w:rsid w:val="009469ED"/>
    <w:rsid w:val="00950126"/>
    <w:rsid w:val="00950E03"/>
    <w:rsid w:val="00952030"/>
    <w:rsid w:val="0095349E"/>
    <w:rsid w:val="00954386"/>
    <w:rsid w:val="009551F6"/>
    <w:rsid w:val="00955CF3"/>
    <w:rsid w:val="00955D50"/>
    <w:rsid w:val="00955E4E"/>
    <w:rsid w:val="00956D3E"/>
    <w:rsid w:val="00957FA6"/>
    <w:rsid w:val="0096082B"/>
    <w:rsid w:val="00960C94"/>
    <w:rsid w:val="00960E77"/>
    <w:rsid w:val="00961988"/>
    <w:rsid w:val="00961A48"/>
    <w:rsid w:val="00961A98"/>
    <w:rsid w:val="009626A8"/>
    <w:rsid w:val="00970C7A"/>
    <w:rsid w:val="00973386"/>
    <w:rsid w:val="00974064"/>
    <w:rsid w:val="009747B5"/>
    <w:rsid w:val="00974B7C"/>
    <w:rsid w:val="00975381"/>
    <w:rsid w:val="00975C3F"/>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9D5"/>
    <w:rsid w:val="009A4CA3"/>
    <w:rsid w:val="009B0F63"/>
    <w:rsid w:val="009B1EDA"/>
    <w:rsid w:val="009B2415"/>
    <w:rsid w:val="009B5A55"/>
    <w:rsid w:val="009B6B7B"/>
    <w:rsid w:val="009C445A"/>
    <w:rsid w:val="009C5973"/>
    <w:rsid w:val="009C6180"/>
    <w:rsid w:val="009C705A"/>
    <w:rsid w:val="009C7229"/>
    <w:rsid w:val="009D09ED"/>
    <w:rsid w:val="009D4CA1"/>
    <w:rsid w:val="009D4D05"/>
    <w:rsid w:val="009D5A71"/>
    <w:rsid w:val="009D74BA"/>
    <w:rsid w:val="009E1198"/>
    <w:rsid w:val="009E1948"/>
    <w:rsid w:val="009E3FE2"/>
    <w:rsid w:val="009E5228"/>
    <w:rsid w:val="009E605A"/>
    <w:rsid w:val="009F077F"/>
    <w:rsid w:val="009F1B6A"/>
    <w:rsid w:val="009F2373"/>
    <w:rsid w:val="009F2A5E"/>
    <w:rsid w:val="009F317D"/>
    <w:rsid w:val="009F4CAA"/>
    <w:rsid w:val="009F5268"/>
    <w:rsid w:val="009F633E"/>
    <w:rsid w:val="009F641C"/>
    <w:rsid w:val="009F721C"/>
    <w:rsid w:val="009F72F3"/>
    <w:rsid w:val="00A00143"/>
    <w:rsid w:val="00A012DF"/>
    <w:rsid w:val="00A0301C"/>
    <w:rsid w:val="00A046B8"/>
    <w:rsid w:val="00A05745"/>
    <w:rsid w:val="00A06812"/>
    <w:rsid w:val="00A07F1D"/>
    <w:rsid w:val="00A108BD"/>
    <w:rsid w:val="00A108CE"/>
    <w:rsid w:val="00A11809"/>
    <w:rsid w:val="00A11820"/>
    <w:rsid w:val="00A12925"/>
    <w:rsid w:val="00A140F5"/>
    <w:rsid w:val="00A147D4"/>
    <w:rsid w:val="00A14AE4"/>
    <w:rsid w:val="00A17D54"/>
    <w:rsid w:val="00A233B5"/>
    <w:rsid w:val="00A24D82"/>
    <w:rsid w:val="00A2505F"/>
    <w:rsid w:val="00A25D21"/>
    <w:rsid w:val="00A26AD4"/>
    <w:rsid w:val="00A26AF4"/>
    <w:rsid w:val="00A304CD"/>
    <w:rsid w:val="00A308A3"/>
    <w:rsid w:val="00A31198"/>
    <w:rsid w:val="00A3147A"/>
    <w:rsid w:val="00A364B5"/>
    <w:rsid w:val="00A36C7D"/>
    <w:rsid w:val="00A4079B"/>
    <w:rsid w:val="00A41EBB"/>
    <w:rsid w:val="00A50F79"/>
    <w:rsid w:val="00A5141E"/>
    <w:rsid w:val="00A52CB6"/>
    <w:rsid w:val="00A532D0"/>
    <w:rsid w:val="00A53686"/>
    <w:rsid w:val="00A53FBC"/>
    <w:rsid w:val="00A54EE4"/>
    <w:rsid w:val="00A55F7B"/>
    <w:rsid w:val="00A578C1"/>
    <w:rsid w:val="00A60B7D"/>
    <w:rsid w:val="00A61684"/>
    <w:rsid w:val="00A61D4B"/>
    <w:rsid w:val="00A62DE8"/>
    <w:rsid w:val="00A63AF8"/>
    <w:rsid w:val="00A655D9"/>
    <w:rsid w:val="00A667AD"/>
    <w:rsid w:val="00A70480"/>
    <w:rsid w:val="00A70FCB"/>
    <w:rsid w:val="00A72467"/>
    <w:rsid w:val="00A73D22"/>
    <w:rsid w:val="00A74232"/>
    <w:rsid w:val="00A750F4"/>
    <w:rsid w:val="00A7642F"/>
    <w:rsid w:val="00A76FC6"/>
    <w:rsid w:val="00A7704E"/>
    <w:rsid w:val="00A77BF1"/>
    <w:rsid w:val="00A80316"/>
    <w:rsid w:val="00A805C3"/>
    <w:rsid w:val="00A81493"/>
    <w:rsid w:val="00A81E34"/>
    <w:rsid w:val="00A8221C"/>
    <w:rsid w:val="00A8275D"/>
    <w:rsid w:val="00A83114"/>
    <w:rsid w:val="00A83C7E"/>
    <w:rsid w:val="00A85AC1"/>
    <w:rsid w:val="00A879EE"/>
    <w:rsid w:val="00A912E4"/>
    <w:rsid w:val="00A924FD"/>
    <w:rsid w:val="00A92FC8"/>
    <w:rsid w:val="00A93756"/>
    <w:rsid w:val="00A9393C"/>
    <w:rsid w:val="00A95969"/>
    <w:rsid w:val="00AA125E"/>
    <w:rsid w:val="00AA12F8"/>
    <w:rsid w:val="00AA1E99"/>
    <w:rsid w:val="00AA391A"/>
    <w:rsid w:val="00AA3D18"/>
    <w:rsid w:val="00AA4768"/>
    <w:rsid w:val="00AA5CAB"/>
    <w:rsid w:val="00AA61DC"/>
    <w:rsid w:val="00AA63AB"/>
    <w:rsid w:val="00AB5F97"/>
    <w:rsid w:val="00AC1C2F"/>
    <w:rsid w:val="00AC37F4"/>
    <w:rsid w:val="00AC631F"/>
    <w:rsid w:val="00AC6BBB"/>
    <w:rsid w:val="00AC6D0A"/>
    <w:rsid w:val="00AD07E4"/>
    <w:rsid w:val="00AD111F"/>
    <w:rsid w:val="00AD1A6E"/>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23D6"/>
    <w:rsid w:val="00B04B8A"/>
    <w:rsid w:val="00B06868"/>
    <w:rsid w:val="00B0795C"/>
    <w:rsid w:val="00B114CF"/>
    <w:rsid w:val="00B12046"/>
    <w:rsid w:val="00B12A99"/>
    <w:rsid w:val="00B1304A"/>
    <w:rsid w:val="00B13DAE"/>
    <w:rsid w:val="00B14F08"/>
    <w:rsid w:val="00B16C82"/>
    <w:rsid w:val="00B17EA2"/>
    <w:rsid w:val="00B20BBE"/>
    <w:rsid w:val="00B21648"/>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509B1"/>
    <w:rsid w:val="00B51227"/>
    <w:rsid w:val="00B5148A"/>
    <w:rsid w:val="00B526DE"/>
    <w:rsid w:val="00B5275E"/>
    <w:rsid w:val="00B54122"/>
    <w:rsid w:val="00B55203"/>
    <w:rsid w:val="00B57A29"/>
    <w:rsid w:val="00B6091B"/>
    <w:rsid w:val="00B62AE2"/>
    <w:rsid w:val="00B62E29"/>
    <w:rsid w:val="00B62F05"/>
    <w:rsid w:val="00B656EE"/>
    <w:rsid w:val="00B70D76"/>
    <w:rsid w:val="00B72203"/>
    <w:rsid w:val="00B7261B"/>
    <w:rsid w:val="00B7462E"/>
    <w:rsid w:val="00B76A5D"/>
    <w:rsid w:val="00B76D0F"/>
    <w:rsid w:val="00B77540"/>
    <w:rsid w:val="00B77861"/>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DBE"/>
    <w:rsid w:val="00BA15D8"/>
    <w:rsid w:val="00BA1C03"/>
    <w:rsid w:val="00BA263A"/>
    <w:rsid w:val="00BA2B1B"/>
    <w:rsid w:val="00BA39CB"/>
    <w:rsid w:val="00BA505C"/>
    <w:rsid w:val="00BA60A2"/>
    <w:rsid w:val="00BA7BA8"/>
    <w:rsid w:val="00BB3E35"/>
    <w:rsid w:val="00BB5243"/>
    <w:rsid w:val="00BB5402"/>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48E3"/>
    <w:rsid w:val="00BF49C1"/>
    <w:rsid w:val="00BF5F13"/>
    <w:rsid w:val="00BF689E"/>
    <w:rsid w:val="00C01494"/>
    <w:rsid w:val="00C02CB5"/>
    <w:rsid w:val="00C047B6"/>
    <w:rsid w:val="00C04E43"/>
    <w:rsid w:val="00C05794"/>
    <w:rsid w:val="00C076B4"/>
    <w:rsid w:val="00C1250A"/>
    <w:rsid w:val="00C15CBE"/>
    <w:rsid w:val="00C161AD"/>
    <w:rsid w:val="00C17621"/>
    <w:rsid w:val="00C1772F"/>
    <w:rsid w:val="00C20037"/>
    <w:rsid w:val="00C20C1C"/>
    <w:rsid w:val="00C20CD3"/>
    <w:rsid w:val="00C21F7E"/>
    <w:rsid w:val="00C2210A"/>
    <w:rsid w:val="00C24934"/>
    <w:rsid w:val="00C263BD"/>
    <w:rsid w:val="00C27924"/>
    <w:rsid w:val="00C331D5"/>
    <w:rsid w:val="00C34714"/>
    <w:rsid w:val="00C36E32"/>
    <w:rsid w:val="00C37C4B"/>
    <w:rsid w:val="00C401C5"/>
    <w:rsid w:val="00C40C71"/>
    <w:rsid w:val="00C40F93"/>
    <w:rsid w:val="00C41ACA"/>
    <w:rsid w:val="00C41FCF"/>
    <w:rsid w:val="00C43868"/>
    <w:rsid w:val="00C44237"/>
    <w:rsid w:val="00C45B27"/>
    <w:rsid w:val="00C4760F"/>
    <w:rsid w:val="00C520AD"/>
    <w:rsid w:val="00C5279D"/>
    <w:rsid w:val="00C52B88"/>
    <w:rsid w:val="00C52E6C"/>
    <w:rsid w:val="00C533DF"/>
    <w:rsid w:val="00C53AD8"/>
    <w:rsid w:val="00C54764"/>
    <w:rsid w:val="00C5547A"/>
    <w:rsid w:val="00C6231C"/>
    <w:rsid w:val="00C62692"/>
    <w:rsid w:val="00C634FE"/>
    <w:rsid w:val="00C668A2"/>
    <w:rsid w:val="00C66DE4"/>
    <w:rsid w:val="00C66F99"/>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5132"/>
    <w:rsid w:val="00C96002"/>
    <w:rsid w:val="00C97D1A"/>
    <w:rsid w:val="00CA1056"/>
    <w:rsid w:val="00CA1462"/>
    <w:rsid w:val="00CA3E07"/>
    <w:rsid w:val="00CA3E66"/>
    <w:rsid w:val="00CA45F2"/>
    <w:rsid w:val="00CA5D91"/>
    <w:rsid w:val="00CA6029"/>
    <w:rsid w:val="00CA7665"/>
    <w:rsid w:val="00CB019D"/>
    <w:rsid w:val="00CB25EF"/>
    <w:rsid w:val="00CB4457"/>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0C1E"/>
    <w:rsid w:val="00D03109"/>
    <w:rsid w:val="00D0489E"/>
    <w:rsid w:val="00D04F8E"/>
    <w:rsid w:val="00D05405"/>
    <w:rsid w:val="00D07997"/>
    <w:rsid w:val="00D07D74"/>
    <w:rsid w:val="00D1054E"/>
    <w:rsid w:val="00D14EC3"/>
    <w:rsid w:val="00D15706"/>
    <w:rsid w:val="00D15981"/>
    <w:rsid w:val="00D20082"/>
    <w:rsid w:val="00D20B5A"/>
    <w:rsid w:val="00D2222B"/>
    <w:rsid w:val="00D2311C"/>
    <w:rsid w:val="00D24790"/>
    <w:rsid w:val="00D254C3"/>
    <w:rsid w:val="00D2742A"/>
    <w:rsid w:val="00D276FE"/>
    <w:rsid w:val="00D30C89"/>
    <w:rsid w:val="00D3362F"/>
    <w:rsid w:val="00D33B86"/>
    <w:rsid w:val="00D373F3"/>
    <w:rsid w:val="00D37722"/>
    <w:rsid w:val="00D37BD4"/>
    <w:rsid w:val="00D37D95"/>
    <w:rsid w:val="00D4114F"/>
    <w:rsid w:val="00D41D15"/>
    <w:rsid w:val="00D44BE7"/>
    <w:rsid w:val="00D45893"/>
    <w:rsid w:val="00D4590A"/>
    <w:rsid w:val="00D466AC"/>
    <w:rsid w:val="00D46FB7"/>
    <w:rsid w:val="00D505A3"/>
    <w:rsid w:val="00D538C7"/>
    <w:rsid w:val="00D54ED2"/>
    <w:rsid w:val="00D56359"/>
    <w:rsid w:val="00D56D8A"/>
    <w:rsid w:val="00D57A86"/>
    <w:rsid w:val="00D60307"/>
    <w:rsid w:val="00D60C62"/>
    <w:rsid w:val="00D61900"/>
    <w:rsid w:val="00D61B1B"/>
    <w:rsid w:val="00D61E4E"/>
    <w:rsid w:val="00D6246E"/>
    <w:rsid w:val="00D631AF"/>
    <w:rsid w:val="00D65E99"/>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94E71"/>
    <w:rsid w:val="00DA0659"/>
    <w:rsid w:val="00DA12F5"/>
    <w:rsid w:val="00DA45FE"/>
    <w:rsid w:val="00DA52F5"/>
    <w:rsid w:val="00DA5BB5"/>
    <w:rsid w:val="00DA76AC"/>
    <w:rsid w:val="00DA7DB9"/>
    <w:rsid w:val="00DB080B"/>
    <w:rsid w:val="00DB2001"/>
    <w:rsid w:val="00DB23AF"/>
    <w:rsid w:val="00DB25BB"/>
    <w:rsid w:val="00DB33A8"/>
    <w:rsid w:val="00DB4CB8"/>
    <w:rsid w:val="00DB6375"/>
    <w:rsid w:val="00DB74CF"/>
    <w:rsid w:val="00DC1298"/>
    <w:rsid w:val="00DC13DE"/>
    <w:rsid w:val="00DC1541"/>
    <w:rsid w:val="00DC1EAC"/>
    <w:rsid w:val="00DC28B8"/>
    <w:rsid w:val="00DC449E"/>
    <w:rsid w:val="00DC47CD"/>
    <w:rsid w:val="00DC4EDF"/>
    <w:rsid w:val="00DC5FCC"/>
    <w:rsid w:val="00DC6971"/>
    <w:rsid w:val="00DD1E0E"/>
    <w:rsid w:val="00DD1E3F"/>
    <w:rsid w:val="00DD4C50"/>
    <w:rsid w:val="00DE0B03"/>
    <w:rsid w:val="00DE0C67"/>
    <w:rsid w:val="00DE120A"/>
    <w:rsid w:val="00DE1520"/>
    <w:rsid w:val="00DE15E2"/>
    <w:rsid w:val="00DE256A"/>
    <w:rsid w:val="00DE293C"/>
    <w:rsid w:val="00DE3DEA"/>
    <w:rsid w:val="00DE4A60"/>
    <w:rsid w:val="00DE6348"/>
    <w:rsid w:val="00DF095D"/>
    <w:rsid w:val="00DF3B2A"/>
    <w:rsid w:val="00DF3F1E"/>
    <w:rsid w:val="00DF4240"/>
    <w:rsid w:val="00DF4C37"/>
    <w:rsid w:val="00DF6FA9"/>
    <w:rsid w:val="00DF7B0B"/>
    <w:rsid w:val="00E00588"/>
    <w:rsid w:val="00E00E22"/>
    <w:rsid w:val="00E00FEA"/>
    <w:rsid w:val="00E01592"/>
    <w:rsid w:val="00E01D44"/>
    <w:rsid w:val="00E01F8F"/>
    <w:rsid w:val="00E02B9D"/>
    <w:rsid w:val="00E05D1A"/>
    <w:rsid w:val="00E11632"/>
    <w:rsid w:val="00E133E7"/>
    <w:rsid w:val="00E16061"/>
    <w:rsid w:val="00E16C42"/>
    <w:rsid w:val="00E20A5F"/>
    <w:rsid w:val="00E213AE"/>
    <w:rsid w:val="00E21A29"/>
    <w:rsid w:val="00E22178"/>
    <w:rsid w:val="00E229FB"/>
    <w:rsid w:val="00E22C58"/>
    <w:rsid w:val="00E231AC"/>
    <w:rsid w:val="00E23ACF"/>
    <w:rsid w:val="00E23D81"/>
    <w:rsid w:val="00E24FCA"/>
    <w:rsid w:val="00E26D18"/>
    <w:rsid w:val="00E27EDC"/>
    <w:rsid w:val="00E27F06"/>
    <w:rsid w:val="00E30283"/>
    <w:rsid w:val="00E31C46"/>
    <w:rsid w:val="00E32474"/>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527E"/>
    <w:rsid w:val="00E556EC"/>
    <w:rsid w:val="00E60477"/>
    <w:rsid w:val="00E604CE"/>
    <w:rsid w:val="00E63479"/>
    <w:rsid w:val="00E64D39"/>
    <w:rsid w:val="00E65C71"/>
    <w:rsid w:val="00E66715"/>
    <w:rsid w:val="00E67EB8"/>
    <w:rsid w:val="00E7098D"/>
    <w:rsid w:val="00E71502"/>
    <w:rsid w:val="00E71B09"/>
    <w:rsid w:val="00E71BB8"/>
    <w:rsid w:val="00E71C59"/>
    <w:rsid w:val="00E722E7"/>
    <w:rsid w:val="00E7267F"/>
    <w:rsid w:val="00E72F0E"/>
    <w:rsid w:val="00E73939"/>
    <w:rsid w:val="00E765CE"/>
    <w:rsid w:val="00E77E46"/>
    <w:rsid w:val="00E80157"/>
    <w:rsid w:val="00E80383"/>
    <w:rsid w:val="00E81BD6"/>
    <w:rsid w:val="00E81E4E"/>
    <w:rsid w:val="00E83586"/>
    <w:rsid w:val="00E83AD3"/>
    <w:rsid w:val="00E83DE3"/>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70F4"/>
    <w:rsid w:val="00EB7265"/>
    <w:rsid w:val="00EC08D2"/>
    <w:rsid w:val="00EC0DCA"/>
    <w:rsid w:val="00EC29AA"/>
    <w:rsid w:val="00EC3BCE"/>
    <w:rsid w:val="00EC4FAD"/>
    <w:rsid w:val="00EC5107"/>
    <w:rsid w:val="00EC5F95"/>
    <w:rsid w:val="00ED1535"/>
    <w:rsid w:val="00ED3554"/>
    <w:rsid w:val="00ED6BB4"/>
    <w:rsid w:val="00EE02E7"/>
    <w:rsid w:val="00EE3169"/>
    <w:rsid w:val="00EE4FC6"/>
    <w:rsid w:val="00EE69CF"/>
    <w:rsid w:val="00EF04BB"/>
    <w:rsid w:val="00EF3356"/>
    <w:rsid w:val="00EF44C3"/>
    <w:rsid w:val="00EF48C2"/>
    <w:rsid w:val="00EF68E1"/>
    <w:rsid w:val="00EF7AE5"/>
    <w:rsid w:val="00F00084"/>
    <w:rsid w:val="00F006A8"/>
    <w:rsid w:val="00F016FD"/>
    <w:rsid w:val="00F031B5"/>
    <w:rsid w:val="00F038E5"/>
    <w:rsid w:val="00F05DD3"/>
    <w:rsid w:val="00F06B8C"/>
    <w:rsid w:val="00F10600"/>
    <w:rsid w:val="00F10E19"/>
    <w:rsid w:val="00F11170"/>
    <w:rsid w:val="00F137C8"/>
    <w:rsid w:val="00F14942"/>
    <w:rsid w:val="00F14FD2"/>
    <w:rsid w:val="00F15A40"/>
    <w:rsid w:val="00F1798B"/>
    <w:rsid w:val="00F2346E"/>
    <w:rsid w:val="00F23BED"/>
    <w:rsid w:val="00F24514"/>
    <w:rsid w:val="00F24772"/>
    <w:rsid w:val="00F24DA6"/>
    <w:rsid w:val="00F32452"/>
    <w:rsid w:val="00F33703"/>
    <w:rsid w:val="00F34D99"/>
    <w:rsid w:val="00F353C0"/>
    <w:rsid w:val="00F36D3A"/>
    <w:rsid w:val="00F376BA"/>
    <w:rsid w:val="00F407C2"/>
    <w:rsid w:val="00F41A52"/>
    <w:rsid w:val="00F4220F"/>
    <w:rsid w:val="00F44937"/>
    <w:rsid w:val="00F44FFB"/>
    <w:rsid w:val="00F46238"/>
    <w:rsid w:val="00F46F66"/>
    <w:rsid w:val="00F474B0"/>
    <w:rsid w:val="00F47D0C"/>
    <w:rsid w:val="00F47D9F"/>
    <w:rsid w:val="00F507A1"/>
    <w:rsid w:val="00F53007"/>
    <w:rsid w:val="00F55402"/>
    <w:rsid w:val="00F556FD"/>
    <w:rsid w:val="00F56181"/>
    <w:rsid w:val="00F57A30"/>
    <w:rsid w:val="00F614AC"/>
    <w:rsid w:val="00F62537"/>
    <w:rsid w:val="00F62587"/>
    <w:rsid w:val="00F62978"/>
    <w:rsid w:val="00F66BFB"/>
    <w:rsid w:val="00F7441A"/>
    <w:rsid w:val="00F74610"/>
    <w:rsid w:val="00F8129E"/>
    <w:rsid w:val="00F82182"/>
    <w:rsid w:val="00F82786"/>
    <w:rsid w:val="00F82EA5"/>
    <w:rsid w:val="00F84C2A"/>
    <w:rsid w:val="00F84F46"/>
    <w:rsid w:val="00F85639"/>
    <w:rsid w:val="00F85686"/>
    <w:rsid w:val="00F9017D"/>
    <w:rsid w:val="00F90D04"/>
    <w:rsid w:val="00F91359"/>
    <w:rsid w:val="00F94C79"/>
    <w:rsid w:val="00FA2594"/>
    <w:rsid w:val="00FA347A"/>
    <w:rsid w:val="00FA6DC5"/>
    <w:rsid w:val="00FA717C"/>
    <w:rsid w:val="00FA78C6"/>
    <w:rsid w:val="00FA7A0C"/>
    <w:rsid w:val="00FA7CAB"/>
    <w:rsid w:val="00FA7FA0"/>
    <w:rsid w:val="00FB021F"/>
    <w:rsid w:val="00FB05F2"/>
    <w:rsid w:val="00FB26B3"/>
    <w:rsid w:val="00FB2997"/>
    <w:rsid w:val="00FB4BD4"/>
    <w:rsid w:val="00FB684E"/>
    <w:rsid w:val="00FB75D6"/>
    <w:rsid w:val="00FB79E1"/>
    <w:rsid w:val="00FC168A"/>
    <w:rsid w:val="00FC1830"/>
    <w:rsid w:val="00FC4BF6"/>
    <w:rsid w:val="00FC5B2A"/>
    <w:rsid w:val="00FC75CC"/>
    <w:rsid w:val="00FC7747"/>
    <w:rsid w:val="00FD0E7E"/>
    <w:rsid w:val="00FD64FA"/>
    <w:rsid w:val="00FD6663"/>
    <w:rsid w:val="00FE2522"/>
    <w:rsid w:val="00FE44CD"/>
    <w:rsid w:val="00FE7F51"/>
    <w:rsid w:val="00FF00B6"/>
    <w:rsid w:val="00FF02B5"/>
    <w:rsid w:val="00FF07D8"/>
    <w:rsid w:val="00FF1B5E"/>
    <w:rsid w:val="00FF2153"/>
    <w:rsid w:val="00FF2630"/>
    <w:rsid w:val="00FF2CD7"/>
    <w:rsid w:val="00FF2DB4"/>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5345B571-C0A9-401B-BEC8-5B7CD55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1006_dyn.php" TargetMode="External"/><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1006_dy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C3F8-A0A9-44A6-B671-1AEDC66F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Sternenabenteuer und mehr im Dynamikum-Herbstferienprogramm (Dynamikum) Pressemeldung vom 06.10.2015</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Sternenabenteuer und mehr im Dynamikum-Herbstferienprogramm (Dynamikum) Pressemeldung vom 06.10.2015</dc:title>
  <dc:creator>ssturm</dc:creator>
  <cp:lastModifiedBy>Sabine Sturm</cp:lastModifiedBy>
  <cp:revision>2</cp:revision>
  <cp:lastPrinted>2015-10-02T10:12:00Z</cp:lastPrinted>
  <dcterms:created xsi:type="dcterms:W3CDTF">2015-10-06T07:59:00Z</dcterms:created>
  <dcterms:modified xsi:type="dcterms:W3CDTF">2015-10-06T07:59:00Z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